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C45E" w14:textId="77777777" w:rsidR="000E5CA1" w:rsidRPr="000E5CA1" w:rsidRDefault="000E5CA1" w:rsidP="000E5CA1">
      <w:r w:rsidRPr="000E5CA1">
        <w:t xml:space="preserve">In this part of the activity, the Person class was updated to implement an interface called </w:t>
      </w:r>
      <w:proofErr w:type="spellStart"/>
      <w:r w:rsidRPr="000E5CA1">
        <w:t>PersonInterface</w:t>
      </w:r>
      <w:proofErr w:type="spellEnd"/>
      <w:r w:rsidRPr="000E5CA1">
        <w:t xml:space="preserve">, which included the behaviors </w:t>
      </w:r>
      <w:proofErr w:type="gramStart"/>
      <w:r w:rsidRPr="000E5CA1">
        <w:t>walk(</w:t>
      </w:r>
      <w:proofErr w:type="gramEnd"/>
      <w:r w:rsidRPr="000E5CA1">
        <w:t xml:space="preserve">), </w:t>
      </w:r>
      <w:proofErr w:type="gramStart"/>
      <w:r w:rsidRPr="000E5CA1">
        <w:t>run(</w:t>
      </w:r>
      <w:proofErr w:type="gramEnd"/>
      <w:r w:rsidRPr="000E5CA1">
        <w:t xml:space="preserve">), and </w:t>
      </w:r>
      <w:proofErr w:type="spellStart"/>
      <w:proofErr w:type="gramStart"/>
      <w:r w:rsidRPr="000E5CA1">
        <w:t>isRunning</w:t>
      </w:r>
      <w:proofErr w:type="spellEnd"/>
      <w:r w:rsidRPr="000E5CA1">
        <w:t>(</w:t>
      </w:r>
      <w:proofErr w:type="gramEnd"/>
      <w:r w:rsidRPr="000E5CA1">
        <w:t xml:space="preserve">). These methods were used to change and retrieve the running state of a Person object. Additionally, the Person class was made comparable by implementing the Comparable&lt;Person&gt; interface, allowing Person objects to be sorted using Java’s </w:t>
      </w:r>
      <w:proofErr w:type="spellStart"/>
      <w:r w:rsidRPr="000E5CA1">
        <w:t>Arrays.sort</w:t>
      </w:r>
      <w:proofErr w:type="spellEnd"/>
      <w:r w:rsidRPr="000E5CA1">
        <w:t xml:space="preserve">() method. Initially, the comparison was based on age using </w:t>
      </w:r>
      <w:proofErr w:type="spellStart"/>
      <w:r w:rsidRPr="000E5CA1">
        <w:t>Integer.compare</w:t>
      </w:r>
      <w:proofErr w:type="spellEnd"/>
      <w:r w:rsidRPr="000E5CA1">
        <w:t xml:space="preserve">, and the </w:t>
      </w:r>
      <w:proofErr w:type="gramStart"/>
      <w:r w:rsidRPr="000E5CA1">
        <w:t>equals(</w:t>
      </w:r>
      <w:proofErr w:type="gramEnd"/>
      <w:r w:rsidRPr="000E5CA1">
        <w:t>) method was overridden to compare two Person objects based on both name and age. The results were verified with multiple test cases and screenshots.</w:t>
      </w:r>
    </w:p>
    <w:p w14:paraId="30A2E070" w14:textId="77777777" w:rsidR="00D73DED" w:rsidRDefault="00D73DED"/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A1"/>
    <w:rsid w:val="000E5CA1"/>
    <w:rsid w:val="00AD0B41"/>
    <w:rsid w:val="00D73DED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947A"/>
  <w15:chartTrackingRefBased/>
  <w15:docId w15:val="{EBF921C6-9B90-4B08-BD83-F174BC1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1</cp:revision>
  <dcterms:created xsi:type="dcterms:W3CDTF">2025-05-23T05:47:00Z</dcterms:created>
  <dcterms:modified xsi:type="dcterms:W3CDTF">2025-05-23T05:50:00Z</dcterms:modified>
</cp:coreProperties>
</file>