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8AC1" w14:textId="655D3268" w:rsidR="00D73DED" w:rsidRDefault="00D074C8">
      <w:r w:rsidRPr="00D074C8">
        <w:t xml:space="preserve">In this activity, interface-based polymorphism was demonstrated using shapes. The </w:t>
      </w:r>
      <w:proofErr w:type="spellStart"/>
      <w:r w:rsidRPr="00D074C8">
        <w:t>ShapeInterface</w:t>
      </w:r>
      <w:proofErr w:type="spellEnd"/>
      <w:r w:rsidRPr="00D074C8">
        <w:t xml:space="preserve"> defined a common method, </w:t>
      </w:r>
      <w:proofErr w:type="spellStart"/>
      <w:proofErr w:type="gramStart"/>
      <w:r w:rsidRPr="00D074C8">
        <w:t>calculateArea</w:t>
      </w:r>
      <w:proofErr w:type="spellEnd"/>
      <w:r w:rsidRPr="00D074C8">
        <w:t>(</w:t>
      </w:r>
      <w:proofErr w:type="gramEnd"/>
      <w:r w:rsidRPr="00D074C8">
        <w:t xml:space="preserve">), which was implemented polymorphically in different shape classes. </w:t>
      </w:r>
      <w:proofErr w:type="spellStart"/>
      <w:r w:rsidRPr="00D074C8">
        <w:t>ShapeBase</w:t>
      </w:r>
      <w:proofErr w:type="spellEnd"/>
      <w:r w:rsidRPr="00D074C8">
        <w:t xml:space="preserve"> provided shared structure, and both Rectangle and Triangle classes overrode the </w:t>
      </w:r>
      <w:proofErr w:type="spellStart"/>
      <w:proofErr w:type="gramStart"/>
      <w:r w:rsidRPr="00D074C8">
        <w:t>calculateArea</w:t>
      </w:r>
      <w:proofErr w:type="spellEnd"/>
      <w:r w:rsidRPr="00D074C8">
        <w:t>(</w:t>
      </w:r>
      <w:proofErr w:type="gramEnd"/>
      <w:r w:rsidRPr="00D074C8">
        <w:t xml:space="preserve">) method with specific logic. The use of a common array of </w:t>
      </w:r>
      <w:proofErr w:type="spellStart"/>
      <w:r w:rsidRPr="00D074C8">
        <w:t>ShapeBase</w:t>
      </w:r>
      <w:proofErr w:type="spellEnd"/>
      <w:r w:rsidRPr="00D074C8">
        <w:t xml:space="preserve"> objects allowed for polymorphic behavior in the test loop.</w:t>
      </w:r>
    </w:p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C8"/>
    <w:rsid w:val="00AD0B41"/>
    <w:rsid w:val="00D074C8"/>
    <w:rsid w:val="00D73DED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638"/>
  <w15:chartTrackingRefBased/>
  <w15:docId w15:val="{9084F223-D23F-41F7-97C8-0CEB0450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2025-05-23T07:07:00Z</dcterms:created>
  <dcterms:modified xsi:type="dcterms:W3CDTF">2025-05-23T07:09:00Z</dcterms:modified>
</cp:coreProperties>
</file>