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E8384" w14:textId="7AA1966F" w:rsidR="00D73DED" w:rsidRDefault="003B5F2C">
      <w:r w:rsidRPr="003B5F2C">
        <w:t>This program demonstrates inheritance and abstraction using a base class Weapon with an abstract method activate(boolean). Both Bomb and Gun implement activate and override the method fireWeapon(int power) to define specific behavior. Additionally, they each overload fireWeapon() to provide default power values. The output shows both custom implementations and shared logic inherited from the abstract class.</w:t>
      </w:r>
    </w:p>
    <w:sectPr w:rsidR="00D7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2C"/>
    <w:rsid w:val="003B5F2C"/>
    <w:rsid w:val="00D73DED"/>
    <w:rsid w:val="00ED2610"/>
    <w:rsid w:val="00FA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857C"/>
  <w15:chartTrackingRefBased/>
  <w15:docId w15:val="{8628717A-5B1A-4126-8688-AD5EFCC4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F2C"/>
    <w:rPr>
      <w:rFonts w:eastAsiaTheme="majorEastAsia" w:cstheme="majorBidi"/>
      <w:color w:val="272727" w:themeColor="text1" w:themeTint="D8"/>
    </w:rPr>
  </w:style>
  <w:style w:type="paragraph" w:styleId="Title">
    <w:name w:val="Title"/>
    <w:basedOn w:val="Normal"/>
    <w:next w:val="Normal"/>
    <w:link w:val="TitleChar"/>
    <w:uiPriority w:val="10"/>
    <w:qFormat/>
    <w:rsid w:val="003B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F2C"/>
    <w:pPr>
      <w:spacing w:before="160"/>
      <w:jc w:val="center"/>
    </w:pPr>
    <w:rPr>
      <w:i/>
      <w:iCs/>
      <w:color w:val="404040" w:themeColor="text1" w:themeTint="BF"/>
    </w:rPr>
  </w:style>
  <w:style w:type="character" w:customStyle="1" w:styleId="QuoteChar">
    <w:name w:val="Quote Char"/>
    <w:basedOn w:val="DefaultParagraphFont"/>
    <w:link w:val="Quote"/>
    <w:uiPriority w:val="29"/>
    <w:rsid w:val="003B5F2C"/>
    <w:rPr>
      <w:i/>
      <w:iCs/>
      <w:color w:val="404040" w:themeColor="text1" w:themeTint="BF"/>
    </w:rPr>
  </w:style>
  <w:style w:type="paragraph" w:styleId="ListParagraph">
    <w:name w:val="List Paragraph"/>
    <w:basedOn w:val="Normal"/>
    <w:uiPriority w:val="34"/>
    <w:qFormat/>
    <w:rsid w:val="003B5F2C"/>
    <w:pPr>
      <w:ind w:left="720"/>
      <w:contextualSpacing/>
    </w:pPr>
  </w:style>
  <w:style w:type="character" w:styleId="IntenseEmphasis">
    <w:name w:val="Intense Emphasis"/>
    <w:basedOn w:val="DefaultParagraphFont"/>
    <w:uiPriority w:val="21"/>
    <w:qFormat/>
    <w:rsid w:val="003B5F2C"/>
    <w:rPr>
      <w:i/>
      <w:iCs/>
      <w:color w:val="0F4761" w:themeColor="accent1" w:themeShade="BF"/>
    </w:rPr>
  </w:style>
  <w:style w:type="paragraph" w:styleId="IntenseQuote">
    <w:name w:val="Intense Quote"/>
    <w:basedOn w:val="Normal"/>
    <w:next w:val="Normal"/>
    <w:link w:val="IntenseQuoteChar"/>
    <w:uiPriority w:val="30"/>
    <w:qFormat/>
    <w:rsid w:val="003B5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F2C"/>
    <w:rPr>
      <w:i/>
      <w:iCs/>
      <w:color w:val="0F4761" w:themeColor="accent1" w:themeShade="BF"/>
    </w:rPr>
  </w:style>
  <w:style w:type="character" w:styleId="IntenseReference">
    <w:name w:val="Intense Reference"/>
    <w:basedOn w:val="DefaultParagraphFont"/>
    <w:uiPriority w:val="32"/>
    <w:qFormat/>
    <w:rsid w:val="003B5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1</cp:revision>
  <dcterms:created xsi:type="dcterms:W3CDTF">2025-05-15T21:35:00Z</dcterms:created>
  <dcterms:modified xsi:type="dcterms:W3CDTF">2025-05-15T21:37:00Z</dcterms:modified>
</cp:coreProperties>
</file>