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Megan</w:t>
      </w:r>
      <w:r>
        <w:t xml:space="preserve"> </w:t>
      </w:r>
      <w:r>
        <w:t xml:space="preserve">Hoeksema</w:t>
      </w:r>
    </w:p>
    <w:p>
      <w:pPr>
        <w:pStyle w:val="Date"/>
      </w:pPr>
      <w:r>
        <w:t xml:space="preserve">September</w:t>
      </w:r>
      <w:r>
        <w:t xml:space="preserve"> </w:t>
      </w:r>
      <w:r>
        <w:t xml:space="preserve">16,</w:t>
      </w:r>
      <w:r>
        <w:t xml:space="preserve"> </w:t>
      </w:r>
      <w:r>
        <w:t xml:space="preserve">2021</w:t>
      </w:r>
    </w:p>
    <w:bookmarkStart w:id="20" w:name="question-1"/>
    <w:p>
      <w:pPr>
        <w:pStyle w:val="Heading3"/>
      </w:pPr>
      <w:r>
        <w:t xml:space="preserve">Question 1</w:t>
      </w:r>
    </w:p>
    <w:p>
      <w:pPr>
        <w:pStyle w:val="FirstParagraph"/>
      </w:pPr>
      <w:r>
        <w:t xml:space="preserve">Please calculate and display the proportion of paralytic polio cases in the</w:t>
      </w:r>
      <w:r>
        <w:t xml:space="preserve"> </w:t>
      </w:r>
      <w:r>
        <w:t xml:space="preserve">“</w:t>
      </w:r>
      <w:r>
        <w:t xml:space="preserve">Placebo</w:t>
      </w:r>
      <w:r>
        <w:t xml:space="preserve">”</w:t>
      </w:r>
      <w:r>
        <w:t xml:space="preserve"> </w:t>
      </w:r>
      <w:r>
        <w:t xml:space="preserve">group and separately in the</w:t>
      </w:r>
      <w:r>
        <w:t xml:space="preserve"> </w:t>
      </w:r>
      <w:r>
        <w:t xml:space="preserve">“</w:t>
      </w:r>
      <w:r>
        <w:t xml:space="preserve">NotInoculated</w:t>
      </w:r>
      <w:r>
        <w:t xml:space="preserve">”</w:t>
      </w:r>
      <w:r>
        <w:t xml:space="preserve"> </w:t>
      </w:r>
      <w:r>
        <w:t xml:space="preserve">group in the</w:t>
      </w:r>
      <w:r>
        <w:t xml:space="preserve"> </w:t>
      </w:r>
      <w:r>
        <w:t xml:space="preserve">“</w:t>
      </w:r>
      <w:r>
        <w:t xml:space="preserve">RandomizedControl</w:t>
      </w:r>
      <w:r>
        <w:t xml:space="preserve">”</w:t>
      </w:r>
      <w:r>
        <w:t xml:space="preserve"> </w:t>
      </w:r>
      <w:r>
        <w:t xml:space="preserve">trial.</w:t>
      </w:r>
    </w:p>
    <w:p>
      <w:pPr>
        <w:pStyle w:val="SourceCode"/>
      </w:pPr>
      <w:r>
        <w:rPr>
          <w:rStyle w:val="FunctionTok"/>
        </w:rPr>
        <w:t xml:space="preserve">library</w:t>
      </w:r>
      <w:r>
        <w:rPr>
          <w:rStyle w:val="NormalTok"/>
        </w:rPr>
        <w:t xml:space="preserve">(HistData)</w:t>
      </w:r>
    </w:p>
    <w:p>
      <w:pPr>
        <w:pStyle w:val="SourceCode"/>
      </w:pPr>
      <w:r>
        <w:rPr>
          <w:rStyle w:val="VerbatimChar"/>
        </w:rPr>
        <w:t xml:space="preserve">## Warning: package 'HistData' was built under R version 3.6.3</w:t>
      </w:r>
    </w:p>
    <w:p>
      <w:pPr>
        <w:pStyle w:val="SourceCode"/>
      </w:pPr>
      <w:r>
        <w:rPr>
          <w:rStyle w:val="NormalTok"/>
        </w:rPr>
        <w:t xml:space="preserve">dat</w:t>
      </w:r>
      <w:r>
        <w:rPr>
          <w:rStyle w:val="OtherTok"/>
        </w:rPr>
        <w:t xml:space="preserve">&lt;-</w:t>
      </w:r>
      <w:r>
        <w:rPr>
          <w:rStyle w:val="NormalTok"/>
        </w:rPr>
        <w:t xml:space="preserve">PolioTrials</w:t>
      </w:r>
      <w:r>
        <w:br/>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0.0005714882 0.0003571660</w:t>
      </w:r>
    </w:p>
    <w:bookmarkEnd w:id="20"/>
    <w:bookmarkStart w:id="21" w:name="question-2"/>
    <w:p>
      <w:pPr>
        <w:pStyle w:val="Heading3"/>
      </w:pPr>
      <w:r>
        <w:t xml:space="preserve">Question 2</w:t>
      </w:r>
    </w:p>
    <w:p>
      <w:pPr>
        <w:pStyle w:val="FirstParagraph"/>
      </w:pPr>
      <w:r>
        <w:t xml:space="preserve">Under the hygiene hypothesis, the</w:t>
      </w:r>
      <w:r>
        <w:t xml:space="preserve"> </w:t>
      </w:r>
      <w:r>
        <w:t xml:space="preserve">“</w:t>
      </w:r>
      <w:r>
        <w:t xml:space="preserve">Placebo</w:t>
      </w:r>
      <w:r>
        <w:t xml:space="preserve">”</w:t>
      </w:r>
      <w:r>
        <w:t xml:space="preserve"> </w:t>
      </w:r>
      <w:r>
        <w:t xml:space="preserve">group could be more vulnerable to polio than the</w:t>
      </w:r>
      <w:r>
        <w:t xml:space="preserve"> </w:t>
      </w:r>
      <w:r>
        <w:t xml:space="preserve">“</w:t>
      </w:r>
      <w:r>
        <w:t xml:space="preserve">NotInoculated</w:t>
      </w:r>
      <w:r>
        <w:t xml:space="preserve">”</w:t>
      </w:r>
      <w:r>
        <w:t xml:space="preserve"> </w:t>
      </w:r>
      <w:r>
        <w:t xml:space="preserve">group.</w:t>
      </w:r>
    </w:p>
    <w:p>
      <w:pPr>
        <w:pStyle w:val="BodyText"/>
      </w:pPr>
      <w:r>
        <w:t xml:space="preserve">Consider the probability model that the number of paralytic polio cases in the</w:t>
      </w:r>
      <w:r>
        <w:t xml:space="preserve"> </w:t>
      </w:r>
      <w:r>
        <w:t xml:space="preserve">“</w:t>
      </w:r>
      <w:r>
        <w:t xml:space="preserve">Placebo</w:t>
      </w:r>
      <w:r>
        <w:t xml:space="preserve">”</w:t>
      </w:r>
      <w:r>
        <w:t xml:space="preserve"> </w:t>
      </w:r>
      <w:r>
        <w:t xml:space="preserve">group of the</w:t>
      </w:r>
      <w:r>
        <w:t xml:space="preserve"> </w:t>
      </w:r>
      <w:r>
        <w:t xml:space="preserve">“</w:t>
      </w:r>
      <w:r>
        <w:t xml:space="preserve">RandomizedControl</w:t>
      </w:r>
      <w:r>
        <w:t xml:space="preserve">”</w:t>
      </w:r>
      <w:r>
        <w:t xml:space="preserve"> </w:t>
      </w:r>
      <w:r>
        <w:t xml:space="preserve">experiment is a draw from the binomial distribution with the number of trials equal to the number of children in the</w:t>
      </w:r>
      <w:r>
        <w:t xml:space="preserve"> </w:t>
      </w:r>
      <w:r>
        <w:t xml:space="preserve">“</w:t>
      </w:r>
      <w:r>
        <w:t xml:space="preserve">Placebo</w:t>
      </w:r>
      <w:r>
        <w:t xml:space="preserve">”</w:t>
      </w:r>
      <w:r>
        <w:t xml:space="preserve"> </w:t>
      </w:r>
      <w:r>
        <w:t xml:space="preserve">group and the probability of</w:t>
      </w:r>
      <w:r>
        <w:t xml:space="preserve"> </w:t>
      </w:r>
      <w:r>
        <w:t xml:space="preserve">“</w:t>
      </w:r>
      <w:r>
        <w:t xml:space="preserve">success</w:t>
      </w:r>
      <w:r>
        <w:t xml:space="preserve">”</w:t>
      </w:r>
      <w:r>
        <w:t xml:space="preserve"> </w:t>
      </w:r>
      <w:r>
        <w:t xml:space="preserve">is equal to the proportion of paralytic polio cases in the</w:t>
      </w:r>
      <w:r>
        <w:t xml:space="preserve"> </w:t>
      </w:r>
      <w:r>
        <w:t xml:space="preserve">“</w:t>
      </w:r>
      <w:r>
        <w:t xml:space="preserve">Placebo</w:t>
      </w:r>
      <w:r>
        <w:t xml:space="preserve">”</w:t>
      </w:r>
      <w:r>
        <w:t xml:space="preserve"> </w:t>
      </w:r>
      <w:r>
        <w:t xml:space="preserve">and</w:t>
      </w:r>
      <w:r>
        <w:t xml:space="preserve"> </w:t>
      </w:r>
      <w:r>
        <w:t xml:space="preserve">“</w:t>
      </w:r>
      <w:r>
        <w:t xml:space="preserve">NotInoculated</w:t>
      </w:r>
      <w:r>
        <w:t xml:space="preserve">”</w:t>
      </w:r>
      <w:r>
        <w:t xml:space="preserve"> </w:t>
      </w:r>
      <w:r>
        <w:t xml:space="preserve">groups of the</w:t>
      </w:r>
      <w:r>
        <w:t xml:space="preserve"> </w:t>
      </w:r>
      <w:r>
        <w:t xml:space="preserve">“</w:t>
      </w:r>
      <w:r>
        <w:t xml:space="preserve">RandomizedControl</w:t>
      </w:r>
      <w:r>
        <w:t xml:space="preserve">”</w:t>
      </w:r>
      <w:r>
        <w:t xml:space="preserve"> </w:t>
      </w:r>
      <w:r>
        <w:t xml:space="preserve">combined. Without simulation, calculate the probability of a draw that is greater than or equal to the observed value.</w:t>
      </w:r>
    </w:p>
    <w:p>
      <w:pPr>
        <w:pStyle w:val="SourceCode"/>
      </w:pPr>
      <w:r>
        <w:rPr>
          <w:rStyle w:val="NormalTok"/>
        </w:rPr>
        <w:t xml:space="preserve">size.mytrials</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br/>
      </w:r>
      <w:r>
        <w:rPr>
          <w:rStyle w:val="NormalTok"/>
        </w:rPr>
        <w:t xml:space="preserve">size.mytrials</w:t>
      </w:r>
    </w:p>
    <w:p>
      <w:pPr>
        <w:pStyle w:val="SourceCode"/>
      </w:pPr>
      <w:r>
        <w:rPr>
          <w:rStyle w:val="VerbatimChar"/>
        </w:rPr>
        <w:t xml:space="preserve">## [1] 201229</w:t>
      </w:r>
    </w:p>
    <w:p>
      <w:pPr>
        <w:pStyle w:val="SourceCode"/>
      </w:pPr>
      <w:r>
        <w:rPr>
          <w:rStyle w:val="NormalTok"/>
        </w:rPr>
        <w:t xml:space="preserve">prob.this</w:t>
      </w:r>
      <w:r>
        <w:rPr>
          <w:rStyle w:val="Othe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Paralytic[</w:t>
      </w:r>
      <w:r>
        <w:rPr>
          <w:rStyle w:val="DecValTok"/>
        </w:rPr>
        <w:t xml:space="preserve">3</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 </w:t>
      </w:r>
      <w:r>
        <w:rPr>
          <w:rStyle w:val="SpecialCharTok"/>
        </w:rPr>
        <w:t xml:space="preserve">+</w:t>
      </w:r>
      <w:r>
        <w:rPr>
          <w:rStyle w:val="NormalTok"/>
        </w:rPr>
        <w:t xml:space="preserve"> dat</w:t>
      </w:r>
      <w:r>
        <w:rPr>
          <w:rStyle w:val="SpecialCharTok"/>
        </w:rPr>
        <w:t xml:space="preserve">$</w:t>
      </w:r>
      <w:r>
        <w:rPr>
          <w:rStyle w:val="NormalTok"/>
        </w:rPr>
        <w:t xml:space="preserve">Population[</w:t>
      </w:r>
      <w:r>
        <w:rPr>
          <w:rStyle w:val="DecValTok"/>
        </w:rPr>
        <w:t xml:space="preserve">3</w:t>
      </w:r>
      <w:r>
        <w:rPr>
          <w:rStyle w:val="NormalTok"/>
        </w:rPr>
        <w:t xml:space="preserve">])</w:t>
      </w:r>
      <w:r>
        <w:br/>
      </w:r>
      <w:r>
        <w:rPr>
          <w:rStyle w:val="NormalTok"/>
        </w:rPr>
        <w:t xml:space="preserve">prob.this</w:t>
      </w:r>
    </w:p>
    <w:p>
      <w:pPr>
        <w:pStyle w:val="SourceCode"/>
      </w:pPr>
      <w:r>
        <w:rPr>
          <w:rStyle w:val="VerbatimChar"/>
        </w:rPr>
        <w:t xml:space="preserve">## [1] 0.0004370314</w:t>
      </w:r>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size=</w:t>
      </w:r>
      <w:r>
        <w:rPr>
          <w:rStyle w:val="NormalTok"/>
        </w:rPr>
        <w:t xml:space="preserve">size.mytrials, </w:t>
      </w:r>
      <w:r>
        <w:rPr>
          <w:rStyle w:val="AttributeTok"/>
        </w:rPr>
        <w:t xml:space="preserve">prob=</w:t>
      </w:r>
      <w:r>
        <w:rPr>
          <w:rStyle w:val="NormalTok"/>
        </w:rPr>
        <w:t xml:space="preserve">prob.this)</w:t>
      </w:r>
    </w:p>
    <w:p>
      <w:pPr>
        <w:pStyle w:val="SourceCode"/>
      </w:pPr>
      <w:r>
        <w:rPr>
          <w:rStyle w:val="VerbatimChar"/>
        </w:rPr>
        <w:t xml:space="preserve">## [1] 0.003240697</w:t>
      </w:r>
    </w:p>
    <w:p>
      <w:pPr>
        <w:pStyle w:val="SourceCode"/>
      </w:pPr>
      <w:r>
        <w:rPr>
          <w:rStyle w:val="FunctionTok"/>
        </w:rPr>
        <w:t xml:space="preserve">pbinom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size=</w:t>
      </w:r>
      <w:r>
        <w:rPr>
          <w:rStyle w:val="NormalTok"/>
        </w:rPr>
        <w:t xml:space="preserve">size.mytrials, </w:t>
      </w:r>
      <w:r>
        <w:rPr>
          <w:rStyle w:val="AttributeTok"/>
        </w:rPr>
        <w:t xml:space="preserve">prob=</w:t>
      </w:r>
      <w:r>
        <w:rPr>
          <w:rStyle w:val="NormalTok"/>
        </w:rPr>
        <w:t xml:space="preserve">prob.this, </w:t>
      </w:r>
      <w:r>
        <w:rPr>
          <w:rStyle w:val="AttributeTok"/>
        </w:rPr>
        <w:t xml:space="preserve">lower.tail=</w:t>
      </w:r>
      <w:r>
        <w:rPr>
          <w:rStyle w:val="ConstantTok"/>
        </w:rPr>
        <w:t xml:space="preserve">FALSE</w:t>
      </w:r>
      <w:r>
        <w:rPr>
          <w:rStyle w:val="NormalTok"/>
        </w:rPr>
        <w:t xml:space="preserve">)</w:t>
      </w:r>
    </w:p>
    <w:p>
      <w:pPr>
        <w:pStyle w:val="SourceCode"/>
      </w:pPr>
      <w:r>
        <w:rPr>
          <w:rStyle w:val="VerbatimChar"/>
        </w:rPr>
        <w:t xml:space="preserve">## [1] 0.003240697</w:t>
      </w:r>
    </w:p>
    <w:bookmarkEnd w:id="21"/>
    <w:bookmarkStart w:id="25" w:name="part-2"/>
    <w:p>
      <w:pPr>
        <w:pStyle w:val="Heading2"/>
      </w:pPr>
      <w:r>
        <w:t xml:space="preserve">Part 2</w:t>
      </w:r>
    </w:p>
    <w:p>
      <w:pPr>
        <w:pStyle w:val="FirstParagraph"/>
      </w:pPr>
      <w:r>
        <w:t xml:space="preserve">In this problem, you will be asked to generalize the idea of a statistic and a null hypothesis of</w:t>
      </w:r>
      <w:r>
        <w:t xml:space="preserve"> </w:t>
      </w:r>
      <w:r>
        <w:t xml:space="preserve">“</w:t>
      </w:r>
      <w:r>
        <w:t xml:space="preserve">no difference</w:t>
      </w:r>
      <w:r>
        <w:t xml:space="preserve">”</w:t>
      </w:r>
      <w:r>
        <w:t xml:space="preserve"> </w:t>
      </w:r>
      <w:r>
        <w:t xml:space="preserve">for two groups with binary outcomes (Paralytic and not Paralytic) to a statistic and a null hypothesis of</w:t>
      </w:r>
      <w:r>
        <w:t xml:space="preserve"> </w:t>
      </w:r>
      <w:r>
        <w:t xml:space="preserve">“</w:t>
      </w:r>
      <w:r>
        <w:t xml:space="preserve">no difference</w:t>
      </w:r>
      <w:r>
        <w:t xml:space="preserve">”</w:t>
      </w:r>
      <w:r>
        <w:t xml:space="preserve"> </w:t>
      </w:r>
      <w:r>
        <w:t xml:space="preserve">for two groups with three outcomes (Paralytic,NonParalytic,FalseReport). The basic question is whether the proportions of each of those outcomes differed between the RandomizedControl Vaccinated and the RandomizedControl Placebo groups. This could be used to address the question of whether the appearance of symptoms and the severity of symptoms differed between the two groups.</w:t>
      </w:r>
    </w:p>
    <w:p>
      <w:pPr>
        <w:pStyle w:val="SourceCode"/>
      </w:pPr>
      <w:r>
        <w:rPr>
          <w:rStyle w:val="NormalTok"/>
        </w:rPr>
        <w:t xml:space="preserve">dat</w:t>
      </w:r>
      <w:r>
        <w:rPr>
          <w:rStyle w:val="FloatTok"/>
        </w:rPr>
        <w:t xml:space="preserve">.2</w:t>
      </w:r>
      <w:r>
        <w:rPr>
          <w:rStyle w:val="OtherTok"/>
        </w:rPr>
        <w:t xml:space="preserve">&lt;-</w:t>
      </w:r>
      <w:r>
        <w:rPr>
          <w:rStyle w:val="FunctionTok"/>
        </w:rPr>
        <w:t xml:space="preserve">t</w:t>
      </w:r>
      <w:r>
        <w:rPr>
          <w:rStyle w:val="NormalTok"/>
        </w:rPr>
        <w:t xml:space="preserve">(dat[</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NormalTok"/>
        </w:rPr>
        <w:t xml:space="preserve">dat</w:t>
      </w:r>
      <w:r>
        <w:rPr>
          <w:rStyle w:val="FloatTok"/>
        </w:rPr>
        <w:t xml:space="preserve">.2</w:t>
      </w:r>
      <w:r>
        <w:rPr>
          <w:rStyle w:val="OtherTok"/>
        </w:rPr>
        <w:t xml:space="preserve">&lt;-</w:t>
      </w:r>
      <w:r>
        <w:rPr>
          <w:rStyle w:val="FunctionTok"/>
        </w:rPr>
        <w:t xml:space="preserve">data.frame</w:t>
      </w:r>
      <w:r>
        <w:rPr>
          <w:rStyle w:val="NormalTok"/>
        </w:rPr>
        <w:t xml:space="preserve">(dat</w:t>
      </w:r>
      <w:r>
        <w:rPr>
          <w:rStyle w:val="FloatTok"/>
        </w:rPr>
        <w:t xml:space="preserve">.2</w:t>
      </w:r>
      <w:r>
        <w:rPr>
          <w:rStyle w:val="NormalTok"/>
        </w:rPr>
        <w:t xml:space="preserve">)</w:t>
      </w:r>
      <w:r>
        <w:br/>
      </w:r>
      <w:r>
        <w:rPr>
          <w:rStyle w:val="FunctionTok"/>
        </w:rPr>
        <w:t xml:space="preserve">names</w:t>
      </w:r>
      <w:r>
        <w:rPr>
          <w:rStyle w:val="NormalTok"/>
        </w:rPr>
        <w:t xml:space="preserve">(dat</w:t>
      </w:r>
      <w:r>
        <w:rPr>
          <w:rStyle w:val="FloatTok"/>
        </w:rPr>
        <w:t xml:space="preserve">.2</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"Vaccinated"</w:t>
      </w:r>
      <w:r>
        <w:rPr>
          <w:rStyle w:val="NormalTok"/>
        </w:rPr>
        <w:t xml:space="preserve">,</w:t>
      </w:r>
      <w:r>
        <w:rPr>
          <w:rStyle w:val="StringTok"/>
        </w:rPr>
        <w:t xml:space="preserve">"Placebo"</w:t>
      </w:r>
      <w:r>
        <w:rPr>
          <w:rStyle w:val="NormalTok"/>
        </w:rPr>
        <w:t xml:space="preserve">)</w:t>
      </w:r>
    </w:p>
    <w:bookmarkStart w:id="22" w:name="question-3"/>
    <w:p>
      <w:pPr>
        <w:pStyle w:val="Heading3"/>
      </w:pPr>
      <w:r>
        <w:t xml:space="preserve">Question 3</w:t>
      </w:r>
    </w:p>
    <w:p>
      <w:pPr>
        <w:pStyle w:val="FirstParagraph"/>
      </w:pPr>
      <w:r>
        <w:t xml:space="preserve">Please use R to calculate the proportions in each category for the RandomizedControl Vaccinated and the RandomizedControl Placebo groups.</w:t>
      </w:r>
    </w:p>
    <w:p>
      <w:pPr>
        <w:pStyle w:val="SourceCode"/>
      </w:pPr>
      <w:r>
        <w:rPr>
          <w:rStyle w:val="NormalTok"/>
        </w:rPr>
        <w:t xml:space="preserve">dat</w:t>
      </w:r>
      <w:r>
        <w:rPr>
          <w:rStyle w:val="FloatTok"/>
        </w:rPr>
        <w:t xml:space="preserve">.2</w:t>
      </w:r>
      <w:r>
        <w:rPr>
          <w:rStyle w:val="SpecialCharTok"/>
        </w:rPr>
        <w:t xml:space="preserve">$</w:t>
      </w:r>
      <w:r>
        <w:rPr>
          <w:rStyle w:val="NormalTok"/>
        </w:rPr>
        <w:t xml:space="preserve">Vaccinated</w:t>
      </w:r>
    </w:p>
    <w:p>
      <w:pPr>
        <w:pStyle w:val="SourceCode"/>
      </w:pPr>
      <w:r>
        <w:rPr>
          <w:rStyle w:val="VerbatimChar"/>
        </w:rPr>
        <w:t xml:space="preserve">## [1] 33 24 25</w:t>
      </w:r>
    </w:p>
    <w:p>
      <w:pPr>
        <w:pStyle w:val="SourceCode"/>
      </w:pP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p>
    <w:p>
      <w:pPr>
        <w:pStyle w:val="SourceCode"/>
      </w:pPr>
      <w:r>
        <w:rPr>
          <w:rStyle w:val="VerbatimChar"/>
        </w:rPr>
        <w:t xml:space="preserve">## [1] 82</w:t>
      </w:r>
    </w:p>
    <w:p>
      <w:pPr>
        <w:pStyle w:val="SourceCode"/>
      </w:pPr>
      <w:r>
        <w:rPr>
          <w:rStyle w:val="FunctionTok"/>
        </w:rPr>
        <w:t xml:space="preserve">row.names</w:t>
      </w:r>
      <w:r>
        <w:rPr>
          <w:rStyle w:val="NormalTok"/>
        </w:rPr>
        <w:t xml:space="preserve">(dat</w:t>
      </w:r>
      <w:r>
        <w:rPr>
          <w:rStyle w:val="FloatTok"/>
        </w:rPr>
        <w:t xml:space="preserve">.2</w:t>
      </w:r>
      <w:r>
        <w:rPr>
          <w:rStyle w:val="NormalTok"/>
        </w:rPr>
        <w:t xml:space="preserve">)</w:t>
      </w:r>
    </w:p>
    <w:p>
      <w:pPr>
        <w:pStyle w:val="SourceCode"/>
      </w:pPr>
      <w:r>
        <w:rPr>
          <w:rStyle w:val="VerbatimChar"/>
        </w:rPr>
        <w:t xml:space="preserve">## [1] "Paralytic"    "NonParalytic" "FalseReports"</w:t>
      </w:r>
    </w:p>
    <w:p>
      <w:pPr>
        <w:pStyle w:val="SourceCode"/>
      </w:pP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p>
    <w:p>
      <w:pPr>
        <w:pStyle w:val="SourceCode"/>
      </w:pPr>
      <w:r>
        <w:rPr>
          <w:rStyle w:val="VerbatimChar"/>
        </w:rPr>
        <w:t xml:space="preserve">## [1] 0.4024390 0.2926829 0.3048780</w:t>
      </w:r>
    </w:p>
    <w:bookmarkEnd w:id="22"/>
    <w:bookmarkStart w:id="24" w:name="question-4"/>
    <w:p>
      <w:pPr>
        <w:pStyle w:val="Heading3"/>
      </w:pPr>
      <w:r>
        <w:t xml:space="preserve">Question 4</w:t>
      </w:r>
    </w:p>
    <w:p>
      <w:pPr>
        <w:pStyle w:val="FirstParagraph"/>
      </w:pPr>
      <w:r>
        <w:t xml:space="preserve">Please describe a probability model for a simulation-based hypothesis test that addresses whether the two groups can reasonably be considered to come from populations with the same proportions of Paralytic,NonParalytic, and FalseReport</w:t>
      </w:r>
    </w:p>
    <w:p>
      <w:pPr>
        <w:pStyle w:val="BodyText"/>
      </w:pPr>
      <w:r>
        <w:t xml:space="preserve">How is the test statistic computed?</w:t>
      </w:r>
    </w:p>
    <w:p>
      <w:pPr>
        <w:pStyle w:val="BodyText"/>
      </w:pPr>
      <w:r>
        <w:t xml:space="preserve">What is the probability model that captures the null hypothesis?</w:t>
      </w:r>
    </w:p>
    <w:p>
      <w:pPr>
        <w:pStyle w:val="BodyText"/>
      </w:pPr>
      <w:r>
        <w:t xml:space="preserve">How can the probability model be simulated?</w:t>
      </w:r>
    </w:p>
    <w:p>
      <w:pPr>
        <w:pStyle w:val="BodyText"/>
      </w:pPr>
      <w:r>
        <w:t xml:space="preserve">What comparison of the observed statistic and the values of the test statistics from the simulations addresses the question?</w:t>
      </w:r>
    </w:p>
    <w:p>
      <w:pPr>
        <w:pStyle w:val="BodyText"/>
      </w:pPr>
      <w:r>
        <w:t xml:space="preserve">Some possible variable manipulations are shown below.</w:t>
      </w:r>
    </w:p>
    <w:p>
      <w:pPr>
        <w:pStyle w:val="SourceCode"/>
      </w:pPr>
      <w:r>
        <w:rPr>
          <w:rStyle w:val="CommentTok"/>
        </w:rPr>
        <w:t xml:space="preserve"># Create a vector of the all the outcomes with the correct number of repetitions.</w:t>
      </w:r>
      <w:r>
        <w:br/>
      </w:r>
      <w:r>
        <w:rPr>
          <w:rStyle w:val="FunctionTok"/>
        </w:rPr>
        <w:t xml:space="preserve">row.names</w:t>
      </w:r>
      <w:r>
        <w:rPr>
          <w:rStyle w:val="NormalTok"/>
        </w:rPr>
        <w:t xml:space="preserve">(dat</w:t>
      </w:r>
      <w:r>
        <w:rPr>
          <w:rStyle w:val="FloatTok"/>
        </w:rPr>
        <w:t xml:space="preserve">.2</w:t>
      </w:r>
      <w:r>
        <w:rPr>
          <w:rStyle w:val="NormalTok"/>
        </w:rPr>
        <w:t xml:space="preserve">)</w:t>
      </w:r>
    </w:p>
    <w:p>
      <w:pPr>
        <w:pStyle w:val="SourceCode"/>
      </w:pPr>
      <w:r>
        <w:rPr>
          <w:rStyle w:val="VerbatimChar"/>
        </w:rPr>
        <w:t xml:space="preserve">## [1] "Paralytic"    "NonParalytic" "FalseReports"</w:t>
      </w:r>
    </w:p>
    <w:p>
      <w:pPr>
        <w:pStyle w:val="SourceCode"/>
      </w:pPr>
      <w:r>
        <w:rPr>
          <w:rStyle w:val="FunctionTok"/>
        </w:rPr>
        <w:t xml:space="preserve">colnames</w:t>
      </w:r>
      <w:r>
        <w:rPr>
          <w:rStyle w:val="NormalTok"/>
        </w:rPr>
        <w:t xml:space="preserve">(dat</w:t>
      </w:r>
      <w:r>
        <w:rPr>
          <w:rStyle w:val="FloatTok"/>
        </w:rPr>
        <w:t xml:space="preserve">.2</w:t>
      </w:r>
      <w:r>
        <w:rPr>
          <w:rStyle w:val="NormalTok"/>
        </w:rPr>
        <w:t xml:space="preserve">)</w:t>
      </w:r>
    </w:p>
    <w:p>
      <w:pPr>
        <w:pStyle w:val="SourceCode"/>
      </w:pPr>
      <w:r>
        <w:rPr>
          <w:rStyle w:val="VerbatimChar"/>
        </w:rPr>
        <w:t xml:space="preserve">## [1] "Vaccinated" "Placebo"</w:t>
      </w:r>
    </w:p>
    <w:p>
      <w:pPr>
        <w:pStyle w:val="SourceCode"/>
      </w:pPr>
      <w:r>
        <w:rPr>
          <w:rStyle w:val="FunctionTok"/>
        </w:rPr>
        <w:t xml:space="preserve">names</w:t>
      </w:r>
      <w:r>
        <w:rPr>
          <w:rStyle w:val="NormalTok"/>
        </w:rPr>
        <w:t xml:space="preserve">(dat</w:t>
      </w:r>
      <w:r>
        <w:rPr>
          <w:rStyle w:val="FloatTok"/>
        </w:rPr>
        <w:t xml:space="preserve">.2</w:t>
      </w:r>
      <w:r>
        <w:rPr>
          <w:rStyle w:val="NormalTok"/>
        </w:rPr>
        <w:t xml:space="preserve">)</w:t>
      </w:r>
    </w:p>
    <w:p>
      <w:pPr>
        <w:pStyle w:val="SourceCode"/>
      </w:pPr>
      <w:r>
        <w:rPr>
          <w:rStyle w:val="VerbatimChar"/>
        </w:rPr>
        <w:t xml:space="preserve">## [1] "Vaccinated" "Placebo"</w:t>
      </w:r>
    </w:p>
    <w:p>
      <w:pPr>
        <w:pStyle w:val="SourceCode"/>
      </w:pP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Placebo</w:t>
      </w:r>
    </w:p>
    <w:p>
      <w:pPr>
        <w:pStyle w:val="SourceCode"/>
      </w:pPr>
      <w:r>
        <w:rPr>
          <w:rStyle w:val="VerbatimChar"/>
        </w:rPr>
        <w:t xml:space="preserve">## [1] 148  51  45</w:t>
      </w:r>
    </w:p>
    <w:p>
      <w:pPr>
        <w:pStyle w:val="SourceCode"/>
      </w:pPr>
      <w:r>
        <w:rPr>
          <w:rStyle w:val="FunctionTok"/>
        </w:rPr>
        <w:t xml:space="preserve">rep</w:t>
      </w:r>
      <w:r>
        <w:rPr>
          <w:rStyle w:val="NormalTok"/>
        </w:rPr>
        <w:t xml:space="preserve">(</w:t>
      </w:r>
      <w:r>
        <w:rPr>
          <w:rStyle w:val="FunctionTok"/>
        </w:rPr>
        <w:t xml:space="preserve">row.names</w:t>
      </w:r>
      <w:r>
        <w:rPr>
          <w:rStyle w:val="NormalTok"/>
        </w:rPr>
        <w:t xml:space="preserve">(dat</w:t>
      </w:r>
      <w:r>
        <w:rPr>
          <w:rStyle w:val="FloatTok"/>
        </w:rPr>
        <w:t xml:space="preserve">.2</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"Paralytic"    "Paralytic"    "Paralytic"    "NonParalytic" "NonParalytic"</w:t>
      </w:r>
      <w:r>
        <w:br/>
      </w:r>
      <w:r>
        <w:rPr>
          <w:rStyle w:val="VerbatimChar"/>
        </w:rPr>
        <w:t xml:space="preserve">##  [6] "NonParalytic" "NonParalytic" "NonParalytic" "FalseReports" "FalseReports"</w:t>
      </w:r>
    </w:p>
    <w:p>
      <w:pPr>
        <w:pStyle w:val="SourceCode"/>
      </w:pPr>
      <w:r>
        <w:rPr>
          <w:rStyle w:val="NormalTok"/>
        </w:rPr>
        <w:t xml:space="preserve">pop</w:t>
      </w:r>
      <w:r>
        <w:rPr>
          <w:rStyle w:val="OtherTok"/>
        </w:rPr>
        <w:t xml:space="preserve">&lt;-</w:t>
      </w:r>
      <w:r>
        <w:rPr>
          <w:rStyle w:val="FunctionTok"/>
        </w:rPr>
        <w:t xml:space="preserve">rep</w:t>
      </w:r>
      <w:r>
        <w:rPr>
          <w:rStyle w:val="NormalTok"/>
        </w:rPr>
        <w:t xml:space="preserve">(</w:t>
      </w:r>
      <w:r>
        <w:rPr>
          <w:rStyle w:val="FunctionTok"/>
        </w:rPr>
        <w:t xml:space="preserve">row.names</w:t>
      </w:r>
      <w:r>
        <w:rPr>
          <w:rStyle w:val="NormalTok"/>
        </w:rPr>
        <w:t xml:space="preserve">(dat</w:t>
      </w:r>
      <w:r>
        <w:rPr>
          <w:rStyle w:val="FloatTok"/>
        </w:rPr>
        <w:t xml:space="preserve">.2</w:t>
      </w:r>
      <w:r>
        <w:rPr>
          <w:rStyle w:val="NormalTok"/>
        </w:rPr>
        <w:t xml:space="preserve">),</w:t>
      </w:r>
      <w:r>
        <w:rPr>
          <w:rStyle w:val="AttributeTok"/>
        </w:rPr>
        <w:t xml:space="preserve">times=</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FunctionTok"/>
        </w:rPr>
        <w:t xml:space="preserve">table</w:t>
      </w:r>
      <w:r>
        <w:rPr>
          <w:rStyle w:val="NormalTok"/>
        </w:rPr>
        <w:t xml:space="preserve">(pop)</w:t>
      </w:r>
    </w:p>
    <w:p>
      <w:pPr>
        <w:pStyle w:val="SourceCode"/>
      </w:pPr>
      <w:r>
        <w:rPr>
          <w:rStyle w:val="VerbatimChar"/>
        </w:rPr>
        <w:t xml:space="preserve">## pop</w:t>
      </w:r>
      <w:r>
        <w:br/>
      </w:r>
      <w:r>
        <w:rPr>
          <w:rStyle w:val="VerbatimChar"/>
        </w:rPr>
        <w:t xml:space="preserve">## FalseReports NonParalytic    Paralytic </w:t>
      </w:r>
      <w:r>
        <w:br/>
      </w:r>
      <w:r>
        <w:rPr>
          <w:rStyle w:val="VerbatimChar"/>
        </w:rPr>
        <w:t xml:space="preserve">##           45           51          148</w:t>
      </w:r>
    </w:p>
    <w:p>
      <w:pPr>
        <w:pStyle w:val="SourceCode"/>
      </w:pPr>
      <w:r>
        <w:rPr>
          <w:rStyle w:val="CommentTok"/>
        </w:rPr>
        <w:t xml:space="preserve"># Draw a sample of size k from the entries in this vector, that is a permutation of length k.</w:t>
      </w:r>
      <w:r>
        <w:br/>
      </w:r>
      <w:r>
        <w:rPr>
          <w:rStyle w:val="NormalTok"/>
        </w:rPr>
        <w:t xml:space="preserve">k</w:t>
      </w:r>
      <w:r>
        <w:rPr>
          <w:rStyle w:val="OtherTok"/>
        </w:rPr>
        <w:t xml:space="preserve">&lt;-</w:t>
      </w:r>
      <w:r>
        <w:rPr>
          <w:rStyle w:val="DecValTok"/>
        </w:rPr>
        <w:t xml:space="preserve">10</w:t>
      </w:r>
      <w:r>
        <w:br/>
      </w:r>
      <w:r>
        <w:rPr>
          <w:rStyle w:val="NormalTok"/>
        </w:rPr>
        <w:t xml:space="preserve">samp.perm</w:t>
      </w:r>
      <w:r>
        <w:rPr>
          <w:rStyle w:val="OtherTok"/>
        </w:rPr>
        <w:t xml:space="preserve">&lt;-</w:t>
      </w:r>
      <w:r>
        <w:rPr>
          <w:rStyle w:val="FunctionTok"/>
        </w:rPr>
        <w:t xml:space="preserve">sample</w:t>
      </w:r>
      <w:r>
        <w:rPr>
          <w:rStyle w:val="NormalTok"/>
        </w:rPr>
        <w:t xml:space="preserve">(pop,k)</w:t>
      </w:r>
      <w:r>
        <w:br/>
      </w:r>
      <w:r>
        <w:br/>
      </w:r>
      <w:r>
        <w:rPr>
          <w:rStyle w:val="CommentTok"/>
        </w:rPr>
        <w:t xml:space="preserve"># Create a vector of the proportion of times each outcome was observed in the two groups put together.</w:t>
      </w:r>
      <w:r>
        <w:br/>
      </w:r>
      <w:r>
        <w:br/>
      </w:r>
      <w:r>
        <w:rPr>
          <w:rStyle w:val="NormalTok"/>
        </w:rPr>
        <w:t xml:space="preserve">outcome.prop</w:t>
      </w:r>
      <w:r>
        <w:rPr>
          <w:rStyle w:val="OtherTok"/>
        </w:rPr>
        <w:t xml:space="preserve">&lt;-</w:t>
      </w:r>
      <w:r>
        <w:br/>
      </w:r>
      <w:r>
        <w:rPr>
          <w:rStyle w:val="NormalTok"/>
        </w:rPr>
        <w:t xml:space="preserve">  (dat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outcome.prop</w:t>
      </w:r>
    </w:p>
    <w:p>
      <w:pPr>
        <w:pStyle w:val="SourceCode"/>
      </w:pPr>
      <w:r>
        <w:rPr>
          <w:rStyle w:val="VerbatimChar"/>
        </w:rPr>
        <w:t xml:space="preserve">## [1] 0.4024390 0.2926829 0.3048780</w:t>
      </w:r>
    </w:p>
    <w:p>
      <w:pPr>
        <w:pStyle w:val="SourceCode"/>
      </w:pPr>
      <w:r>
        <w:rPr>
          <w:rStyle w:val="CommentTok"/>
        </w:rPr>
        <w:t xml:space="preserve"># Sample the vector ("Paralytic","NonParalytic","FalseReports") k times according to the probabilites in "rating.prop"</w:t>
      </w:r>
      <w:r>
        <w:br/>
      </w:r>
      <w:r>
        <w:br/>
      </w:r>
      <w:r>
        <w:rPr>
          <w:rStyle w:val="NormalTok"/>
        </w:rPr>
        <w:t xml:space="preserve">k</w:t>
      </w:r>
      <w:r>
        <w:rPr>
          <w:rStyle w:val="OtherTok"/>
        </w:rPr>
        <w:t xml:space="preserve">&lt;-</w:t>
      </w:r>
      <w:r>
        <w:rPr>
          <w:rStyle w:val="DecValTok"/>
        </w:rPr>
        <w:t xml:space="preserve">10</w:t>
      </w:r>
      <w:r>
        <w:br/>
      </w:r>
      <w:r>
        <w:rPr>
          <w:rStyle w:val="FunctionTok"/>
        </w:rPr>
        <w:t xml:space="preserve">set.seed</w:t>
      </w:r>
      <w:r>
        <w:rPr>
          <w:rStyle w:val="NormalTok"/>
        </w:rPr>
        <w:t xml:space="preserve">(</w:t>
      </w:r>
      <w:r>
        <w:rPr>
          <w:rStyle w:val="DecValTok"/>
        </w:rPr>
        <w:t xml:space="preserve">34567</w:t>
      </w:r>
      <w:r>
        <w:rPr>
          <w:rStyle w:val="NormalTok"/>
        </w:rPr>
        <w:t xml:space="preserve">)</w:t>
      </w:r>
      <w:r>
        <w:br/>
      </w:r>
      <w:r>
        <w:rPr>
          <w:rStyle w:val="NormalTok"/>
        </w:rPr>
        <w:t xml:space="preserve">samp</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w:t>
      </w:r>
      <w:r>
        <w:rPr>
          <w:rStyle w:val="StringTok"/>
        </w:rPr>
        <w:t xml:space="preserve">"NonParalytic"</w:t>
      </w:r>
      <w:r>
        <w:rPr>
          <w:rStyle w:val="NormalTok"/>
        </w:rPr>
        <w:t xml:space="preserve">,</w:t>
      </w:r>
      <w:r>
        <w:rPr>
          <w:rStyle w:val="StringTok"/>
        </w:rPr>
        <w:t xml:space="preserve">"FalseReports"</w:t>
      </w:r>
      <w:r>
        <w:rPr>
          <w:rStyle w:val="NormalTok"/>
        </w:rPr>
        <w:t xml:space="preserve">),k,</w:t>
      </w:r>
      <w:r>
        <w:rPr>
          <w:rStyle w:val="AttributeTok"/>
        </w:rPr>
        <w:t xml:space="preserve">replace=</w:t>
      </w:r>
      <w:r>
        <w:rPr>
          <w:rStyle w:val="ConstantTok"/>
        </w:rPr>
        <w:t xml:space="preserve">TRUE</w:t>
      </w:r>
      <w:r>
        <w:rPr>
          <w:rStyle w:val="NormalTok"/>
        </w:rPr>
        <w:t xml:space="preserve">,</w:t>
      </w:r>
      <w:r>
        <w:rPr>
          <w:rStyle w:val="AttributeTok"/>
        </w:rPr>
        <w:t xml:space="preserve">prob=</w:t>
      </w:r>
      <w:r>
        <w:rPr>
          <w:rStyle w:val="NormalTok"/>
        </w:rPr>
        <w:t xml:space="preserve">outcome.prop)</w:t>
      </w:r>
      <w:r>
        <w:br/>
      </w:r>
      <w:r>
        <w:rPr>
          <w:rStyle w:val="NormalTok"/>
        </w:rPr>
        <w:t xml:space="preserve">samp</w:t>
      </w:r>
    </w:p>
    <w:p>
      <w:pPr>
        <w:pStyle w:val="SourceCode"/>
      </w:pPr>
      <w:r>
        <w:rPr>
          <w:rStyle w:val="VerbatimChar"/>
        </w:rPr>
        <w:t xml:space="preserve">##  [1] "FalseReports" "NonParalytic" "Paralytic"    "Paralytic"    "FalseReports"</w:t>
      </w:r>
      <w:r>
        <w:br/>
      </w:r>
      <w:r>
        <w:rPr>
          <w:rStyle w:val="VerbatimChar"/>
        </w:rPr>
        <w:t xml:space="preserve">##  [6] "Paralytic"    "Paralytic"    "FalseReports" "FalseReports" "FalseReports"</w:t>
      </w:r>
    </w:p>
    <w:p>
      <w:pPr>
        <w:pStyle w:val="SourceCode"/>
      </w:pPr>
      <w:r>
        <w:rPr>
          <w:rStyle w:val="CommentTok"/>
        </w:rPr>
        <w:t xml:space="preserve"># Total the number of each type of outcome in the sample.</w:t>
      </w:r>
      <w:r>
        <w:br/>
      </w:r>
      <w:r>
        <w:br/>
      </w:r>
      <w:r>
        <w:rPr>
          <w:rStyle w:val="NormalTok"/>
        </w:rPr>
        <w:t xml:space="preserve">counts</w:t>
      </w:r>
      <w:r>
        <w:rPr>
          <w:rStyle w:val="OtherTok"/>
        </w:rPr>
        <w:t xml:space="preserve">&lt;-</w:t>
      </w:r>
      <w:r>
        <w:rPr>
          <w:rStyle w:val="FunctionTok"/>
        </w:rPr>
        <w:t xml:space="preserve">table</w:t>
      </w:r>
      <w:r>
        <w:rPr>
          <w:rStyle w:val="NormalTok"/>
        </w:rPr>
        <w:t xml:space="preserve">(samp)</w:t>
      </w:r>
      <w:r>
        <w:br/>
      </w:r>
      <w:r>
        <w:rPr>
          <w:rStyle w:val="NormalTok"/>
        </w:rPr>
        <w:t xml:space="preserve">counts</w:t>
      </w:r>
    </w:p>
    <w:p>
      <w:pPr>
        <w:pStyle w:val="SourceCode"/>
      </w:pPr>
      <w:r>
        <w:rPr>
          <w:rStyle w:val="VerbatimChar"/>
        </w:rPr>
        <w:t xml:space="preserve">## samp</w:t>
      </w:r>
      <w:r>
        <w:br/>
      </w:r>
      <w:r>
        <w:rPr>
          <w:rStyle w:val="VerbatimChar"/>
        </w:rPr>
        <w:t xml:space="preserve">## FalseReports NonParalytic    Paralytic </w:t>
      </w:r>
      <w:r>
        <w:br/>
      </w:r>
      <w:r>
        <w:rPr>
          <w:rStyle w:val="VerbatimChar"/>
        </w:rPr>
        <w:t xml:space="preserve">##            5            1            4</w:t>
      </w:r>
    </w:p>
    <w:p>
      <w:pPr>
        <w:pStyle w:val="SourceCode"/>
      </w:pPr>
      <w:r>
        <w:rPr>
          <w:rStyle w:val="CommentTok"/>
        </w:rPr>
        <w:t xml:space="preserve"># Calculate the proportion each type of outcome in the sample.</w:t>
      </w:r>
      <w:r>
        <w:br/>
      </w:r>
      <w:r>
        <w:br/>
      </w:r>
      <w:r>
        <w:rPr>
          <w:rStyle w:val="NormalTok"/>
        </w:rPr>
        <w:t xml:space="preserve">props</w:t>
      </w:r>
      <w:r>
        <w:rPr>
          <w:rStyle w:val="OtherTok"/>
        </w:rPr>
        <w:t xml:space="preserve">&lt;-</w:t>
      </w:r>
      <w:r>
        <w:rPr>
          <w:rStyle w:val="NormalTok"/>
        </w:rPr>
        <w:t xml:space="preserve">counts</w:t>
      </w:r>
      <w:r>
        <w:rPr>
          <w:rStyle w:val="SpecialCharTok"/>
        </w:rPr>
        <w:t xml:space="preserve">/</w:t>
      </w:r>
      <w:r>
        <w:rPr>
          <w:rStyle w:val="FunctionTok"/>
        </w:rPr>
        <w:t xml:space="preserve">sum</w:t>
      </w:r>
      <w:r>
        <w:rPr>
          <w:rStyle w:val="NormalTok"/>
        </w:rPr>
        <w:t xml:space="preserve">(counts)</w:t>
      </w:r>
      <w:r>
        <w:br/>
      </w:r>
      <w:r>
        <w:rPr>
          <w:rStyle w:val="NormalTok"/>
        </w:rPr>
        <w:t xml:space="preserve">props</w:t>
      </w:r>
    </w:p>
    <w:p>
      <w:pPr>
        <w:pStyle w:val="SourceCode"/>
      </w:pPr>
      <w:r>
        <w:rPr>
          <w:rStyle w:val="VerbatimChar"/>
        </w:rPr>
        <w:t xml:space="preserve">## samp</w:t>
      </w:r>
      <w:r>
        <w:br/>
      </w:r>
      <w:r>
        <w:rPr>
          <w:rStyle w:val="VerbatimChar"/>
        </w:rPr>
        <w:t xml:space="preserve">## FalseReports NonParalytic    Paralytic </w:t>
      </w:r>
      <w:r>
        <w:br/>
      </w:r>
      <w:r>
        <w:rPr>
          <w:rStyle w:val="VerbatimChar"/>
        </w:rPr>
        <w:t xml:space="preserve">##          0.5          0.1          0.4</w:t>
      </w:r>
    </w:p>
    <w:p>
      <w:pPr>
        <w:pStyle w:val="SourceCode"/>
      </w:pPr>
      <w:r>
        <w:rPr>
          <w:rStyle w:val="CommentTok"/>
        </w:rPr>
        <w:t xml:space="preserve"># Make two vectors of proportions</w:t>
      </w:r>
      <w:r>
        <w:br/>
      </w:r>
      <w:r>
        <w:rPr>
          <w:rStyle w:val="DocumentationTok"/>
        </w:rPr>
        <w:t xml:space="preserve">## Start by drawing two samples</w:t>
      </w:r>
      <w:r>
        <w:br/>
      </w:r>
      <w:r>
        <w:br/>
      </w:r>
      <w:r>
        <w:rPr>
          <w:rStyle w:val="NormalTok"/>
        </w:rPr>
        <w:t xml:space="preserve">k1</w:t>
      </w:r>
      <w:r>
        <w:rPr>
          <w:rStyle w:val="OtherTok"/>
        </w:rPr>
        <w:t xml:space="preserve">&lt;-</w:t>
      </w:r>
      <w:r>
        <w:rPr>
          <w:rStyle w:val="DecValTok"/>
        </w:rPr>
        <w:t xml:space="preserve">10</w:t>
      </w:r>
      <w:r>
        <w:br/>
      </w:r>
      <w:r>
        <w:rPr>
          <w:rStyle w:val="NormalTok"/>
        </w:rPr>
        <w:t xml:space="preserve">k2</w:t>
      </w:r>
      <w:r>
        <w:rPr>
          <w:rStyle w:val="OtherTok"/>
        </w:rPr>
        <w:t xml:space="preserve">&lt;-</w:t>
      </w:r>
      <w:r>
        <w:rPr>
          <w:rStyle w:val="DecValTok"/>
        </w:rPr>
        <w:t xml:space="preserve">20</w:t>
      </w:r>
      <w:r>
        <w:br/>
      </w:r>
      <w:r>
        <w:rPr>
          <w:rStyle w:val="FunctionTok"/>
        </w:rPr>
        <w:t xml:space="preserve">set.seed</w:t>
      </w:r>
      <w:r>
        <w:rPr>
          <w:rStyle w:val="NormalTok"/>
        </w:rPr>
        <w:t xml:space="preserve">(</w:t>
      </w:r>
      <w:r>
        <w:rPr>
          <w:rStyle w:val="DecValTok"/>
        </w:rPr>
        <w:t xml:space="preserve">34567</w:t>
      </w:r>
      <w:r>
        <w:rPr>
          <w:rStyle w:val="NormalTok"/>
        </w:rPr>
        <w:t xml:space="preserve">)</w:t>
      </w:r>
      <w:r>
        <w:br/>
      </w:r>
      <w:r>
        <w:rPr>
          <w:rStyle w:val="NormalTok"/>
        </w:rPr>
        <w:t xml:space="preserve">samp1</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w:t>
      </w:r>
      <w:r>
        <w:rPr>
          <w:rStyle w:val="StringTok"/>
        </w:rPr>
        <w:t xml:space="preserve">"NonParalytic"</w:t>
      </w:r>
      <w:r>
        <w:rPr>
          <w:rStyle w:val="NormalTok"/>
        </w:rPr>
        <w:t xml:space="preserve">,</w:t>
      </w:r>
      <w:r>
        <w:rPr>
          <w:rStyle w:val="StringTok"/>
        </w:rPr>
        <w:t xml:space="preserve">"FalseReports"</w:t>
      </w:r>
      <w:r>
        <w:rPr>
          <w:rStyle w:val="NormalTok"/>
        </w:rPr>
        <w:t xml:space="preserve">),k1,</w:t>
      </w:r>
      <w:r>
        <w:br/>
      </w:r>
      <w:r>
        <w:rPr>
          <w:rStyle w:val="NormalTok"/>
        </w:rPr>
        <w:t xml:space="preserve">              </w:t>
      </w:r>
      <w:r>
        <w:rPr>
          <w:rStyle w:val="AttributeTok"/>
        </w:rPr>
        <w:t xml:space="preserve">replace=</w:t>
      </w:r>
      <w:r>
        <w:rPr>
          <w:rStyle w:val="ConstantTok"/>
        </w:rPr>
        <w:t xml:space="preserve">TRUE</w:t>
      </w:r>
      <w:r>
        <w:rPr>
          <w:rStyle w:val="NormalTok"/>
        </w:rPr>
        <w:t xml:space="preserve">,</w:t>
      </w:r>
      <w:r>
        <w:rPr>
          <w:rStyle w:val="AttributeTok"/>
        </w:rPr>
        <w:t xml:space="preserve">prob=</w:t>
      </w:r>
      <w:r>
        <w:rPr>
          <w:rStyle w:val="NormalTok"/>
        </w:rPr>
        <w:t xml:space="preserve">outcome.prop)</w:t>
      </w:r>
      <w:r>
        <w:br/>
      </w:r>
      <w:r>
        <w:rPr>
          <w:rStyle w:val="NormalTok"/>
        </w:rPr>
        <w:t xml:space="preserve">samp2</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w:t>
      </w:r>
      <w:r>
        <w:rPr>
          <w:rStyle w:val="StringTok"/>
        </w:rPr>
        <w:t xml:space="preserve">"NonParalytic"</w:t>
      </w:r>
      <w:r>
        <w:rPr>
          <w:rStyle w:val="NormalTok"/>
        </w:rPr>
        <w:t xml:space="preserve">,</w:t>
      </w:r>
      <w:r>
        <w:rPr>
          <w:rStyle w:val="StringTok"/>
        </w:rPr>
        <w:t xml:space="preserve">"FalseReports"</w:t>
      </w:r>
      <w:r>
        <w:rPr>
          <w:rStyle w:val="NormalTok"/>
        </w:rPr>
        <w:t xml:space="preserve">),k2,</w:t>
      </w:r>
      <w:r>
        <w:br/>
      </w:r>
      <w:r>
        <w:rPr>
          <w:rStyle w:val="NormalTok"/>
        </w:rPr>
        <w:t xml:space="preserve">              </w:t>
      </w:r>
      <w:r>
        <w:rPr>
          <w:rStyle w:val="AttributeTok"/>
        </w:rPr>
        <w:t xml:space="preserve">replace=</w:t>
      </w:r>
      <w:r>
        <w:rPr>
          <w:rStyle w:val="ConstantTok"/>
        </w:rPr>
        <w:t xml:space="preserve">TRUE</w:t>
      </w:r>
      <w:r>
        <w:rPr>
          <w:rStyle w:val="NormalTok"/>
        </w:rPr>
        <w:t xml:space="preserve">,</w:t>
      </w:r>
      <w:r>
        <w:rPr>
          <w:rStyle w:val="AttributeTok"/>
        </w:rPr>
        <w:t xml:space="preserve">prob=</w:t>
      </w:r>
      <w:r>
        <w:rPr>
          <w:rStyle w:val="NormalTok"/>
        </w:rPr>
        <w:t xml:space="preserve">outcome.prop)</w:t>
      </w:r>
      <w:r>
        <w:br/>
      </w:r>
      <w:r>
        <w:br/>
      </w:r>
      <w:r>
        <w:rPr>
          <w:rStyle w:val="DocumentationTok"/>
        </w:rPr>
        <w:t xml:space="preserve">## Total the number of each type of outcome in each sample.</w:t>
      </w:r>
      <w:r>
        <w:br/>
      </w:r>
      <w:r>
        <w:rPr>
          <w:rStyle w:val="NormalTok"/>
        </w:rPr>
        <w:t xml:space="preserve">counts1</w:t>
      </w:r>
      <w:r>
        <w:rPr>
          <w:rStyle w:val="OtherTok"/>
        </w:rPr>
        <w:t xml:space="preserve">&lt;-</w:t>
      </w:r>
      <w:r>
        <w:rPr>
          <w:rStyle w:val="FunctionTok"/>
        </w:rPr>
        <w:t xml:space="preserve">table</w:t>
      </w:r>
      <w:r>
        <w:rPr>
          <w:rStyle w:val="NormalTok"/>
        </w:rPr>
        <w:t xml:space="preserve">(samp1)</w:t>
      </w:r>
      <w:r>
        <w:br/>
      </w:r>
      <w:r>
        <w:rPr>
          <w:rStyle w:val="NormalTok"/>
        </w:rPr>
        <w:t xml:space="preserve">counts2</w:t>
      </w:r>
      <w:r>
        <w:rPr>
          <w:rStyle w:val="OtherTok"/>
        </w:rPr>
        <w:t xml:space="preserve">&lt;-</w:t>
      </w:r>
      <w:r>
        <w:rPr>
          <w:rStyle w:val="FunctionTok"/>
        </w:rPr>
        <w:t xml:space="preserve">table</w:t>
      </w:r>
      <w:r>
        <w:rPr>
          <w:rStyle w:val="NormalTok"/>
        </w:rPr>
        <w:t xml:space="preserve">(samp2)</w:t>
      </w:r>
      <w:r>
        <w:br/>
      </w:r>
      <w:r>
        <w:rPr>
          <w:rStyle w:val="DocumentationTok"/>
        </w:rPr>
        <w:t xml:space="preserve">## Calculate the proportion each type of outcome in each sample.</w:t>
      </w:r>
      <w:r>
        <w:br/>
      </w:r>
      <w:r>
        <w:rPr>
          <w:rStyle w:val="NormalTok"/>
        </w:rPr>
        <w:t xml:space="preserve">props1</w:t>
      </w:r>
      <w:r>
        <w:rPr>
          <w:rStyle w:val="OtherTok"/>
        </w:rPr>
        <w:t xml:space="preserve">&lt;-</w:t>
      </w:r>
      <w:r>
        <w:rPr>
          <w:rStyle w:val="NormalTok"/>
        </w:rPr>
        <w:t xml:space="preserve">counts1</w:t>
      </w:r>
      <w:r>
        <w:rPr>
          <w:rStyle w:val="SpecialCharTok"/>
        </w:rPr>
        <w:t xml:space="preserve">/</w:t>
      </w:r>
      <w:r>
        <w:rPr>
          <w:rStyle w:val="FunctionTok"/>
        </w:rPr>
        <w:t xml:space="preserve">sum</w:t>
      </w:r>
      <w:r>
        <w:rPr>
          <w:rStyle w:val="NormalTok"/>
        </w:rPr>
        <w:t xml:space="preserve">(counts1)</w:t>
      </w:r>
      <w:r>
        <w:br/>
      </w:r>
      <w:r>
        <w:rPr>
          <w:rStyle w:val="NormalTok"/>
        </w:rPr>
        <w:t xml:space="preserve">props2</w:t>
      </w:r>
      <w:r>
        <w:rPr>
          <w:rStyle w:val="OtherTok"/>
        </w:rPr>
        <w:t xml:space="preserve">&lt;-</w:t>
      </w:r>
      <w:r>
        <w:rPr>
          <w:rStyle w:val="NormalTok"/>
        </w:rPr>
        <w:t xml:space="preserve">counts2</w:t>
      </w:r>
      <w:r>
        <w:rPr>
          <w:rStyle w:val="SpecialCharTok"/>
        </w:rPr>
        <w:t xml:space="preserve">/</w:t>
      </w:r>
      <w:r>
        <w:rPr>
          <w:rStyle w:val="FunctionTok"/>
        </w:rPr>
        <w:t xml:space="preserve">sum</w:t>
      </w:r>
      <w:r>
        <w:rPr>
          <w:rStyle w:val="NormalTok"/>
        </w:rPr>
        <w:t xml:space="preserve">(counts2)</w:t>
      </w:r>
      <w:r>
        <w:br/>
      </w:r>
      <w:r>
        <w:br/>
      </w:r>
      <w:r>
        <w:rPr>
          <w:rStyle w:val="CommentTok"/>
        </w:rPr>
        <w:t xml:space="preserve"># Calculate the Euclidean distance between two vectors.</w:t>
      </w:r>
      <w:r>
        <w:br/>
      </w:r>
      <w:r>
        <w:rPr>
          <w:rStyle w:val="NormalTok"/>
        </w:rPr>
        <w:t xml:space="preserve">dist.eu</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((props1</w:t>
      </w:r>
      <w:r>
        <w:rPr>
          <w:rStyle w:val="SpecialCharTok"/>
        </w:rPr>
        <w:t xml:space="preserve">-</w:t>
      </w:r>
      <w:r>
        <w:rPr>
          <w:rStyle w:val="NormalTok"/>
        </w:rPr>
        <w:t xml:space="preserve">props2)</w:t>
      </w:r>
      <w:r>
        <w:rPr>
          <w:rStyle w:val="SpecialCharTok"/>
        </w:rPr>
        <w:t xml:space="preserve">^</w:t>
      </w:r>
      <w:r>
        <w:rPr>
          <w:rStyle w:val="DecValTok"/>
        </w:rPr>
        <w:t xml:space="preserve">2</w:t>
      </w:r>
      <w:r>
        <w:rPr>
          <w:rStyle w:val="NormalTok"/>
        </w:rPr>
        <w:t xml:space="preserve">))</w:t>
      </w:r>
      <w:r>
        <w:br/>
      </w:r>
      <w:r>
        <w:br/>
      </w:r>
      <w:r>
        <w:rPr>
          <w:rStyle w:val="CommentTok"/>
        </w:rPr>
        <w:t xml:space="preserve"># Calculate the sum of the absolute differences in each position for</w:t>
      </w:r>
      <w:r>
        <w:br/>
      </w:r>
      <w:r>
        <w:rPr>
          <w:rStyle w:val="CommentTok"/>
        </w:rPr>
        <w:t xml:space="preserve"># two vectors.</w:t>
      </w:r>
      <w:r>
        <w:br/>
      </w:r>
      <w:r>
        <w:rPr>
          <w:rStyle w:val="NormalTok"/>
        </w:rPr>
        <w:t xml:space="preserve">dist.mann</w:t>
      </w:r>
      <w:r>
        <w:rPr>
          <w:rStyle w:val="OtherTok"/>
        </w:rPr>
        <w:t xml:space="preserve">&lt;-</w:t>
      </w:r>
      <w:r>
        <w:rPr>
          <w:rStyle w:val="FunctionTok"/>
        </w:rPr>
        <w:t xml:space="preserve">sum</w:t>
      </w:r>
      <w:r>
        <w:rPr>
          <w:rStyle w:val="NormalTok"/>
        </w:rPr>
        <w:t xml:space="preserve">(</w:t>
      </w:r>
      <w:r>
        <w:rPr>
          <w:rStyle w:val="FunctionTok"/>
        </w:rPr>
        <w:t xml:space="preserve">abs</w:t>
      </w:r>
      <w:r>
        <w:rPr>
          <w:rStyle w:val="NormalTok"/>
        </w:rPr>
        <w:t xml:space="preserve">(props1</w:t>
      </w:r>
      <w:r>
        <w:rPr>
          <w:rStyle w:val="SpecialCharTok"/>
        </w:rPr>
        <w:t xml:space="preserve">-</w:t>
      </w:r>
      <w:r>
        <w:rPr>
          <w:rStyle w:val="NormalTok"/>
        </w:rPr>
        <w:t xml:space="preserve">props2))</w:t>
      </w:r>
      <w:r>
        <w:br/>
      </w:r>
      <w:r>
        <w:br/>
      </w:r>
      <w:r>
        <w:rPr>
          <w:rStyle w:val="CommentTok"/>
        </w:rPr>
        <w:t xml:space="preserve"># Look at the Euclidean distance between vectors of proportions of outcomes</w:t>
      </w:r>
      <w:r>
        <w:br/>
      </w:r>
      <w:r>
        <w:rPr>
          <w:rStyle w:val="CommentTok"/>
        </w:rPr>
        <w:t xml:space="preserve"># We expect that the proportions of the three outcomes in the populations</w:t>
      </w:r>
      <w:r>
        <w:br/>
      </w:r>
      <w:r>
        <w:rPr>
          <w:rStyle w:val="CommentTok"/>
        </w:rPr>
        <w:t xml:space="preserve"># are equal to the pooled proportions.</w:t>
      </w:r>
      <w:r>
        <w:br/>
      </w:r>
      <w:r>
        <w:br/>
      </w:r>
      <w:r>
        <w:rPr>
          <w:rStyle w:val="NormalTok"/>
        </w:rPr>
        <w:t xml:space="preserve">prop.vacc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prop.vacc</w:t>
      </w:r>
    </w:p>
    <w:p>
      <w:pPr>
        <w:pStyle w:val="SourceCode"/>
      </w:pPr>
      <w:r>
        <w:rPr>
          <w:rStyle w:val="VerbatimChar"/>
        </w:rPr>
        <w:t xml:space="preserve">## [1] 0.4024390 0.2926829 0.3048780</w:t>
      </w:r>
    </w:p>
    <w:p>
      <w:pPr>
        <w:pStyle w:val="SourceCode"/>
      </w:pPr>
      <w:r>
        <w:rPr>
          <w:rStyle w:val="NormalTok"/>
        </w:rPr>
        <w:t xml:space="preserve">prop.plac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prop.plac</w:t>
      </w:r>
    </w:p>
    <w:p>
      <w:pPr>
        <w:pStyle w:val="SourceCode"/>
      </w:pPr>
      <w:r>
        <w:rPr>
          <w:rStyle w:val="VerbatimChar"/>
        </w:rPr>
        <w:t xml:space="preserve">## [1] 0.7098765 0.1666667 0.1234568</w:t>
      </w:r>
    </w:p>
    <w:p>
      <w:pPr>
        <w:pStyle w:val="SourceCode"/>
      </w:pPr>
      <w:r>
        <w:rPr>
          <w:rStyle w:val="NormalTok"/>
        </w:rPr>
        <w:t xml:space="preserve">test.stat</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((prop.vacc</w:t>
      </w:r>
      <w:r>
        <w:rPr>
          <w:rStyle w:val="SpecialCharTok"/>
        </w:rPr>
        <w:t xml:space="preserve">-</w:t>
      </w:r>
      <w:r>
        <w:rPr>
          <w:rStyle w:val="NormalTok"/>
        </w:rPr>
        <w:t xml:space="preserve">prop.plac)</w:t>
      </w:r>
      <w:r>
        <w:rPr>
          <w:rStyle w:val="SpecialCharTok"/>
        </w:rPr>
        <w:t xml:space="preserve">^</w:t>
      </w:r>
      <w:r>
        <w:rPr>
          <w:rStyle w:val="DecValTok"/>
        </w:rPr>
        <w:t xml:space="preserve">2</w:t>
      </w:r>
      <w:r>
        <w:rPr>
          <w:rStyle w:val="NormalTok"/>
        </w:rPr>
        <w:t xml:space="preserve">))</w:t>
      </w:r>
      <w:r>
        <w:br/>
      </w:r>
      <w:r>
        <w:rPr>
          <w:rStyle w:val="NormalTok"/>
        </w:rPr>
        <w:t xml:space="preserve">test.stat</w:t>
      </w:r>
    </w:p>
    <w:p>
      <w:pPr>
        <w:pStyle w:val="SourceCode"/>
      </w:pPr>
      <w:r>
        <w:rPr>
          <w:rStyle w:val="VerbatimChar"/>
        </w:rPr>
        <w:t xml:space="preserve">## [1] 0.3785652</w:t>
      </w:r>
    </w:p>
    <w:p>
      <w:pPr>
        <w:pStyle w:val="SourceCode"/>
      </w:pPr>
      <w:r>
        <w:rPr>
          <w:rStyle w:val="NormalTok"/>
        </w:rPr>
        <w:t xml:space="preserve">n</w:t>
      </w:r>
      <w:r>
        <w:rPr>
          <w:rStyle w:val="OtherTok"/>
        </w:rPr>
        <w:t xml:space="preserve">&lt;-</w:t>
      </w:r>
      <w:r>
        <w:rPr>
          <w:rStyle w:val="DecValTok"/>
        </w:rPr>
        <w:t xml:space="preserve">100000</w:t>
      </w:r>
      <w:r>
        <w:br/>
      </w:r>
      <w:r>
        <w:br/>
      </w:r>
      <w:r>
        <w:rPr>
          <w:rStyle w:val="NormalTok"/>
        </w:rPr>
        <w:t xml:space="preserve">k1</w:t>
      </w:r>
      <w:r>
        <w:rPr>
          <w:rStyle w:val="OtherTok"/>
        </w:rPr>
        <w:t xml:space="preserve">&lt;-</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k1</w:t>
      </w:r>
    </w:p>
    <w:p>
      <w:pPr>
        <w:pStyle w:val="SourceCode"/>
      </w:pPr>
      <w:r>
        <w:rPr>
          <w:rStyle w:val="VerbatimChar"/>
        </w:rPr>
        <w:t xml:space="preserve">## [1] 82</w:t>
      </w:r>
    </w:p>
    <w:p>
      <w:pPr>
        <w:pStyle w:val="SourceCode"/>
      </w:pPr>
      <w:r>
        <w:rPr>
          <w:rStyle w:val="NormalTok"/>
        </w:rPr>
        <w:t xml:space="preserve">k2</w:t>
      </w:r>
      <w:r>
        <w:rPr>
          <w:rStyle w:val="OtherTok"/>
        </w:rPr>
        <w:t xml:space="preserve">&lt;-</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k2</w:t>
      </w:r>
    </w:p>
    <w:p>
      <w:pPr>
        <w:pStyle w:val="SourceCode"/>
      </w:pPr>
      <w:r>
        <w:rPr>
          <w:rStyle w:val="VerbatimChar"/>
        </w:rPr>
        <w:t xml:space="preserve">## [1] 162</w:t>
      </w:r>
    </w:p>
    <w:p>
      <w:pPr>
        <w:pStyle w:val="SourceCode"/>
      </w:pPr>
      <w:r>
        <w:rPr>
          <w:rStyle w:val="NormalTok"/>
        </w:rPr>
        <w:t xml:space="preserve">sim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samp1</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w:t>
      </w:r>
      <w:r>
        <w:rPr>
          <w:rStyle w:val="StringTok"/>
        </w:rPr>
        <w:t xml:space="preserve">"NonParalytic"</w:t>
      </w:r>
      <w:r>
        <w:rPr>
          <w:rStyle w:val="NormalTok"/>
        </w:rPr>
        <w:t xml:space="preserve">,</w:t>
      </w:r>
      <w:r>
        <w:rPr>
          <w:rStyle w:val="StringTok"/>
        </w:rPr>
        <w:t xml:space="preserve">"FalseReports"</w:t>
      </w:r>
      <w:r>
        <w:rPr>
          <w:rStyle w:val="NormalTok"/>
        </w:rPr>
        <w:t xml:space="preserve">), k1,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outcome.prop)</w:t>
      </w:r>
      <w:r>
        <w:br/>
      </w:r>
      <w:r>
        <w:rPr>
          <w:rStyle w:val="NormalTok"/>
        </w:rPr>
        <w:t xml:space="preserve">  samp2</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w:t>
      </w:r>
      <w:r>
        <w:rPr>
          <w:rStyle w:val="StringTok"/>
        </w:rPr>
        <w:t xml:space="preserve">"NonParalytic"</w:t>
      </w:r>
      <w:r>
        <w:rPr>
          <w:rStyle w:val="NormalTok"/>
        </w:rPr>
        <w:t xml:space="preserve">,</w:t>
      </w:r>
      <w:r>
        <w:rPr>
          <w:rStyle w:val="StringTok"/>
        </w:rPr>
        <w:t xml:space="preserve">"FalseReports"</w:t>
      </w:r>
      <w:r>
        <w:rPr>
          <w:rStyle w:val="NormalTok"/>
        </w:rPr>
        <w:t xml:space="preserve">), k2,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outcome.prop)</w:t>
      </w:r>
      <w:r>
        <w:br/>
      </w:r>
      <w:r>
        <w:rPr>
          <w:rStyle w:val="NormalTok"/>
        </w:rPr>
        <w:t xml:space="preserve">  counts1</w:t>
      </w:r>
      <w:r>
        <w:rPr>
          <w:rStyle w:val="OtherTok"/>
        </w:rPr>
        <w:t xml:space="preserve">&lt;-</w:t>
      </w:r>
      <w:r>
        <w:rPr>
          <w:rStyle w:val="FunctionTok"/>
        </w:rPr>
        <w:t xml:space="preserve">table</w:t>
      </w:r>
      <w:r>
        <w:rPr>
          <w:rStyle w:val="NormalTok"/>
        </w:rPr>
        <w:t xml:space="preserve">(samp1)  </w:t>
      </w:r>
      <w:r>
        <w:br/>
      </w:r>
      <w:r>
        <w:rPr>
          <w:rStyle w:val="NormalTok"/>
        </w:rPr>
        <w:t xml:space="preserve">  counts2</w:t>
      </w:r>
      <w:r>
        <w:rPr>
          <w:rStyle w:val="OtherTok"/>
        </w:rPr>
        <w:t xml:space="preserve">&lt;-</w:t>
      </w:r>
      <w:r>
        <w:rPr>
          <w:rStyle w:val="FunctionTok"/>
        </w:rPr>
        <w:t xml:space="preserve">table</w:t>
      </w:r>
      <w:r>
        <w:rPr>
          <w:rStyle w:val="NormalTok"/>
        </w:rPr>
        <w:t xml:space="preserve">(samp2)</w:t>
      </w:r>
      <w:r>
        <w:br/>
      </w:r>
      <w:r>
        <w:rPr>
          <w:rStyle w:val="NormalTok"/>
        </w:rPr>
        <w:t xml:space="preserve">  props1</w:t>
      </w:r>
      <w:r>
        <w:rPr>
          <w:rStyle w:val="OtherTok"/>
        </w:rPr>
        <w:t xml:space="preserve">&lt;-</w:t>
      </w:r>
      <w:r>
        <w:rPr>
          <w:rStyle w:val="NormalTok"/>
        </w:rPr>
        <w:t xml:space="preserve">counts1</w:t>
      </w:r>
      <w:r>
        <w:rPr>
          <w:rStyle w:val="SpecialCharTok"/>
        </w:rPr>
        <w:t xml:space="preserve">/</w:t>
      </w:r>
      <w:r>
        <w:rPr>
          <w:rStyle w:val="FunctionTok"/>
        </w:rPr>
        <w:t xml:space="preserve">sum</w:t>
      </w:r>
      <w:r>
        <w:rPr>
          <w:rStyle w:val="NormalTok"/>
        </w:rPr>
        <w:t xml:space="preserve">(counts1)</w:t>
      </w:r>
      <w:r>
        <w:br/>
      </w:r>
      <w:r>
        <w:rPr>
          <w:rStyle w:val="NormalTok"/>
        </w:rPr>
        <w:t xml:space="preserve">  props2</w:t>
      </w:r>
      <w:r>
        <w:rPr>
          <w:rStyle w:val="OtherTok"/>
        </w:rPr>
        <w:t xml:space="preserve">&lt;-</w:t>
      </w:r>
      <w:r>
        <w:rPr>
          <w:rStyle w:val="NormalTok"/>
        </w:rPr>
        <w:t xml:space="preserve">counts2</w:t>
      </w:r>
      <w:r>
        <w:rPr>
          <w:rStyle w:val="SpecialCharTok"/>
        </w:rPr>
        <w:t xml:space="preserve">/</w:t>
      </w:r>
      <w:r>
        <w:rPr>
          <w:rStyle w:val="FunctionTok"/>
        </w:rPr>
        <w:t xml:space="preserve">sum</w:t>
      </w:r>
      <w:r>
        <w:rPr>
          <w:rStyle w:val="NormalTok"/>
        </w:rPr>
        <w:t xml:space="preserve">(counts2)</w:t>
      </w:r>
      <w:r>
        <w:br/>
      </w:r>
      <w:r>
        <w:rPr>
          <w:rStyle w:val="NormalTok"/>
        </w:rPr>
        <w:t xml:space="preserve">  dist.eu</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((props1</w:t>
      </w:r>
      <w:r>
        <w:rPr>
          <w:rStyle w:val="SpecialCharTok"/>
        </w:rPr>
        <w:t xml:space="preserve">-</w:t>
      </w:r>
      <w:r>
        <w:rPr>
          <w:rStyle w:val="NormalTok"/>
        </w:rPr>
        <w:t xml:space="preserve">props2)</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sim[i]</w:t>
      </w:r>
      <w:r>
        <w:rPr>
          <w:rStyle w:val="OtherTok"/>
        </w:rPr>
        <w:t xml:space="preserve">&lt;-</w:t>
      </w:r>
      <w:r>
        <w:rPr>
          <w:rStyle w:val="NormalTok"/>
        </w:rPr>
        <w:t xml:space="preserve">dist.eu</w:t>
      </w:r>
      <w:r>
        <w:br/>
      </w:r>
      <w:r>
        <w:rPr>
          <w:rStyle w:val="NormalTok"/>
        </w:rPr>
        <w:t xml:space="preserve">  </w:t>
      </w:r>
      <w:r>
        <w:br/>
      </w:r>
      <w:r>
        <w:rPr>
          <w:rStyle w:val="NormalTok"/>
        </w:rPr>
        <w:t xml:space="preserve">}</w:t>
      </w:r>
      <w:r>
        <w:br/>
      </w:r>
      <w:r>
        <w:br/>
      </w:r>
      <w:r>
        <w:rPr>
          <w:rStyle w:val="NormalTok"/>
        </w:rPr>
        <w:t xml:space="preserve">dat.temp</w:t>
      </w:r>
      <w:r>
        <w:rPr>
          <w:rStyle w:val="OtherTok"/>
        </w:rPr>
        <w:t xml:space="preserve">&lt;-</w:t>
      </w:r>
      <w:r>
        <w:rPr>
          <w:rStyle w:val="FunctionTok"/>
        </w:rPr>
        <w:t xml:space="preserve">data.frame</w:t>
      </w:r>
      <w:r>
        <w:rPr>
          <w:rStyle w:val="NormalTok"/>
        </w:rPr>
        <w:t xml:space="preserve">(</w:t>
      </w:r>
      <w:r>
        <w:rPr>
          <w:rStyle w:val="AttributeTok"/>
        </w:rPr>
        <w:t xml:space="preserve">sim=</w:t>
      </w:r>
      <w:r>
        <w:rPr>
          <w:rStyle w:val="NormalTok"/>
        </w:rPr>
        <w:t xml:space="preserve">sim)</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dat.temp, </w:t>
      </w:r>
      <w:r>
        <w:rPr>
          <w:rStyle w:val="FunctionTok"/>
        </w:rPr>
        <w:t xml:space="preserve">aes</w:t>
      </w:r>
      <w:r>
        <w:rPr>
          <w:rStyle w:val="NormalTok"/>
        </w:rPr>
        <w:t xml:space="preserve">(</w:t>
      </w:r>
      <w:r>
        <w:rPr>
          <w:rStyle w:val="AttributeTok"/>
        </w:rPr>
        <w:t xml:space="preserve">x=</w:t>
      </w:r>
      <w:r>
        <w:rPr>
          <w:rStyle w:val="NormalTok"/>
        </w:rPr>
        <w:t xml:space="preserve">sim))</w:t>
      </w:r>
      <w:r>
        <w:rPr>
          <w:rStyle w:val="SpecialCharTok"/>
        </w:rPr>
        <w:t xml:space="preserve">+</w:t>
      </w:r>
      <w:r>
        <w:rPr>
          <w:rStyle w:val="FunctionTok"/>
        </w:rPr>
        <w:t xml:space="preserve">geom_histogram</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test.stat, </w:t>
      </w:r>
      <w:r>
        <w:rPr>
          <w:rStyle w:val="AttributeTok"/>
        </w:rPr>
        <w:t xml:space="preserve">color=</w:t>
      </w:r>
      <w:r>
        <w:rPr>
          <w:rStyle w:val="StringTok"/>
        </w:rPr>
        <w:t xml:space="preserve">"red"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roblem_Set_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(sim</w:t>
      </w:r>
      <w:r>
        <w:rPr>
          <w:rStyle w:val="SpecialCharTok"/>
        </w:rPr>
        <w:t xml:space="preserve">&gt;=</w:t>
      </w:r>
      <w:r>
        <w:rPr>
          <w:rStyle w:val="NormalTok"/>
        </w:rPr>
        <w:t xml:space="preserve">test.stat)</w:t>
      </w:r>
    </w:p>
    <w:p>
      <w:pPr>
        <w:pStyle w:val="SourceCode"/>
      </w:pPr>
      <w:r>
        <w:rPr>
          <w:rStyle w:val="VerbatimChar"/>
        </w:rPr>
        <w:t xml:space="preserve">## [1] 1e-05</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Megan Hoeksema</dc:creator>
  <cp:keywords/>
  <dcterms:created xsi:type="dcterms:W3CDTF">2021-09-22T18:26:55Z</dcterms:created>
  <dcterms:modified xsi:type="dcterms:W3CDTF">2021-09-22T18:26:55Z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16, 2021</vt:lpwstr>
  </property>
  <property fmtid="{D5CDD505-2E9C-101B-9397-08002B2CF9AE}" pid="3" name="output">
    <vt:lpwstr/>
  </property>
</Properties>
</file>