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74C" w:rsidRPr="0068674C" w:rsidRDefault="0068674C" w:rsidP="0068674C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Objectives:</w:t>
      </w:r>
    </w:p>
    <w:p w:rsidR="0068674C" w:rsidRPr="0068674C" w:rsidRDefault="0068674C" w:rsidP="0068674C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 xml:space="preserve">1.  Download the packet tracer file: </w:t>
      </w:r>
      <w:hyperlink r:id="rId5" w:history="1">
        <w:r w:rsidRPr="0068674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>SBA 7.0.10.10.pkt</w:t>
        </w:r>
      </w:hyperlink>
      <w:hyperlink r:id="rId6" w:history="1">
        <w:r w:rsidRPr="0068674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 xml:space="preserve">  </w:t>
        </w:r>
      </w:hyperlink>
    </w:p>
    <w:p w:rsidR="0068674C" w:rsidRPr="0068674C" w:rsidRDefault="0068674C" w:rsidP="0068674C">
      <w:pPr>
        <w:shd w:val="clear" w:color="auto" w:fill="FFFFFF"/>
        <w:spacing w:before="160" w:line="240" w:lineRule="auto"/>
        <w:ind w:left="-20" w:right="-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hyperlink r:id="rId7" w:history="1">
        <w:r w:rsidRPr="0068674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PH"/>
          </w:rPr>
          <w:t>Download SBA 7.0.10.10.pkt</w:t>
        </w:r>
      </w:hyperlink>
    </w:p>
    <w:p w:rsidR="0068674C" w:rsidRPr="0068674C" w:rsidRDefault="0068674C" w:rsidP="0068674C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 </w:t>
      </w:r>
    </w:p>
    <w:p w:rsidR="0068674C" w:rsidRPr="0068674C" w:rsidRDefault="0068674C" w:rsidP="00686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2.  Compute for the addressing based on the given topology, Use 156.120.0.0 network</w:t>
      </w:r>
    </w:p>
    <w:p w:rsidR="0068674C" w:rsidRPr="0068674C" w:rsidRDefault="0068674C" w:rsidP="00686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 xml:space="preserve">3.  Create a table using the 6 steps approach in </w:t>
      </w:r>
      <w:proofErr w:type="spellStart"/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subnetting</w:t>
      </w:r>
      <w:proofErr w:type="spellEnd"/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, and identify the assignment of each network in the given XYZ Company Inc. branch and offices.</w:t>
      </w:r>
    </w:p>
    <w:p w:rsidR="0068674C" w:rsidRPr="0068674C" w:rsidRDefault="0068674C" w:rsidP="006867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4.  Configure the given topology and apply RIPv2</w:t>
      </w:r>
    </w:p>
    <w:p w:rsidR="0068674C" w:rsidRPr="0068674C" w:rsidRDefault="0068674C" w:rsidP="0068674C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2D3B45"/>
          <w:sz w:val="24"/>
          <w:szCs w:val="24"/>
          <w:lang w:eastAsia="en-PH"/>
        </w:rPr>
        <w:t>5.  Verify the connectivity, all computers can communicate.</w:t>
      </w:r>
    </w:p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:rsidR="0068674C" w:rsidRPr="008F4763" w:rsidRDefault="0068674C" w:rsidP="008F476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CC0000"/>
          <w:sz w:val="26"/>
          <w:szCs w:val="26"/>
          <w:lang w:eastAsia="en-PH"/>
        </w:rPr>
      </w:pPr>
      <w:r w:rsidRPr="008F4763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Class of IP: </w:t>
      </w:r>
      <w:r w:rsidR="00B70228"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en-PH"/>
        </w:rPr>
        <w:t>156.120.0.0- Class A</w:t>
      </w:r>
      <w:bookmarkStart w:id="0" w:name="_GoBack"/>
      <w:bookmarkEnd w:id="0"/>
      <w:r w:rsidRPr="008F4763">
        <w:rPr>
          <w:rFonts w:ascii="Arial" w:eastAsia="Times New Roman" w:hAnsi="Arial" w:cs="Arial"/>
          <w:color w:val="CC0000"/>
          <w:sz w:val="26"/>
          <w:szCs w:val="26"/>
          <w:lang w:eastAsia="en-PH"/>
        </w:rPr>
        <w:t>  </w:t>
      </w:r>
    </w:p>
    <w:p w:rsidR="008F4763" w:rsidRPr="008F4763" w:rsidRDefault="008F4763" w:rsidP="008F47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11111111.11111111.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538135" w:themeFill="accent6" w:themeFillShade="BF"/>
          <w:lang w:eastAsia="en-PH"/>
        </w:rPr>
        <w:t>11111</w:t>
      </w: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000.00000000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CC0000"/>
          <w:sz w:val="26"/>
          <w:szCs w:val="26"/>
          <w:lang w:eastAsia="en-PH"/>
        </w:rPr>
        <w:t xml:space="preserve">     2. 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Requirement:</w:t>
      </w:r>
      <w:r>
        <w:rPr>
          <w:rFonts w:ascii="Arial" w:eastAsia="Times New Roman" w:hAnsi="Arial" w:cs="Arial"/>
          <w:color w:val="990000"/>
          <w:sz w:val="26"/>
          <w:szCs w:val="26"/>
          <w:lang w:eastAsia="en-PH"/>
        </w:rPr>
        <w:t xml:space="preserve"> 26</w:t>
      </w:r>
      <w:r w:rsidR="0068674C" w:rsidRPr="0068674C">
        <w:rPr>
          <w:rFonts w:ascii="Arial" w:eastAsia="Times New Roman" w:hAnsi="Arial" w:cs="Arial"/>
          <w:color w:val="990000"/>
          <w:sz w:val="26"/>
          <w:szCs w:val="26"/>
          <w:lang w:eastAsia="en-PH"/>
        </w:rPr>
        <w:t xml:space="preserve"> subnets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    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3. Borrowed bits:  </w:t>
      </w:r>
    </w:p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          2^</w:t>
      </w:r>
      <w:r w:rsidR="008F4763">
        <w:rPr>
          <w:rFonts w:ascii="Arial" w:eastAsia="Times New Roman" w:hAnsi="Arial" w:cs="Arial"/>
          <w:color w:val="000000"/>
          <w:sz w:val="26"/>
          <w:szCs w:val="26"/>
          <w:shd w:val="clear" w:color="auto" w:fill="00FF00"/>
          <w:lang w:eastAsia="en-PH"/>
        </w:rPr>
        <w:t>5</w:t>
      </w:r>
      <w:r w:rsidR="008F4763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- 2 =&gt; 26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        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</w:t>
      </w:r>
      <w:r>
        <w:rPr>
          <w:rFonts w:ascii="Arial" w:eastAsia="Times New Roman" w:hAnsi="Arial" w:cs="Arial"/>
          <w:color w:val="38761D"/>
          <w:sz w:val="26"/>
          <w:szCs w:val="26"/>
          <w:lang w:eastAsia="en-PH"/>
        </w:rPr>
        <w:t>32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- 2 = </w:t>
      </w:r>
      <w:r>
        <w:rPr>
          <w:rFonts w:ascii="Arial" w:eastAsia="Times New Roman" w:hAnsi="Arial" w:cs="Arial"/>
          <w:color w:val="CC0000"/>
          <w:sz w:val="26"/>
          <w:szCs w:val="26"/>
          <w:lang w:eastAsia="en-PH"/>
        </w:rPr>
        <w:t>30</w:t>
      </w:r>
      <w:r w:rsidR="0068674C" w:rsidRPr="0068674C">
        <w:rPr>
          <w:rFonts w:ascii="Arial" w:eastAsia="Times New Roman" w:hAnsi="Arial" w:cs="Arial"/>
          <w:color w:val="CC0000"/>
          <w:sz w:val="26"/>
          <w:szCs w:val="26"/>
          <w:lang w:eastAsia="en-PH"/>
        </w:rPr>
        <w:t xml:space="preserve"> True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   4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New subnet mask: </w:t>
      </w:r>
      <w:r w:rsidR="0068674C">
        <w:rPr>
          <w:rFonts w:ascii="Arial" w:eastAsia="Times New Roman" w:hAnsi="Arial" w:cs="Arial"/>
          <w:color w:val="000000"/>
          <w:sz w:val="26"/>
          <w:szCs w:val="26"/>
          <w:u w:val="single"/>
          <w:lang w:eastAsia="en-PH"/>
        </w:rPr>
        <w:t>255.255.248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u w:val="single"/>
          <w:lang w:eastAsia="en-PH"/>
        </w:rPr>
        <w:t>.0</w:t>
      </w:r>
    </w:p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                            </w:t>
      </w:r>
      <w:r w:rsidRPr="0068674C">
        <w:rPr>
          <w:rFonts w:ascii="Arial" w:eastAsia="Times New Roman" w:hAnsi="Arial" w:cs="Arial"/>
          <w:sz w:val="26"/>
          <w:szCs w:val="26"/>
          <w:lang w:eastAsia="en-PH"/>
        </w:rPr>
        <w:t>11111111.1111111.1</w:t>
      </w:r>
      <w:r w:rsidR="008F4763">
        <w:rPr>
          <w:rFonts w:ascii="Arial" w:eastAsia="Times New Roman" w:hAnsi="Arial" w:cs="Arial"/>
          <w:bCs/>
          <w:sz w:val="26"/>
          <w:szCs w:val="26"/>
          <w:lang w:eastAsia="en-PH"/>
        </w:rPr>
        <w:t>1111</w:t>
      </w:r>
      <w:r w:rsidRPr="0068674C">
        <w:rPr>
          <w:rFonts w:ascii="Arial" w:eastAsia="Times New Roman" w:hAnsi="Arial" w:cs="Arial"/>
          <w:bCs/>
          <w:sz w:val="26"/>
          <w:szCs w:val="26"/>
          <w:lang w:eastAsia="en-PH"/>
        </w:rPr>
        <w:t>000</w:t>
      </w:r>
      <w:r w:rsidRPr="0068674C">
        <w:rPr>
          <w:rFonts w:ascii="Arial" w:eastAsia="Times New Roman" w:hAnsi="Arial" w:cs="Arial"/>
          <w:sz w:val="26"/>
          <w:szCs w:val="26"/>
          <w:lang w:eastAsia="en-PH"/>
        </w:rPr>
        <w:t>.00000000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                              5 bit = 128+64+32+16+8= 248 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the third octet.     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b/>
          <w:bCs/>
          <w:color w:val="0B5394"/>
          <w:sz w:val="26"/>
          <w:szCs w:val="26"/>
          <w:lang w:eastAsia="en-PH"/>
        </w:rPr>
        <w:t>From the third octet there are 3</w:t>
      </w:r>
      <w:r w:rsidR="0068674C" w:rsidRPr="0068674C">
        <w:rPr>
          <w:rFonts w:ascii="Arial" w:eastAsia="Times New Roman" w:hAnsi="Arial" w:cs="Arial"/>
          <w:b/>
          <w:bCs/>
          <w:color w:val="0B5394"/>
          <w:sz w:val="26"/>
          <w:szCs w:val="26"/>
          <w:lang w:eastAsia="en-PH"/>
        </w:rPr>
        <w:t xml:space="preserve"> remaining bits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PH"/>
        </w:rPr>
        <w:t xml:space="preserve">    5. Range between network: 2^3= </w:t>
      </w:r>
      <w:r w:rsidR="0068674C"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8  </w:t>
      </w:r>
    </w:p>
    <w:p w:rsidR="0068674C" w:rsidRPr="0068674C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256-Subnet Mask-------256-248= 8</w:t>
      </w:r>
    </w:p>
    <w:p w:rsidR="0068674C" w:rsidRPr="0068674C" w:rsidRDefault="0068674C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68674C">
        <w:rPr>
          <w:rFonts w:ascii="Arial" w:eastAsia="Times New Roman" w:hAnsi="Arial" w:cs="Arial"/>
          <w:color w:val="000000"/>
          <w:sz w:val="26"/>
          <w:szCs w:val="26"/>
          <w:lang w:eastAsia="en-PH"/>
        </w:rPr>
        <w:t>              </w:t>
      </w:r>
      <w:r w:rsidR="008F476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 Range----</w:t>
      </w:r>
      <w:r w:rsidRPr="0068674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PH"/>
        </w:rPr>
        <w:t>8</w:t>
      </w:r>
    </w:p>
    <w:p w:rsidR="008F4763" w:rsidRDefault="008F4763" w:rsidP="00686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  6. Plot on the excel.</w:t>
      </w:r>
    </w:p>
    <w:p w:rsidR="0068674C" w:rsidRPr="0068674C" w:rsidRDefault="0068674C" w:rsidP="0068674C">
      <w:pPr>
        <w:spacing w:after="0" w:line="240" w:lineRule="auto"/>
        <w:rPr>
          <w:rFonts w:ascii="Arial" w:eastAsia="Times New Roman" w:hAnsi="Arial" w:cs="Arial"/>
          <w:b/>
          <w:bCs/>
          <w:color w:val="6AA84F"/>
          <w:sz w:val="26"/>
          <w:szCs w:val="26"/>
          <w:lang w:eastAsia="en-PH"/>
        </w:rPr>
      </w:pPr>
      <w:r w:rsidRPr="0068674C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</w:p>
    <w:p w:rsidR="00D475DB" w:rsidRDefault="00B70228"/>
    <w:sectPr w:rsidR="00D47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80871"/>
    <w:multiLevelType w:val="hybridMultilevel"/>
    <w:tmpl w:val="6B18E61E"/>
    <w:lvl w:ilvl="0" w:tplc="04DA6C2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45A75"/>
    <w:multiLevelType w:val="multilevel"/>
    <w:tmpl w:val="F9A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4C"/>
    <w:rsid w:val="0068059B"/>
    <w:rsid w:val="0068674C"/>
    <w:rsid w:val="007E418B"/>
    <w:rsid w:val="008F4763"/>
    <w:rsid w:val="00B70228"/>
    <w:rsid w:val="00D33112"/>
    <w:rsid w:val="00F1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0764"/>
  <w15:chartTrackingRefBased/>
  <w15:docId w15:val="{688A2385-AF9F-452D-B1A1-79796BC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686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0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c.instructure.com/courses/15972/files/3156938/download?download_fr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c.instructure.com/courses/15972/files/3156938/download?download_frd=1" TargetMode="External"/><Relationship Id="rId5" Type="http://schemas.openxmlformats.org/officeDocument/2006/relationships/hyperlink" Target="https://usc.instructure.com/courses/15972/files/3156938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1styrGroupB</dc:creator>
  <cp:keywords/>
  <dc:description/>
  <cp:lastModifiedBy>1styrGroupB</cp:lastModifiedBy>
  <cp:revision>2</cp:revision>
  <dcterms:created xsi:type="dcterms:W3CDTF">2021-11-08T08:25:00Z</dcterms:created>
  <dcterms:modified xsi:type="dcterms:W3CDTF">2021-11-08T08:25:00Z</dcterms:modified>
</cp:coreProperties>
</file>