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C1A" w:rsidRDefault="00473C1A" w:rsidP="00473C1A">
      <w:pPr>
        <w:jc w:val="right"/>
      </w:pPr>
      <w:r>
        <w:rPr>
          <w:rFonts w:ascii="Arial" w:hAnsi="Arial" w:cs="Arial"/>
          <w:b/>
          <w:bCs/>
          <w:noProof/>
          <w:color w:val="000000"/>
        </w:rPr>
        <w:drawing>
          <wp:inline distT="0" distB="0" distL="0" distR="0" wp14:anchorId="3C0E01E1" wp14:editId="006AF27A">
            <wp:extent cx="830580" cy="906780"/>
            <wp:effectExtent l="0" t="0" r="7620" b="7620"/>
            <wp:docPr id="1" name="Picture 1" descr="https://lh6.googleusercontent.com/kXGGdtvu50SEdPqDsg2bMdUc8MceY55U_su6AIVst54Yhv8GEVD5IXBzPmz1dzuuWOX6Is5HrShKnawZl5FxnZQskYrpdhIALBNJQO8mZQWdPKU49l2-7cc_gxvaPde-h8Jx4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XGGdtvu50SEdPqDsg2bMdUc8MceY55U_su6AIVst54Yhv8GEVD5IXBzPmz1dzuuWOX6Is5HrShKnawZl5FxnZQskYrpdhIALBNJQO8mZQWdPKU49l2-7cc_gxvaPde-h8Jx4Z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0580" cy="906780"/>
                    </a:xfrm>
                    <a:prstGeom prst="rect">
                      <a:avLst/>
                    </a:prstGeom>
                    <a:noFill/>
                    <a:ln>
                      <a:noFill/>
                    </a:ln>
                  </pic:spPr>
                </pic:pic>
              </a:graphicData>
            </a:graphic>
          </wp:inline>
        </w:drawing>
      </w:r>
    </w:p>
    <w:p w:rsidR="00473C1A" w:rsidRPr="00473C1A" w:rsidRDefault="00473C1A" w:rsidP="00473C1A">
      <w:pPr>
        <w:jc w:val="center"/>
        <w:rPr>
          <w:u w:val="single"/>
        </w:rPr>
      </w:pPr>
      <w:r w:rsidRPr="00473C1A">
        <w:rPr>
          <w:u w:val="single"/>
        </w:rPr>
        <w:t>CS673S15 Software Engineering</w:t>
      </w:r>
    </w:p>
    <w:p w:rsidR="00473C1A" w:rsidRPr="00473C1A" w:rsidRDefault="00473C1A" w:rsidP="00473C1A">
      <w:pPr>
        <w:jc w:val="center"/>
        <w:rPr>
          <w:u w:val="single"/>
        </w:rPr>
      </w:pPr>
      <w:r w:rsidRPr="00473C1A">
        <w:rPr>
          <w:u w:val="single"/>
        </w:rPr>
        <w:t>Group 1 Team 3 Project</w:t>
      </w:r>
    </w:p>
    <w:p w:rsidR="00473C1A" w:rsidRDefault="00473C1A" w:rsidP="00473C1A">
      <w:pPr>
        <w:jc w:val="center"/>
        <w:rPr>
          <w:u w:val="single"/>
        </w:rPr>
      </w:pPr>
      <w:r w:rsidRPr="00473C1A">
        <w:rPr>
          <w:u w:val="single"/>
        </w:rPr>
        <w:t>Software Design Document – Issue Tracker</w:t>
      </w:r>
    </w:p>
    <w:p w:rsidR="00A514DE" w:rsidRPr="00A514DE" w:rsidRDefault="00A514DE" w:rsidP="00A514DE">
      <w:pPr>
        <w:rPr>
          <w:b/>
          <w:u w:val="single"/>
        </w:rPr>
      </w:pPr>
      <w:r w:rsidRPr="00A514DE">
        <w:rPr>
          <w:b/>
          <w:u w:val="single"/>
        </w:rPr>
        <w:t>Team</w:t>
      </w:r>
    </w:p>
    <w:tbl>
      <w:tblPr>
        <w:tblStyle w:val="TableGrid"/>
        <w:tblW w:w="0" w:type="auto"/>
        <w:tblLook w:val="04A0" w:firstRow="1" w:lastRow="0" w:firstColumn="1" w:lastColumn="0" w:noHBand="0" w:noVBand="1"/>
      </w:tblPr>
      <w:tblGrid>
        <w:gridCol w:w="2785"/>
        <w:gridCol w:w="2610"/>
        <w:gridCol w:w="1617"/>
        <w:gridCol w:w="2338"/>
      </w:tblGrid>
      <w:tr w:rsidR="00473C1A" w:rsidTr="00473C1A">
        <w:tc>
          <w:tcPr>
            <w:tcW w:w="2785" w:type="dxa"/>
          </w:tcPr>
          <w:p w:rsidR="00473C1A" w:rsidRPr="00A514DE" w:rsidRDefault="00473C1A" w:rsidP="00473C1A">
            <w:pPr>
              <w:rPr>
                <w:b/>
              </w:rPr>
            </w:pPr>
            <w:r w:rsidRPr="00A514DE">
              <w:rPr>
                <w:b/>
              </w:rPr>
              <w:t>Team Member</w:t>
            </w:r>
          </w:p>
        </w:tc>
        <w:tc>
          <w:tcPr>
            <w:tcW w:w="2610" w:type="dxa"/>
          </w:tcPr>
          <w:p w:rsidR="00473C1A" w:rsidRPr="00A514DE" w:rsidRDefault="00473C1A" w:rsidP="00473C1A">
            <w:pPr>
              <w:rPr>
                <w:b/>
              </w:rPr>
            </w:pPr>
            <w:r w:rsidRPr="00A514DE">
              <w:rPr>
                <w:b/>
              </w:rPr>
              <w:t>Role</w:t>
            </w:r>
          </w:p>
        </w:tc>
        <w:tc>
          <w:tcPr>
            <w:tcW w:w="1617" w:type="dxa"/>
          </w:tcPr>
          <w:p w:rsidR="00473C1A" w:rsidRPr="00A514DE" w:rsidRDefault="00473C1A" w:rsidP="00473C1A">
            <w:pPr>
              <w:rPr>
                <w:b/>
              </w:rPr>
            </w:pPr>
            <w:r w:rsidRPr="00A514DE">
              <w:rPr>
                <w:b/>
              </w:rPr>
              <w:t>Signature</w:t>
            </w:r>
          </w:p>
        </w:tc>
        <w:tc>
          <w:tcPr>
            <w:tcW w:w="2338" w:type="dxa"/>
          </w:tcPr>
          <w:p w:rsidR="00473C1A" w:rsidRPr="00A514DE" w:rsidRDefault="00473C1A" w:rsidP="00473C1A">
            <w:pPr>
              <w:rPr>
                <w:b/>
              </w:rPr>
            </w:pPr>
            <w:r w:rsidRPr="00A514DE">
              <w:rPr>
                <w:b/>
              </w:rPr>
              <w:t>Date</w:t>
            </w:r>
          </w:p>
        </w:tc>
      </w:tr>
      <w:tr w:rsidR="00473C1A" w:rsidTr="00473C1A">
        <w:tc>
          <w:tcPr>
            <w:tcW w:w="2785" w:type="dxa"/>
          </w:tcPr>
          <w:p w:rsidR="00473C1A" w:rsidRDefault="00473C1A" w:rsidP="00473C1A">
            <w:r>
              <w:t>Joe Driver</w:t>
            </w:r>
          </w:p>
        </w:tc>
        <w:tc>
          <w:tcPr>
            <w:tcW w:w="2610" w:type="dxa"/>
          </w:tcPr>
          <w:p w:rsidR="00473C1A" w:rsidRDefault="00473C1A" w:rsidP="00473C1A">
            <w:r>
              <w:t>Team Leader/QA Leader</w:t>
            </w:r>
          </w:p>
        </w:tc>
        <w:tc>
          <w:tcPr>
            <w:tcW w:w="1617" w:type="dxa"/>
          </w:tcPr>
          <w:p w:rsidR="00473C1A" w:rsidRDefault="00473C1A" w:rsidP="00473C1A">
            <w:r>
              <w:t>Joe</w:t>
            </w:r>
          </w:p>
        </w:tc>
        <w:tc>
          <w:tcPr>
            <w:tcW w:w="2338" w:type="dxa"/>
          </w:tcPr>
          <w:p w:rsidR="00473C1A" w:rsidRDefault="00473C1A" w:rsidP="00473C1A">
            <w:r>
              <w:t>Feb-15-2015</w:t>
            </w:r>
          </w:p>
        </w:tc>
      </w:tr>
      <w:tr w:rsidR="00473C1A" w:rsidTr="00473C1A">
        <w:tc>
          <w:tcPr>
            <w:tcW w:w="2785" w:type="dxa"/>
          </w:tcPr>
          <w:p w:rsidR="00473C1A" w:rsidRDefault="00473C1A" w:rsidP="00473C1A">
            <w:r>
              <w:t>Ya-Lan Tsao (Amy)</w:t>
            </w:r>
          </w:p>
        </w:tc>
        <w:tc>
          <w:tcPr>
            <w:tcW w:w="2610" w:type="dxa"/>
          </w:tcPr>
          <w:p w:rsidR="00473C1A" w:rsidRDefault="00A514DE" w:rsidP="00473C1A">
            <w:r>
              <w:t>Requirements Leader</w:t>
            </w:r>
          </w:p>
        </w:tc>
        <w:tc>
          <w:tcPr>
            <w:tcW w:w="1617" w:type="dxa"/>
          </w:tcPr>
          <w:p w:rsidR="00473C1A" w:rsidRDefault="00473C1A" w:rsidP="00473C1A">
            <w:r>
              <w:t>Amy</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Lin-Kei Tseng (Ted)</w:t>
            </w:r>
          </w:p>
        </w:tc>
        <w:tc>
          <w:tcPr>
            <w:tcW w:w="2610" w:type="dxa"/>
          </w:tcPr>
          <w:p w:rsidR="00473C1A" w:rsidRDefault="00A514DE" w:rsidP="00473C1A">
            <w:r>
              <w:t>Design Leader</w:t>
            </w:r>
          </w:p>
        </w:tc>
        <w:tc>
          <w:tcPr>
            <w:tcW w:w="1617" w:type="dxa"/>
          </w:tcPr>
          <w:p w:rsidR="00473C1A" w:rsidRDefault="00473C1A" w:rsidP="00473C1A">
            <w:r>
              <w:t>Ted</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t>Chun-Kai Huang (Kenny)</w:t>
            </w:r>
          </w:p>
        </w:tc>
        <w:tc>
          <w:tcPr>
            <w:tcW w:w="2610" w:type="dxa"/>
          </w:tcPr>
          <w:p w:rsidR="00473C1A" w:rsidRDefault="00A514DE" w:rsidP="00473C1A">
            <w:r>
              <w:t>Implementation Leader</w:t>
            </w:r>
          </w:p>
        </w:tc>
        <w:tc>
          <w:tcPr>
            <w:tcW w:w="1617" w:type="dxa"/>
          </w:tcPr>
          <w:p w:rsidR="00473C1A" w:rsidRDefault="00473C1A" w:rsidP="00473C1A">
            <w:r>
              <w:t>Kenny</w:t>
            </w:r>
          </w:p>
        </w:tc>
        <w:tc>
          <w:tcPr>
            <w:tcW w:w="2338" w:type="dxa"/>
          </w:tcPr>
          <w:p w:rsidR="00473C1A" w:rsidRDefault="00473C1A" w:rsidP="00473C1A">
            <w:r w:rsidRPr="00BF7449">
              <w:t>Feb-15-2015</w:t>
            </w:r>
          </w:p>
        </w:tc>
      </w:tr>
      <w:tr w:rsidR="00A514DE" w:rsidTr="00473C1A">
        <w:tc>
          <w:tcPr>
            <w:tcW w:w="2785" w:type="dxa"/>
          </w:tcPr>
          <w:p w:rsidR="00A514DE" w:rsidRDefault="00A514DE" w:rsidP="00473C1A">
            <w:r>
              <w:t>Jerrold Ansman</w:t>
            </w:r>
          </w:p>
        </w:tc>
        <w:tc>
          <w:tcPr>
            <w:tcW w:w="2610" w:type="dxa"/>
          </w:tcPr>
          <w:p w:rsidR="00A514DE" w:rsidRDefault="00A514DE" w:rsidP="00473C1A">
            <w:r>
              <w:t>Group Leader</w:t>
            </w:r>
          </w:p>
        </w:tc>
        <w:tc>
          <w:tcPr>
            <w:tcW w:w="1617" w:type="dxa"/>
          </w:tcPr>
          <w:p w:rsidR="00A514DE" w:rsidRDefault="00A514DE" w:rsidP="00473C1A"/>
        </w:tc>
        <w:tc>
          <w:tcPr>
            <w:tcW w:w="2338" w:type="dxa"/>
          </w:tcPr>
          <w:p w:rsidR="00A514DE" w:rsidRPr="00BF7449" w:rsidRDefault="00A514DE" w:rsidP="00473C1A">
            <w:r w:rsidRPr="00BF7449">
              <w:t>Feb-15-2015</w:t>
            </w:r>
          </w:p>
        </w:tc>
      </w:tr>
      <w:tr w:rsidR="00473C1A" w:rsidTr="00473C1A">
        <w:tc>
          <w:tcPr>
            <w:tcW w:w="2785" w:type="dxa"/>
          </w:tcPr>
          <w:p w:rsidR="00473C1A" w:rsidRDefault="00473C1A" w:rsidP="00473C1A">
            <w:r>
              <w:t>Samer Abu-Nasser</w:t>
            </w:r>
          </w:p>
        </w:tc>
        <w:tc>
          <w:tcPr>
            <w:tcW w:w="2610" w:type="dxa"/>
          </w:tcPr>
          <w:p w:rsidR="00473C1A" w:rsidRDefault="00A514DE" w:rsidP="00473C1A">
            <w:r>
              <w:t>Environment and Integration Leader</w:t>
            </w:r>
          </w:p>
        </w:tc>
        <w:tc>
          <w:tcPr>
            <w:tcW w:w="1617" w:type="dxa"/>
          </w:tcPr>
          <w:p w:rsidR="00473C1A" w:rsidRDefault="00473C1A" w:rsidP="00473C1A">
            <w:r>
              <w:t>Samer</w:t>
            </w:r>
          </w:p>
        </w:tc>
        <w:tc>
          <w:tcPr>
            <w:tcW w:w="2338" w:type="dxa"/>
          </w:tcPr>
          <w:p w:rsidR="00473C1A" w:rsidRDefault="00473C1A" w:rsidP="00473C1A">
            <w:r w:rsidRPr="00BF7449">
              <w:t>Feb-15-2015</w:t>
            </w:r>
          </w:p>
        </w:tc>
      </w:tr>
      <w:tr w:rsidR="00473C1A" w:rsidTr="00473C1A">
        <w:tc>
          <w:tcPr>
            <w:tcW w:w="2785" w:type="dxa"/>
          </w:tcPr>
          <w:p w:rsidR="00473C1A" w:rsidRDefault="00473C1A" w:rsidP="00473C1A">
            <w:r w:rsidRPr="00473C1A">
              <w:t>Joshua Darrieulat</w:t>
            </w:r>
          </w:p>
        </w:tc>
        <w:tc>
          <w:tcPr>
            <w:tcW w:w="2610" w:type="dxa"/>
          </w:tcPr>
          <w:p w:rsidR="00473C1A" w:rsidRDefault="00A514DE" w:rsidP="00473C1A">
            <w:r>
              <w:t>Configuration Leader</w:t>
            </w:r>
          </w:p>
        </w:tc>
        <w:tc>
          <w:tcPr>
            <w:tcW w:w="1617" w:type="dxa"/>
          </w:tcPr>
          <w:p w:rsidR="00473C1A" w:rsidRDefault="00473C1A" w:rsidP="00473C1A">
            <w:r>
              <w:t>Josh</w:t>
            </w:r>
          </w:p>
        </w:tc>
        <w:tc>
          <w:tcPr>
            <w:tcW w:w="2338" w:type="dxa"/>
          </w:tcPr>
          <w:p w:rsidR="00473C1A" w:rsidRDefault="00473C1A" w:rsidP="00473C1A">
            <w:r w:rsidRPr="00BF7449">
              <w:t>Feb-15-2015</w:t>
            </w:r>
          </w:p>
        </w:tc>
      </w:tr>
    </w:tbl>
    <w:p w:rsidR="000F0854" w:rsidRDefault="000F0854" w:rsidP="00473C1A"/>
    <w:p w:rsidR="00A514DE" w:rsidRPr="00A514DE" w:rsidRDefault="00A514DE" w:rsidP="00473C1A">
      <w:pPr>
        <w:rPr>
          <w:b/>
          <w:u w:val="single"/>
        </w:rPr>
      </w:pPr>
      <w:r w:rsidRPr="00A514DE">
        <w:rPr>
          <w:b/>
          <w:u w:val="single"/>
        </w:rPr>
        <w:t>Revision History</w:t>
      </w:r>
    </w:p>
    <w:tbl>
      <w:tblPr>
        <w:tblStyle w:val="TableGrid"/>
        <w:tblW w:w="0" w:type="auto"/>
        <w:tblLook w:val="04A0" w:firstRow="1" w:lastRow="0" w:firstColumn="1" w:lastColumn="0" w:noHBand="0" w:noVBand="1"/>
      </w:tblPr>
      <w:tblGrid>
        <w:gridCol w:w="2414"/>
        <w:gridCol w:w="2398"/>
        <w:gridCol w:w="2335"/>
        <w:gridCol w:w="2203"/>
      </w:tblGrid>
      <w:tr w:rsidR="00A514DE" w:rsidTr="00A514DE">
        <w:tc>
          <w:tcPr>
            <w:tcW w:w="2414" w:type="dxa"/>
          </w:tcPr>
          <w:p w:rsidR="00A514DE" w:rsidRPr="00A514DE" w:rsidRDefault="00A514DE" w:rsidP="00473C1A">
            <w:pPr>
              <w:rPr>
                <w:b/>
              </w:rPr>
            </w:pPr>
            <w:r w:rsidRPr="00A514DE">
              <w:rPr>
                <w:b/>
              </w:rPr>
              <w:t>Version</w:t>
            </w:r>
          </w:p>
        </w:tc>
        <w:tc>
          <w:tcPr>
            <w:tcW w:w="2398" w:type="dxa"/>
          </w:tcPr>
          <w:p w:rsidR="00A514DE" w:rsidRPr="00A514DE" w:rsidRDefault="00A514DE" w:rsidP="00473C1A">
            <w:pPr>
              <w:rPr>
                <w:b/>
              </w:rPr>
            </w:pPr>
            <w:r w:rsidRPr="00A514DE">
              <w:rPr>
                <w:b/>
              </w:rPr>
              <w:t>Author</w:t>
            </w:r>
          </w:p>
        </w:tc>
        <w:tc>
          <w:tcPr>
            <w:tcW w:w="2335" w:type="dxa"/>
          </w:tcPr>
          <w:p w:rsidR="00A514DE" w:rsidRPr="00A514DE" w:rsidRDefault="00A514DE" w:rsidP="00473C1A">
            <w:pPr>
              <w:rPr>
                <w:b/>
              </w:rPr>
            </w:pPr>
            <w:r w:rsidRPr="00A514DE">
              <w:rPr>
                <w:b/>
              </w:rPr>
              <w:t>Date</w:t>
            </w:r>
          </w:p>
        </w:tc>
        <w:tc>
          <w:tcPr>
            <w:tcW w:w="2203" w:type="dxa"/>
          </w:tcPr>
          <w:p w:rsidR="00A514DE" w:rsidRPr="00A514DE" w:rsidRDefault="00A514DE" w:rsidP="00473C1A">
            <w:pPr>
              <w:rPr>
                <w:b/>
              </w:rPr>
            </w:pPr>
            <w:r w:rsidRPr="00A514DE">
              <w:rPr>
                <w:b/>
              </w:rPr>
              <w:t>Change</w:t>
            </w:r>
          </w:p>
        </w:tc>
      </w:tr>
      <w:tr w:rsidR="00A514DE" w:rsidTr="00A514DE">
        <w:tc>
          <w:tcPr>
            <w:tcW w:w="2414" w:type="dxa"/>
          </w:tcPr>
          <w:p w:rsidR="00A514DE" w:rsidRDefault="00A514DE" w:rsidP="00473C1A">
            <w:r>
              <w:t>1</w:t>
            </w:r>
            <w:r w:rsidR="00521C0E">
              <w:t>.0</w:t>
            </w:r>
          </w:p>
        </w:tc>
        <w:tc>
          <w:tcPr>
            <w:tcW w:w="2398" w:type="dxa"/>
          </w:tcPr>
          <w:p w:rsidR="00A514DE" w:rsidRDefault="00521C0E" w:rsidP="00473C1A">
            <w:r>
              <w:t>Joe Driver</w:t>
            </w:r>
          </w:p>
        </w:tc>
        <w:tc>
          <w:tcPr>
            <w:tcW w:w="2335" w:type="dxa"/>
          </w:tcPr>
          <w:p w:rsidR="00A514DE" w:rsidRDefault="00521C0E" w:rsidP="00473C1A">
            <w:r>
              <w:t>Feb-15-2015</w:t>
            </w:r>
          </w:p>
        </w:tc>
        <w:tc>
          <w:tcPr>
            <w:tcW w:w="2203" w:type="dxa"/>
          </w:tcPr>
          <w:p w:rsidR="00A514DE" w:rsidRDefault="00874067" w:rsidP="00874067">
            <w:r>
              <w:t>Kick-off</w:t>
            </w:r>
          </w:p>
        </w:tc>
      </w:tr>
      <w:tr w:rsidR="00A514DE" w:rsidTr="00A514DE">
        <w:tc>
          <w:tcPr>
            <w:tcW w:w="2414" w:type="dxa"/>
          </w:tcPr>
          <w:p w:rsidR="00A514DE" w:rsidRDefault="00A514DE" w:rsidP="00473C1A">
            <w:r>
              <w:t>2</w:t>
            </w:r>
            <w:r w:rsidR="00521C0E">
              <w:t>.0</w:t>
            </w:r>
          </w:p>
        </w:tc>
        <w:tc>
          <w:tcPr>
            <w:tcW w:w="2398" w:type="dxa"/>
          </w:tcPr>
          <w:p w:rsidR="00521C0E" w:rsidRDefault="00521C0E" w:rsidP="00473C1A">
            <w:r>
              <w:t>Joe Driver</w:t>
            </w:r>
          </w:p>
        </w:tc>
        <w:tc>
          <w:tcPr>
            <w:tcW w:w="2335" w:type="dxa"/>
          </w:tcPr>
          <w:p w:rsidR="00A514DE" w:rsidRDefault="00521C0E" w:rsidP="00473C1A">
            <w:r>
              <w:t>April-2-2015</w:t>
            </w:r>
          </w:p>
        </w:tc>
        <w:tc>
          <w:tcPr>
            <w:tcW w:w="2203" w:type="dxa"/>
          </w:tcPr>
          <w:p w:rsidR="00A514DE" w:rsidRDefault="00521C0E" w:rsidP="00473C1A">
            <w:r>
              <w:t>Iteration 2</w:t>
            </w:r>
          </w:p>
        </w:tc>
      </w:tr>
      <w:tr w:rsidR="00A514DE" w:rsidTr="00A514DE">
        <w:tc>
          <w:tcPr>
            <w:tcW w:w="2414" w:type="dxa"/>
          </w:tcPr>
          <w:p w:rsidR="00A514DE" w:rsidRDefault="00A514DE" w:rsidP="00473C1A">
            <w:r>
              <w:t>3</w:t>
            </w:r>
            <w:r w:rsidR="00521C0E">
              <w:t>.0</w:t>
            </w:r>
          </w:p>
        </w:tc>
        <w:tc>
          <w:tcPr>
            <w:tcW w:w="2398" w:type="dxa"/>
          </w:tcPr>
          <w:p w:rsidR="00A514DE" w:rsidRDefault="00521C0E" w:rsidP="00473C1A">
            <w:r>
              <w:t>Joe Driver</w:t>
            </w:r>
          </w:p>
        </w:tc>
        <w:tc>
          <w:tcPr>
            <w:tcW w:w="2335" w:type="dxa"/>
          </w:tcPr>
          <w:p w:rsidR="00A514DE" w:rsidRDefault="00521C0E" w:rsidP="00473C1A">
            <w:r>
              <w:t>April-21-2015</w:t>
            </w:r>
          </w:p>
        </w:tc>
        <w:tc>
          <w:tcPr>
            <w:tcW w:w="2203" w:type="dxa"/>
          </w:tcPr>
          <w:p w:rsidR="00A514DE" w:rsidRDefault="00521C0E" w:rsidP="00473C1A">
            <w:r>
              <w:t>Iteration 3</w:t>
            </w:r>
          </w:p>
        </w:tc>
      </w:tr>
      <w:tr w:rsidR="00A514DE" w:rsidTr="00A514DE">
        <w:tc>
          <w:tcPr>
            <w:tcW w:w="2414" w:type="dxa"/>
          </w:tcPr>
          <w:p w:rsidR="00A514DE" w:rsidRDefault="00A514DE" w:rsidP="00473C1A">
            <w:r>
              <w:t>4</w:t>
            </w:r>
            <w:r w:rsidR="00521C0E">
              <w:t>.0</w:t>
            </w:r>
          </w:p>
        </w:tc>
        <w:tc>
          <w:tcPr>
            <w:tcW w:w="2398" w:type="dxa"/>
          </w:tcPr>
          <w:p w:rsidR="00A514DE" w:rsidRDefault="00521C0E" w:rsidP="00473C1A">
            <w:r>
              <w:t>Samer Abu-Nasser</w:t>
            </w:r>
          </w:p>
        </w:tc>
        <w:tc>
          <w:tcPr>
            <w:tcW w:w="2335" w:type="dxa"/>
          </w:tcPr>
          <w:p w:rsidR="00A514DE" w:rsidRDefault="00521C0E" w:rsidP="00473C1A">
            <w:r>
              <w:t>May-3-2015</w:t>
            </w:r>
          </w:p>
        </w:tc>
        <w:tc>
          <w:tcPr>
            <w:tcW w:w="2203" w:type="dxa"/>
          </w:tcPr>
          <w:p w:rsidR="00A514DE" w:rsidRDefault="00521C0E" w:rsidP="00521C0E">
            <w:r>
              <w:t>Final</w:t>
            </w:r>
          </w:p>
        </w:tc>
      </w:tr>
    </w:tbl>
    <w:p w:rsidR="00A514DE" w:rsidRDefault="00A514DE"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p w:rsidR="00F326DF" w:rsidRDefault="00F326DF" w:rsidP="00473C1A"/>
    <w:sdt>
      <w:sdtPr>
        <w:rPr>
          <w:rFonts w:asciiTheme="minorHAnsi" w:eastAsiaTheme="minorHAnsi" w:hAnsiTheme="minorHAnsi" w:cstheme="minorBidi"/>
          <w:color w:val="auto"/>
          <w:sz w:val="22"/>
          <w:szCs w:val="22"/>
        </w:rPr>
        <w:id w:val="-2130853797"/>
        <w:docPartObj>
          <w:docPartGallery w:val="Table of Contents"/>
          <w:docPartUnique/>
        </w:docPartObj>
      </w:sdtPr>
      <w:sdtEndPr>
        <w:rPr>
          <w:b/>
          <w:bCs/>
          <w:noProof/>
        </w:rPr>
      </w:sdtEndPr>
      <w:sdtContent>
        <w:p w:rsidR="00F326DF" w:rsidRDefault="00F326DF">
          <w:pPr>
            <w:pStyle w:val="TOCHeading"/>
          </w:pPr>
          <w:r>
            <w:t>Contents</w:t>
          </w:r>
          <w:bookmarkStart w:id="0" w:name="_GoBack"/>
          <w:bookmarkEnd w:id="0"/>
        </w:p>
        <w:p w:rsidR="002B7836" w:rsidRDefault="00F326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04620" w:history="1">
            <w:r w:rsidR="002B7836" w:rsidRPr="00FB7F25">
              <w:rPr>
                <w:rStyle w:val="Hyperlink"/>
                <w:noProof/>
              </w:rPr>
              <w:t>Introduction</w:t>
            </w:r>
            <w:r w:rsidR="002B7836">
              <w:rPr>
                <w:noProof/>
                <w:webHidden/>
              </w:rPr>
              <w:tab/>
            </w:r>
            <w:r w:rsidR="002B7836">
              <w:rPr>
                <w:noProof/>
                <w:webHidden/>
              </w:rPr>
              <w:fldChar w:fldCharType="begin"/>
            </w:r>
            <w:r w:rsidR="002B7836">
              <w:rPr>
                <w:noProof/>
                <w:webHidden/>
              </w:rPr>
              <w:instrText xml:space="preserve"> PAGEREF _Toc418504620 \h </w:instrText>
            </w:r>
            <w:r w:rsidR="002B7836">
              <w:rPr>
                <w:noProof/>
                <w:webHidden/>
              </w:rPr>
            </w:r>
            <w:r w:rsidR="002B7836">
              <w:rPr>
                <w:noProof/>
                <w:webHidden/>
              </w:rPr>
              <w:fldChar w:fldCharType="separate"/>
            </w:r>
            <w:r w:rsidR="002B7836">
              <w:rPr>
                <w:noProof/>
                <w:webHidden/>
              </w:rPr>
              <w:t>3</w:t>
            </w:r>
            <w:r w:rsidR="002B7836">
              <w:rPr>
                <w:noProof/>
                <w:webHidden/>
              </w:rPr>
              <w:fldChar w:fldCharType="end"/>
            </w:r>
          </w:hyperlink>
        </w:p>
        <w:p w:rsidR="002B7836" w:rsidRDefault="002B7836">
          <w:pPr>
            <w:pStyle w:val="TOC1"/>
            <w:tabs>
              <w:tab w:val="right" w:leader="dot" w:pos="9350"/>
            </w:tabs>
            <w:rPr>
              <w:rFonts w:eastAsiaTheme="minorEastAsia"/>
              <w:noProof/>
            </w:rPr>
          </w:pPr>
          <w:hyperlink w:anchor="_Toc418504621" w:history="1">
            <w:r w:rsidRPr="00FB7F25">
              <w:rPr>
                <w:rStyle w:val="Hyperlink"/>
                <w:noProof/>
              </w:rPr>
              <w:t>Software Architecture</w:t>
            </w:r>
            <w:r>
              <w:rPr>
                <w:noProof/>
                <w:webHidden/>
              </w:rPr>
              <w:tab/>
            </w:r>
            <w:r>
              <w:rPr>
                <w:noProof/>
                <w:webHidden/>
              </w:rPr>
              <w:fldChar w:fldCharType="begin"/>
            </w:r>
            <w:r>
              <w:rPr>
                <w:noProof/>
                <w:webHidden/>
              </w:rPr>
              <w:instrText xml:space="preserve"> PAGEREF _Toc418504621 \h </w:instrText>
            </w:r>
            <w:r>
              <w:rPr>
                <w:noProof/>
                <w:webHidden/>
              </w:rPr>
            </w:r>
            <w:r>
              <w:rPr>
                <w:noProof/>
                <w:webHidden/>
              </w:rPr>
              <w:fldChar w:fldCharType="separate"/>
            </w:r>
            <w:r>
              <w:rPr>
                <w:noProof/>
                <w:webHidden/>
              </w:rPr>
              <w:t>3</w:t>
            </w:r>
            <w:r>
              <w:rPr>
                <w:noProof/>
                <w:webHidden/>
              </w:rPr>
              <w:fldChar w:fldCharType="end"/>
            </w:r>
          </w:hyperlink>
        </w:p>
        <w:p w:rsidR="002B7836" w:rsidRDefault="002B7836">
          <w:pPr>
            <w:pStyle w:val="TOC2"/>
            <w:tabs>
              <w:tab w:val="right" w:leader="dot" w:pos="9350"/>
            </w:tabs>
            <w:rPr>
              <w:rFonts w:eastAsiaTheme="minorEastAsia"/>
              <w:noProof/>
            </w:rPr>
          </w:pPr>
          <w:hyperlink w:anchor="_Toc418504622" w:history="1">
            <w:r w:rsidRPr="00FB7F25">
              <w:rPr>
                <w:rStyle w:val="Hyperlink"/>
                <w:noProof/>
              </w:rPr>
              <w:t>Requirements Design</w:t>
            </w:r>
            <w:r>
              <w:rPr>
                <w:noProof/>
                <w:webHidden/>
              </w:rPr>
              <w:tab/>
            </w:r>
            <w:r>
              <w:rPr>
                <w:noProof/>
                <w:webHidden/>
              </w:rPr>
              <w:fldChar w:fldCharType="begin"/>
            </w:r>
            <w:r>
              <w:rPr>
                <w:noProof/>
                <w:webHidden/>
              </w:rPr>
              <w:instrText xml:space="preserve"> PAGEREF _Toc418504622 \h </w:instrText>
            </w:r>
            <w:r>
              <w:rPr>
                <w:noProof/>
                <w:webHidden/>
              </w:rPr>
            </w:r>
            <w:r>
              <w:rPr>
                <w:noProof/>
                <w:webHidden/>
              </w:rPr>
              <w:fldChar w:fldCharType="separate"/>
            </w:r>
            <w:r>
              <w:rPr>
                <w:noProof/>
                <w:webHidden/>
              </w:rPr>
              <w:t>3</w:t>
            </w:r>
            <w:r>
              <w:rPr>
                <w:noProof/>
                <w:webHidden/>
              </w:rPr>
              <w:fldChar w:fldCharType="end"/>
            </w:r>
          </w:hyperlink>
        </w:p>
        <w:p w:rsidR="002B7836" w:rsidRDefault="002B7836">
          <w:pPr>
            <w:pStyle w:val="TOC3"/>
            <w:tabs>
              <w:tab w:val="right" w:leader="dot" w:pos="9350"/>
            </w:tabs>
            <w:rPr>
              <w:rFonts w:eastAsiaTheme="minorEastAsia"/>
              <w:noProof/>
            </w:rPr>
          </w:pPr>
          <w:hyperlink w:anchor="_Toc418504623" w:history="1">
            <w:r w:rsidRPr="00FB7F25">
              <w:rPr>
                <w:rStyle w:val="Hyperlink"/>
                <w:noProof/>
              </w:rPr>
              <w:t>Sequence Diagram</w:t>
            </w:r>
            <w:r>
              <w:rPr>
                <w:noProof/>
                <w:webHidden/>
              </w:rPr>
              <w:tab/>
            </w:r>
            <w:r>
              <w:rPr>
                <w:noProof/>
                <w:webHidden/>
              </w:rPr>
              <w:fldChar w:fldCharType="begin"/>
            </w:r>
            <w:r>
              <w:rPr>
                <w:noProof/>
                <w:webHidden/>
              </w:rPr>
              <w:instrText xml:space="preserve"> PAGEREF _Toc418504623 \h </w:instrText>
            </w:r>
            <w:r>
              <w:rPr>
                <w:noProof/>
                <w:webHidden/>
              </w:rPr>
            </w:r>
            <w:r>
              <w:rPr>
                <w:noProof/>
                <w:webHidden/>
              </w:rPr>
              <w:fldChar w:fldCharType="separate"/>
            </w:r>
            <w:r>
              <w:rPr>
                <w:noProof/>
                <w:webHidden/>
              </w:rPr>
              <w:t>3</w:t>
            </w:r>
            <w:r>
              <w:rPr>
                <w:noProof/>
                <w:webHidden/>
              </w:rPr>
              <w:fldChar w:fldCharType="end"/>
            </w:r>
          </w:hyperlink>
        </w:p>
        <w:p w:rsidR="002B7836" w:rsidRDefault="002B7836">
          <w:pPr>
            <w:pStyle w:val="TOC3"/>
            <w:tabs>
              <w:tab w:val="right" w:leader="dot" w:pos="9350"/>
            </w:tabs>
            <w:rPr>
              <w:rFonts w:eastAsiaTheme="minorEastAsia"/>
              <w:noProof/>
            </w:rPr>
          </w:pPr>
          <w:hyperlink w:anchor="_Toc418504624" w:history="1">
            <w:r w:rsidRPr="00FB7F25">
              <w:rPr>
                <w:rStyle w:val="Hyperlink"/>
                <w:noProof/>
              </w:rPr>
              <w:t>Use Case Diagram</w:t>
            </w:r>
            <w:r>
              <w:rPr>
                <w:noProof/>
                <w:webHidden/>
              </w:rPr>
              <w:tab/>
            </w:r>
            <w:r>
              <w:rPr>
                <w:noProof/>
                <w:webHidden/>
              </w:rPr>
              <w:fldChar w:fldCharType="begin"/>
            </w:r>
            <w:r>
              <w:rPr>
                <w:noProof/>
                <w:webHidden/>
              </w:rPr>
              <w:instrText xml:space="preserve"> PAGEREF _Toc418504624 \h </w:instrText>
            </w:r>
            <w:r>
              <w:rPr>
                <w:noProof/>
                <w:webHidden/>
              </w:rPr>
            </w:r>
            <w:r>
              <w:rPr>
                <w:noProof/>
                <w:webHidden/>
              </w:rPr>
              <w:fldChar w:fldCharType="separate"/>
            </w:r>
            <w:r>
              <w:rPr>
                <w:noProof/>
                <w:webHidden/>
              </w:rPr>
              <w:t>4</w:t>
            </w:r>
            <w:r>
              <w:rPr>
                <w:noProof/>
                <w:webHidden/>
              </w:rPr>
              <w:fldChar w:fldCharType="end"/>
            </w:r>
          </w:hyperlink>
        </w:p>
        <w:p w:rsidR="002B7836" w:rsidRDefault="002B7836">
          <w:pPr>
            <w:pStyle w:val="TOC3"/>
            <w:tabs>
              <w:tab w:val="right" w:leader="dot" w:pos="9350"/>
            </w:tabs>
            <w:rPr>
              <w:rFonts w:eastAsiaTheme="minorEastAsia"/>
              <w:noProof/>
            </w:rPr>
          </w:pPr>
          <w:hyperlink w:anchor="_Toc418504625" w:history="1">
            <w:r w:rsidRPr="00FB7F25">
              <w:rPr>
                <w:rStyle w:val="Hyperlink"/>
                <w:noProof/>
              </w:rPr>
              <w:t>State Diagram</w:t>
            </w:r>
            <w:r>
              <w:rPr>
                <w:noProof/>
                <w:webHidden/>
              </w:rPr>
              <w:tab/>
            </w:r>
            <w:r>
              <w:rPr>
                <w:noProof/>
                <w:webHidden/>
              </w:rPr>
              <w:fldChar w:fldCharType="begin"/>
            </w:r>
            <w:r>
              <w:rPr>
                <w:noProof/>
                <w:webHidden/>
              </w:rPr>
              <w:instrText xml:space="preserve"> PAGEREF _Toc418504625 \h </w:instrText>
            </w:r>
            <w:r>
              <w:rPr>
                <w:noProof/>
                <w:webHidden/>
              </w:rPr>
            </w:r>
            <w:r>
              <w:rPr>
                <w:noProof/>
                <w:webHidden/>
              </w:rPr>
              <w:fldChar w:fldCharType="separate"/>
            </w:r>
            <w:r>
              <w:rPr>
                <w:noProof/>
                <w:webHidden/>
              </w:rPr>
              <w:t>5</w:t>
            </w:r>
            <w:r>
              <w:rPr>
                <w:noProof/>
                <w:webHidden/>
              </w:rPr>
              <w:fldChar w:fldCharType="end"/>
            </w:r>
          </w:hyperlink>
        </w:p>
        <w:p w:rsidR="002B7836" w:rsidRDefault="002B7836">
          <w:pPr>
            <w:pStyle w:val="TOC2"/>
            <w:tabs>
              <w:tab w:val="right" w:leader="dot" w:pos="9350"/>
            </w:tabs>
            <w:rPr>
              <w:rFonts w:eastAsiaTheme="minorEastAsia"/>
              <w:noProof/>
            </w:rPr>
          </w:pPr>
          <w:hyperlink w:anchor="_Toc418504626" w:history="1">
            <w:r w:rsidRPr="00FB7F25">
              <w:rPr>
                <w:rStyle w:val="Hyperlink"/>
                <w:noProof/>
              </w:rPr>
              <w:t>System Design</w:t>
            </w:r>
            <w:r>
              <w:rPr>
                <w:noProof/>
                <w:webHidden/>
              </w:rPr>
              <w:tab/>
            </w:r>
            <w:r>
              <w:rPr>
                <w:noProof/>
                <w:webHidden/>
              </w:rPr>
              <w:fldChar w:fldCharType="begin"/>
            </w:r>
            <w:r>
              <w:rPr>
                <w:noProof/>
                <w:webHidden/>
              </w:rPr>
              <w:instrText xml:space="preserve"> PAGEREF _Toc418504626 \h </w:instrText>
            </w:r>
            <w:r>
              <w:rPr>
                <w:noProof/>
                <w:webHidden/>
              </w:rPr>
            </w:r>
            <w:r>
              <w:rPr>
                <w:noProof/>
                <w:webHidden/>
              </w:rPr>
              <w:fldChar w:fldCharType="separate"/>
            </w:r>
            <w:r>
              <w:rPr>
                <w:noProof/>
                <w:webHidden/>
              </w:rPr>
              <w:t>6</w:t>
            </w:r>
            <w:r>
              <w:rPr>
                <w:noProof/>
                <w:webHidden/>
              </w:rPr>
              <w:fldChar w:fldCharType="end"/>
            </w:r>
          </w:hyperlink>
        </w:p>
        <w:p w:rsidR="002B7836" w:rsidRDefault="002B7836">
          <w:pPr>
            <w:pStyle w:val="TOC1"/>
            <w:tabs>
              <w:tab w:val="right" w:leader="dot" w:pos="9350"/>
            </w:tabs>
            <w:rPr>
              <w:rFonts w:eastAsiaTheme="minorEastAsia"/>
              <w:noProof/>
            </w:rPr>
          </w:pPr>
          <w:hyperlink w:anchor="_Toc418504627" w:history="1">
            <w:r w:rsidRPr="00FB7F25">
              <w:rPr>
                <w:rStyle w:val="Hyperlink"/>
                <w:noProof/>
              </w:rPr>
              <w:t>Design Patterns &amp; Principles</w:t>
            </w:r>
            <w:r>
              <w:rPr>
                <w:noProof/>
                <w:webHidden/>
              </w:rPr>
              <w:tab/>
            </w:r>
            <w:r>
              <w:rPr>
                <w:noProof/>
                <w:webHidden/>
              </w:rPr>
              <w:fldChar w:fldCharType="begin"/>
            </w:r>
            <w:r>
              <w:rPr>
                <w:noProof/>
                <w:webHidden/>
              </w:rPr>
              <w:instrText xml:space="preserve"> PAGEREF _Toc418504627 \h </w:instrText>
            </w:r>
            <w:r>
              <w:rPr>
                <w:noProof/>
                <w:webHidden/>
              </w:rPr>
            </w:r>
            <w:r>
              <w:rPr>
                <w:noProof/>
                <w:webHidden/>
              </w:rPr>
              <w:fldChar w:fldCharType="separate"/>
            </w:r>
            <w:r>
              <w:rPr>
                <w:noProof/>
                <w:webHidden/>
              </w:rPr>
              <w:t>7</w:t>
            </w:r>
            <w:r>
              <w:rPr>
                <w:noProof/>
                <w:webHidden/>
              </w:rPr>
              <w:fldChar w:fldCharType="end"/>
            </w:r>
          </w:hyperlink>
        </w:p>
        <w:p w:rsidR="002B7836" w:rsidRDefault="002B7836">
          <w:pPr>
            <w:pStyle w:val="TOC2"/>
            <w:tabs>
              <w:tab w:val="right" w:leader="dot" w:pos="9350"/>
            </w:tabs>
            <w:rPr>
              <w:rFonts w:eastAsiaTheme="minorEastAsia"/>
              <w:noProof/>
            </w:rPr>
          </w:pPr>
          <w:hyperlink w:anchor="_Toc418504628" w:history="1">
            <w:r w:rsidRPr="00FB7F25">
              <w:rPr>
                <w:rStyle w:val="Hyperlink"/>
                <w:noProof/>
              </w:rPr>
              <w:t>Singleton pattern &amp; DRY principle</w:t>
            </w:r>
            <w:r>
              <w:rPr>
                <w:noProof/>
                <w:webHidden/>
              </w:rPr>
              <w:tab/>
            </w:r>
            <w:r>
              <w:rPr>
                <w:noProof/>
                <w:webHidden/>
              </w:rPr>
              <w:fldChar w:fldCharType="begin"/>
            </w:r>
            <w:r>
              <w:rPr>
                <w:noProof/>
                <w:webHidden/>
              </w:rPr>
              <w:instrText xml:space="preserve"> PAGEREF _Toc418504628 \h </w:instrText>
            </w:r>
            <w:r>
              <w:rPr>
                <w:noProof/>
                <w:webHidden/>
              </w:rPr>
            </w:r>
            <w:r>
              <w:rPr>
                <w:noProof/>
                <w:webHidden/>
              </w:rPr>
              <w:fldChar w:fldCharType="separate"/>
            </w:r>
            <w:r>
              <w:rPr>
                <w:noProof/>
                <w:webHidden/>
              </w:rPr>
              <w:t>7</w:t>
            </w:r>
            <w:r>
              <w:rPr>
                <w:noProof/>
                <w:webHidden/>
              </w:rPr>
              <w:fldChar w:fldCharType="end"/>
            </w:r>
          </w:hyperlink>
        </w:p>
        <w:p w:rsidR="002B7836" w:rsidRDefault="002B7836">
          <w:pPr>
            <w:pStyle w:val="TOC2"/>
            <w:tabs>
              <w:tab w:val="right" w:leader="dot" w:pos="9350"/>
            </w:tabs>
            <w:rPr>
              <w:rFonts w:eastAsiaTheme="minorEastAsia"/>
              <w:noProof/>
            </w:rPr>
          </w:pPr>
          <w:hyperlink w:anchor="_Toc418504629" w:history="1">
            <w:r w:rsidRPr="00FB7F25">
              <w:rPr>
                <w:rStyle w:val="Hyperlink"/>
                <w:noProof/>
              </w:rPr>
              <w:t>Factory Method Pattern</w:t>
            </w:r>
            <w:r>
              <w:rPr>
                <w:noProof/>
                <w:webHidden/>
              </w:rPr>
              <w:tab/>
            </w:r>
            <w:r>
              <w:rPr>
                <w:noProof/>
                <w:webHidden/>
              </w:rPr>
              <w:fldChar w:fldCharType="begin"/>
            </w:r>
            <w:r>
              <w:rPr>
                <w:noProof/>
                <w:webHidden/>
              </w:rPr>
              <w:instrText xml:space="preserve"> PAGEREF _Toc418504629 \h </w:instrText>
            </w:r>
            <w:r>
              <w:rPr>
                <w:noProof/>
                <w:webHidden/>
              </w:rPr>
            </w:r>
            <w:r>
              <w:rPr>
                <w:noProof/>
                <w:webHidden/>
              </w:rPr>
              <w:fldChar w:fldCharType="separate"/>
            </w:r>
            <w:r>
              <w:rPr>
                <w:noProof/>
                <w:webHidden/>
              </w:rPr>
              <w:t>7</w:t>
            </w:r>
            <w:r>
              <w:rPr>
                <w:noProof/>
                <w:webHidden/>
              </w:rPr>
              <w:fldChar w:fldCharType="end"/>
            </w:r>
          </w:hyperlink>
        </w:p>
        <w:p w:rsidR="002B7836" w:rsidRDefault="002B7836">
          <w:pPr>
            <w:pStyle w:val="TOC2"/>
            <w:tabs>
              <w:tab w:val="right" w:leader="dot" w:pos="9350"/>
            </w:tabs>
            <w:rPr>
              <w:rFonts w:eastAsiaTheme="minorEastAsia"/>
              <w:noProof/>
            </w:rPr>
          </w:pPr>
          <w:hyperlink w:anchor="_Toc418504630" w:history="1">
            <w:r w:rsidRPr="00FB7F25">
              <w:rPr>
                <w:rStyle w:val="Hyperlink"/>
                <w:noProof/>
              </w:rPr>
              <w:t>Model View Controller (MVC) Pattern</w:t>
            </w:r>
            <w:r>
              <w:rPr>
                <w:noProof/>
                <w:webHidden/>
              </w:rPr>
              <w:tab/>
            </w:r>
            <w:r>
              <w:rPr>
                <w:noProof/>
                <w:webHidden/>
              </w:rPr>
              <w:fldChar w:fldCharType="begin"/>
            </w:r>
            <w:r>
              <w:rPr>
                <w:noProof/>
                <w:webHidden/>
              </w:rPr>
              <w:instrText xml:space="preserve"> PAGEREF _Toc418504630 \h </w:instrText>
            </w:r>
            <w:r>
              <w:rPr>
                <w:noProof/>
                <w:webHidden/>
              </w:rPr>
            </w:r>
            <w:r>
              <w:rPr>
                <w:noProof/>
                <w:webHidden/>
              </w:rPr>
              <w:fldChar w:fldCharType="separate"/>
            </w:r>
            <w:r>
              <w:rPr>
                <w:noProof/>
                <w:webHidden/>
              </w:rPr>
              <w:t>7</w:t>
            </w:r>
            <w:r>
              <w:rPr>
                <w:noProof/>
                <w:webHidden/>
              </w:rPr>
              <w:fldChar w:fldCharType="end"/>
            </w:r>
          </w:hyperlink>
        </w:p>
        <w:p w:rsidR="002B7836" w:rsidRDefault="002B7836">
          <w:pPr>
            <w:pStyle w:val="TOC1"/>
            <w:tabs>
              <w:tab w:val="right" w:leader="dot" w:pos="9350"/>
            </w:tabs>
            <w:rPr>
              <w:rFonts w:eastAsiaTheme="minorEastAsia"/>
              <w:noProof/>
            </w:rPr>
          </w:pPr>
          <w:hyperlink w:anchor="_Toc418504631" w:history="1">
            <w:r w:rsidRPr="00FB7F25">
              <w:rPr>
                <w:rStyle w:val="Hyperlink"/>
                <w:noProof/>
              </w:rPr>
              <w:t>Key Algorithms</w:t>
            </w:r>
            <w:r>
              <w:rPr>
                <w:noProof/>
                <w:webHidden/>
              </w:rPr>
              <w:tab/>
            </w:r>
            <w:r>
              <w:rPr>
                <w:noProof/>
                <w:webHidden/>
              </w:rPr>
              <w:fldChar w:fldCharType="begin"/>
            </w:r>
            <w:r>
              <w:rPr>
                <w:noProof/>
                <w:webHidden/>
              </w:rPr>
              <w:instrText xml:space="preserve"> PAGEREF _Toc418504631 \h </w:instrText>
            </w:r>
            <w:r>
              <w:rPr>
                <w:noProof/>
                <w:webHidden/>
              </w:rPr>
            </w:r>
            <w:r>
              <w:rPr>
                <w:noProof/>
                <w:webHidden/>
              </w:rPr>
              <w:fldChar w:fldCharType="separate"/>
            </w:r>
            <w:r>
              <w:rPr>
                <w:noProof/>
                <w:webHidden/>
              </w:rPr>
              <w:t>8</w:t>
            </w:r>
            <w:r>
              <w:rPr>
                <w:noProof/>
                <w:webHidden/>
              </w:rPr>
              <w:fldChar w:fldCharType="end"/>
            </w:r>
          </w:hyperlink>
        </w:p>
        <w:p w:rsidR="002B7836" w:rsidRDefault="002B7836">
          <w:pPr>
            <w:pStyle w:val="TOC1"/>
            <w:tabs>
              <w:tab w:val="right" w:leader="dot" w:pos="9350"/>
            </w:tabs>
            <w:rPr>
              <w:rFonts w:eastAsiaTheme="minorEastAsia"/>
              <w:noProof/>
            </w:rPr>
          </w:pPr>
          <w:hyperlink w:anchor="_Toc418504632" w:history="1">
            <w:r w:rsidRPr="00FB7F25">
              <w:rPr>
                <w:rStyle w:val="Hyperlink"/>
                <w:noProof/>
              </w:rPr>
              <w:t>Classes and Methods</w:t>
            </w:r>
            <w:r>
              <w:rPr>
                <w:noProof/>
                <w:webHidden/>
              </w:rPr>
              <w:tab/>
            </w:r>
            <w:r>
              <w:rPr>
                <w:noProof/>
                <w:webHidden/>
              </w:rPr>
              <w:fldChar w:fldCharType="begin"/>
            </w:r>
            <w:r>
              <w:rPr>
                <w:noProof/>
                <w:webHidden/>
              </w:rPr>
              <w:instrText xml:space="preserve"> PAGEREF _Toc418504632 \h </w:instrText>
            </w:r>
            <w:r>
              <w:rPr>
                <w:noProof/>
                <w:webHidden/>
              </w:rPr>
            </w:r>
            <w:r>
              <w:rPr>
                <w:noProof/>
                <w:webHidden/>
              </w:rPr>
              <w:fldChar w:fldCharType="separate"/>
            </w:r>
            <w:r>
              <w:rPr>
                <w:noProof/>
                <w:webHidden/>
              </w:rPr>
              <w:t>9</w:t>
            </w:r>
            <w:r>
              <w:rPr>
                <w:noProof/>
                <w:webHidden/>
              </w:rPr>
              <w:fldChar w:fldCharType="end"/>
            </w:r>
          </w:hyperlink>
        </w:p>
        <w:p w:rsidR="002B7836" w:rsidRDefault="002B7836">
          <w:pPr>
            <w:pStyle w:val="TOC2"/>
            <w:tabs>
              <w:tab w:val="right" w:leader="dot" w:pos="9350"/>
            </w:tabs>
            <w:rPr>
              <w:rFonts w:eastAsiaTheme="minorEastAsia"/>
              <w:noProof/>
            </w:rPr>
          </w:pPr>
          <w:hyperlink w:anchor="_Toc418504633" w:history="1">
            <w:r w:rsidRPr="00FB7F25">
              <w:rPr>
                <w:rStyle w:val="Hyperlink"/>
                <w:noProof/>
              </w:rPr>
              <w:t>Model Class (Mapper Package)</w:t>
            </w:r>
            <w:r>
              <w:rPr>
                <w:noProof/>
                <w:webHidden/>
              </w:rPr>
              <w:tab/>
            </w:r>
            <w:r>
              <w:rPr>
                <w:noProof/>
                <w:webHidden/>
              </w:rPr>
              <w:fldChar w:fldCharType="begin"/>
            </w:r>
            <w:r>
              <w:rPr>
                <w:noProof/>
                <w:webHidden/>
              </w:rPr>
              <w:instrText xml:space="preserve"> PAGEREF _Toc418504633 \h </w:instrText>
            </w:r>
            <w:r>
              <w:rPr>
                <w:noProof/>
                <w:webHidden/>
              </w:rPr>
            </w:r>
            <w:r>
              <w:rPr>
                <w:noProof/>
                <w:webHidden/>
              </w:rPr>
              <w:fldChar w:fldCharType="separate"/>
            </w:r>
            <w:r>
              <w:rPr>
                <w:noProof/>
                <w:webHidden/>
              </w:rPr>
              <w:t>9</w:t>
            </w:r>
            <w:r>
              <w:rPr>
                <w:noProof/>
                <w:webHidden/>
              </w:rPr>
              <w:fldChar w:fldCharType="end"/>
            </w:r>
          </w:hyperlink>
        </w:p>
        <w:p w:rsidR="002B7836" w:rsidRDefault="002B7836">
          <w:pPr>
            <w:pStyle w:val="TOC2"/>
            <w:tabs>
              <w:tab w:val="right" w:leader="dot" w:pos="9350"/>
            </w:tabs>
            <w:rPr>
              <w:rFonts w:eastAsiaTheme="minorEastAsia"/>
              <w:noProof/>
            </w:rPr>
          </w:pPr>
          <w:hyperlink w:anchor="_Toc418504634" w:history="1">
            <w:r w:rsidRPr="00FB7F25">
              <w:rPr>
                <w:rStyle w:val="Hyperlink"/>
                <w:noProof/>
              </w:rPr>
              <w:t>Views (Domain Package)</w:t>
            </w:r>
            <w:r>
              <w:rPr>
                <w:noProof/>
                <w:webHidden/>
              </w:rPr>
              <w:tab/>
            </w:r>
            <w:r>
              <w:rPr>
                <w:noProof/>
                <w:webHidden/>
              </w:rPr>
              <w:fldChar w:fldCharType="begin"/>
            </w:r>
            <w:r>
              <w:rPr>
                <w:noProof/>
                <w:webHidden/>
              </w:rPr>
              <w:instrText xml:space="preserve"> PAGEREF _Toc418504634 \h </w:instrText>
            </w:r>
            <w:r>
              <w:rPr>
                <w:noProof/>
                <w:webHidden/>
              </w:rPr>
            </w:r>
            <w:r>
              <w:rPr>
                <w:noProof/>
                <w:webHidden/>
              </w:rPr>
              <w:fldChar w:fldCharType="separate"/>
            </w:r>
            <w:r>
              <w:rPr>
                <w:noProof/>
                <w:webHidden/>
              </w:rPr>
              <w:t>10</w:t>
            </w:r>
            <w:r>
              <w:rPr>
                <w:noProof/>
                <w:webHidden/>
              </w:rPr>
              <w:fldChar w:fldCharType="end"/>
            </w:r>
          </w:hyperlink>
        </w:p>
        <w:p w:rsidR="002B7836" w:rsidRDefault="002B7836">
          <w:pPr>
            <w:pStyle w:val="TOC3"/>
            <w:tabs>
              <w:tab w:val="right" w:leader="dot" w:pos="9350"/>
            </w:tabs>
            <w:rPr>
              <w:rFonts w:eastAsiaTheme="minorEastAsia"/>
              <w:noProof/>
            </w:rPr>
          </w:pPr>
          <w:hyperlink w:anchor="_Toc418504635" w:history="1">
            <w:r w:rsidRPr="00FB7F25">
              <w:rPr>
                <w:rStyle w:val="Hyperlink"/>
                <w:noProof/>
              </w:rPr>
              <w:t>Django Views</w:t>
            </w:r>
            <w:r>
              <w:rPr>
                <w:noProof/>
                <w:webHidden/>
              </w:rPr>
              <w:tab/>
            </w:r>
            <w:r>
              <w:rPr>
                <w:noProof/>
                <w:webHidden/>
              </w:rPr>
              <w:fldChar w:fldCharType="begin"/>
            </w:r>
            <w:r>
              <w:rPr>
                <w:noProof/>
                <w:webHidden/>
              </w:rPr>
              <w:instrText xml:space="preserve"> PAGEREF _Toc418504635 \h </w:instrText>
            </w:r>
            <w:r>
              <w:rPr>
                <w:noProof/>
                <w:webHidden/>
              </w:rPr>
            </w:r>
            <w:r>
              <w:rPr>
                <w:noProof/>
                <w:webHidden/>
              </w:rPr>
              <w:fldChar w:fldCharType="separate"/>
            </w:r>
            <w:r>
              <w:rPr>
                <w:noProof/>
                <w:webHidden/>
              </w:rPr>
              <w:t>10</w:t>
            </w:r>
            <w:r>
              <w:rPr>
                <w:noProof/>
                <w:webHidden/>
              </w:rPr>
              <w:fldChar w:fldCharType="end"/>
            </w:r>
          </w:hyperlink>
        </w:p>
        <w:p w:rsidR="002B7836" w:rsidRDefault="002B7836">
          <w:pPr>
            <w:pStyle w:val="TOC3"/>
            <w:tabs>
              <w:tab w:val="right" w:leader="dot" w:pos="9350"/>
            </w:tabs>
            <w:rPr>
              <w:rFonts w:eastAsiaTheme="minorEastAsia"/>
              <w:noProof/>
            </w:rPr>
          </w:pPr>
          <w:hyperlink w:anchor="_Toc418504636" w:history="1">
            <w:r w:rsidRPr="00FB7F25">
              <w:rPr>
                <w:rStyle w:val="Hyperlink"/>
                <w:noProof/>
              </w:rPr>
              <w:t>Django Forms</w:t>
            </w:r>
            <w:r>
              <w:rPr>
                <w:noProof/>
                <w:webHidden/>
              </w:rPr>
              <w:tab/>
            </w:r>
            <w:r>
              <w:rPr>
                <w:noProof/>
                <w:webHidden/>
              </w:rPr>
              <w:fldChar w:fldCharType="begin"/>
            </w:r>
            <w:r>
              <w:rPr>
                <w:noProof/>
                <w:webHidden/>
              </w:rPr>
              <w:instrText xml:space="preserve"> PAGEREF _Toc418504636 \h </w:instrText>
            </w:r>
            <w:r>
              <w:rPr>
                <w:noProof/>
                <w:webHidden/>
              </w:rPr>
            </w:r>
            <w:r>
              <w:rPr>
                <w:noProof/>
                <w:webHidden/>
              </w:rPr>
              <w:fldChar w:fldCharType="separate"/>
            </w:r>
            <w:r>
              <w:rPr>
                <w:noProof/>
                <w:webHidden/>
              </w:rPr>
              <w:t>11</w:t>
            </w:r>
            <w:r>
              <w:rPr>
                <w:noProof/>
                <w:webHidden/>
              </w:rPr>
              <w:fldChar w:fldCharType="end"/>
            </w:r>
          </w:hyperlink>
        </w:p>
        <w:p w:rsidR="002B7836" w:rsidRDefault="002B7836">
          <w:pPr>
            <w:pStyle w:val="TOC1"/>
            <w:tabs>
              <w:tab w:val="right" w:leader="dot" w:pos="9350"/>
            </w:tabs>
            <w:rPr>
              <w:rFonts w:eastAsiaTheme="minorEastAsia"/>
              <w:noProof/>
            </w:rPr>
          </w:pPr>
          <w:hyperlink w:anchor="_Toc418504637" w:history="1">
            <w:r w:rsidRPr="00FB7F25">
              <w:rPr>
                <w:rStyle w:val="Hyperlink"/>
                <w:noProof/>
              </w:rPr>
              <w:t>Testing Design</w:t>
            </w:r>
            <w:r>
              <w:rPr>
                <w:noProof/>
                <w:webHidden/>
              </w:rPr>
              <w:tab/>
            </w:r>
            <w:r>
              <w:rPr>
                <w:noProof/>
                <w:webHidden/>
              </w:rPr>
              <w:fldChar w:fldCharType="begin"/>
            </w:r>
            <w:r>
              <w:rPr>
                <w:noProof/>
                <w:webHidden/>
              </w:rPr>
              <w:instrText xml:space="preserve"> PAGEREF _Toc418504637 \h </w:instrText>
            </w:r>
            <w:r>
              <w:rPr>
                <w:noProof/>
                <w:webHidden/>
              </w:rPr>
            </w:r>
            <w:r>
              <w:rPr>
                <w:noProof/>
                <w:webHidden/>
              </w:rPr>
              <w:fldChar w:fldCharType="separate"/>
            </w:r>
            <w:r>
              <w:rPr>
                <w:noProof/>
                <w:webHidden/>
              </w:rPr>
              <w:t>11</w:t>
            </w:r>
            <w:r>
              <w:rPr>
                <w:noProof/>
                <w:webHidden/>
              </w:rPr>
              <w:fldChar w:fldCharType="end"/>
            </w:r>
          </w:hyperlink>
        </w:p>
        <w:p w:rsidR="002B7836" w:rsidRDefault="002B7836">
          <w:pPr>
            <w:pStyle w:val="TOC2"/>
            <w:tabs>
              <w:tab w:val="right" w:leader="dot" w:pos="9350"/>
            </w:tabs>
            <w:rPr>
              <w:rFonts w:eastAsiaTheme="minorEastAsia"/>
              <w:noProof/>
            </w:rPr>
          </w:pPr>
          <w:hyperlink w:anchor="_Toc418504638" w:history="1">
            <w:r w:rsidRPr="00FB7F25">
              <w:rPr>
                <w:rStyle w:val="Hyperlink"/>
                <w:noProof/>
              </w:rPr>
              <w:t>Test Modules</w:t>
            </w:r>
            <w:r>
              <w:rPr>
                <w:noProof/>
                <w:webHidden/>
              </w:rPr>
              <w:tab/>
            </w:r>
            <w:r>
              <w:rPr>
                <w:noProof/>
                <w:webHidden/>
              </w:rPr>
              <w:fldChar w:fldCharType="begin"/>
            </w:r>
            <w:r>
              <w:rPr>
                <w:noProof/>
                <w:webHidden/>
              </w:rPr>
              <w:instrText xml:space="preserve"> PAGEREF _Toc418504638 \h </w:instrText>
            </w:r>
            <w:r>
              <w:rPr>
                <w:noProof/>
                <w:webHidden/>
              </w:rPr>
            </w:r>
            <w:r>
              <w:rPr>
                <w:noProof/>
                <w:webHidden/>
              </w:rPr>
              <w:fldChar w:fldCharType="separate"/>
            </w:r>
            <w:r>
              <w:rPr>
                <w:noProof/>
                <w:webHidden/>
              </w:rPr>
              <w:t>11</w:t>
            </w:r>
            <w:r>
              <w:rPr>
                <w:noProof/>
                <w:webHidden/>
              </w:rPr>
              <w:fldChar w:fldCharType="end"/>
            </w:r>
          </w:hyperlink>
        </w:p>
        <w:p w:rsidR="002B7836" w:rsidRDefault="002B7836">
          <w:pPr>
            <w:pStyle w:val="TOC1"/>
            <w:tabs>
              <w:tab w:val="right" w:leader="dot" w:pos="9350"/>
            </w:tabs>
            <w:rPr>
              <w:rFonts w:eastAsiaTheme="minorEastAsia"/>
              <w:noProof/>
            </w:rPr>
          </w:pPr>
          <w:hyperlink w:anchor="_Toc418504639" w:history="1">
            <w:r w:rsidRPr="00FB7F25">
              <w:rPr>
                <w:rStyle w:val="Hyperlink"/>
                <w:noProof/>
              </w:rPr>
              <w:t>References</w:t>
            </w:r>
            <w:r>
              <w:rPr>
                <w:noProof/>
                <w:webHidden/>
              </w:rPr>
              <w:tab/>
            </w:r>
            <w:r>
              <w:rPr>
                <w:noProof/>
                <w:webHidden/>
              </w:rPr>
              <w:fldChar w:fldCharType="begin"/>
            </w:r>
            <w:r>
              <w:rPr>
                <w:noProof/>
                <w:webHidden/>
              </w:rPr>
              <w:instrText xml:space="preserve"> PAGEREF _Toc418504639 \h </w:instrText>
            </w:r>
            <w:r>
              <w:rPr>
                <w:noProof/>
                <w:webHidden/>
              </w:rPr>
            </w:r>
            <w:r>
              <w:rPr>
                <w:noProof/>
                <w:webHidden/>
              </w:rPr>
              <w:fldChar w:fldCharType="separate"/>
            </w:r>
            <w:r>
              <w:rPr>
                <w:noProof/>
                <w:webHidden/>
              </w:rPr>
              <w:t>12</w:t>
            </w:r>
            <w:r>
              <w:rPr>
                <w:noProof/>
                <w:webHidden/>
              </w:rPr>
              <w:fldChar w:fldCharType="end"/>
            </w:r>
          </w:hyperlink>
        </w:p>
        <w:p w:rsidR="002B7836" w:rsidRDefault="002B7836">
          <w:pPr>
            <w:pStyle w:val="TOC1"/>
            <w:tabs>
              <w:tab w:val="right" w:leader="dot" w:pos="9350"/>
            </w:tabs>
            <w:rPr>
              <w:rFonts w:eastAsiaTheme="minorEastAsia"/>
              <w:noProof/>
            </w:rPr>
          </w:pPr>
          <w:hyperlink w:anchor="_Toc418504640" w:history="1">
            <w:r w:rsidRPr="00FB7F25">
              <w:rPr>
                <w:rStyle w:val="Hyperlink"/>
                <w:noProof/>
              </w:rPr>
              <w:t>Glossary</w:t>
            </w:r>
            <w:r>
              <w:rPr>
                <w:noProof/>
                <w:webHidden/>
              </w:rPr>
              <w:tab/>
            </w:r>
            <w:r>
              <w:rPr>
                <w:noProof/>
                <w:webHidden/>
              </w:rPr>
              <w:fldChar w:fldCharType="begin"/>
            </w:r>
            <w:r>
              <w:rPr>
                <w:noProof/>
                <w:webHidden/>
              </w:rPr>
              <w:instrText xml:space="preserve"> PAGEREF _Toc418504640 \h </w:instrText>
            </w:r>
            <w:r>
              <w:rPr>
                <w:noProof/>
                <w:webHidden/>
              </w:rPr>
            </w:r>
            <w:r>
              <w:rPr>
                <w:noProof/>
                <w:webHidden/>
              </w:rPr>
              <w:fldChar w:fldCharType="separate"/>
            </w:r>
            <w:r>
              <w:rPr>
                <w:noProof/>
                <w:webHidden/>
              </w:rPr>
              <w:t>12</w:t>
            </w:r>
            <w:r>
              <w:rPr>
                <w:noProof/>
                <w:webHidden/>
              </w:rPr>
              <w:fldChar w:fldCharType="end"/>
            </w:r>
          </w:hyperlink>
        </w:p>
        <w:p w:rsidR="00F326DF" w:rsidRDefault="00F326DF">
          <w:r>
            <w:rPr>
              <w:b/>
              <w:bCs/>
              <w:noProof/>
            </w:rPr>
            <w:fldChar w:fldCharType="end"/>
          </w:r>
        </w:p>
      </w:sdtContent>
    </w:sdt>
    <w:p w:rsidR="005E3F24" w:rsidRDefault="005E3F24" w:rsidP="00F326DF">
      <w:pPr>
        <w:pStyle w:val="Heading1"/>
      </w:pPr>
    </w:p>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Default="005E3F24" w:rsidP="005E3F24"/>
    <w:p w:rsidR="005E3F24" w:rsidRPr="005E3F24" w:rsidRDefault="005E3F24" w:rsidP="005E3F24"/>
    <w:p w:rsidR="00F326DF" w:rsidRDefault="00F326DF" w:rsidP="00F326DF">
      <w:pPr>
        <w:pStyle w:val="Heading1"/>
      </w:pPr>
      <w:bookmarkStart w:id="1" w:name="_Toc418504620"/>
      <w:r>
        <w:t>Introduction</w:t>
      </w:r>
      <w:bookmarkEnd w:id="1"/>
    </w:p>
    <w:p w:rsidR="00F326DF" w:rsidRDefault="00F326DF" w:rsidP="00F326DF">
      <w:r>
        <w:t>Group 1 of CS673S15 has been assigned to create a project management tool on the web</w:t>
      </w:r>
      <w:r w:rsidR="00757470">
        <w:t xml:space="preserve"> named 3blueprints (</w:t>
      </w:r>
      <w:hyperlink r:id="rId7" w:history="1">
        <w:r w:rsidR="00757470" w:rsidRPr="00757470">
          <w:rPr>
            <w:rStyle w:val="Hyperlink"/>
          </w:rPr>
          <w:t>www.3blueprints.com</w:t>
        </w:r>
      </w:hyperlink>
      <w:r w:rsidR="00757470">
        <w:t>)</w:t>
      </w:r>
      <w:r>
        <w:t>. The purpose of this document is to outline the Software designs of the Issue Tracker Application done by Team 3. The systems is an issue and bug tracker. It is designed to work as part of the larger project management suite. Our primary goal</w:t>
      </w:r>
      <w:r w:rsidR="0031188D">
        <w:t>s are</w:t>
      </w:r>
      <w:r>
        <w:t xml:space="preserve"> interface</w:t>
      </w:r>
      <w:r w:rsidR="00757470">
        <w:t xml:space="preserve"> design</w:t>
      </w:r>
      <w:r w:rsidR="0031188D">
        <w:t xml:space="preserve"> usability</w:t>
      </w:r>
      <w:r>
        <w:t>, collaboration</w:t>
      </w:r>
      <w:r w:rsidR="0031188D">
        <w:t xml:space="preserve"> simplicity</w:t>
      </w:r>
      <w:r>
        <w:t xml:space="preserve"> and communication efficacy. </w:t>
      </w:r>
    </w:p>
    <w:p w:rsidR="00F326DF" w:rsidRDefault="00F326DF" w:rsidP="00F326DF">
      <w:pPr>
        <w:pStyle w:val="Heading1"/>
      </w:pPr>
      <w:bookmarkStart w:id="2" w:name="_Toc418504621"/>
      <w:r>
        <w:t>Software Architecture</w:t>
      </w:r>
      <w:bookmarkEnd w:id="2"/>
    </w:p>
    <w:p w:rsidR="008470A1" w:rsidRDefault="008245AF" w:rsidP="008470A1">
      <w:r>
        <w:t>The web tool will be built using the Django framework. Django is a python based MTV (a variation of the classical MVC – described in depth later in the document) web framework built to simplify Web app creation through common default tools, modules and plugins. Furthermore, the team will use Bootstrap for the Front-end. Bootstrap is an HTML, CSS and JS framework which provide pre-built features to assist in the development of Mobile-First (Progressive Enhancement) and Responsive Web Interfaces.</w:t>
      </w:r>
    </w:p>
    <w:p w:rsidR="008470A1" w:rsidRDefault="00B664B2" w:rsidP="00B664B2">
      <w:pPr>
        <w:pStyle w:val="Heading2"/>
      </w:pPr>
      <w:bookmarkStart w:id="3" w:name="_Toc418504622"/>
      <w:r>
        <w:t>Requirement</w:t>
      </w:r>
      <w:r w:rsidR="000540C6">
        <w:t>s</w:t>
      </w:r>
      <w:r>
        <w:t xml:space="preserve"> Design</w:t>
      </w:r>
      <w:bookmarkEnd w:id="3"/>
    </w:p>
    <w:p w:rsidR="002D7C27" w:rsidRDefault="002D7C27" w:rsidP="002D7C27">
      <w:r>
        <w:t>The client has requested a project management web application. The web application is comprised of three sub applications: a requirements input system, a communication chat system and an issue/bug tracker system. The following section diagrams the requirements for the issue/bug tracking sub application via a use-case diagram and sequence diagram.</w:t>
      </w:r>
    </w:p>
    <w:p w:rsidR="002D7C27" w:rsidRDefault="002D7C27" w:rsidP="002D7C27">
      <w:pPr>
        <w:pStyle w:val="Heading3"/>
      </w:pPr>
      <w:bookmarkStart w:id="4" w:name="_Toc418504623"/>
      <w:r>
        <w:t>Sequence Diagram</w:t>
      </w:r>
      <w:bookmarkEnd w:id="4"/>
    </w:p>
    <w:p w:rsidR="002D7C27" w:rsidRDefault="002D7C27" w:rsidP="002D7C27">
      <w:r>
        <w:t>The following sequence diagram highlights the main functionalities and modules within issue tracker, the issue/bug application system.</w:t>
      </w:r>
    </w:p>
    <w:p w:rsidR="00FA11E5" w:rsidRDefault="002D7C27" w:rsidP="00FA11E5">
      <w:pPr>
        <w:keepNext/>
      </w:pPr>
      <w:r w:rsidRPr="002D7C27">
        <w:rPr>
          <w:noProof/>
        </w:rPr>
        <w:lastRenderedPageBreak/>
        <w:drawing>
          <wp:inline distT="0" distB="0" distL="0" distR="0" wp14:anchorId="2EA6D2A7" wp14:editId="50EC1574">
            <wp:extent cx="5943600" cy="3723005"/>
            <wp:effectExtent l="38100" t="38100" r="38100" b="29845"/>
            <wp:docPr id="16" name="Content Placeholder 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pic:cNvPicPr>
                      <a:picLocks noGrp="1" noChangeAspect="1"/>
                    </pic:cNvPicPr>
                  </pic:nvPicPr>
                  <pic:blipFill>
                    <a:blip r:embed="rId8"/>
                    <a:stretch>
                      <a:fillRect/>
                    </a:stretch>
                  </pic:blipFill>
                  <pic:spPr>
                    <a:xfrm>
                      <a:off x="0" y="0"/>
                      <a:ext cx="5943600" cy="3723005"/>
                    </a:xfrm>
                    <a:prstGeom prst="rect">
                      <a:avLst/>
                    </a:prstGeom>
                    <a:ln w="38100">
                      <a:solidFill>
                        <a:schemeClr val="accent4">
                          <a:lumMod val="75000"/>
                        </a:schemeClr>
                      </a:solidFill>
                    </a:ln>
                  </pic:spPr>
                </pic:pic>
              </a:graphicData>
            </a:graphic>
          </wp:inline>
        </w:drawing>
      </w:r>
    </w:p>
    <w:p w:rsidR="002D7C27" w:rsidRPr="002D7C27" w:rsidRDefault="00FA11E5" w:rsidP="00FA11E5">
      <w:pPr>
        <w:pStyle w:val="Caption"/>
      </w:pPr>
      <w:r>
        <w:t xml:space="preserve">Figure </w:t>
      </w:r>
      <w:r w:rsidR="002B7836">
        <w:fldChar w:fldCharType="begin"/>
      </w:r>
      <w:r w:rsidR="002B7836">
        <w:instrText xml:space="preserve"> SEQ Figur</w:instrText>
      </w:r>
      <w:r w:rsidR="002B7836">
        <w:instrText xml:space="preserve">e \* ARABIC </w:instrText>
      </w:r>
      <w:r w:rsidR="002B7836">
        <w:fldChar w:fldCharType="separate"/>
      </w:r>
      <w:r w:rsidR="000E4A5A">
        <w:rPr>
          <w:noProof/>
        </w:rPr>
        <w:t>1</w:t>
      </w:r>
      <w:r w:rsidR="002B7836">
        <w:rPr>
          <w:noProof/>
        </w:rPr>
        <w:fldChar w:fldCharType="end"/>
      </w:r>
      <w:r>
        <w:t>- Sequence Diagram</w:t>
      </w:r>
    </w:p>
    <w:p w:rsidR="002D7C27" w:rsidRDefault="002D7C27" w:rsidP="002D7C27">
      <w:pPr>
        <w:pStyle w:val="Heading3"/>
      </w:pPr>
      <w:bookmarkStart w:id="5" w:name="_Toc418504624"/>
      <w:r>
        <w:t>Use Case Diagram</w:t>
      </w:r>
      <w:bookmarkEnd w:id="5"/>
    </w:p>
    <w:p w:rsidR="002D7C27" w:rsidRDefault="002D7C27" w:rsidP="002D7C27">
      <w:r>
        <w:t>The diagram below reveals the issue/bug tracking client requirements via a use case diagram.</w:t>
      </w:r>
    </w:p>
    <w:p w:rsidR="00FA11E5" w:rsidRDefault="00FA11E5" w:rsidP="00FA11E5">
      <w:pPr>
        <w:keepNext/>
      </w:pPr>
      <w:r>
        <w:rPr>
          <w:noProof/>
        </w:rPr>
        <w:lastRenderedPageBreak/>
        <w:drawing>
          <wp:inline distT="0" distB="0" distL="0" distR="0" wp14:anchorId="19032329" wp14:editId="2868A3AD">
            <wp:extent cx="5943600" cy="4804410"/>
            <wp:effectExtent l="38100" t="38100" r="38100" b="34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04410"/>
                    </a:xfrm>
                    <a:prstGeom prst="rect">
                      <a:avLst/>
                    </a:prstGeom>
                    <a:ln w="38100">
                      <a:solidFill>
                        <a:schemeClr val="accent4">
                          <a:lumMod val="75000"/>
                        </a:schemeClr>
                      </a:solidFill>
                    </a:ln>
                  </pic:spPr>
                </pic:pic>
              </a:graphicData>
            </a:graphic>
          </wp:inline>
        </w:drawing>
      </w:r>
    </w:p>
    <w:p w:rsidR="00FA11E5" w:rsidRDefault="00FA11E5" w:rsidP="00FA11E5">
      <w:pPr>
        <w:pStyle w:val="Caption"/>
      </w:pPr>
      <w:r>
        <w:t xml:space="preserve">Figure </w:t>
      </w:r>
      <w:r w:rsidR="002B7836">
        <w:fldChar w:fldCharType="begin"/>
      </w:r>
      <w:r w:rsidR="002B7836">
        <w:instrText xml:space="preserve"> SEQ Figure \* ARABIC </w:instrText>
      </w:r>
      <w:r w:rsidR="002B7836">
        <w:fldChar w:fldCharType="separate"/>
      </w:r>
      <w:r w:rsidR="000E4A5A">
        <w:rPr>
          <w:noProof/>
        </w:rPr>
        <w:t>2</w:t>
      </w:r>
      <w:r w:rsidR="002B7836">
        <w:rPr>
          <w:noProof/>
        </w:rPr>
        <w:fldChar w:fldCharType="end"/>
      </w:r>
      <w:r>
        <w:t>- Use Case Diagram</w:t>
      </w:r>
    </w:p>
    <w:p w:rsidR="004F3704" w:rsidRDefault="004F3704" w:rsidP="004F3704">
      <w:pPr>
        <w:pStyle w:val="Heading3"/>
      </w:pPr>
      <w:bookmarkStart w:id="6" w:name="_Toc418504625"/>
      <w:r>
        <w:t>State Diagram</w:t>
      </w:r>
      <w:bookmarkEnd w:id="6"/>
    </w:p>
    <w:p w:rsidR="004F3704" w:rsidRDefault="004F3704" w:rsidP="004F3704">
      <w:r>
        <w:t xml:space="preserve">The state diagram reveals the behavior of the issue tracker system. It reveals the available states and the navigation from state to state at a </w:t>
      </w:r>
      <w:r w:rsidR="00091D70">
        <w:t>reasonable level of abstraction.</w:t>
      </w:r>
    </w:p>
    <w:p w:rsidR="000E4A5A" w:rsidRDefault="000E4A5A" w:rsidP="000E4A5A">
      <w:pPr>
        <w:keepNext/>
      </w:pPr>
      <w:r>
        <w:rPr>
          <w:noProof/>
        </w:rPr>
        <w:lastRenderedPageBreak/>
        <w:drawing>
          <wp:inline distT="0" distB="0" distL="0" distR="0" wp14:anchorId="6F1677E3" wp14:editId="4C021F86">
            <wp:extent cx="6278777" cy="2581275"/>
            <wp:effectExtent l="38100" t="38100" r="4635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0350" cy="2581922"/>
                    </a:xfrm>
                    <a:prstGeom prst="rect">
                      <a:avLst/>
                    </a:prstGeom>
                    <a:ln w="38100">
                      <a:solidFill>
                        <a:schemeClr val="accent4">
                          <a:lumMod val="75000"/>
                        </a:schemeClr>
                      </a:solidFill>
                    </a:ln>
                  </pic:spPr>
                </pic:pic>
              </a:graphicData>
            </a:graphic>
          </wp:inline>
        </w:drawing>
      </w:r>
    </w:p>
    <w:p w:rsidR="00A90C86" w:rsidRDefault="000E4A5A" w:rsidP="000E4A5A">
      <w:pPr>
        <w:pStyle w:val="Caption"/>
      </w:pPr>
      <w:r>
        <w:t xml:space="preserve">Figure </w:t>
      </w:r>
      <w:r w:rsidR="002B7836">
        <w:fldChar w:fldCharType="begin"/>
      </w:r>
      <w:r w:rsidR="002B7836">
        <w:instrText xml:space="preserve"> SEQ Figure \* ARABIC </w:instrText>
      </w:r>
      <w:r w:rsidR="002B7836">
        <w:fldChar w:fldCharType="separate"/>
      </w:r>
      <w:r>
        <w:rPr>
          <w:noProof/>
        </w:rPr>
        <w:t>3</w:t>
      </w:r>
      <w:r w:rsidR="002B7836">
        <w:rPr>
          <w:noProof/>
        </w:rPr>
        <w:fldChar w:fldCharType="end"/>
      </w:r>
      <w:r>
        <w:t xml:space="preserve"> - State Diagram</w:t>
      </w:r>
    </w:p>
    <w:p w:rsidR="00CF0B0E" w:rsidRDefault="00CF0B0E" w:rsidP="00CF0B0E">
      <w:pPr>
        <w:pStyle w:val="Heading2"/>
      </w:pPr>
      <w:bookmarkStart w:id="7" w:name="_Toc418504626"/>
      <w:r>
        <w:t>System Design</w:t>
      </w:r>
      <w:bookmarkEnd w:id="7"/>
    </w:p>
    <w:p w:rsidR="00CF0B0E" w:rsidRDefault="00CF0B0E" w:rsidP="00CF0B0E">
      <w:r>
        <w:t>The Django web application will be hosted on a LNMP stack (a slight variation of the LAMP stack). The following software core components housed the 3blueprints website.</w:t>
      </w:r>
      <w:r w:rsidR="00C108B1">
        <w:t xml:space="preserve"> The diagram below graphically illustrates the software stack.</w:t>
      </w:r>
    </w:p>
    <w:p w:rsidR="00C108B1" w:rsidRDefault="00C108B1" w:rsidP="00CF0B0E">
      <w:r>
        <w:rPr>
          <w:noProof/>
        </w:rPr>
        <w:drawing>
          <wp:inline distT="0" distB="0" distL="0" distR="0" wp14:anchorId="1784537C" wp14:editId="315D152D">
            <wp:extent cx="6324600" cy="2773093"/>
            <wp:effectExtent l="19050" t="19050" r="1905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7587" cy="2778787"/>
                    </a:xfrm>
                    <a:prstGeom prst="rect">
                      <a:avLst/>
                    </a:prstGeom>
                    <a:ln>
                      <a:solidFill>
                        <a:schemeClr val="accent1"/>
                      </a:solidFill>
                    </a:ln>
                  </pic:spPr>
                </pic:pic>
              </a:graphicData>
            </a:graphic>
          </wp:inline>
        </w:drawing>
      </w:r>
    </w:p>
    <w:p w:rsidR="00CF0B0E" w:rsidRDefault="00CF0B0E" w:rsidP="00CF0B0E">
      <w:r>
        <w:t xml:space="preserve">Linux: </w:t>
      </w:r>
      <w:r w:rsidR="00C108B1">
        <w:t xml:space="preserve">Operating System to house manage and house the software components. </w:t>
      </w:r>
      <w:r>
        <w:t xml:space="preserve">The group used </w:t>
      </w:r>
      <w:r w:rsidR="00C108B1">
        <w:t>a</w:t>
      </w:r>
      <w:r>
        <w:t xml:space="preserve"> Debian variant Linux </w:t>
      </w:r>
      <w:r w:rsidR="00017FD3">
        <w:t>system named</w:t>
      </w:r>
      <w:r>
        <w:t xml:space="preserve"> Ubuntu</w:t>
      </w:r>
      <w:r w:rsidR="00017FD3">
        <w:t>,</w:t>
      </w:r>
      <w:r>
        <w:t xml:space="preserve"> version 14.04, codename Trusty Tahr.</w:t>
      </w:r>
    </w:p>
    <w:p w:rsidR="00CF0B0E" w:rsidRDefault="00CF0B0E" w:rsidP="00CF0B0E">
      <w:r>
        <w:t>Nginx: HTTP server and web cache to serve pages and reverse proxy the application server.</w:t>
      </w:r>
    </w:p>
    <w:p w:rsidR="00CF0B0E" w:rsidRDefault="00CF0B0E" w:rsidP="00CF0B0E">
      <w:r>
        <w:t xml:space="preserve">Gunicorn/WSGI: </w:t>
      </w:r>
      <w:r w:rsidR="002B7836">
        <w:t>Application server to run the p</w:t>
      </w:r>
      <w:r>
        <w:t>ython web service, parallel worker processes and REST framework.</w:t>
      </w:r>
    </w:p>
    <w:p w:rsidR="00CF0B0E" w:rsidRDefault="00CF0B0E" w:rsidP="00CF0B0E">
      <w:r>
        <w:lastRenderedPageBreak/>
        <w:t>MySQL: Relational Database for Persistence storage.</w:t>
      </w:r>
    </w:p>
    <w:p w:rsidR="00C108B1" w:rsidRDefault="00C108B1" w:rsidP="00CF0B0E"/>
    <w:p w:rsidR="00CF0B0E" w:rsidRPr="00CF0B0E" w:rsidRDefault="00CF0B0E" w:rsidP="00CF0B0E"/>
    <w:p w:rsidR="00F326DF" w:rsidRDefault="00F326DF" w:rsidP="00F326DF">
      <w:pPr>
        <w:pStyle w:val="Heading1"/>
      </w:pPr>
      <w:bookmarkStart w:id="8" w:name="_Toc418504627"/>
      <w:r>
        <w:t>Design Patterns</w:t>
      </w:r>
      <w:r w:rsidR="004573A1">
        <w:t xml:space="preserve"> &amp; Principles</w:t>
      </w:r>
      <w:bookmarkEnd w:id="8"/>
    </w:p>
    <w:p w:rsidR="005236CA" w:rsidRDefault="00874067" w:rsidP="00F326DF">
      <w:r>
        <w:t>Web frameworks are becoming increasingly popular because they develop the common modules and allow teams to focus on their application code. Given the relative simplicity of the project, our application logic did not require extreme external design and rather our team opted for the utilization of Django’s existing modules and architecture. As a standard and powerful web framework, Django utilizes design patterns in every module.</w:t>
      </w:r>
    </w:p>
    <w:p w:rsidR="005236CA" w:rsidRDefault="005236CA" w:rsidP="005236CA">
      <w:pPr>
        <w:pStyle w:val="Heading2"/>
      </w:pPr>
      <w:bookmarkStart w:id="9" w:name="_Toc418504628"/>
      <w:r>
        <w:t>Singleton</w:t>
      </w:r>
      <w:r w:rsidR="00C76DF5">
        <w:t xml:space="preserve"> pattern</w:t>
      </w:r>
      <w:r>
        <w:t xml:space="preserve"> &amp; DRY</w:t>
      </w:r>
      <w:r w:rsidR="00C76DF5">
        <w:t xml:space="preserve"> principle</w:t>
      </w:r>
      <w:bookmarkEnd w:id="9"/>
    </w:p>
    <w:p w:rsidR="00F326DF" w:rsidRDefault="005236CA" w:rsidP="00F326DF">
      <w:r w:rsidRPr="000910EF">
        <w:rPr>
          <w:i/>
        </w:rPr>
        <w:t>Singleton</w:t>
      </w:r>
      <w:r>
        <w:t xml:space="preserve"> classes are used </w:t>
      </w:r>
      <w:r w:rsidR="000910EF">
        <w:t xml:space="preserve">in </w:t>
      </w:r>
      <w:r>
        <w:t>the get_absolu</w:t>
      </w:r>
      <w:r w:rsidR="000910EF">
        <w:t>t</w:t>
      </w:r>
      <w:r>
        <w:t xml:space="preserve">e_url() and reverse functionality, which essentially obtain URLS in their final form </w:t>
      </w:r>
      <w:r w:rsidR="000910EF">
        <w:t>and/</w:t>
      </w:r>
      <w:r>
        <w:t xml:space="preserve">or allow for redirection. The alternative would be to use static URLs </w:t>
      </w:r>
      <w:r w:rsidR="000910EF">
        <w:t xml:space="preserve">and violate </w:t>
      </w:r>
      <w:r>
        <w:t xml:space="preserve">the </w:t>
      </w:r>
      <w:r w:rsidRPr="000910EF">
        <w:rPr>
          <w:i/>
        </w:rPr>
        <w:t>DRY (don’t repeat yourself) principle</w:t>
      </w:r>
      <w:r w:rsidR="000910EF">
        <w:t xml:space="preserve"> thus increasing </w:t>
      </w:r>
      <w:r w:rsidR="000910EF" w:rsidRPr="000910EF">
        <w:rPr>
          <w:i/>
        </w:rPr>
        <w:t>essential difficulties</w:t>
      </w:r>
      <w:r w:rsidR="000910EF">
        <w:t>. The team used these functions in the models.py on the Issue and IssueComment models (See class model section for more information) to direct the web app to the view_issue view respectively.</w:t>
      </w:r>
    </w:p>
    <w:p w:rsidR="000910EF" w:rsidRDefault="009C601A" w:rsidP="009C601A">
      <w:pPr>
        <w:pStyle w:val="Heading2"/>
      </w:pPr>
      <w:bookmarkStart w:id="10" w:name="_Toc418504629"/>
      <w:r>
        <w:t>Factory Method Pattern</w:t>
      </w:r>
      <w:bookmarkEnd w:id="10"/>
    </w:p>
    <w:p w:rsidR="00820697" w:rsidRDefault="009C601A" w:rsidP="009C601A">
      <w:r>
        <w:t xml:space="preserve">Factory methods are common in the Django internal architecture, a common example is form fields. Forms in Django allow for the creation of HTML form field but provide many of the basic functionalities such as field validation. </w:t>
      </w:r>
      <w:r w:rsidR="00487CF4">
        <w:t>For Example, t</w:t>
      </w:r>
      <w:r>
        <w:t xml:space="preserve">he team utilized forms </w:t>
      </w:r>
      <w:r w:rsidR="00292124">
        <w:t xml:space="preserve">in forms.py </w:t>
      </w:r>
      <w:r>
        <w:t xml:space="preserve">for the </w:t>
      </w:r>
      <w:r w:rsidR="001F6EB4">
        <w:t>SearchForm and CommentForm functionalities</w:t>
      </w:r>
      <w:r>
        <w:t xml:space="preserve">. The factory method </w:t>
      </w:r>
      <w:r w:rsidR="002C61CF">
        <w:t>is used because</w:t>
      </w:r>
      <w:r>
        <w:t xml:space="preserve"> of the different field data types. A CharField factory contains its own validation regarding issues such as length, input type, error messages and so on.</w:t>
      </w:r>
    </w:p>
    <w:p w:rsidR="00820697" w:rsidRDefault="00820697" w:rsidP="00820697">
      <w:pPr>
        <w:pStyle w:val="Heading2"/>
      </w:pPr>
      <w:bookmarkStart w:id="11" w:name="_Toc418504630"/>
      <w:r>
        <w:t>Model View Controller (MVC) Pattern</w:t>
      </w:r>
      <w:bookmarkEnd w:id="11"/>
    </w:p>
    <w:p w:rsidR="00820697" w:rsidRDefault="00220BBF" w:rsidP="00820697">
      <w:r>
        <w:t>Django was developed based on an “MVC Like” Architecture named Model View Template (MVT). The MVT pattern follows MVC closely enough that it is an MVC framework. The framework still separates the three common functions: data access logic, business logic and presentation logic. However, the controller portion is handled by the framework itself using the URLconf which selects the appropriate python view function.</w:t>
      </w:r>
      <w:r w:rsidR="00C14359">
        <w:t xml:space="preserve"> Therefore, models are still models, templates act more like views and views more like the controller (through URLconf or urls.py)</w:t>
      </w:r>
      <w:r w:rsidR="00DE7182">
        <w:t>.</w:t>
      </w:r>
    </w:p>
    <w:p w:rsidR="005A5D40" w:rsidRDefault="005A5D40" w:rsidP="00820697">
      <w:r>
        <w:t>The package diagram below illustrates our teams’ use of MVT</w:t>
      </w:r>
    </w:p>
    <w:p w:rsidR="005A5D40" w:rsidRDefault="005A5D40" w:rsidP="005A5D40">
      <w:pPr>
        <w:keepNext/>
      </w:pPr>
      <w:r w:rsidRPr="005A5D40">
        <w:rPr>
          <w:noProof/>
        </w:rPr>
        <w:lastRenderedPageBreak/>
        <w:drawing>
          <wp:inline distT="0" distB="0" distL="0" distR="0" wp14:anchorId="049FE54F" wp14:editId="052CA945">
            <wp:extent cx="5196635" cy="3185160"/>
            <wp:effectExtent l="38100" t="38100" r="42545" b="34290"/>
            <wp:docPr id="11"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2"/>
                    <a:stretch>
                      <a:fillRect/>
                    </a:stretch>
                  </pic:blipFill>
                  <pic:spPr>
                    <a:xfrm>
                      <a:off x="0" y="0"/>
                      <a:ext cx="5200038" cy="3187246"/>
                    </a:xfrm>
                    <a:prstGeom prst="rect">
                      <a:avLst/>
                    </a:prstGeom>
                    <a:noFill/>
                    <a:ln w="38100">
                      <a:solidFill>
                        <a:schemeClr val="accent4">
                          <a:lumMod val="75000"/>
                        </a:schemeClr>
                      </a:solidFill>
                    </a:ln>
                  </pic:spPr>
                </pic:pic>
              </a:graphicData>
            </a:graphic>
          </wp:inline>
        </w:drawing>
      </w:r>
    </w:p>
    <w:p w:rsidR="005A5D40" w:rsidRDefault="005A5D40" w:rsidP="005A5D40">
      <w:pPr>
        <w:pStyle w:val="Caption"/>
      </w:pPr>
      <w:r>
        <w:t xml:space="preserve">Figure </w:t>
      </w:r>
      <w:r w:rsidR="002B7836">
        <w:fldChar w:fldCharType="begin"/>
      </w:r>
      <w:r w:rsidR="002B7836">
        <w:instrText xml:space="preserve"> SEQ Figure \* ARABIC </w:instrText>
      </w:r>
      <w:r w:rsidR="002B7836">
        <w:fldChar w:fldCharType="separate"/>
      </w:r>
      <w:r w:rsidR="000E4A5A">
        <w:rPr>
          <w:noProof/>
        </w:rPr>
        <w:t>5</w:t>
      </w:r>
      <w:r w:rsidR="002B7836">
        <w:rPr>
          <w:noProof/>
        </w:rPr>
        <w:fldChar w:fldCharType="end"/>
      </w:r>
      <w:r>
        <w:t xml:space="preserve"> - Model View Template/Package Diagram</w:t>
      </w:r>
    </w:p>
    <w:p w:rsidR="005A5D40" w:rsidRDefault="005A5D40" w:rsidP="005A5D40">
      <w:pPr>
        <w:pStyle w:val="ListParagraph"/>
        <w:numPr>
          <w:ilvl w:val="0"/>
          <w:numId w:val="2"/>
        </w:numPr>
      </w:pPr>
      <w:r>
        <w:t>Model (M in MVC &amp; MVT)</w:t>
      </w:r>
    </w:p>
    <w:p w:rsidR="005A5D40" w:rsidRDefault="005A5D40" w:rsidP="005A5D40">
      <w:pPr>
        <w:pStyle w:val="ListParagraph"/>
        <w:numPr>
          <w:ilvl w:val="1"/>
          <w:numId w:val="2"/>
        </w:numPr>
      </w:pPr>
      <w:r>
        <w:t>Mapper Package (models.py)</w:t>
      </w:r>
    </w:p>
    <w:p w:rsidR="005A5D40" w:rsidRDefault="005A5D40" w:rsidP="005A5D40">
      <w:pPr>
        <w:pStyle w:val="ListParagraph"/>
        <w:numPr>
          <w:ilvl w:val="2"/>
          <w:numId w:val="2"/>
        </w:numPr>
      </w:pPr>
      <w:r>
        <w:t>Entities and Records</w:t>
      </w:r>
    </w:p>
    <w:p w:rsidR="005A5D40" w:rsidRDefault="005A5D40" w:rsidP="005A5D40">
      <w:pPr>
        <w:pStyle w:val="ListParagraph"/>
        <w:numPr>
          <w:ilvl w:val="0"/>
          <w:numId w:val="2"/>
        </w:numPr>
      </w:pPr>
      <w:r>
        <w:t>Domain (C in MVC, V in MVT)</w:t>
      </w:r>
    </w:p>
    <w:p w:rsidR="005A5D40" w:rsidRDefault="005A5D40" w:rsidP="005A5D40">
      <w:pPr>
        <w:pStyle w:val="ListParagraph"/>
        <w:numPr>
          <w:ilvl w:val="1"/>
          <w:numId w:val="2"/>
        </w:numPr>
      </w:pPr>
      <w:r>
        <w:t>Domain Package (URLconf via views.py, forms.py)</w:t>
      </w:r>
    </w:p>
    <w:p w:rsidR="005A5D40" w:rsidRDefault="005A5D40" w:rsidP="005A5D40">
      <w:pPr>
        <w:pStyle w:val="ListParagraph"/>
        <w:numPr>
          <w:ilvl w:val="2"/>
          <w:numId w:val="2"/>
        </w:numPr>
      </w:pPr>
      <w:r>
        <w:t>Application Logic</w:t>
      </w:r>
    </w:p>
    <w:p w:rsidR="005A5D40" w:rsidRDefault="005A5D40" w:rsidP="005A5D40">
      <w:pPr>
        <w:pStyle w:val="ListParagraph"/>
        <w:numPr>
          <w:ilvl w:val="2"/>
          <w:numId w:val="2"/>
        </w:numPr>
      </w:pPr>
      <w:r>
        <w:t>Validation Logic</w:t>
      </w:r>
    </w:p>
    <w:p w:rsidR="005A5D40" w:rsidRDefault="005A5D40" w:rsidP="005A5D40">
      <w:pPr>
        <w:pStyle w:val="ListParagraph"/>
        <w:numPr>
          <w:ilvl w:val="0"/>
          <w:numId w:val="2"/>
        </w:numPr>
      </w:pPr>
      <w:r>
        <w:t>User Interface (V in MVC, T in MVT)</w:t>
      </w:r>
    </w:p>
    <w:p w:rsidR="005A5D40" w:rsidRDefault="005A5D40" w:rsidP="005A5D40">
      <w:pPr>
        <w:pStyle w:val="ListParagraph"/>
        <w:numPr>
          <w:ilvl w:val="1"/>
          <w:numId w:val="2"/>
        </w:numPr>
      </w:pPr>
      <w:r>
        <w:t>User Interface Package (Templates, Bootstrap)</w:t>
      </w:r>
    </w:p>
    <w:p w:rsidR="005A5D40" w:rsidRDefault="005A5D40" w:rsidP="005A5D40">
      <w:pPr>
        <w:pStyle w:val="ListParagraph"/>
        <w:numPr>
          <w:ilvl w:val="2"/>
          <w:numId w:val="2"/>
        </w:numPr>
      </w:pPr>
      <w:r>
        <w:t>Templates, HTML/CSS</w:t>
      </w:r>
    </w:p>
    <w:p w:rsidR="00F326DF" w:rsidRDefault="00F326DF" w:rsidP="00F326DF">
      <w:pPr>
        <w:pStyle w:val="Heading1"/>
      </w:pPr>
      <w:bookmarkStart w:id="12" w:name="_Toc418504631"/>
      <w:r>
        <w:t>Key Algorithms</w:t>
      </w:r>
      <w:bookmarkEnd w:id="12"/>
    </w:p>
    <w:p w:rsidR="0031188D" w:rsidRDefault="0031188D" w:rsidP="00F326DF">
      <w:r>
        <w:t xml:space="preserve">The key algorithm in the project was the search algorithm. Essentially the search algorithm represents the application as a whole (see state diagram). By allowing the user to search by any issue attribute we have provided the functionality necessary to meet our application goals of </w:t>
      </w:r>
      <w:r w:rsidR="00C62AA6">
        <w:t>interface design usability, collaboration simplicity and communication efficacy.</w:t>
      </w:r>
    </w:p>
    <w:p w:rsidR="00F326DF" w:rsidRDefault="00CB5514" w:rsidP="00F326DF">
      <w:r>
        <w:t>The search issue algorithm spans across most of the applications modules.</w:t>
      </w:r>
    </w:p>
    <w:p w:rsidR="00CB5514" w:rsidRDefault="00CB5514" w:rsidP="00F326DF">
      <w:r>
        <w:t>There are three main parts to the search algorithm:</w:t>
      </w:r>
    </w:p>
    <w:p w:rsidR="00CB5514" w:rsidRDefault="00CB5514" w:rsidP="00CB5514">
      <w:pPr>
        <w:pStyle w:val="ListParagraph"/>
        <w:numPr>
          <w:ilvl w:val="0"/>
          <w:numId w:val="3"/>
        </w:numPr>
      </w:pPr>
      <w:r>
        <w:t>Issue model</w:t>
      </w:r>
    </w:p>
    <w:p w:rsidR="00CB5514" w:rsidRDefault="00CB5514" w:rsidP="00CB5514">
      <w:pPr>
        <w:pStyle w:val="ListParagraph"/>
        <w:numPr>
          <w:ilvl w:val="1"/>
          <w:numId w:val="3"/>
        </w:numPr>
      </w:pPr>
      <w:r>
        <w:t>Data Object and database interface that stores all issue attributes (Title, Description, Assignee, Verifier…)</w:t>
      </w:r>
    </w:p>
    <w:p w:rsidR="00CB5514" w:rsidRDefault="00805C67" w:rsidP="00CB5514">
      <w:pPr>
        <w:pStyle w:val="ListParagraph"/>
        <w:numPr>
          <w:ilvl w:val="0"/>
          <w:numId w:val="3"/>
        </w:numPr>
      </w:pPr>
      <w:r>
        <w:t>FilterIssueQueryset object</w:t>
      </w:r>
    </w:p>
    <w:p w:rsidR="00805C67" w:rsidRDefault="00805C67" w:rsidP="00CB5514">
      <w:pPr>
        <w:pStyle w:val="ListParagraph"/>
        <w:numPr>
          <w:ilvl w:val="1"/>
          <w:numId w:val="3"/>
        </w:numPr>
      </w:pPr>
      <w:r>
        <w:lastRenderedPageBreak/>
        <w:t>Filter methods</w:t>
      </w:r>
    </w:p>
    <w:p w:rsidR="00CB5514" w:rsidRDefault="00805C67" w:rsidP="00805C67">
      <w:pPr>
        <w:pStyle w:val="ListParagraph"/>
        <w:numPr>
          <w:ilvl w:val="2"/>
          <w:numId w:val="3"/>
        </w:numPr>
      </w:pPr>
      <w:r>
        <w:t>Method</w:t>
      </w:r>
      <w:r w:rsidR="00BF346C">
        <w:t>s which take</w:t>
      </w:r>
      <w:r w:rsidR="00CB5514">
        <w:t xml:space="preserve"> search form data and filters based on </w:t>
      </w:r>
      <w:r w:rsidR="00BF346C">
        <w:t>all the</w:t>
      </w:r>
      <w:r>
        <w:t xml:space="preserve"> form submission parameter</w:t>
      </w:r>
      <w:r w:rsidR="00BF346C">
        <w:t>s</w:t>
      </w:r>
      <w:r>
        <w:t xml:space="preserve"> in the Issue Model</w:t>
      </w:r>
      <w:r w:rsidR="00CB5514">
        <w:t xml:space="preserve"> then returns a query.</w:t>
      </w:r>
    </w:p>
    <w:p w:rsidR="00CB5514" w:rsidRDefault="00CB5514" w:rsidP="00CB5514">
      <w:pPr>
        <w:pStyle w:val="ListParagraph"/>
        <w:numPr>
          <w:ilvl w:val="2"/>
          <w:numId w:val="3"/>
        </w:numPr>
      </w:pPr>
      <w:r>
        <w:t>Example</w:t>
      </w:r>
      <w:r w:rsidR="00805C67">
        <w:t xml:space="preserve"> filter</w:t>
      </w:r>
      <w:r>
        <w:t>:</w:t>
      </w:r>
    </w:p>
    <w:p w:rsidR="00805C67" w:rsidRPr="00BF346C" w:rsidRDefault="00805C67" w:rsidP="00CB5514">
      <w:pPr>
        <w:pStyle w:val="ListParagraph"/>
        <w:numPr>
          <w:ilvl w:val="3"/>
          <w:numId w:val="3"/>
        </w:numPr>
        <w:rPr>
          <w:color w:val="C45911" w:themeColor="accent2" w:themeShade="BF"/>
        </w:rPr>
      </w:pPr>
      <w:r w:rsidRPr="00BF346C">
        <w:rPr>
          <w:color w:val="C45911" w:themeColor="accent2" w:themeShade="BF"/>
        </w:rPr>
        <w:t>filter_description(query)</w:t>
      </w:r>
    </w:p>
    <w:p w:rsidR="00805C67" w:rsidRPr="00BF346C" w:rsidRDefault="00CB5514" w:rsidP="00805C67">
      <w:pPr>
        <w:pStyle w:val="ListParagraph"/>
        <w:ind w:left="2880" w:firstLine="720"/>
        <w:rPr>
          <w:color w:val="C45911" w:themeColor="accent2" w:themeShade="BF"/>
        </w:rPr>
      </w:pPr>
      <w:r w:rsidRPr="00BF346C">
        <w:rPr>
          <w:color w:val="C45911" w:themeColor="accent2" w:themeShade="BF"/>
        </w:rPr>
        <w:t>If (</w:t>
      </w:r>
      <w:r w:rsidR="00805C67" w:rsidRPr="00BF346C">
        <w:rPr>
          <w:color w:val="C45911" w:themeColor="accent2" w:themeShade="BF"/>
        </w:rPr>
        <w:t>description</w:t>
      </w:r>
      <w:r w:rsidRPr="00BF346C">
        <w:rPr>
          <w:color w:val="C45911" w:themeColor="accent2" w:themeShade="BF"/>
        </w:rPr>
        <w:t xml:space="preserve"> &lt;&gt;</w:t>
      </w:r>
      <w:r w:rsidR="00805C67" w:rsidRPr="00BF346C">
        <w:rPr>
          <w:color w:val="C45911" w:themeColor="accent2" w:themeShade="BF"/>
        </w:rPr>
        <w:t xml:space="preserve"> NULL)</w:t>
      </w:r>
    </w:p>
    <w:p w:rsidR="00805C67" w:rsidRPr="00BF346C" w:rsidRDefault="00805C67" w:rsidP="00805C67">
      <w:pPr>
        <w:pStyle w:val="ListParagraph"/>
        <w:ind w:left="2880"/>
        <w:rPr>
          <w:color w:val="C45911" w:themeColor="accent2" w:themeShade="BF"/>
        </w:rPr>
      </w:pPr>
      <w:r w:rsidRPr="00BF346C">
        <w:rPr>
          <w:color w:val="C45911" w:themeColor="accent2" w:themeShade="BF"/>
        </w:rPr>
        <w:tab/>
      </w:r>
      <w:r w:rsidRPr="00BF346C">
        <w:rPr>
          <w:color w:val="C45911" w:themeColor="accent2" w:themeShade="BF"/>
        </w:rPr>
        <w:tab/>
        <w:t xml:space="preserve">query = Issue(description=query.description) </w:t>
      </w:r>
    </w:p>
    <w:p w:rsidR="00CB5514" w:rsidRPr="00BF346C" w:rsidRDefault="00805C67" w:rsidP="00805C67">
      <w:pPr>
        <w:pStyle w:val="ListParagraph"/>
        <w:ind w:left="2880"/>
        <w:rPr>
          <w:color w:val="C45911" w:themeColor="accent2" w:themeShade="BF"/>
        </w:rPr>
      </w:pPr>
      <w:r w:rsidRPr="00BF346C">
        <w:rPr>
          <w:color w:val="C45911" w:themeColor="accent2" w:themeShade="BF"/>
        </w:rPr>
        <w:tab/>
        <w:t>return query</w:t>
      </w:r>
    </w:p>
    <w:p w:rsidR="00805C67" w:rsidRDefault="00805C67" w:rsidP="0036227C">
      <w:pPr>
        <w:pStyle w:val="ListParagraph"/>
        <w:numPr>
          <w:ilvl w:val="1"/>
          <w:numId w:val="3"/>
        </w:numPr>
      </w:pPr>
      <w:r w:rsidRPr="00805C67">
        <w:t>filter_issue_results</w:t>
      </w:r>
      <w:r w:rsidR="00BF346C">
        <w:t>(data)</w:t>
      </w:r>
      <w:r w:rsidRPr="00805C67">
        <w:t xml:space="preserve"> </w:t>
      </w:r>
    </w:p>
    <w:p w:rsidR="00CB5514" w:rsidRDefault="00805C67" w:rsidP="00805C67">
      <w:pPr>
        <w:pStyle w:val="ListParagraph"/>
        <w:numPr>
          <w:ilvl w:val="2"/>
          <w:numId w:val="3"/>
        </w:numPr>
      </w:pPr>
      <w:r>
        <w:t xml:space="preserve">Main method which uses all the filter methods (description, title, assignee…..) to return an aggregate query that returns </w:t>
      </w:r>
      <w:r w:rsidR="00CE6BFB">
        <w:t>each query set until</w:t>
      </w:r>
      <w:r>
        <w:t xml:space="preserve"> the issue results of the objects the user has filtered by</w:t>
      </w:r>
      <w:r w:rsidR="00CE6BFB">
        <w:t xml:space="preserve"> are fully listed</w:t>
      </w:r>
      <w:r>
        <w:t>.</w:t>
      </w:r>
    </w:p>
    <w:p w:rsidR="00805C67" w:rsidRDefault="00805C67" w:rsidP="00805C67">
      <w:pPr>
        <w:pStyle w:val="ListParagraph"/>
        <w:numPr>
          <w:ilvl w:val="2"/>
          <w:numId w:val="3"/>
        </w:numPr>
      </w:pPr>
      <w:r>
        <w:t>Example use:</w:t>
      </w:r>
    </w:p>
    <w:p w:rsidR="002257FF" w:rsidRPr="00BF346C" w:rsidRDefault="00805C67" w:rsidP="002257FF">
      <w:pPr>
        <w:pStyle w:val="ListParagraph"/>
        <w:numPr>
          <w:ilvl w:val="3"/>
          <w:numId w:val="3"/>
        </w:numPr>
        <w:rPr>
          <w:color w:val="C45911" w:themeColor="accent2" w:themeShade="BF"/>
        </w:rPr>
      </w:pPr>
      <w:r w:rsidRPr="00BF346C">
        <w:rPr>
          <w:color w:val="C45911" w:themeColor="accent2" w:themeShade="BF"/>
        </w:rPr>
        <w:t xml:space="preserve">For each </w:t>
      </w:r>
      <w:r w:rsidR="001B4C39" w:rsidRPr="00BF346C">
        <w:rPr>
          <w:color w:val="C45911" w:themeColor="accent2" w:themeShade="BF"/>
        </w:rPr>
        <w:t>field</w:t>
      </w:r>
      <w:r w:rsidR="0015107E" w:rsidRPr="00BF346C">
        <w:rPr>
          <w:color w:val="C45911" w:themeColor="accent2" w:themeShade="BF"/>
        </w:rPr>
        <w:t xml:space="preserve"> in form</w:t>
      </w:r>
    </w:p>
    <w:p w:rsidR="002257FF" w:rsidRDefault="00215EB1" w:rsidP="002257FF">
      <w:pPr>
        <w:pStyle w:val="ListParagraph"/>
        <w:ind w:left="3600"/>
        <w:rPr>
          <w:color w:val="C45911" w:themeColor="accent2" w:themeShade="BF"/>
        </w:rPr>
      </w:pPr>
      <w:r>
        <w:rPr>
          <w:color w:val="C45911" w:themeColor="accent2" w:themeShade="BF"/>
        </w:rPr>
        <w:t xml:space="preserve">search = </w:t>
      </w:r>
      <w:r w:rsidR="00CE6BFB" w:rsidRPr="00BF346C">
        <w:rPr>
          <w:color w:val="C45911" w:themeColor="accent2" w:themeShade="BF"/>
        </w:rPr>
        <w:t>filter_description(%</w:t>
      </w:r>
      <w:r w:rsidR="00CE0A62">
        <w:rPr>
          <w:color w:val="C45911" w:themeColor="accent2" w:themeShade="BF"/>
        </w:rPr>
        <w:t>value</w:t>
      </w:r>
      <w:r w:rsidR="00CE6BFB" w:rsidRPr="00BF346C">
        <w:rPr>
          <w:color w:val="C45911" w:themeColor="accent2" w:themeShade="BF"/>
        </w:rPr>
        <w:t>%)</w:t>
      </w:r>
    </w:p>
    <w:p w:rsidR="00215EB1" w:rsidRDefault="00215EB1" w:rsidP="002257FF">
      <w:pPr>
        <w:pStyle w:val="ListParagraph"/>
        <w:ind w:left="3600"/>
        <w:rPr>
          <w:color w:val="C45911" w:themeColor="accent2" w:themeShade="BF"/>
        </w:rPr>
      </w:pPr>
      <w:r>
        <w:rPr>
          <w:color w:val="C45911" w:themeColor="accent2" w:themeShade="BF"/>
        </w:rPr>
        <w:t>if (search == true)</w:t>
      </w:r>
    </w:p>
    <w:p w:rsidR="00215EB1" w:rsidRPr="00BF346C" w:rsidRDefault="00215EB1" w:rsidP="002257FF">
      <w:pPr>
        <w:pStyle w:val="ListParagraph"/>
        <w:ind w:left="3600"/>
        <w:rPr>
          <w:color w:val="C45911" w:themeColor="accent2" w:themeShade="BF"/>
        </w:rPr>
      </w:pPr>
      <w:r>
        <w:rPr>
          <w:color w:val="C45911" w:themeColor="accent2" w:themeShade="BF"/>
        </w:rPr>
        <w:tab/>
        <w:t>query = search</w:t>
      </w:r>
    </w:p>
    <w:p w:rsidR="00BF346C" w:rsidRPr="00BF346C" w:rsidRDefault="002257FF" w:rsidP="00BF346C">
      <w:pPr>
        <w:pStyle w:val="ListParagraph"/>
        <w:ind w:left="2880"/>
        <w:rPr>
          <w:color w:val="C45911" w:themeColor="accent2" w:themeShade="BF"/>
        </w:rPr>
      </w:pPr>
      <w:r w:rsidRPr="00BF346C">
        <w:rPr>
          <w:color w:val="C45911" w:themeColor="accent2" w:themeShade="BF"/>
        </w:rPr>
        <w:t>final_</w:t>
      </w:r>
      <w:r w:rsidR="00BF346C" w:rsidRPr="00BF346C">
        <w:rPr>
          <w:color w:val="C45911" w:themeColor="accent2" w:themeShade="BF"/>
        </w:rPr>
        <w:t>query = IssueModel.filter(query)</w:t>
      </w:r>
    </w:p>
    <w:p w:rsidR="00CB5514" w:rsidRPr="00DD62BF" w:rsidRDefault="00BF346C" w:rsidP="00F326DF">
      <w:pPr>
        <w:pStyle w:val="ListParagraph"/>
        <w:numPr>
          <w:ilvl w:val="1"/>
          <w:numId w:val="3"/>
        </w:numPr>
        <w:rPr>
          <w:i/>
        </w:rPr>
      </w:pPr>
      <w:r w:rsidRPr="00BF346C">
        <w:rPr>
          <w:i/>
        </w:rPr>
        <w:t xml:space="preserve">The above is pseudo code to illustrate how the algorithm works please refer to filters.py </w:t>
      </w:r>
      <w:r w:rsidR="00EF563F">
        <w:rPr>
          <w:i/>
        </w:rPr>
        <w:t xml:space="preserve">under the issue_tracker Django app </w:t>
      </w:r>
      <w:r w:rsidRPr="00BF346C">
        <w:rPr>
          <w:i/>
        </w:rPr>
        <w:t>in the project to see actual code.</w:t>
      </w:r>
    </w:p>
    <w:p w:rsidR="00F326DF" w:rsidRDefault="00F326DF" w:rsidP="00F326DF">
      <w:pPr>
        <w:pStyle w:val="Heading1"/>
      </w:pPr>
      <w:bookmarkStart w:id="13" w:name="_Toc418504632"/>
      <w:r>
        <w:t>Classes and Methods</w:t>
      </w:r>
      <w:bookmarkEnd w:id="13"/>
    </w:p>
    <w:p w:rsidR="00F326DF" w:rsidRDefault="00AD0751" w:rsidP="00F326DF">
      <w:r>
        <w:t xml:space="preserve">The Django framework provides many of the common base classes required to get a web application running. It is the responsibility of the developer to leverage these classes with their custom logic to create an application which provides a unique service. The MVT (Model-View-Template) architecture Django uses compose the base of the project and the subclasses created by the </w:t>
      </w:r>
      <w:proofErr w:type="gramStart"/>
      <w:r>
        <w:t>teams</w:t>
      </w:r>
      <w:proofErr w:type="gramEnd"/>
      <w:r>
        <w:t xml:space="preserve"> application developers compose the application.</w:t>
      </w:r>
    </w:p>
    <w:p w:rsidR="00AD0751" w:rsidRDefault="00AD0751" w:rsidP="00AD0751">
      <w:pPr>
        <w:pStyle w:val="Heading2"/>
      </w:pPr>
      <w:bookmarkStart w:id="14" w:name="_Toc418504633"/>
      <w:r>
        <w:t>Model Class (Mapper Package)</w:t>
      </w:r>
      <w:bookmarkEnd w:id="14"/>
    </w:p>
    <w:p w:rsidR="00AD0751" w:rsidRDefault="00AD0751" w:rsidP="00F326DF">
      <w:r>
        <w:t>First the Model class, sub classed into the Issue and IssueComment models, used to represent the data of the application</w:t>
      </w:r>
      <w:r w:rsidR="008D7882">
        <w:t>’s main component issues and their respective comments</w:t>
      </w:r>
      <w:r>
        <w:t>.</w:t>
      </w:r>
      <w:r w:rsidR="00627B12">
        <w:t xml:space="preserve"> The default Django user model was used for the project by the three different applications and does not appear in the model file as it is a part of the Django internals.</w:t>
      </w:r>
    </w:p>
    <w:p w:rsidR="00AD0751" w:rsidRDefault="00204DEB" w:rsidP="00F326DF">
      <w:r w:rsidRPr="00204DEB">
        <w:rPr>
          <w:noProof/>
        </w:rPr>
        <w:lastRenderedPageBreak/>
        <w:drawing>
          <wp:inline distT="0" distB="0" distL="0" distR="0" wp14:anchorId="6DDC42BB" wp14:editId="198ED39A">
            <wp:extent cx="5943600" cy="4265295"/>
            <wp:effectExtent l="38100" t="38100" r="38100" b="40005"/>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13"/>
                    <a:stretch>
                      <a:fillRect/>
                    </a:stretch>
                  </pic:blipFill>
                  <pic:spPr>
                    <a:xfrm>
                      <a:off x="0" y="0"/>
                      <a:ext cx="5943600" cy="4265295"/>
                    </a:xfrm>
                    <a:prstGeom prst="rect">
                      <a:avLst/>
                    </a:prstGeom>
                    <a:ln w="38100">
                      <a:solidFill>
                        <a:schemeClr val="accent4">
                          <a:lumMod val="75000"/>
                        </a:schemeClr>
                      </a:solidFill>
                    </a:ln>
                  </pic:spPr>
                </pic:pic>
              </a:graphicData>
            </a:graphic>
          </wp:inline>
        </w:drawing>
      </w:r>
    </w:p>
    <w:p w:rsidR="00204DEB" w:rsidRDefault="00627B12" w:rsidP="00204DEB">
      <w:pPr>
        <w:pStyle w:val="Heading2"/>
      </w:pPr>
      <w:bookmarkStart w:id="15" w:name="_Toc418504634"/>
      <w:r>
        <w:t>Views (Domain Package)</w:t>
      </w:r>
      <w:bookmarkEnd w:id="15"/>
    </w:p>
    <w:p w:rsidR="00627B12" w:rsidRPr="00627B12" w:rsidRDefault="00627B12" w:rsidP="00627B12">
      <w:pPr>
        <w:pStyle w:val="Heading3"/>
      </w:pPr>
      <w:bookmarkStart w:id="16" w:name="_Toc418504635"/>
      <w:r>
        <w:t>Django Views</w:t>
      </w:r>
      <w:bookmarkEnd w:id="16"/>
    </w:p>
    <w:p w:rsidR="00627B12" w:rsidRDefault="00627B12" w:rsidP="00627B12">
      <w:r>
        <w:t>The class diagram below reveals the view class, which when combined with the URLconf module of Django acts as the MVC controller and contains much of the application logic.</w:t>
      </w:r>
    </w:p>
    <w:p w:rsidR="00627B12" w:rsidRDefault="00627B12" w:rsidP="00627B12">
      <w:r w:rsidRPr="00627B12">
        <w:rPr>
          <w:noProof/>
        </w:rPr>
        <w:drawing>
          <wp:inline distT="0" distB="0" distL="0" distR="0" wp14:anchorId="51537356" wp14:editId="4FC37B53">
            <wp:extent cx="5943600" cy="2618740"/>
            <wp:effectExtent l="38100" t="38100" r="38100" b="2921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4"/>
                    <a:stretch>
                      <a:fillRect/>
                    </a:stretch>
                  </pic:blipFill>
                  <pic:spPr>
                    <a:xfrm>
                      <a:off x="0" y="0"/>
                      <a:ext cx="5943600" cy="2618740"/>
                    </a:xfrm>
                    <a:prstGeom prst="rect">
                      <a:avLst/>
                    </a:prstGeom>
                    <a:ln w="38100">
                      <a:solidFill>
                        <a:schemeClr val="accent4">
                          <a:lumMod val="75000"/>
                        </a:schemeClr>
                      </a:solidFill>
                    </a:ln>
                  </pic:spPr>
                </pic:pic>
              </a:graphicData>
            </a:graphic>
          </wp:inline>
        </w:drawing>
      </w:r>
    </w:p>
    <w:p w:rsidR="00627B12" w:rsidRDefault="00627B12" w:rsidP="00627B12">
      <w:pPr>
        <w:pStyle w:val="Heading3"/>
      </w:pPr>
      <w:bookmarkStart w:id="17" w:name="_Toc418504636"/>
      <w:r>
        <w:lastRenderedPageBreak/>
        <w:t>Django Forms</w:t>
      </w:r>
      <w:bookmarkEnd w:id="17"/>
    </w:p>
    <w:p w:rsidR="00627B12" w:rsidRPr="00627B12" w:rsidRDefault="00627B12" w:rsidP="00627B12">
      <w:r>
        <w:t xml:space="preserve">The class diagram below reveals the form classes, which contain the validation logic thus being a facilitator to the Django views (controller in MVC) and templates interface (View in MVC). </w:t>
      </w:r>
      <w:r w:rsidR="00C74836" w:rsidRPr="00627B12">
        <w:rPr>
          <w:noProof/>
        </w:rPr>
        <w:drawing>
          <wp:inline distT="0" distB="0" distL="0" distR="0" wp14:anchorId="54F60172" wp14:editId="7CA268A6">
            <wp:extent cx="5943600" cy="3056890"/>
            <wp:effectExtent l="38100" t="38100" r="38100" b="292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5"/>
                    <a:stretch>
                      <a:fillRect/>
                    </a:stretch>
                  </pic:blipFill>
                  <pic:spPr>
                    <a:xfrm>
                      <a:off x="0" y="0"/>
                      <a:ext cx="5943600" cy="3056890"/>
                    </a:xfrm>
                    <a:prstGeom prst="rect">
                      <a:avLst/>
                    </a:prstGeom>
                    <a:ln w="38100">
                      <a:solidFill>
                        <a:schemeClr val="accent4">
                          <a:lumMod val="75000"/>
                        </a:schemeClr>
                      </a:solidFill>
                    </a:ln>
                  </pic:spPr>
                </pic:pic>
              </a:graphicData>
            </a:graphic>
          </wp:inline>
        </w:drawing>
      </w:r>
    </w:p>
    <w:p w:rsidR="00FE4E84" w:rsidRDefault="00FE4E84" w:rsidP="00FE4E84">
      <w:pPr>
        <w:pStyle w:val="Heading1"/>
      </w:pPr>
      <w:bookmarkStart w:id="18" w:name="_Toc418504637"/>
      <w:r>
        <w:t xml:space="preserve">Testing </w:t>
      </w:r>
      <w:r w:rsidR="00946F4B">
        <w:t>Design</w:t>
      </w:r>
      <w:bookmarkEnd w:id="18"/>
    </w:p>
    <w:p w:rsidR="00FE4E84" w:rsidRDefault="00FE4E84" w:rsidP="00FE4E84">
      <w:r>
        <w:t>Owing to the late stages of integration, all of our existing test suite was run on a locally generated instance of the issue tracker application</w:t>
      </w:r>
      <w:r w:rsidR="006C1B49">
        <w:t xml:space="preserve"> and can be found under the tests folder in the issue tracker app</w:t>
      </w:r>
      <w:r>
        <w:t xml:space="preserve">.  </w:t>
      </w:r>
    </w:p>
    <w:p w:rsidR="00DA4324" w:rsidRDefault="00DA4324" w:rsidP="00777387">
      <w:pPr>
        <w:pStyle w:val="Heading2"/>
      </w:pPr>
      <w:bookmarkStart w:id="19" w:name="_Toc418504638"/>
      <w:r>
        <w:t>Test Modules</w:t>
      </w:r>
      <w:bookmarkEnd w:id="19"/>
    </w:p>
    <w:p w:rsidR="00DA4324" w:rsidRDefault="00DA4324" w:rsidP="00DA4324">
      <w:pPr>
        <w:pStyle w:val="ListParagraph"/>
        <w:numPr>
          <w:ilvl w:val="0"/>
          <w:numId w:val="5"/>
        </w:numPr>
      </w:pPr>
      <w:r>
        <w:t>Login</w:t>
      </w:r>
    </w:p>
    <w:p w:rsidR="00DA4324" w:rsidRDefault="00DA4324" w:rsidP="00DA4324">
      <w:pPr>
        <w:pStyle w:val="ListParagraph"/>
        <w:numPr>
          <w:ilvl w:val="0"/>
          <w:numId w:val="5"/>
        </w:numPr>
      </w:pPr>
      <w:r>
        <w:t>Create Issue</w:t>
      </w:r>
    </w:p>
    <w:p w:rsidR="00DA4324" w:rsidRDefault="00DA4324" w:rsidP="00DA4324">
      <w:pPr>
        <w:pStyle w:val="ListParagraph"/>
        <w:numPr>
          <w:ilvl w:val="0"/>
          <w:numId w:val="5"/>
        </w:numPr>
      </w:pPr>
      <w:r>
        <w:t>Edit Issue</w:t>
      </w:r>
    </w:p>
    <w:p w:rsidR="00DA4324" w:rsidRDefault="00DA4324" w:rsidP="00DA4324">
      <w:pPr>
        <w:pStyle w:val="ListParagraph"/>
        <w:numPr>
          <w:ilvl w:val="0"/>
          <w:numId w:val="5"/>
        </w:numPr>
      </w:pPr>
      <w:r>
        <w:t>Search Issue</w:t>
      </w:r>
    </w:p>
    <w:p w:rsidR="00DA4324" w:rsidRDefault="00DA4324" w:rsidP="00DA4324">
      <w:pPr>
        <w:pStyle w:val="ListParagraph"/>
        <w:numPr>
          <w:ilvl w:val="0"/>
          <w:numId w:val="5"/>
        </w:numPr>
      </w:pPr>
      <w:r>
        <w:t>View Issue</w:t>
      </w:r>
    </w:p>
    <w:p w:rsidR="00DA4324" w:rsidRDefault="00DA4324" w:rsidP="00DA4324">
      <w:pPr>
        <w:pStyle w:val="ListParagraph"/>
        <w:numPr>
          <w:ilvl w:val="0"/>
          <w:numId w:val="5"/>
        </w:numPr>
      </w:pPr>
      <w:r>
        <w:t>Side Bar</w:t>
      </w:r>
    </w:p>
    <w:p w:rsidR="00DA4324" w:rsidRDefault="00DA4324" w:rsidP="00FE4E84">
      <w:r>
        <w:t>By implementing the page object design we created a fairly flexible infrastructure that allowed us to modify tests quickly and only according to specific templates when they were altered.  This also allowed us to develop some very clear test cases.  Essentially each subset of tests found in a file is linked to a page that we operate on the front end, and while they may interact with each other, the goal of those tests is to test that page specifically.</w:t>
      </w:r>
    </w:p>
    <w:p w:rsidR="00FE4E84" w:rsidRDefault="00FE4E84" w:rsidP="00FE4E84">
      <w:r>
        <w:t>Our coverage of the app’s functions and processes is near-100%.  We had full coverage of error functionality, search, navigation, login, issue creation, issue edits, and sorting features.  We had high coverage of interactive visible elements, but were not complete there (we did not have a test confirming quantity displays in the side navigation were accurate, for example).</w:t>
      </w:r>
    </w:p>
    <w:p w:rsidR="00FE4E84" w:rsidRPr="00FE4E84" w:rsidRDefault="00FE4E84" w:rsidP="00FE4E84">
      <w:r>
        <w:lastRenderedPageBreak/>
        <w:t>All of our current tests were 100% satisfied at the time of integration, and based on their reports we were confident of a functioning product when integrating with the other teams.</w:t>
      </w:r>
    </w:p>
    <w:p w:rsidR="00F326DF" w:rsidRDefault="00F326DF" w:rsidP="00F326DF">
      <w:pPr>
        <w:pStyle w:val="Heading1"/>
      </w:pPr>
      <w:bookmarkStart w:id="20" w:name="_Toc418504639"/>
      <w:r>
        <w:t>References</w:t>
      </w:r>
      <w:bookmarkEnd w:id="20"/>
    </w:p>
    <w:p w:rsidR="005C71CC" w:rsidRDefault="002B7836" w:rsidP="005C71CC">
      <w:pPr>
        <w:pStyle w:val="NormalWeb"/>
        <w:spacing w:before="0" w:beforeAutospacing="0" w:after="0" w:afterAutospacing="0"/>
      </w:pPr>
      <w:hyperlink r:id="rId16" w:history="1">
        <w:r w:rsidR="005C71CC">
          <w:rPr>
            <w:rStyle w:val="Hyperlink"/>
            <w:rFonts w:ascii="Trebuchet MS" w:eastAsiaTheme="majorEastAsia" w:hAnsi="Trebuchet MS"/>
            <w:color w:val="1155CC"/>
            <w:sz w:val="23"/>
            <w:szCs w:val="23"/>
          </w:rPr>
          <w:t>http://www.django-rest-framework.org/</w:t>
        </w:r>
      </w:hyperlink>
    </w:p>
    <w:p w:rsidR="005C71CC" w:rsidRDefault="002B7836" w:rsidP="005C71CC">
      <w:pPr>
        <w:pStyle w:val="NormalWeb"/>
        <w:spacing w:before="0" w:beforeAutospacing="0" w:after="0" w:afterAutospacing="0"/>
      </w:pPr>
      <w:hyperlink r:id="rId17" w:history="1">
        <w:r w:rsidR="005C71CC">
          <w:rPr>
            <w:rStyle w:val="Hyperlink"/>
            <w:rFonts w:ascii="Trebuchet MS" w:eastAsiaTheme="majorEastAsia" w:hAnsi="Trebuchet MS"/>
            <w:color w:val="1155CC"/>
            <w:sz w:val="23"/>
            <w:szCs w:val="23"/>
          </w:rPr>
          <w:t>https://www.djangoproject.com/</w:t>
        </w:r>
      </w:hyperlink>
    </w:p>
    <w:p w:rsidR="005C71CC" w:rsidRDefault="002B7836" w:rsidP="005C71CC">
      <w:pPr>
        <w:pStyle w:val="NormalWeb"/>
        <w:spacing w:before="0" w:beforeAutospacing="0" w:after="0" w:afterAutospacing="0"/>
      </w:pPr>
      <w:hyperlink r:id="rId18" w:history="1">
        <w:r w:rsidR="005C71CC">
          <w:rPr>
            <w:rStyle w:val="Hyperlink"/>
            <w:rFonts w:ascii="Trebuchet MS" w:eastAsiaTheme="majorEastAsia" w:hAnsi="Trebuchet MS"/>
            <w:color w:val="1155CC"/>
            <w:sz w:val="23"/>
            <w:szCs w:val="23"/>
          </w:rPr>
          <w:t>http://getbootstrap.com/</w:t>
        </w:r>
      </w:hyperlink>
    </w:p>
    <w:p w:rsidR="005C71CC" w:rsidRDefault="002B7836" w:rsidP="005C71CC">
      <w:pPr>
        <w:pStyle w:val="NormalWeb"/>
        <w:spacing w:before="0" w:beforeAutospacing="0" w:after="0" w:afterAutospacing="0"/>
      </w:pPr>
      <w:hyperlink r:id="rId19" w:history="1">
        <w:r w:rsidR="005C71CC">
          <w:rPr>
            <w:rStyle w:val="Hyperlink"/>
            <w:rFonts w:ascii="Trebuchet MS" w:eastAsiaTheme="majorEastAsia" w:hAnsi="Trebuchet MS"/>
            <w:color w:val="1155CC"/>
            <w:sz w:val="23"/>
            <w:szCs w:val="23"/>
          </w:rPr>
          <w:t>http://www.seleniumhq.org/</w:t>
        </w:r>
      </w:hyperlink>
    </w:p>
    <w:p w:rsidR="00F326DF" w:rsidRDefault="002B7836" w:rsidP="005C71CC">
      <w:hyperlink r:id="rId20" w:history="1">
        <w:r w:rsidR="005C71CC">
          <w:rPr>
            <w:rStyle w:val="Hyperlink"/>
            <w:rFonts w:ascii="Trebuchet MS" w:hAnsi="Trebuchet MS"/>
            <w:color w:val="1155CC"/>
            <w:sz w:val="23"/>
            <w:szCs w:val="23"/>
          </w:rPr>
          <w:t>http://www.agilemodeling.com/artifacts/stateMachineDiagram.htm</w:t>
        </w:r>
      </w:hyperlink>
    </w:p>
    <w:p w:rsidR="00F326DF" w:rsidRDefault="00F326DF" w:rsidP="00F326DF">
      <w:pPr>
        <w:pStyle w:val="Heading1"/>
      </w:pPr>
      <w:bookmarkStart w:id="21" w:name="_Toc418504640"/>
      <w:r>
        <w:t>Glossary</w:t>
      </w:r>
      <w:bookmarkEnd w:id="21"/>
    </w:p>
    <w:p w:rsidR="000910EF" w:rsidRDefault="000910EF" w:rsidP="000910EF">
      <w:pPr>
        <w:pStyle w:val="ListParagraph"/>
        <w:numPr>
          <w:ilvl w:val="0"/>
          <w:numId w:val="1"/>
        </w:numPr>
      </w:pPr>
      <w:r>
        <w:t>DRY Principle</w:t>
      </w:r>
    </w:p>
    <w:p w:rsidR="00A42815" w:rsidRDefault="00A42815" w:rsidP="00A42815">
      <w:pPr>
        <w:pStyle w:val="ListParagraph"/>
        <w:numPr>
          <w:ilvl w:val="1"/>
          <w:numId w:val="1"/>
        </w:numPr>
      </w:pPr>
      <w:r>
        <w:t>Don’t Repeat yourself: a principle of software development that focuses on the reduction of repeated code and thus encouraging high cohesion and even loose coupling</w:t>
      </w:r>
    </w:p>
    <w:p w:rsidR="000910EF" w:rsidRDefault="000910EF" w:rsidP="000910EF">
      <w:pPr>
        <w:pStyle w:val="ListParagraph"/>
        <w:numPr>
          <w:ilvl w:val="0"/>
          <w:numId w:val="1"/>
        </w:numPr>
      </w:pPr>
      <w:r w:rsidRPr="000910EF">
        <w:t>Essential difficulties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Complexity: Software is nonlinear and more complex than any other human construct. Therefore, it is extremely difficult for any one person to understand all parts at all times.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Conformity: Different timelines, designs and interfaces creates essential difficulties.</w:t>
      </w:r>
    </w:p>
    <w:p w:rsidR="00A42815" w:rsidRPr="00A42815"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Changeability: Software continuously changes with pressure and requirements.</w:t>
      </w:r>
    </w:p>
    <w:p w:rsidR="000910EF"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Invisibility: Software cannot be understood and discussed by all members</w:t>
      </w:r>
      <w:r>
        <w:rPr>
          <w:rFonts w:eastAsia="Times New Roman" w:cs="Times New Roman"/>
          <w:bCs/>
        </w:rPr>
        <w:t>.</w:t>
      </w:r>
    </w:p>
    <w:p w:rsidR="00A42815" w:rsidRPr="00A42815" w:rsidRDefault="00A42815" w:rsidP="00A42815">
      <w:pPr>
        <w:pStyle w:val="ListParagraph"/>
        <w:widowControl w:val="0"/>
        <w:numPr>
          <w:ilvl w:val="0"/>
          <w:numId w:val="1"/>
        </w:numPr>
        <w:suppressAutoHyphens/>
        <w:spacing w:after="0" w:line="100" w:lineRule="atLeast"/>
        <w:contextualSpacing w:val="0"/>
        <w:rPr>
          <w:rFonts w:eastAsia="Times New Roman" w:cs="Times New Roman"/>
          <w:bCs/>
        </w:rPr>
      </w:pPr>
      <w:r w:rsidRPr="00A42815">
        <w:rPr>
          <w:rFonts w:eastAsia="Times New Roman" w:cs="Times New Roman"/>
          <w:bCs/>
        </w:rPr>
        <w:t>Model</w:t>
      </w:r>
      <w:r w:rsidRPr="00A42815">
        <w:rPr>
          <w:rFonts w:eastAsia="Times New Roman" w:cs="Times New Roman"/>
        </w:rPr>
        <w:t>-View-Controller</w:t>
      </w:r>
    </w:p>
    <w:p w:rsidR="00A42815" w:rsidRPr="000C2BDB" w:rsidRDefault="00A42815" w:rsidP="00A42815">
      <w:pPr>
        <w:pStyle w:val="ListParagraph"/>
        <w:widowControl w:val="0"/>
        <w:numPr>
          <w:ilvl w:val="1"/>
          <w:numId w:val="1"/>
        </w:numPr>
        <w:suppressAutoHyphens/>
        <w:spacing w:after="0" w:line="100" w:lineRule="atLeast"/>
        <w:contextualSpacing w:val="0"/>
        <w:rPr>
          <w:rFonts w:eastAsia="Times New Roman" w:cs="Times New Roman"/>
          <w:bCs/>
        </w:rPr>
      </w:pPr>
      <w:r w:rsidRPr="00A42815">
        <w:rPr>
          <w:rFonts w:eastAsia="Times New Roman" w:cs="Times New Roman"/>
          <w:bCs/>
        </w:rPr>
        <w:t>A</w:t>
      </w:r>
      <w:r>
        <w:rPr>
          <w:rFonts w:eastAsia="Times New Roman" w:cs="Times New Roman"/>
          <w:bCs/>
        </w:rPr>
        <w:t>n</w:t>
      </w:r>
      <w:r w:rsidRPr="00A42815">
        <w:rPr>
          <w:rFonts w:eastAsia="Times New Roman" w:cs="Times New Roman"/>
          <w:bCs/>
        </w:rPr>
        <w:t xml:space="preserve"> Architectural design</w:t>
      </w:r>
      <w:r>
        <w:rPr>
          <w:rFonts w:eastAsia="Times New Roman" w:cs="Times New Roman"/>
          <w:bCs/>
        </w:rPr>
        <w:t xml:space="preserve"> pattern</w:t>
      </w:r>
      <w:r w:rsidRPr="00A42815">
        <w:rPr>
          <w:rFonts w:eastAsia="Times New Roman" w:cs="Times New Roman"/>
          <w:bCs/>
        </w:rPr>
        <w:t xml:space="preserve">, specifying the separation of </w:t>
      </w:r>
      <w:r w:rsidRPr="00A42815">
        <w:t>data access logic, business logic and presentation logic.</w:t>
      </w:r>
    </w:p>
    <w:p w:rsidR="000C2BDB" w:rsidRPr="000C2BDB" w:rsidRDefault="000C2BDB" w:rsidP="000C2BDB">
      <w:pPr>
        <w:pStyle w:val="ListParagraph"/>
        <w:widowControl w:val="0"/>
        <w:numPr>
          <w:ilvl w:val="0"/>
          <w:numId w:val="1"/>
        </w:numPr>
        <w:suppressAutoHyphens/>
        <w:spacing w:after="0" w:line="100" w:lineRule="atLeast"/>
        <w:contextualSpacing w:val="0"/>
        <w:rPr>
          <w:rFonts w:eastAsia="Times New Roman" w:cs="Times New Roman"/>
          <w:bCs/>
        </w:rPr>
      </w:pPr>
      <w:r>
        <w:t>Singleton Pattern: A pattern which restricts the instantiation of an object to only one instance, used for coordination of actions. Usually used when a single global instance of an object is needed to monitor actions in order and is that job is critical, such as logs, database locking technologies…</w:t>
      </w:r>
    </w:p>
    <w:p w:rsidR="000C2BDB" w:rsidRPr="00A42815" w:rsidRDefault="00BC4D39" w:rsidP="000C2BDB">
      <w:pPr>
        <w:pStyle w:val="ListParagraph"/>
        <w:widowControl w:val="0"/>
        <w:numPr>
          <w:ilvl w:val="0"/>
          <w:numId w:val="1"/>
        </w:numPr>
        <w:suppressAutoHyphens/>
        <w:spacing w:after="0" w:line="100" w:lineRule="atLeast"/>
        <w:contextualSpacing w:val="0"/>
        <w:rPr>
          <w:rFonts w:eastAsia="Times New Roman" w:cs="Times New Roman"/>
          <w:bCs/>
        </w:rPr>
      </w:pPr>
      <w:r>
        <w:rPr>
          <w:rFonts w:eastAsia="Times New Roman" w:cs="Times New Roman"/>
          <w:bCs/>
        </w:rPr>
        <w:t>Factory Method Pattern: A creational pattern used to create objects dynamically without knowing the object type it needs to create ahead of time.</w:t>
      </w:r>
      <w:r w:rsidR="005E3F24">
        <w:rPr>
          <w:rFonts w:eastAsia="Times New Roman" w:cs="Times New Roman"/>
          <w:bCs/>
        </w:rPr>
        <w:t xml:space="preserve"> This allows a client to call for an object from the factory and the subclass to create it for you keeping it decoupled from concrete types.</w:t>
      </w:r>
    </w:p>
    <w:sectPr w:rsidR="000C2BDB" w:rsidRPr="00A4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C1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D667FF8"/>
    <w:multiLevelType w:val="hybridMultilevel"/>
    <w:tmpl w:val="603EB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F1576"/>
    <w:multiLevelType w:val="hybridMultilevel"/>
    <w:tmpl w:val="1A708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F12DB6"/>
    <w:multiLevelType w:val="hybridMultilevel"/>
    <w:tmpl w:val="C39E1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E2538"/>
    <w:multiLevelType w:val="hybridMultilevel"/>
    <w:tmpl w:val="405C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1A"/>
    <w:rsid w:val="00017FD3"/>
    <w:rsid w:val="000540C6"/>
    <w:rsid w:val="000910EF"/>
    <w:rsid w:val="00091D70"/>
    <w:rsid w:val="000C2BDB"/>
    <w:rsid w:val="000E4A5A"/>
    <w:rsid w:val="000F0854"/>
    <w:rsid w:val="0015107E"/>
    <w:rsid w:val="001B4C39"/>
    <w:rsid w:val="001F6EB4"/>
    <w:rsid w:val="00204DEB"/>
    <w:rsid w:val="00215EB1"/>
    <w:rsid w:val="00220BBF"/>
    <w:rsid w:val="002257FF"/>
    <w:rsid w:val="00275F3D"/>
    <w:rsid w:val="00292124"/>
    <w:rsid w:val="002B7836"/>
    <w:rsid w:val="002C61CF"/>
    <w:rsid w:val="002D7C27"/>
    <w:rsid w:val="0031188D"/>
    <w:rsid w:val="003F2DBA"/>
    <w:rsid w:val="004573A1"/>
    <w:rsid w:val="00473C1A"/>
    <w:rsid w:val="00487CF4"/>
    <w:rsid w:val="004F3704"/>
    <w:rsid w:val="00521C0E"/>
    <w:rsid w:val="005236CA"/>
    <w:rsid w:val="005A5D40"/>
    <w:rsid w:val="005B5130"/>
    <w:rsid w:val="005C71CC"/>
    <w:rsid w:val="005E3F24"/>
    <w:rsid w:val="00627B12"/>
    <w:rsid w:val="00673A9D"/>
    <w:rsid w:val="006C1B49"/>
    <w:rsid w:val="006F4A46"/>
    <w:rsid w:val="00757470"/>
    <w:rsid w:val="00777387"/>
    <w:rsid w:val="007D0358"/>
    <w:rsid w:val="00805C67"/>
    <w:rsid w:val="00820697"/>
    <w:rsid w:val="008245AF"/>
    <w:rsid w:val="008470A1"/>
    <w:rsid w:val="00874067"/>
    <w:rsid w:val="008D7882"/>
    <w:rsid w:val="00946F4B"/>
    <w:rsid w:val="009C601A"/>
    <w:rsid w:val="00A42815"/>
    <w:rsid w:val="00A514DE"/>
    <w:rsid w:val="00A90C86"/>
    <w:rsid w:val="00AD0751"/>
    <w:rsid w:val="00B664B2"/>
    <w:rsid w:val="00BC4D39"/>
    <w:rsid w:val="00BE113F"/>
    <w:rsid w:val="00BF346C"/>
    <w:rsid w:val="00C108B1"/>
    <w:rsid w:val="00C14359"/>
    <w:rsid w:val="00C62AA6"/>
    <w:rsid w:val="00C74836"/>
    <w:rsid w:val="00C76DF5"/>
    <w:rsid w:val="00CB5514"/>
    <w:rsid w:val="00CB6DE1"/>
    <w:rsid w:val="00CE0A62"/>
    <w:rsid w:val="00CE6BFB"/>
    <w:rsid w:val="00CF0B0E"/>
    <w:rsid w:val="00DA4324"/>
    <w:rsid w:val="00DC3F37"/>
    <w:rsid w:val="00DD62BF"/>
    <w:rsid w:val="00DE7182"/>
    <w:rsid w:val="00EF563F"/>
    <w:rsid w:val="00F326DF"/>
    <w:rsid w:val="00FA11E5"/>
    <w:rsid w:val="00FE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1A5FF-5B7A-4CA6-832F-3F1C953B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6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0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26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6DF"/>
    <w:pPr>
      <w:outlineLvl w:val="9"/>
    </w:pPr>
  </w:style>
  <w:style w:type="paragraph" w:styleId="TOC1">
    <w:name w:val="toc 1"/>
    <w:basedOn w:val="Normal"/>
    <w:next w:val="Normal"/>
    <w:autoRedefine/>
    <w:uiPriority w:val="39"/>
    <w:unhideWhenUsed/>
    <w:rsid w:val="00F326DF"/>
    <w:pPr>
      <w:spacing w:after="100"/>
    </w:pPr>
  </w:style>
  <w:style w:type="character" w:styleId="Hyperlink">
    <w:name w:val="Hyperlink"/>
    <w:basedOn w:val="DefaultParagraphFont"/>
    <w:uiPriority w:val="99"/>
    <w:unhideWhenUsed/>
    <w:rsid w:val="00F326DF"/>
    <w:rPr>
      <w:color w:val="0563C1" w:themeColor="hyperlink"/>
      <w:u w:val="single"/>
    </w:rPr>
  </w:style>
  <w:style w:type="character" w:customStyle="1" w:styleId="Heading2Char">
    <w:name w:val="Heading 2 Char"/>
    <w:basedOn w:val="DefaultParagraphFont"/>
    <w:link w:val="Heading2"/>
    <w:uiPriority w:val="9"/>
    <w:rsid w:val="005236C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6DF5"/>
    <w:pPr>
      <w:spacing w:after="100"/>
      <w:ind w:left="220"/>
    </w:pPr>
  </w:style>
  <w:style w:type="paragraph" w:styleId="ListParagraph">
    <w:name w:val="List Paragraph"/>
    <w:basedOn w:val="Normal"/>
    <w:qFormat/>
    <w:rsid w:val="000910EF"/>
    <w:pPr>
      <w:ind w:left="720"/>
      <w:contextualSpacing/>
    </w:pPr>
  </w:style>
  <w:style w:type="character" w:customStyle="1" w:styleId="Heading3Char">
    <w:name w:val="Heading 3 Char"/>
    <w:basedOn w:val="DefaultParagraphFont"/>
    <w:link w:val="Heading3"/>
    <w:uiPriority w:val="9"/>
    <w:rsid w:val="000910E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A5D40"/>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1188D"/>
    <w:pPr>
      <w:spacing w:after="100"/>
      <w:ind w:left="440"/>
    </w:pPr>
  </w:style>
  <w:style w:type="paragraph" w:styleId="NormalWeb">
    <w:name w:val="Normal (Web)"/>
    <w:basedOn w:val="Normal"/>
    <w:uiPriority w:val="99"/>
    <w:semiHidden/>
    <w:unhideWhenUsed/>
    <w:rsid w:val="005C7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0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getbootstrap.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www.3blueprints.com" TargetMode="External"/><Relationship Id="rId12" Type="http://schemas.openxmlformats.org/officeDocument/2006/relationships/image" Target="media/image6.png"/><Relationship Id="rId17" Type="http://schemas.openxmlformats.org/officeDocument/2006/relationships/hyperlink" Target="https://www.djangoproject.com/" TargetMode="External"/><Relationship Id="rId2" Type="http://schemas.openxmlformats.org/officeDocument/2006/relationships/numbering" Target="numbering.xml"/><Relationship Id="rId16" Type="http://schemas.openxmlformats.org/officeDocument/2006/relationships/hyperlink" Target="http://www.django-rest-framework.org/" TargetMode="External"/><Relationship Id="rId20" Type="http://schemas.openxmlformats.org/officeDocument/2006/relationships/hyperlink" Target="http://www.agilemodeling.com/artifacts/stateMachineDiagram.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seleniumhq.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59EB-0084-487A-A912-F683B9696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Abu-Nasser</dc:creator>
  <cp:keywords/>
  <dc:description/>
  <cp:lastModifiedBy>Samer Abu-Nasser</cp:lastModifiedBy>
  <cp:revision>67</cp:revision>
  <dcterms:created xsi:type="dcterms:W3CDTF">2015-05-03T22:41:00Z</dcterms:created>
  <dcterms:modified xsi:type="dcterms:W3CDTF">2015-05-04T16:08:00Z</dcterms:modified>
</cp:coreProperties>
</file>