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D3A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SPRAWOZDANIE</w:t>
      </w:r>
    </w:p>
    <w:p w14:paraId="36DCC446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Zajęcia: Grafika Komputerowa</w:t>
      </w:r>
    </w:p>
    <w:p w14:paraId="4E628F2A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Prowadzący: </w:t>
      </w:r>
      <w:r w:rsidR="00356572" w:rsidRPr="00356572">
        <w:rPr>
          <w:rFonts w:ascii="Times New Roman" w:eastAsia="Times New Roman" w:hAnsi="Times New Roman" w:cs="Times New Roman"/>
          <w:sz w:val="36"/>
          <w:szCs w:val="36"/>
        </w:rPr>
        <w:t>mgr inż. Mikołaj Grygiel</w:t>
      </w:r>
    </w:p>
    <w:p w14:paraId="361B210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9CE595D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7267F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9C843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92705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AABA0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F0512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62404F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9D61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A6FD76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647D3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E26B9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F03C1C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EBACA" w14:textId="19C38222" w:rsidR="00236D08" w:rsidRDefault="00236D08" w:rsidP="00236D08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Laboratorium: </w:t>
      </w:r>
      <w:r w:rsidR="00AA43F9">
        <w:rPr>
          <w:rFonts w:ascii="Times New Roman" w:eastAsia="Times New Roman" w:hAnsi="Times New Roman" w:cs="Times New Roman"/>
          <w:sz w:val="34"/>
          <w:szCs w:val="34"/>
        </w:rPr>
        <w:t>4</w:t>
      </w:r>
    </w:p>
    <w:p w14:paraId="2A90AF33" w14:textId="2A811249" w:rsidR="00236D08" w:rsidRP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uk-UA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Data: </w:t>
      </w:r>
      <w:r w:rsidR="00AA43F9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1</w:t>
      </w:r>
      <w:r w:rsidR="00F920F2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9</w:t>
      </w:r>
      <w:r w:rsidRPr="00703B4A">
        <w:rPr>
          <w:rFonts w:ascii="Times New Roman" w:eastAsia="Times New Roman" w:hAnsi="Times New Roman" w:cs="Times New Roman"/>
          <w:bCs/>
          <w:sz w:val="34"/>
          <w:szCs w:val="34"/>
        </w:rPr>
        <w:t>.0</w:t>
      </w:r>
      <w:r w:rsidR="00F90B98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3</w:t>
      </w:r>
      <w:r w:rsidRPr="00703B4A">
        <w:rPr>
          <w:rFonts w:ascii="Times New Roman" w:eastAsia="Times New Roman" w:hAnsi="Times New Roman" w:cs="Times New Roman"/>
          <w:bCs/>
          <w:sz w:val="34"/>
          <w:szCs w:val="34"/>
        </w:rPr>
        <w:t>.202</w:t>
      </w:r>
      <w:r>
        <w:rPr>
          <w:rFonts w:ascii="Times New Roman" w:eastAsia="Times New Roman" w:hAnsi="Times New Roman" w:cs="Times New Roman"/>
          <w:bCs/>
          <w:sz w:val="34"/>
          <w:szCs w:val="34"/>
          <w:lang w:val="uk-UA"/>
        </w:rPr>
        <w:t>5</w:t>
      </w:r>
    </w:p>
    <w:p w14:paraId="0B9E0CE0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Temat: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"</w:t>
      </w:r>
      <w:r w:rsidR="00AA43F9" w:rsidRPr="00AA43F9">
        <w:t xml:space="preserve"> </w:t>
      </w:r>
      <w:r w:rsidR="00AA43F9" w:rsidRPr="00AA43F9">
        <w:rPr>
          <w:rFonts w:ascii="Times New Roman" w:eastAsia="Times New Roman" w:hAnsi="Times New Roman" w:cs="Times New Roman"/>
          <w:sz w:val="34"/>
          <w:szCs w:val="34"/>
        </w:rPr>
        <w:t>Język opisu sceny SVG</w:t>
      </w:r>
      <w:r>
        <w:rPr>
          <w:rFonts w:ascii="Times New Roman" w:eastAsia="Times New Roman" w:hAnsi="Times New Roman" w:cs="Times New Roman"/>
          <w:sz w:val="34"/>
          <w:szCs w:val="34"/>
        </w:rPr>
        <w:t>"</w:t>
      </w:r>
    </w:p>
    <w:p w14:paraId="49609C9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uk-UA"/>
        </w:rPr>
      </w:pPr>
    </w:p>
    <w:p w14:paraId="1A63C43E" w14:textId="77777777" w:rsidR="00236D08" w:rsidRPr="00AA43F9" w:rsidRDefault="00236D08" w:rsidP="00AA43F9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Wariant:</w:t>
      </w:r>
      <w:r w:rsidR="00AA43F9">
        <w:rPr>
          <w:rFonts w:ascii="Times New Roman" w:eastAsia="Times New Roman" w:hAnsi="Times New Roman" w:cs="Times New Roman"/>
          <w:b/>
          <w:sz w:val="34"/>
          <w:szCs w:val="34"/>
        </w:rPr>
        <w:t xml:space="preserve"> 14</w:t>
      </w:r>
    </w:p>
    <w:p w14:paraId="006C3646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6AD44D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5F62A4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581C9F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4EE0F2" w14:textId="77777777" w:rsidR="00236D08" w:rsidRDefault="00236D08" w:rsidP="00236D0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186DF2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pl-PL"/>
        </w:rPr>
        <w:t>Illia Bryka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793EA212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Informatyka I stopień, </w:t>
      </w:r>
    </w:p>
    <w:p w14:paraId="72DC7F7A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stacjonarne, </w:t>
      </w:r>
    </w:p>
    <w:p w14:paraId="10135DBD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4 semestr, </w:t>
      </w:r>
    </w:p>
    <w:p w14:paraId="51FFDD39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Gr.1a</w:t>
      </w:r>
    </w:p>
    <w:p w14:paraId="5FD6AB12" w14:textId="5BC306C7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Zadanie 1</w:t>
      </w:r>
    </w:p>
    <w:p w14:paraId="496DC9CC" w14:textId="2D9C886F" w:rsidR="00236D08" w:rsidRDefault="00236D08" w:rsidP="00236D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38568" w14:textId="7DFD1C26" w:rsidR="00236D08" w:rsidRDefault="00236D08" w:rsidP="00236D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81A8A5" w14:textId="40DFA3B0" w:rsidR="00AA43F9" w:rsidRDefault="00236D08" w:rsidP="00236D08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Polecenie:</w:t>
      </w:r>
    </w:p>
    <w:p w14:paraId="0A919B4D" w14:textId="68EC9436" w:rsidR="00236D08" w:rsidRDefault="00F920F2" w:rsidP="00AA43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920F2">
        <w:rPr>
          <w:rFonts w:ascii="Times New Roman" w:eastAsia="Times New Roman" w:hAnsi="Times New Roman" w:cs="Times New Roman"/>
          <w:bCs/>
          <w:sz w:val="28"/>
          <w:szCs w:val="28"/>
        </w:rPr>
        <w:t>Opracować scenę hierarchiczną zgodnie z obrazem używając zamiast kół wielokąty obracające się (animacja!) według wariantu. Opracowanie powinno być w języku SVG.</w:t>
      </w:r>
      <w:r w:rsidR="00236D0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7CE4B8C" w14:textId="41F797A2" w:rsidR="00F920F2" w:rsidRDefault="00F920F2" w:rsidP="00AA43F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FF7DEA" w14:textId="49C853C8" w:rsidR="00236D08" w:rsidRDefault="00236D08" w:rsidP="00236D08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Wprowadzane dane: </w:t>
      </w:r>
    </w:p>
    <w:p w14:paraId="7A8E4289" w14:textId="641C5F3B" w:rsidR="00236D08" w:rsidRDefault="00AA43F9" w:rsidP="00236D08">
      <w:pPr>
        <w:rPr>
          <w:rFonts w:ascii="Times New Roman" w:eastAsia="Times New Roman" w:hAnsi="Times New Roman" w:cs="Times New Roman"/>
          <w:sz w:val="28"/>
          <w:szCs w:val="28"/>
        </w:rPr>
      </w:pPr>
      <w:r w:rsidRPr="00AA43F9">
        <w:rPr>
          <w:rFonts w:ascii="Times New Roman" w:eastAsia="Times New Roman" w:hAnsi="Times New Roman" w:cs="Times New Roman"/>
          <w:sz w:val="28"/>
          <w:szCs w:val="28"/>
        </w:rPr>
        <w:t>Do zadania został wykorzystany wariant otrzymany od prowadzącego (</w:t>
      </w:r>
      <w:r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A43F9">
        <w:rPr>
          <w:rFonts w:ascii="Times New Roman" w:eastAsia="Times New Roman" w:hAnsi="Times New Roman" w:cs="Times New Roman"/>
          <w:sz w:val="28"/>
          <w:szCs w:val="28"/>
        </w:rPr>
        <w:t>-kąt).</w:t>
      </w:r>
    </w:p>
    <w:p w14:paraId="3E9B7B61" w14:textId="10465C2E" w:rsidR="00236D08" w:rsidRDefault="00236D08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D90A95" w14:textId="17F50A0C" w:rsidR="00236D08" w:rsidRDefault="00236D08" w:rsidP="00236D08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Wykorzystane komendy: </w:t>
      </w:r>
    </w:p>
    <w:p w14:paraId="3A77E7DF" w14:textId="5552E0ED" w:rsidR="00236D08" w:rsidRDefault="00AA43F9" w:rsidP="00236D08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  <w:r w:rsidRPr="00AA43F9">
        <w:rPr>
          <w:rFonts w:ascii="Times New Roman" w:eastAsia="Times New Roman" w:hAnsi="Times New Roman" w:cs="Times New Roman"/>
          <w:sz w:val="28"/>
          <w:szCs w:val="28"/>
        </w:rPr>
        <w:t>Aby wykonać zadanie należało napisać kod SVG:</w:t>
      </w:r>
    </w:p>
    <w:p w14:paraId="250725AA" w14:textId="3BEA7B72" w:rsidR="00236D08" w:rsidRDefault="00236D08" w:rsidP="00236D08">
      <w:pPr>
        <w:ind w:left="141"/>
        <w:rPr>
          <w:rFonts w:ascii="Times New Roman" w:eastAsia="Times New Roman" w:hAnsi="Times New Roman" w:cs="Times New Roman"/>
          <w:sz w:val="28"/>
          <w:szCs w:val="28"/>
        </w:rPr>
      </w:pPr>
    </w:p>
    <w:p w14:paraId="1E3CA175" w14:textId="3BA2ACB3" w:rsidR="00236D08" w:rsidRDefault="00236D08" w:rsidP="00AA43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8AA5B3" w14:textId="05A1F511" w:rsidR="00F920F2" w:rsidRDefault="00F920F2" w:rsidP="00AA43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A43F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24F592AE" wp14:editId="7A817A39">
            <wp:simplePos x="0" y="0"/>
            <wp:positionH relativeFrom="column">
              <wp:posOffset>476250</wp:posOffset>
            </wp:positionH>
            <wp:positionV relativeFrom="paragraph">
              <wp:posOffset>130810</wp:posOffset>
            </wp:positionV>
            <wp:extent cx="4705350" cy="4359275"/>
            <wp:effectExtent l="0" t="0" r="0" b="3175"/>
            <wp:wrapTight wrapText="bothSides">
              <wp:wrapPolygon edited="0">
                <wp:start x="0" y="0"/>
                <wp:lineTo x="0" y="21521"/>
                <wp:lineTo x="21513" y="21521"/>
                <wp:lineTo x="21513" y="0"/>
                <wp:lineTo x="0" y="0"/>
              </wp:wrapPolygon>
            </wp:wrapTight>
            <wp:docPr id="52033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38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8A952" w14:textId="2A95B0AB" w:rsidR="00F920F2" w:rsidRDefault="00F920F2" w:rsidP="00AA43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5085BB" w14:textId="78704207" w:rsidR="00F920F2" w:rsidRDefault="00F920F2" w:rsidP="00AA43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A11D82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B86ED3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EA4930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AB7083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D55173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FE1EA1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DBFF7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F1AC4E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19AAD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D70BAD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A853CC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1F0171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55D513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1F3B02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097FB6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FAF2B8" w14:textId="77777777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F3356C" w14:textId="74DE5890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43F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92032" behindDoc="1" locked="0" layoutInCell="1" allowOverlap="1" wp14:anchorId="79F2B954" wp14:editId="6C6E1B9E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594360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767470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70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ACFE9" w14:textId="7E7390ED" w:rsidR="00236D08" w:rsidRPr="00703B4A" w:rsidRDefault="00236D08" w:rsidP="00236D08">
      <w:pPr>
        <w:ind w:left="141"/>
        <w:rPr>
          <w:bCs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Link do Repozytorium: </w:t>
      </w:r>
      <w:r w:rsidR="00AA43F9" w:rsidRPr="00AA43F9">
        <w:rPr>
          <w:rFonts w:ascii="Times New Roman" w:eastAsia="Times New Roman" w:hAnsi="Times New Roman" w:cs="Times New Roman"/>
          <w:bCs/>
          <w:sz w:val="28"/>
          <w:szCs w:val="28"/>
        </w:rPr>
        <w:t>https://github.com/bebrabimba/Grafika-Komputerowa/blob/main/Lab</w:t>
      </w:r>
      <w:r w:rsidR="00EC2165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="00AA43F9" w:rsidRPr="00AA43F9">
        <w:rPr>
          <w:rFonts w:ascii="Times New Roman" w:eastAsia="Times New Roman" w:hAnsi="Times New Roman" w:cs="Times New Roman"/>
          <w:bCs/>
          <w:sz w:val="28"/>
          <w:szCs w:val="28"/>
        </w:rPr>
        <w:t>/Lab</w:t>
      </w:r>
      <w:r w:rsidR="00EC2165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="00AA43F9" w:rsidRPr="00AA43F9">
        <w:rPr>
          <w:rFonts w:ascii="Times New Roman" w:eastAsia="Times New Roman" w:hAnsi="Times New Roman" w:cs="Times New Roman"/>
          <w:bCs/>
          <w:sz w:val="28"/>
          <w:szCs w:val="28"/>
        </w:rPr>
        <w:t>.html</w:t>
      </w:r>
    </w:p>
    <w:p w14:paraId="14D6DF49" w14:textId="4EFD074B" w:rsidR="00236D08" w:rsidRDefault="00236D08" w:rsidP="00236D08">
      <w:pPr>
        <w:ind w:left="141"/>
      </w:pPr>
    </w:p>
    <w:p w14:paraId="1240AB7E" w14:textId="0C777971" w:rsidR="00236D08" w:rsidRDefault="00236D08" w:rsidP="00236D08">
      <w:pPr>
        <w:ind w:left="141"/>
      </w:pPr>
    </w:p>
    <w:p w14:paraId="55FFCE8C" w14:textId="7D8BE0BD" w:rsidR="00236D08" w:rsidRDefault="00236D08" w:rsidP="00236D08">
      <w:pPr>
        <w:ind w:left="141"/>
      </w:pPr>
    </w:p>
    <w:p w14:paraId="51A3BF87" w14:textId="48F11293" w:rsidR="00236D08" w:rsidRDefault="00236D08" w:rsidP="00236D08"/>
    <w:p w14:paraId="11F782C0" w14:textId="686491E4" w:rsidR="00236D08" w:rsidRDefault="00236D08" w:rsidP="00236D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Wnioski:</w:t>
      </w:r>
    </w:p>
    <w:p w14:paraId="5F5FB805" w14:textId="1224985D" w:rsidR="00236D08" w:rsidRDefault="00236D08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238176" w14:textId="54972F0A" w:rsidR="00C07E50" w:rsidRDefault="00AA43F9">
      <w:r w:rsidRPr="00AA43F9">
        <w:rPr>
          <w:rFonts w:ascii="Times New Roman" w:eastAsia="Times New Roman" w:hAnsi="Times New Roman" w:cs="Times New Roman"/>
          <w:sz w:val="28"/>
          <w:szCs w:val="28"/>
        </w:rPr>
        <w:t xml:space="preserve">Na podstawie otrzymanych wyników można stwierdzić, że przy użyciu SVG jesteśmy w stanie stworzyć dowolną grafikę, gdzie ograniczeniem jest tylko wyobraźnia. </w:t>
      </w:r>
    </w:p>
    <w:sectPr w:rsidR="00C07E50" w:rsidSect="0023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B11AB"/>
    <w:multiLevelType w:val="multilevel"/>
    <w:tmpl w:val="17AEE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246D3D"/>
    <w:multiLevelType w:val="multilevel"/>
    <w:tmpl w:val="036C9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B71DD1"/>
    <w:multiLevelType w:val="multilevel"/>
    <w:tmpl w:val="06C886A2"/>
    <w:lvl w:ilvl="0">
      <w:start w:val="1"/>
      <w:numFmt w:val="decimal"/>
      <w:lvlText w:val="%1."/>
      <w:lvlJc w:val="left"/>
      <w:pPr>
        <w:ind w:left="14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2873906">
    <w:abstractNumId w:val="1"/>
  </w:num>
  <w:num w:numId="2" w16cid:durableId="498932778">
    <w:abstractNumId w:val="2"/>
  </w:num>
  <w:num w:numId="3" w16cid:durableId="97996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8"/>
    <w:rsid w:val="0022022C"/>
    <w:rsid w:val="00236D08"/>
    <w:rsid w:val="00356572"/>
    <w:rsid w:val="003E5625"/>
    <w:rsid w:val="004C50BD"/>
    <w:rsid w:val="005D6843"/>
    <w:rsid w:val="005E388B"/>
    <w:rsid w:val="00AA43F9"/>
    <w:rsid w:val="00B44FBF"/>
    <w:rsid w:val="00BC232C"/>
    <w:rsid w:val="00C07E50"/>
    <w:rsid w:val="00E37215"/>
    <w:rsid w:val="00EC2165"/>
    <w:rsid w:val="00EF6C47"/>
    <w:rsid w:val="00F020A6"/>
    <w:rsid w:val="00F90B98"/>
    <w:rsid w:val="00F9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F791"/>
  <w15:chartTrackingRefBased/>
  <w15:docId w15:val="{0F58A8B5-1510-4CBC-94A6-B5EF07E4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D08"/>
    <w:pPr>
      <w:spacing w:after="0" w:line="276" w:lineRule="auto"/>
    </w:pPr>
    <w:rPr>
      <w:rFonts w:ascii="Arial" w:eastAsia="Arial" w:hAnsi="Arial" w:cs="Arial"/>
      <w:kern w:val="0"/>
      <w:lang w:val="pl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D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D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D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D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D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D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D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D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D0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D0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D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D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D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D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D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D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D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D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D08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36D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Bryka</dc:creator>
  <cp:keywords/>
  <dc:description/>
  <cp:lastModifiedBy>Illia Bryka</cp:lastModifiedBy>
  <cp:revision>3</cp:revision>
  <cp:lastPrinted>2025-03-17T15:55:00Z</cp:lastPrinted>
  <dcterms:created xsi:type="dcterms:W3CDTF">2025-03-17T16:34:00Z</dcterms:created>
  <dcterms:modified xsi:type="dcterms:W3CDTF">2025-03-17T16:38:00Z</dcterms:modified>
</cp:coreProperties>
</file>