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B04F8" w14:textId="77777777" w:rsidR="000B52E0" w:rsidRPr="00C12473" w:rsidRDefault="000B52E0" w:rsidP="000B52E0">
      <w:pPr>
        <w:pStyle w:val="Titre6"/>
        <w:shd w:val="clear" w:color="auto" w:fill="FFFFFF"/>
        <w:spacing w:before="0"/>
        <w:rPr>
          <w:rFonts w:ascii="Roboto" w:hAnsi="Roboto"/>
          <w:lang w:val="fr-FR"/>
        </w:rPr>
      </w:pPr>
      <w:r w:rsidRPr="00C12473">
        <w:rPr>
          <w:rFonts w:ascii="Roboto" w:hAnsi="Roboto"/>
          <w:b/>
          <w:bCs/>
          <w:lang w:val="fr-FR"/>
        </w:rPr>
        <w:t>Le Logiciel de Facturation MaFacturesimple est conforme au Règlement Général sur la Protection des Données (RGPD) applicable depuis le 25 Mai 2018 au sein de l'Union Européenne. A ce titre, nous souhaitons vous informer du traitement de vos données à caractère personnel et de vos droits relatifs à leur traitement.</w:t>
      </w:r>
    </w:p>
    <w:p w14:paraId="47EC796A" w14:textId="77777777" w:rsidR="009B5328" w:rsidRPr="00C12473" w:rsidRDefault="009B5328" w:rsidP="000B52E0">
      <w:pPr>
        <w:pStyle w:val="Titre6"/>
        <w:shd w:val="clear" w:color="auto" w:fill="FFFFFF"/>
        <w:spacing w:before="0"/>
        <w:rPr>
          <w:rFonts w:ascii="Roboto" w:hAnsi="Roboto"/>
          <w:b/>
          <w:bCs/>
          <w:caps/>
          <w:lang w:val="fr-FR"/>
        </w:rPr>
      </w:pPr>
    </w:p>
    <w:p w14:paraId="1F8A0DC1" w14:textId="71EA6332"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QU'EST CE QU'UNE DONNÉE À CARACTÈRE PERSONNEL?</w:t>
      </w:r>
    </w:p>
    <w:p w14:paraId="0E3E6EB2" w14:textId="77777777"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La Commission Nationale de l'Informatique et des Libertés (CNIL) l'a définit comme « toute information relative à une personne physique susceptible d'être identifiée, directement ou indirectement ». Par exemple, il peut s'agir d'un nom de famille, d'une adresse email, ou d'un numéro de téléphone.</w:t>
      </w:r>
    </w:p>
    <w:p w14:paraId="0B224FA6" w14:textId="77777777" w:rsidR="009B5328" w:rsidRPr="00C12473" w:rsidRDefault="009B5328" w:rsidP="000B52E0">
      <w:pPr>
        <w:pStyle w:val="Titre6"/>
        <w:shd w:val="clear" w:color="auto" w:fill="FFFFFF"/>
        <w:spacing w:before="0"/>
        <w:rPr>
          <w:rFonts w:ascii="Roboto" w:hAnsi="Roboto"/>
          <w:b/>
          <w:bCs/>
          <w:caps/>
          <w:lang w:val="fr-FR"/>
        </w:rPr>
      </w:pPr>
    </w:p>
    <w:p w14:paraId="0C296461" w14:textId="55FAA1E9"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QUI EST LE RESPONSABLE DU TRAITEMENT DE CES DONNÉES?</w:t>
      </w:r>
    </w:p>
    <w:p w14:paraId="2AFC9C2E" w14:textId="2FD0A6C0"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L'éditeur du Logiciel de Facturation MaFacturesimple est le responsable de traitement de vos données, c'est-à-dire la société AEW France. Si vous souhaitez obtenir des informations sur le traitement de vos données, vous pouvez nous contacter par email à contact@</w:t>
      </w:r>
      <w:r w:rsidR="00C12473">
        <w:rPr>
          <w:rFonts w:ascii="Roboto" w:hAnsi="Roboto"/>
          <w:sz w:val="21"/>
          <w:szCs w:val="21"/>
          <w:lang w:val="fr-FR"/>
        </w:rPr>
        <w:t>bebusinessfocus</w:t>
      </w:r>
      <w:r w:rsidRPr="00C12473">
        <w:rPr>
          <w:rFonts w:ascii="Roboto" w:hAnsi="Roboto"/>
          <w:sz w:val="21"/>
          <w:szCs w:val="21"/>
          <w:lang w:val="fr-FR"/>
        </w:rPr>
        <w:t>.com ou contacter le Délégué à la Protection des Données par email à DPO@</w:t>
      </w:r>
      <w:r w:rsidR="00C12473" w:rsidRPr="00C12473">
        <w:rPr>
          <w:rFonts w:ascii="Roboto" w:hAnsi="Roboto"/>
          <w:sz w:val="21"/>
          <w:szCs w:val="21"/>
          <w:lang w:val="fr-FR"/>
        </w:rPr>
        <w:t>beb</w:t>
      </w:r>
      <w:r w:rsidR="00C12473">
        <w:rPr>
          <w:rFonts w:ascii="Roboto" w:hAnsi="Roboto"/>
          <w:sz w:val="21"/>
          <w:szCs w:val="21"/>
          <w:lang w:val="fr-FR"/>
        </w:rPr>
        <w:t>usinessfocus</w:t>
      </w:r>
      <w:r w:rsidRPr="00C12473">
        <w:rPr>
          <w:rFonts w:ascii="Roboto" w:hAnsi="Roboto"/>
          <w:sz w:val="21"/>
          <w:szCs w:val="21"/>
          <w:lang w:val="fr-FR"/>
        </w:rPr>
        <w:t>.</w:t>
      </w:r>
      <w:r w:rsidR="00C12473">
        <w:rPr>
          <w:rFonts w:ascii="Roboto" w:hAnsi="Roboto"/>
          <w:sz w:val="21"/>
          <w:szCs w:val="21"/>
          <w:lang w:val="fr-FR"/>
        </w:rPr>
        <w:t>com</w:t>
      </w:r>
    </w:p>
    <w:p w14:paraId="0F92B092" w14:textId="77777777" w:rsidR="009B5328" w:rsidRPr="00C12473" w:rsidRDefault="009B5328" w:rsidP="000B52E0">
      <w:pPr>
        <w:pStyle w:val="Titre6"/>
        <w:shd w:val="clear" w:color="auto" w:fill="FFFFFF"/>
        <w:spacing w:before="0"/>
        <w:rPr>
          <w:rFonts w:ascii="Roboto" w:hAnsi="Roboto"/>
          <w:b/>
          <w:bCs/>
          <w:caps/>
          <w:lang w:val="fr-FR"/>
        </w:rPr>
      </w:pPr>
    </w:p>
    <w:p w14:paraId="38005A5E" w14:textId="3E564B47"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QUELLES DONNÉES, QUAND ET POURQUOI SONT-ELLES COLLECTÉES ?</w:t>
      </w:r>
    </w:p>
    <w:p w14:paraId="009790D5" w14:textId="77777777"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Les données à caractère personnel susceptibles d’être collectées sont uniquement les données renseignées volontairement par les visiteurs et utilisateurs du site deMaFacturesimple : adresse email, nom, ou numéro de téléphone notamment. Parmi ces données, certaines sont nécessaires à l'utilisation de nos Services.</w:t>
      </w:r>
    </w:p>
    <w:p w14:paraId="519BF632" w14:textId="77777777"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Quand : Vous nous fournissez volontairement vos coordonnées lorsque vous nous contactez par email, par téléphone, via le formulaire de tchat, via le formulaire de contact, ou si vous laissez un commentaire - public ou privé - sur notre forum de suggestions ou notre base de connaissances. Il s'agit le plus souvent de données comprenant le prénom, le nom, l'adresse email ou le numéro de téléphone. Pourquoi : Ces données nous permettent de vous contacter afin de répondre à toutes vos questions et suggestions. Si vous ne nous fournissez pas vos coordonnées de contact (email ou téléphone) lors de l'envoi d'une demande de contact, vous ne pourrez y recevoir de réponse. Remarque : Vous pouvez choisir au moment de publier un commentaire sur notre forum si celui-ci est public (visible par tout visiteur) ou privé (uniquement visible par nous). Si vous souhaitez après sa publication que le commentaire (ou une partie) soit rendu privé, il suffit de nous contacter.</w:t>
      </w:r>
    </w:p>
    <w:p w14:paraId="71E3A9AB" w14:textId="77777777" w:rsidR="009B5328" w:rsidRPr="00C12473" w:rsidRDefault="009B5328" w:rsidP="000B52E0">
      <w:pPr>
        <w:pStyle w:val="Titre6"/>
        <w:shd w:val="clear" w:color="auto" w:fill="FFFFFF"/>
        <w:spacing w:before="0"/>
        <w:rPr>
          <w:rFonts w:ascii="Roboto" w:hAnsi="Roboto"/>
          <w:b/>
          <w:bCs/>
          <w:caps/>
          <w:lang w:val="fr-FR"/>
        </w:rPr>
      </w:pPr>
    </w:p>
    <w:p w14:paraId="6740CC8E" w14:textId="098C9959"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COMBIEN DE TEMPS TRAITONS-NOUS CES DONNÉES?</w:t>
      </w:r>
    </w:p>
    <w:p w14:paraId="3BF45A93" w14:textId="6621C9B0"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Ces données seront traitées uniquement dans le but de vous répondre et proposer nos Services. Si cette prise de contact ne porte pas ses fruits, vous pouvez demander à ce que vos données soient supprimées de notre base de données, en nous envoyant un email à contact@</w:t>
      </w:r>
      <w:r w:rsidR="00C12473">
        <w:rPr>
          <w:rFonts w:ascii="Roboto" w:hAnsi="Roboto"/>
          <w:sz w:val="21"/>
          <w:szCs w:val="21"/>
          <w:lang w:val="fr-FR"/>
        </w:rPr>
        <w:t>bebusinessfocus.com</w:t>
      </w:r>
    </w:p>
    <w:p w14:paraId="4B1E0A9F" w14:textId="77777777" w:rsidR="009B5328" w:rsidRPr="00C12473" w:rsidRDefault="009B5328" w:rsidP="000B52E0">
      <w:pPr>
        <w:pStyle w:val="Titre6"/>
        <w:shd w:val="clear" w:color="auto" w:fill="FFFFFF"/>
        <w:spacing w:before="0"/>
        <w:rPr>
          <w:rFonts w:ascii="Roboto" w:hAnsi="Roboto"/>
          <w:b/>
          <w:bCs/>
          <w:caps/>
          <w:lang w:val="fr-FR"/>
        </w:rPr>
      </w:pPr>
    </w:p>
    <w:p w14:paraId="28437DF7" w14:textId="45F10A1E"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QUELLES SONT LES ENTITÉS TIERCES SUSCEPTIBLES DE SOUS-TRAITER CES DONNÉES?</w:t>
      </w:r>
    </w:p>
    <w:p w14:paraId="404427ED" w14:textId="77777777"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Selon le mode de contact utilisé, ces données peuvent être transmises à des entités tierces - des partenaires de confiance respectant la confidentialité des données sous-traitées et avec qui nous avons conclu un contrat en ce sens - utilisées justement comme moyen de contact. Par exemple : pour un contact par email nous utilisons un logiciel CRM, pour un contact par téléphone nous utilisons un prestataire Voip, ou pour un contact postal, nous utilisons les services postaux.</w:t>
      </w:r>
    </w:p>
    <w:p w14:paraId="08CEA518" w14:textId="77777777" w:rsidR="009B5328" w:rsidRPr="00C12473" w:rsidRDefault="009B5328" w:rsidP="000B52E0">
      <w:pPr>
        <w:pStyle w:val="Titre6"/>
        <w:shd w:val="clear" w:color="auto" w:fill="FFFFFF"/>
        <w:spacing w:before="0"/>
        <w:rPr>
          <w:rFonts w:ascii="Roboto" w:hAnsi="Roboto"/>
          <w:b/>
          <w:bCs/>
          <w:caps/>
          <w:lang w:val="fr-FR"/>
        </w:rPr>
      </w:pPr>
    </w:p>
    <w:p w14:paraId="11BC759C" w14:textId="5A8A5AEA"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CES DONNÉES SONT-ELLES TRANSFÉRÉES VERS DES PAYS TIERS?</w:t>
      </w:r>
    </w:p>
    <w:p w14:paraId="05F8923B" w14:textId="77777777"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Nous sélectionnons soigneusement les entités partenaires auxquelles nous faisons appel dans le but de fournir nos Services, en nous basant sur leur qualité et leur niveau de protection des données. Il peut s'agir d'entités de l'Espace Économique Européen et, conformément à l'article 45 point 1 du RGPD, des entités dans les pays tiers ou des organisations internationales que la Commission Européenne définit comme assurant un niveau approprié de protection des données.</w:t>
      </w:r>
    </w:p>
    <w:p w14:paraId="6F026839" w14:textId="77777777" w:rsidR="009B5328" w:rsidRPr="00C12473" w:rsidRDefault="009B5328" w:rsidP="000B52E0">
      <w:pPr>
        <w:pStyle w:val="Titre6"/>
        <w:shd w:val="clear" w:color="auto" w:fill="FFFFFF"/>
        <w:spacing w:before="0"/>
        <w:rPr>
          <w:rFonts w:ascii="Roboto" w:hAnsi="Roboto"/>
          <w:b/>
          <w:bCs/>
          <w:caps/>
          <w:lang w:val="fr-FR"/>
        </w:rPr>
      </w:pPr>
    </w:p>
    <w:p w14:paraId="2C0E8986" w14:textId="7AA03446" w:rsidR="000B52E0" w:rsidRPr="00C12473" w:rsidRDefault="000B52E0" w:rsidP="000B52E0">
      <w:pPr>
        <w:pStyle w:val="Titre6"/>
        <w:shd w:val="clear" w:color="auto" w:fill="FFFFFF"/>
        <w:spacing w:before="0"/>
        <w:rPr>
          <w:rFonts w:ascii="Roboto" w:hAnsi="Roboto"/>
          <w:caps/>
          <w:sz w:val="15"/>
          <w:szCs w:val="15"/>
          <w:lang w:val="fr-FR"/>
        </w:rPr>
      </w:pPr>
      <w:r w:rsidRPr="00C12473">
        <w:rPr>
          <w:rFonts w:ascii="Roboto" w:hAnsi="Roboto"/>
          <w:b/>
          <w:bCs/>
          <w:caps/>
          <w:lang w:val="fr-FR"/>
        </w:rPr>
        <w:t>QUELS DROITS AVEZ-VOUS SUR LE TRAITEMENT DE VOS DONNÉES?</w:t>
      </w:r>
    </w:p>
    <w:p w14:paraId="44BE93F9" w14:textId="7A81559E" w:rsidR="000B52E0" w:rsidRPr="00C12473" w:rsidRDefault="000B52E0" w:rsidP="000B52E0">
      <w:pPr>
        <w:pStyle w:val="muitypography-root"/>
        <w:shd w:val="clear" w:color="auto" w:fill="FFFFFF"/>
        <w:spacing w:before="0" w:beforeAutospacing="0" w:after="0" w:afterAutospacing="0"/>
        <w:rPr>
          <w:rFonts w:ascii="Roboto" w:hAnsi="Roboto"/>
          <w:sz w:val="21"/>
          <w:szCs w:val="21"/>
          <w:lang w:val="fr-FR"/>
        </w:rPr>
      </w:pPr>
      <w:r w:rsidRPr="00C12473">
        <w:rPr>
          <w:rFonts w:ascii="Roboto" w:hAnsi="Roboto"/>
          <w:sz w:val="21"/>
          <w:szCs w:val="21"/>
          <w:lang w:val="fr-FR"/>
        </w:rPr>
        <w:t>À tout moment vous avez le droit de demander l'accès à vos données, la rectification, la suppression ou la limitation du traitement de celles-ci. Vous pouvez également retirer votre consentement au traitement des données à caractère personnelle, vous y opposer et exercer vos droits en vertu du RGPD. Pour exercer ces droits, veuillez nous contacter par email à contact@</w:t>
      </w:r>
      <w:r w:rsidR="00C12473">
        <w:rPr>
          <w:rFonts w:ascii="Roboto" w:hAnsi="Roboto"/>
          <w:sz w:val="21"/>
          <w:szCs w:val="21"/>
          <w:lang w:val="fr-FR"/>
        </w:rPr>
        <w:t>bebusinessfocus.com</w:t>
      </w:r>
      <w:r w:rsidRPr="00C12473">
        <w:rPr>
          <w:rFonts w:ascii="Roboto" w:hAnsi="Roboto"/>
          <w:sz w:val="21"/>
          <w:szCs w:val="21"/>
          <w:lang w:val="fr-FR"/>
        </w:rPr>
        <w:t xml:space="preserve"> ou contacter le Délégué à la Protection des Données à DPO@</w:t>
      </w:r>
      <w:r w:rsidR="00C12473">
        <w:rPr>
          <w:rFonts w:ascii="Roboto" w:hAnsi="Roboto"/>
          <w:sz w:val="21"/>
          <w:szCs w:val="21"/>
          <w:lang w:val="fr-FR"/>
        </w:rPr>
        <w:t>bebusinessfocus</w:t>
      </w:r>
      <w:r w:rsidRPr="00C12473">
        <w:rPr>
          <w:rFonts w:ascii="Roboto" w:hAnsi="Roboto"/>
          <w:sz w:val="21"/>
          <w:szCs w:val="21"/>
          <w:lang w:val="fr-FR"/>
        </w:rPr>
        <w:t>.</w:t>
      </w:r>
      <w:r w:rsidR="00C12473">
        <w:rPr>
          <w:rFonts w:ascii="Roboto" w:hAnsi="Roboto"/>
          <w:sz w:val="21"/>
          <w:szCs w:val="21"/>
          <w:lang w:val="fr-FR"/>
        </w:rPr>
        <w:t>com</w:t>
      </w:r>
      <w:r w:rsidRPr="00C12473">
        <w:rPr>
          <w:rFonts w:ascii="Roboto" w:hAnsi="Roboto"/>
          <w:sz w:val="21"/>
          <w:szCs w:val="21"/>
          <w:lang w:val="fr-FR"/>
        </w:rPr>
        <w:t xml:space="preserve"> Si vous considérez que vos données sont traitées en violation du RGPD, vous avez également le droit de déposer une plainte auprès de l'autorité de contrôle chargée de la protection des données personnelles.</w:t>
      </w:r>
    </w:p>
    <w:p w14:paraId="5E3F9D6F" w14:textId="77777777" w:rsidR="000B52E0" w:rsidRPr="00C12473" w:rsidRDefault="000B52E0" w:rsidP="000B52E0">
      <w:pPr>
        <w:rPr>
          <w:rFonts w:ascii="Times New Roman" w:hAnsi="Times New Roman"/>
          <w:lang w:val="fr-FR"/>
        </w:rPr>
      </w:pPr>
    </w:p>
    <w:p w14:paraId="0D00FC19" w14:textId="7995FFF0" w:rsidR="008E1D72" w:rsidRPr="00C12473" w:rsidRDefault="008E1D72">
      <w:pPr>
        <w:rPr>
          <w:lang w:val="fr-FR"/>
        </w:rPr>
      </w:pPr>
    </w:p>
    <w:p w14:paraId="0A889D77" w14:textId="360D9AB3" w:rsidR="000B52E0" w:rsidRPr="00C12473" w:rsidRDefault="000B52E0">
      <w:pPr>
        <w:rPr>
          <w:lang w:val="fr-FR"/>
        </w:rPr>
      </w:pPr>
    </w:p>
    <w:p w14:paraId="42F48EE8" w14:textId="77777777" w:rsidR="000B52E0" w:rsidRPr="00C12473" w:rsidRDefault="000B52E0">
      <w:pPr>
        <w:rPr>
          <w:lang w:val="fr-FR"/>
        </w:rPr>
      </w:pPr>
    </w:p>
    <w:sectPr w:rsidR="000B52E0" w:rsidRPr="00C12473" w:rsidSect="000724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E0"/>
    <w:rsid w:val="000724F6"/>
    <w:rsid w:val="000B52E0"/>
    <w:rsid w:val="00233370"/>
    <w:rsid w:val="008E1D72"/>
    <w:rsid w:val="009B5328"/>
    <w:rsid w:val="00B9467D"/>
    <w:rsid w:val="00C1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4030"/>
  <w15:chartTrackingRefBased/>
  <w15:docId w15:val="{F7071EA4-60A0-4443-AD80-9A93FB1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0B52E0"/>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Titre6">
    <w:name w:val="heading 6"/>
    <w:basedOn w:val="Normal"/>
    <w:next w:val="Normal"/>
    <w:link w:val="Titre6Car"/>
    <w:uiPriority w:val="9"/>
    <w:semiHidden/>
    <w:unhideWhenUsed/>
    <w:qFormat/>
    <w:rsid w:val="000B52E0"/>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0B52E0"/>
    <w:rPr>
      <w:rFonts w:ascii="Times New Roman" w:eastAsia="Times New Roman" w:hAnsi="Times New Roman" w:cs="Times New Roman"/>
      <w:b/>
      <w:bCs/>
      <w:sz w:val="20"/>
      <w:szCs w:val="20"/>
      <w:lang w:eastAsia="en-GB"/>
    </w:rPr>
  </w:style>
  <w:style w:type="character" w:customStyle="1" w:styleId="Titre6Car">
    <w:name w:val="Titre 6 Car"/>
    <w:basedOn w:val="Policepardfaut"/>
    <w:link w:val="Titre6"/>
    <w:uiPriority w:val="9"/>
    <w:semiHidden/>
    <w:rsid w:val="000B52E0"/>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semiHidden/>
    <w:unhideWhenUsed/>
    <w:rsid w:val="000B52E0"/>
    <w:rPr>
      <w:color w:val="0000FF"/>
      <w:u w:val="single"/>
    </w:rPr>
  </w:style>
  <w:style w:type="paragraph" w:customStyle="1" w:styleId="muitypography-root">
    <w:name w:val="muitypography-root"/>
    <w:basedOn w:val="Normal"/>
    <w:rsid w:val="000B52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814545">
      <w:bodyDiv w:val="1"/>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 w:id="441221085">
          <w:marLeft w:val="0"/>
          <w:marRight w:val="0"/>
          <w:marTop w:val="0"/>
          <w:marBottom w:val="0"/>
          <w:divBdr>
            <w:top w:val="none" w:sz="0" w:space="0" w:color="auto"/>
            <w:left w:val="none" w:sz="0" w:space="0" w:color="auto"/>
            <w:bottom w:val="none" w:sz="0" w:space="0" w:color="auto"/>
            <w:right w:val="none" w:sz="0" w:space="0" w:color="auto"/>
          </w:divBdr>
        </w:div>
      </w:divsChild>
    </w:div>
    <w:div w:id="1613584487">
      <w:bodyDiv w:val="1"/>
      <w:marLeft w:val="0"/>
      <w:marRight w:val="0"/>
      <w:marTop w:val="0"/>
      <w:marBottom w:val="0"/>
      <w:divBdr>
        <w:top w:val="none" w:sz="0" w:space="0" w:color="auto"/>
        <w:left w:val="none" w:sz="0" w:space="0" w:color="auto"/>
        <w:bottom w:val="none" w:sz="0" w:space="0" w:color="auto"/>
        <w:right w:val="none" w:sz="0" w:space="0" w:color="auto"/>
      </w:divBdr>
      <w:divsChild>
        <w:div w:id="876509681">
          <w:marLeft w:val="0"/>
          <w:marRight w:val="0"/>
          <w:marTop w:val="0"/>
          <w:marBottom w:val="0"/>
          <w:divBdr>
            <w:top w:val="none" w:sz="0" w:space="0" w:color="auto"/>
            <w:left w:val="none" w:sz="0" w:space="0" w:color="auto"/>
            <w:bottom w:val="none" w:sz="0" w:space="0" w:color="auto"/>
            <w:right w:val="none" w:sz="0" w:space="0" w:color="auto"/>
          </w:divBdr>
          <w:divsChild>
            <w:div w:id="359555173">
              <w:marLeft w:val="0"/>
              <w:marRight w:val="0"/>
              <w:marTop w:val="0"/>
              <w:marBottom w:val="0"/>
              <w:divBdr>
                <w:top w:val="none" w:sz="0" w:space="0" w:color="auto"/>
                <w:left w:val="none" w:sz="0" w:space="0" w:color="auto"/>
                <w:bottom w:val="none" w:sz="0" w:space="0" w:color="auto"/>
                <w:right w:val="none" w:sz="0" w:space="0" w:color="auto"/>
              </w:divBdr>
              <w:divsChild>
                <w:div w:id="1394766746">
                  <w:marLeft w:val="0"/>
                  <w:marRight w:val="0"/>
                  <w:marTop w:val="0"/>
                  <w:marBottom w:val="0"/>
                  <w:divBdr>
                    <w:top w:val="none" w:sz="0" w:space="0" w:color="auto"/>
                    <w:left w:val="none" w:sz="0" w:space="0" w:color="auto"/>
                    <w:bottom w:val="none" w:sz="0" w:space="0" w:color="auto"/>
                    <w:right w:val="none" w:sz="0" w:space="0" w:color="auto"/>
                  </w:divBdr>
                  <w:divsChild>
                    <w:div w:id="1980727227">
                      <w:marLeft w:val="0"/>
                      <w:marRight w:val="0"/>
                      <w:marTop w:val="0"/>
                      <w:marBottom w:val="0"/>
                      <w:divBdr>
                        <w:top w:val="none" w:sz="0" w:space="0" w:color="auto"/>
                        <w:left w:val="none" w:sz="0" w:space="0" w:color="auto"/>
                        <w:bottom w:val="none" w:sz="0" w:space="0" w:color="auto"/>
                        <w:right w:val="none" w:sz="0" w:space="0" w:color="auto"/>
                      </w:divBdr>
                      <w:divsChild>
                        <w:div w:id="486172499">
                          <w:marLeft w:val="-300"/>
                          <w:marRight w:val="-300"/>
                          <w:marTop w:val="0"/>
                          <w:marBottom w:val="0"/>
                          <w:divBdr>
                            <w:top w:val="none" w:sz="0" w:space="0" w:color="auto"/>
                            <w:left w:val="none" w:sz="0" w:space="0" w:color="auto"/>
                            <w:bottom w:val="none" w:sz="0" w:space="0" w:color="auto"/>
                            <w:right w:val="none" w:sz="0" w:space="0" w:color="auto"/>
                          </w:divBdr>
                          <w:divsChild>
                            <w:div w:id="236332294">
                              <w:marLeft w:val="0"/>
                              <w:marRight w:val="0"/>
                              <w:marTop w:val="0"/>
                              <w:marBottom w:val="0"/>
                              <w:divBdr>
                                <w:top w:val="none" w:sz="0" w:space="0" w:color="auto"/>
                                <w:left w:val="none" w:sz="0" w:space="0" w:color="auto"/>
                                <w:bottom w:val="none" w:sz="0" w:space="0" w:color="auto"/>
                                <w:right w:val="none" w:sz="0" w:space="0" w:color="auto"/>
                              </w:divBdr>
                            </w:div>
                            <w:div w:id="874005295">
                              <w:marLeft w:val="0"/>
                              <w:marRight w:val="0"/>
                              <w:marTop w:val="0"/>
                              <w:marBottom w:val="0"/>
                              <w:divBdr>
                                <w:top w:val="none" w:sz="0" w:space="0" w:color="auto"/>
                                <w:left w:val="none" w:sz="0" w:space="0" w:color="auto"/>
                                <w:bottom w:val="none" w:sz="0" w:space="0" w:color="auto"/>
                                <w:right w:val="none" w:sz="0" w:space="0" w:color="auto"/>
                              </w:divBdr>
                              <w:divsChild>
                                <w:div w:id="1778595605">
                                  <w:marLeft w:val="0"/>
                                  <w:marRight w:val="0"/>
                                  <w:marTop w:val="0"/>
                                  <w:marBottom w:val="0"/>
                                  <w:divBdr>
                                    <w:top w:val="none" w:sz="0" w:space="0" w:color="auto"/>
                                    <w:left w:val="none" w:sz="0" w:space="0" w:color="auto"/>
                                    <w:bottom w:val="none" w:sz="0" w:space="0" w:color="auto"/>
                                    <w:right w:val="none" w:sz="0" w:space="0" w:color="auto"/>
                                  </w:divBdr>
                                  <w:divsChild>
                                    <w:div w:id="1956714211">
                                      <w:marLeft w:val="0"/>
                                      <w:marRight w:val="0"/>
                                      <w:marTop w:val="0"/>
                                      <w:marBottom w:val="0"/>
                                      <w:divBdr>
                                        <w:top w:val="none" w:sz="0" w:space="0" w:color="auto"/>
                                        <w:left w:val="none" w:sz="0" w:space="0" w:color="auto"/>
                                        <w:bottom w:val="none" w:sz="0" w:space="0" w:color="auto"/>
                                        <w:right w:val="none" w:sz="0" w:space="0" w:color="auto"/>
                                      </w:divBdr>
                                    </w:div>
                                    <w:div w:id="164823901">
                                      <w:marLeft w:val="0"/>
                                      <w:marRight w:val="0"/>
                                      <w:marTop w:val="0"/>
                                      <w:marBottom w:val="0"/>
                                      <w:divBdr>
                                        <w:top w:val="none" w:sz="0" w:space="0" w:color="auto"/>
                                        <w:left w:val="none" w:sz="0" w:space="0" w:color="auto"/>
                                        <w:bottom w:val="none" w:sz="0" w:space="0" w:color="auto"/>
                                        <w:right w:val="none" w:sz="0" w:space="0" w:color="auto"/>
                                      </w:divBdr>
                                    </w:div>
                                    <w:div w:id="500437393">
                                      <w:marLeft w:val="0"/>
                                      <w:marRight w:val="0"/>
                                      <w:marTop w:val="0"/>
                                      <w:marBottom w:val="0"/>
                                      <w:divBdr>
                                        <w:top w:val="none" w:sz="0" w:space="0" w:color="auto"/>
                                        <w:left w:val="none" w:sz="0" w:space="0" w:color="auto"/>
                                        <w:bottom w:val="none" w:sz="0" w:space="0" w:color="auto"/>
                                        <w:right w:val="none" w:sz="0" w:space="0" w:color="auto"/>
                                      </w:divBdr>
                                    </w:div>
                                    <w:div w:id="1653869481">
                                      <w:marLeft w:val="0"/>
                                      <w:marRight w:val="0"/>
                                      <w:marTop w:val="0"/>
                                      <w:marBottom w:val="0"/>
                                      <w:divBdr>
                                        <w:top w:val="none" w:sz="0" w:space="0" w:color="auto"/>
                                        <w:left w:val="none" w:sz="0" w:space="0" w:color="auto"/>
                                        <w:bottom w:val="none" w:sz="0" w:space="0" w:color="auto"/>
                                        <w:right w:val="none" w:sz="0" w:space="0" w:color="auto"/>
                                      </w:divBdr>
                                    </w:div>
                                    <w:div w:id="1814715730">
                                      <w:marLeft w:val="0"/>
                                      <w:marRight w:val="0"/>
                                      <w:marTop w:val="0"/>
                                      <w:marBottom w:val="0"/>
                                      <w:divBdr>
                                        <w:top w:val="none" w:sz="0" w:space="0" w:color="auto"/>
                                        <w:left w:val="none" w:sz="0" w:space="0" w:color="auto"/>
                                        <w:bottom w:val="none" w:sz="0" w:space="0" w:color="auto"/>
                                        <w:right w:val="none" w:sz="0" w:space="0" w:color="auto"/>
                                      </w:divBdr>
                                    </w:div>
                                    <w:div w:id="823350126">
                                      <w:marLeft w:val="0"/>
                                      <w:marRight w:val="0"/>
                                      <w:marTop w:val="0"/>
                                      <w:marBottom w:val="0"/>
                                      <w:divBdr>
                                        <w:top w:val="none" w:sz="0" w:space="0" w:color="auto"/>
                                        <w:left w:val="none" w:sz="0" w:space="0" w:color="auto"/>
                                        <w:bottom w:val="none" w:sz="0" w:space="0" w:color="auto"/>
                                        <w:right w:val="none" w:sz="0" w:space="0" w:color="auto"/>
                                      </w:divBdr>
                                    </w:div>
                                    <w:div w:id="11416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7130">
                              <w:marLeft w:val="0"/>
                              <w:marRight w:val="0"/>
                              <w:marTop w:val="0"/>
                              <w:marBottom w:val="0"/>
                              <w:divBdr>
                                <w:top w:val="none" w:sz="0" w:space="0" w:color="auto"/>
                                <w:left w:val="none" w:sz="0" w:space="0" w:color="auto"/>
                                <w:bottom w:val="none" w:sz="0" w:space="0" w:color="auto"/>
                                <w:right w:val="none" w:sz="0" w:space="0" w:color="auto"/>
                              </w:divBdr>
                              <w:divsChild>
                                <w:div w:id="878862005">
                                  <w:marLeft w:val="0"/>
                                  <w:marRight w:val="0"/>
                                  <w:marTop w:val="0"/>
                                  <w:marBottom w:val="450"/>
                                  <w:divBdr>
                                    <w:top w:val="none" w:sz="0" w:space="0" w:color="auto"/>
                                    <w:left w:val="none" w:sz="0" w:space="0" w:color="auto"/>
                                    <w:bottom w:val="none" w:sz="0" w:space="0" w:color="auto"/>
                                    <w:right w:val="none" w:sz="0" w:space="0" w:color="auto"/>
                                  </w:divBdr>
                                  <w:divsChild>
                                    <w:div w:id="140005530">
                                      <w:marLeft w:val="0"/>
                                      <w:marRight w:val="0"/>
                                      <w:marTop w:val="0"/>
                                      <w:marBottom w:val="150"/>
                                      <w:divBdr>
                                        <w:top w:val="none" w:sz="0" w:space="0" w:color="auto"/>
                                        <w:left w:val="none" w:sz="0" w:space="0" w:color="auto"/>
                                        <w:bottom w:val="none" w:sz="0" w:space="0" w:color="auto"/>
                                        <w:right w:val="none" w:sz="0" w:space="0" w:color="auto"/>
                                      </w:divBdr>
                                    </w:div>
                                  </w:divsChild>
                                </w:div>
                                <w:div w:id="1522860474">
                                  <w:marLeft w:val="0"/>
                                  <w:marRight w:val="0"/>
                                  <w:marTop w:val="0"/>
                                  <w:marBottom w:val="450"/>
                                  <w:divBdr>
                                    <w:top w:val="none" w:sz="0" w:space="0" w:color="auto"/>
                                    <w:left w:val="none" w:sz="0" w:space="0" w:color="auto"/>
                                    <w:bottom w:val="none" w:sz="0" w:space="0" w:color="auto"/>
                                    <w:right w:val="none" w:sz="0" w:space="0" w:color="auto"/>
                                  </w:divBdr>
                                  <w:divsChild>
                                    <w:div w:id="1772159726">
                                      <w:marLeft w:val="0"/>
                                      <w:marRight w:val="0"/>
                                      <w:marTop w:val="0"/>
                                      <w:marBottom w:val="150"/>
                                      <w:divBdr>
                                        <w:top w:val="none" w:sz="0" w:space="0" w:color="auto"/>
                                        <w:left w:val="none" w:sz="0" w:space="0" w:color="auto"/>
                                        <w:bottom w:val="none" w:sz="0" w:space="0" w:color="auto"/>
                                        <w:right w:val="none" w:sz="0" w:space="0" w:color="auto"/>
                                      </w:divBdr>
                                    </w:div>
                                  </w:divsChild>
                                </w:div>
                                <w:div w:id="536357789">
                                  <w:marLeft w:val="0"/>
                                  <w:marRight w:val="0"/>
                                  <w:marTop w:val="0"/>
                                  <w:marBottom w:val="450"/>
                                  <w:divBdr>
                                    <w:top w:val="none" w:sz="0" w:space="0" w:color="auto"/>
                                    <w:left w:val="none" w:sz="0" w:space="0" w:color="auto"/>
                                    <w:bottom w:val="none" w:sz="0" w:space="0" w:color="auto"/>
                                    <w:right w:val="none" w:sz="0" w:space="0" w:color="auto"/>
                                  </w:divBdr>
                                  <w:divsChild>
                                    <w:div w:id="1441225041">
                                      <w:marLeft w:val="0"/>
                                      <w:marRight w:val="0"/>
                                      <w:marTop w:val="0"/>
                                      <w:marBottom w:val="150"/>
                                      <w:divBdr>
                                        <w:top w:val="none" w:sz="0" w:space="0" w:color="auto"/>
                                        <w:left w:val="none" w:sz="0" w:space="0" w:color="auto"/>
                                        <w:bottom w:val="none" w:sz="0" w:space="0" w:color="auto"/>
                                        <w:right w:val="none" w:sz="0" w:space="0" w:color="auto"/>
                                      </w:divBdr>
                                    </w:div>
                                  </w:divsChild>
                                </w:div>
                                <w:div w:id="952980656">
                                  <w:marLeft w:val="0"/>
                                  <w:marRight w:val="0"/>
                                  <w:marTop w:val="0"/>
                                  <w:marBottom w:val="450"/>
                                  <w:divBdr>
                                    <w:top w:val="none" w:sz="0" w:space="0" w:color="auto"/>
                                    <w:left w:val="none" w:sz="0" w:space="0" w:color="auto"/>
                                    <w:bottom w:val="none" w:sz="0" w:space="0" w:color="auto"/>
                                    <w:right w:val="none" w:sz="0" w:space="0" w:color="auto"/>
                                  </w:divBdr>
                                </w:div>
                                <w:div w:id="509101706">
                                  <w:marLeft w:val="0"/>
                                  <w:marRight w:val="0"/>
                                  <w:marTop w:val="0"/>
                                  <w:marBottom w:val="450"/>
                                  <w:divBdr>
                                    <w:top w:val="none" w:sz="0" w:space="0" w:color="auto"/>
                                    <w:left w:val="none" w:sz="0" w:space="0" w:color="auto"/>
                                    <w:bottom w:val="none" w:sz="0" w:space="0" w:color="auto"/>
                                    <w:right w:val="none" w:sz="0" w:space="0" w:color="auto"/>
                                  </w:divBdr>
                                  <w:divsChild>
                                    <w:div w:id="2031949603">
                                      <w:marLeft w:val="0"/>
                                      <w:marRight w:val="0"/>
                                      <w:marTop w:val="0"/>
                                      <w:marBottom w:val="150"/>
                                      <w:divBdr>
                                        <w:top w:val="none" w:sz="0" w:space="0" w:color="auto"/>
                                        <w:left w:val="none" w:sz="0" w:space="0" w:color="auto"/>
                                        <w:bottom w:val="none" w:sz="0" w:space="0" w:color="auto"/>
                                        <w:right w:val="none" w:sz="0" w:space="0" w:color="auto"/>
                                      </w:divBdr>
                                    </w:div>
                                  </w:divsChild>
                                </w:div>
                                <w:div w:id="1035695544">
                                  <w:marLeft w:val="0"/>
                                  <w:marRight w:val="0"/>
                                  <w:marTop w:val="0"/>
                                  <w:marBottom w:val="450"/>
                                  <w:divBdr>
                                    <w:top w:val="none" w:sz="0" w:space="0" w:color="auto"/>
                                    <w:left w:val="none" w:sz="0" w:space="0" w:color="auto"/>
                                    <w:bottom w:val="none" w:sz="0" w:space="0" w:color="auto"/>
                                    <w:right w:val="none" w:sz="0" w:space="0" w:color="auto"/>
                                  </w:divBdr>
                                  <w:divsChild>
                                    <w:div w:id="1156066002">
                                      <w:marLeft w:val="0"/>
                                      <w:marRight w:val="0"/>
                                      <w:marTop w:val="0"/>
                                      <w:marBottom w:val="150"/>
                                      <w:divBdr>
                                        <w:top w:val="none" w:sz="0" w:space="0" w:color="auto"/>
                                        <w:left w:val="none" w:sz="0" w:space="0" w:color="auto"/>
                                        <w:bottom w:val="none" w:sz="0" w:space="0" w:color="auto"/>
                                        <w:right w:val="none" w:sz="0" w:space="0" w:color="auto"/>
                                      </w:divBdr>
                                    </w:div>
                                  </w:divsChild>
                                </w:div>
                                <w:div w:id="1450903126">
                                  <w:marLeft w:val="0"/>
                                  <w:marRight w:val="0"/>
                                  <w:marTop w:val="0"/>
                                  <w:marBottom w:val="450"/>
                                  <w:divBdr>
                                    <w:top w:val="none" w:sz="0" w:space="0" w:color="auto"/>
                                    <w:left w:val="none" w:sz="0" w:space="0" w:color="auto"/>
                                    <w:bottom w:val="none" w:sz="0" w:space="0" w:color="auto"/>
                                    <w:right w:val="none" w:sz="0" w:space="0" w:color="auto"/>
                                  </w:divBdr>
                                  <w:divsChild>
                                    <w:div w:id="1147669557">
                                      <w:marLeft w:val="0"/>
                                      <w:marRight w:val="0"/>
                                      <w:marTop w:val="0"/>
                                      <w:marBottom w:val="150"/>
                                      <w:divBdr>
                                        <w:top w:val="none" w:sz="0" w:space="0" w:color="auto"/>
                                        <w:left w:val="none" w:sz="0" w:space="0" w:color="auto"/>
                                        <w:bottom w:val="none" w:sz="0" w:space="0" w:color="auto"/>
                                        <w:right w:val="none" w:sz="0" w:space="0" w:color="auto"/>
                                      </w:divBdr>
                                    </w:div>
                                  </w:divsChild>
                                </w:div>
                                <w:div w:id="130053986">
                                  <w:marLeft w:val="0"/>
                                  <w:marRight w:val="0"/>
                                  <w:marTop w:val="0"/>
                                  <w:marBottom w:val="450"/>
                                  <w:divBdr>
                                    <w:top w:val="none" w:sz="0" w:space="0" w:color="auto"/>
                                    <w:left w:val="none" w:sz="0" w:space="0" w:color="auto"/>
                                    <w:bottom w:val="none" w:sz="0" w:space="0" w:color="auto"/>
                                    <w:right w:val="none" w:sz="0" w:space="0" w:color="auto"/>
                                  </w:divBdr>
                                  <w:divsChild>
                                    <w:div w:id="349262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8125">
          <w:marLeft w:val="0"/>
          <w:marRight w:val="0"/>
          <w:marTop w:val="0"/>
          <w:marBottom w:val="0"/>
          <w:divBdr>
            <w:top w:val="none" w:sz="0" w:space="0" w:color="auto"/>
            <w:left w:val="none" w:sz="0" w:space="0" w:color="auto"/>
            <w:bottom w:val="none" w:sz="0" w:space="0" w:color="auto"/>
            <w:right w:val="none" w:sz="0" w:space="0" w:color="auto"/>
          </w:divBdr>
          <w:divsChild>
            <w:div w:id="976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ferrand</dc:creator>
  <cp:keywords/>
  <dc:description/>
  <cp:lastModifiedBy>Ellie Ngo</cp:lastModifiedBy>
  <cp:revision>5</cp:revision>
  <dcterms:created xsi:type="dcterms:W3CDTF">2020-06-06T10:59:00Z</dcterms:created>
  <dcterms:modified xsi:type="dcterms:W3CDTF">2020-07-24T09:15:00Z</dcterms:modified>
</cp:coreProperties>
</file>