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14" w:rsidRDefault="00787814" w:rsidP="00787814">
      <w:pPr>
        <w:jc w:val="center"/>
      </w:pPr>
      <w:r>
        <w:t>Bibliography</w:t>
      </w:r>
    </w:p>
    <w:p w:rsidR="00787814" w:rsidRDefault="00787814" w:rsidP="00787814"/>
    <w:p w:rsidR="008D3E0F" w:rsidRDefault="008D3E0F" w:rsidP="00787814">
      <w:r>
        <w:t xml:space="preserve">Breuer, Theresa. “The Predictive </w:t>
      </w:r>
      <w:proofErr w:type="spellStart"/>
      <w:r>
        <w:t>Maths</w:t>
      </w:r>
      <w:proofErr w:type="spellEnd"/>
      <w:r>
        <w:t xml:space="preserve"> of War.” </w:t>
      </w:r>
      <w:r w:rsidR="00115C53">
        <w:t xml:space="preserve"> </w:t>
      </w:r>
      <w:r w:rsidR="00115C53" w:rsidRPr="004C737D">
        <w:rPr>
          <w:i/>
        </w:rPr>
        <w:t>The Kernel.</w:t>
      </w:r>
      <w:r w:rsidR="00115C53">
        <w:t xml:space="preserve"> 2 Sept. 2013. Web. 3 Nov. 2013.</w:t>
      </w:r>
    </w:p>
    <w:p w:rsidR="008D3E0F" w:rsidRDefault="008D3E0F" w:rsidP="00787814"/>
    <w:p w:rsidR="0023105F" w:rsidRDefault="0023105F" w:rsidP="00787814">
      <w:proofErr w:type="spellStart"/>
      <w:proofErr w:type="gramStart"/>
      <w:r w:rsidRPr="00D96A1F">
        <w:t>Bollier</w:t>
      </w:r>
      <w:proofErr w:type="spellEnd"/>
      <w:r w:rsidRPr="00D96A1F">
        <w:t>, D</w:t>
      </w:r>
      <w:r>
        <w:t>avid.</w:t>
      </w:r>
      <w:proofErr w:type="gramEnd"/>
      <w:r>
        <w:t xml:space="preserve"> </w:t>
      </w:r>
      <w:r w:rsidRPr="008F615A">
        <w:rPr>
          <w:i/>
        </w:rPr>
        <w:t>The Promise and Peril of Big Data</w:t>
      </w:r>
      <w:r w:rsidRPr="00D96A1F">
        <w:t>. Washington, DC: The Aspen Institute</w:t>
      </w:r>
      <w:r>
        <w:t xml:space="preserve">, 2010. Web. </w:t>
      </w:r>
      <w:proofErr w:type="gramStart"/>
      <w:r>
        <w:t>21 Sep. 2013.</w:t>
      </w:r>
      <w:proofErr w:type="gramEnd"/>
    </w:p>
    <w:p w:rsidR="00FE331B" w:rsidRDefault="00FE331B" w:rsidP="0023105F"/>
    <w:p w:rsidR="00FE331B" w:rsidRDefault="00FE331B" w:rsidP="0023105F">
      <w:proofErr w:type="spellStart"/>
      <w:r>
        <w:t>Cimpian</w:t>
      </w:r>
      <w:proofErr w:type="spellEnd"/>
      <w:r>
        <w:t xml:space="preserve">, Andrei, Mu, Yan, and Erickson, Lucy C. </w:t>
      </w:r>
      <w:r w:rsidR="00442A9B">
        <w:t>“Who Is Good at This Game? Linking an Activity to a Social Category Undermines Children’s Achievement.”</w:t>
      </w:r>
      <w:r w:rsidR="00C21EBB">
        <w:t xml:space="preserve"> </w:t>
      </w:r>
      <w:r w:rsidR="00C21EBB" w:rsidRPr="00C21EBB">
        <w:rPr>
          <w:i/>
        </w:rPr>
        <w:t>Psychological Science</w:t>
      </w:r>
      <w:r w:rsidR="00C21EBB">
        <w:t xml:space="preserve"> </w:t>
      </w:r>
      <w:r w:rsidR="00754A12">
        <w:t>23</w:t>
      </w:r>
      <w:r w:rsidR="00C21EBB">
        <w:t xml:space="preserve"> (</w:t>
      </w:r>
      <w:r w:rsidR="00F07520">
        <w:t>11 April 2012</w:t>
      </w:r>
      <w:r w:rsidR="00C21EBB">
        <w:t>): 533-541. Web. 18 Oct. 2013.</w:t>
      </w:r>
    </w:p>
    <w:p w:rsidR="0023105F" w:rsidRDefault="0023105F" w:rsidP="0023105F"/>
    <w:p w:rsidR="0023105F" w:rsidRDefault="0023105F" w:rsidP="0023105F">
      <w:proofErr w:type="spellStart"/>
      <w:r>
        <w:t>Danigelis</w:t>
      </w:r>
      <w:proofErr w:type="spellEnd"/>
      <w:r>
        <w:t xml:space="preserve">, Alyssa. “The Buzzword of the Day is ‘Analytics.’ But What Does It Mean?” </w:t>
      </w:r>
      <w:proofErr w:type="gramStart"/>
      <w:r>
        <w:t>Public Utilities Fortnightly.</w:t>
      </w:r>
      <w:proofErr w:type="gramEnd"/>
      <w:r>
        <w:t xml:space="preserve">  Public Utilities Reports Inc., March 2012.</w:t>
      </w:r>
    </w:p>
    <w:p w:rsidR="0023105F" w:rsidRDefault="0023105F" w:rsidP="00787814"/>
    <w:p w:rsidR="0023105F" w:rsidRDefault="0023105F" w:rsidP="0023105F">
      <w:proofErr w:type="spellStart"/>
      <w:r>
        <w:t>Duhigg</w:t>
      </w:r>
      <w:proofErr w:type="spellEnd"/>
      <w:r>
        <w:t>, Charles. “How Companies Learn Your Secrets.</w:t>
      </w:r>
      <w:proofErr w:type="gramStart"/>
      <w:r>
        <w:t>”</w:t>
      </w:r>
      <w:proofErr w:type="gramEnd"/>
      <w:r>
        <w:t xml:space="preserve"> </w:t>
      </w:r>
      <w:proofErr w:type="gramStart"/>
      <w:r w:rsidRPr="00B33C14">
        <w:rPr>
          <w:i/>
        </w:rPr>
        <w:t>The New York Times.</w:t>
      </w:r>
      <w:proofErr w:type="gramEnd"/>
      <w:r>
        <w:t xml:space="preserve"> 16 Feb. 2012.</w:t>
      </w:r>
      <w:r w:rsidRPr="002914DA">
        <w:t xml:space="preserve"> </w:t>
      </w:r>
      <w:r>
        <w:t>Web. 29 Sept. 2013.</w:t>
      </w:r>
    </w:p>
    <w:p w:rsidR="0023105F" w:rsidRDefault="0023105F" w:rsidP="00787814"/>
    <w:p w:rsidR="005950F2" w:rsidRDefault="00F7571E" w:rsidP="001F6D99">
      <w:r>
        <w:t xml:space="preserve">Furnas, Alexander. </w:t>
      </w:r>
      <w:r w:rsidR="00787814">
        <w:t>“Everything You Wanted to Know About Data Mining but Were Afraid to Ask.”</w:t>
      </w:r>
      <w:r>
        <w:t xml:space="preserve"> </w:t>
      </w:r>
      <w:r w:rsidRPr="00F7571E">
        <w:rPr>
          <w:i/>
        </w:rPr>
        <w:t>The Atlantic.</w:t>
      </w:r>
      <w:r>
        <w:rPr>
          <w:i/>
        </w:rPr>
        <w:t xml:space="preserve"> </w:t>
      </w:r>
      <w:r>
        <w:t>The Atlantic Monthly Group, Apr. 2012. Web. 21 Oct. 2013.</w:t>
      </w:r>
    </w:p>
    <w:p w:rsidR="005950F2" w:rsidRDefault="005950F2" w:rsidP="005950F2">
      <w:pPr>
        <w:tabs>
          <w:tab w:val="left" w:pos="1560"/>
        </w:tabs>
      </w:pPr>
    </w:p>
    <w:p w:rsidR="005950F2" w:rsidRDefault="005950F2" w:rsidP="005950F2">
      <w:pPr>
        <w:tabs>
          <w:tab w:val="left" w:pos="1560"/>
        </w:tabs>
      </w:pPr>
      <w:r>
        <w:t xml:space="preserve">Gellman, Barton and </w:t>
      </w:r>
      <w:proofErr w:type="spellStart"/>
      <w:r>
        <w:t>Poitras</w:t>
      </w:r>
      <w:proofErr w:type="spellEnd"/>
      <w:r>
        <w:t xml:space="preserve">, Laura. “U.S., British intelligence mining data from nine U.S. Internet companies in </w:t>
      </w:r>
      <w:proofErr w:type="spellStart"/>
      <w:r>
        <w:t>borad</w:t>
      </w:r>
      <w:proofErr w:type="spellEnd"/>
      <w:r>
        <w:t xml:space="preserve"> secret program.” </w:t>
      </w:r>
      <w:proofErr w:type="gramStart"/>
      <w:r w:rsidRPr="005950F2">
        <w:rPr>
          <w:i/>
        </w:rPr>
        <w:t>The Washington Post.</w:t>
      </w:r>
      <w:proofErr w:type="gramEnd"/>
      <w:r>
        <w:t xml:space="preserve"> The Washington Post Company, 6 June 2013. Web. 22 Oct. 2013.</w:t>
      </w:r>
    </w:p>
    <w:p w:rsidR="00A40508" w:rsidRDefault="00A40508" w:rsidP="005950F2">
      <w:pPr>
        <w:tabs>
          <w:tab w:val="left" w:pos="1560"/>
        </w:tabs>
      </w:pPr>
    </w:p>
    <w:p w:rsidR="00D96A1F" w:rsidRDefault="0030231C" w:rsidP="0030231C">
      <w:r>
        <w:t>Hilbert, Martin. “Big Data for Development: From Information- to Knowledge Societies.” University of Southern California – An</w:t>
      </w:r>
      <w:r w:rsidR="00A0781E">
        <w:t>n</w:t>
      </w:r>
      <w:r>
        <w:t>enberg School for Communications; United Nations ECLAC, 15 Jan. 2013. 5 Oct. 2013.</w:t>
      </w:r>
    </w:p>
    <w:p w:rsidR="00402821" w:rsidRDefault="00402821" w:rsidP="0030231C"/>
    <w:p w:rsidR="00402821" w:rsidRDefault="00402821" w:rsidP="0030231C">
      <w:proofErr w:type="spellStart"/>
      <w:r>
        <w:t>Ketcham</w:t>
      </w:r>
      <w:proofErr w:type="spellEnd"/>
      <w:r>
        <w:t>, Christopher. “The Last Roundup.”</w:t>
      </w:r>
      <w:r w:rsidR="00063FFB">
        <w:t xml:space="preserve"> </w:t>
      </w:r>
      <w:r w:rsidR="00063FFB" w:rsidRPr="00EC4FD8">
        <w:rPr>
          <w:i/>
        </w:rPr>
        <w:t>Radar</w:t>
      </w:r>
      <w:r w:rsidR="00063FFB">
        <w:t xml:space="preserve"> 2.4.10 </w:t>
      </w:r>
      <w:r w:rsidR="00EC4FD8">
        <w:t>(</w:t>
      </w:r>
      <w:r w:rsidR="00063FFB">
        <w:t>May/June 2006</w:t>
      </w:r>
      <w:r w:rsidR="00EC4FD8">
        <w:t>)</w:t>
      </w:r>
      <w:r w:rsidR="00063FFB">
        <w:t>:  80-89.</w:t>
      </w:r>
      <w:r w:rsidR="00DE7207">
        <w:t xml:space="preserve"> Web. 24 Oct. 2013.</w:t>
      </w:r>
    </w:p>
    <w:p w:rsidR="0023105F" w:rsidRDefault="0023105F" w:rsidP="0030231C"/>
    <w:p w:rsidR="0023105F" w:rsidRDefault="0023105F" w:rsidP="0023105F">
      <w:proofErr w:type="spellStart"/>
      <w:r>
        <w:t>Lesk</w:t>
      </w:r>
      <w:proofErr w:type="spellEnd"/>
      <w:r>
        <w:t xml:space="preserve">, Michael. “Big Data, Big Brother, Big Money”, </w:t>
      </w:r>
      <w:r w:rsidRPr="0077141D">
        <w:rPr>
          <w:i/>
        </w:rPr>
        <w:t>IEEE Security &amp; Privacy Magazine</w:t>
      </w:r>
      <w:r>
        <w:t xml:space="preserve"> 11 July 2013: 85–89. Web. 20 Sept. 2013.</w:t>
      </w:r>
    </w:p>
    <w:p w:rsidR="0023105F" w:rsidRDefault="0023105F" w:rsidP="0030231C"/>
    <w:p w:rsidR="00466E53" w:rsidRDefault="0023105F" w:rsidP="0023105F">
      <w:proofErr w:type="spellStart"/>
      <w:r>
        <w:t>Lohr</w:t>
      </w:r>
      <w:proofErr w:type="spellEnd"/>
      <w:r>
        <w:t xml:space="preserve">, Steve. “The Age of Big Data.” </w:t>
      </w:r>
      <w:proofErr w:type="gramStart"/>
      <w:r w:rsidRPr="00E6236E">
        <w:rPr>
          <w:i/>
        </w:rPr>
        <w:t>The New York Times</w:t>
      </w:r>
      <w:r>
        <w:rPr>
          <w:i/>
        </w:rPr>
        <w:t>.</w:t>
      </w:r>
      <w:proofErr w:type="gramEnd"/>
      <w:r>
        <w:rPr>
          <w:i/>
        </w:rPr>
        <w:t xml:space="preserve"> </w:t>
      </w:r>
      <w:r w:rsidRPr="00E6236E">
        <w:t>11 Feb</w:t>
      </w:r>
      <w:proofErr w:type="gramStart"/>
      <w:r>
        <w:t>.,</w:t>
      </w:r>
      <w:proofErr w:type="gramEnd"/>
      <w:r>
        <w:t xml:space="preserve"> 2012. Web. 29 Sept. 2013.</w:t>
      </w:r>
    </w:p>
    <w:p w:rsidR="00466E53" w:rsidRDefault="00466E53" w:rsidP="0023105F"/>
    <w:p w:rsidR="0023105F" w:rsidRDefault="00466E53" w:rsidP="0023105F">
      <w:proofErr w:type="spellStart"/>
      <w:r>
        <w:t>Lorh</w:t>
      </w:r>
      <w:proofErr w:type="spellEnd"/>
      <w:r>
        <w:t xml:space="preserve">, Steve. “Sure, Big Data is Great. But So Is Intuition.” </w:t>
      </w:r>
      <w:proofErr w:type="gramStart"/>
      <w:r w:rsidRPr="001301A4">
        <w:rPr>
          <w:i/>
        </w:rPr>
        <w:t>The New York Times.</w:t>
      </w:r>
      <w:proofErr w:type="gramEnd"/>
      <w:r>
        <w:t xml:space="preserve"> 29 Dec. 2013. Web.  29 Sept. 2013.</w:t>
      </w:r>
    </w:p>
    <w:p w:rsidR="00012F50" w:rsidRDefault="00012F50" w:rsidP="00F43CB6">
      <w:pPr>
        <w:tabs>
          <w:tab w:val="left" w:pos="3540"/>
          <w:tab w:val="right" w:pos="8640"/>
        </w:tabs>
        <w:rPr>
          <w:i/>
        </w:rPr>
      </w:pPr>
    </w:p>
    <w:p w:rsidR="008324D4" w:rsidRPr="008B284F" w:rsidRDefault="00012F50" w:rsidP="00F43CB6">
      <w:pPr>
        <w:tabs>
          <w:tab w:val="left" w:pos="3540"/>
          <w:tab w:val="right" w:pos="8640"/>
        </w:tabs>
      </w:pPr>
      <w:proofErr w:type="spellStart"/>
      <w:r>
        <w:t>Markoff</w:t>
      </w:r>
      <w:proofErr w:type="spellEnd"/>
      <w:r>
        <w:t>, John. “Pentagon Plans a Computer System That Would Peek at Personal Data of Americans.”</w:t>
      </w:r>
      <w:r w:rsidR="008B284F">
        <w:t xml:space="preserve"> </w:t>
      </w:r>
      <w:proofErr w:type="gramStart"/>
      <w:r w:rsidR="008B284F">
        <w:rPr>
          <w:i/>
        </w:rPr>
        <w:t>The New York Times.</w:t>
      </w:r>
      <w:proofErr w:type="gramEnd"/>
      <w:r w:rsidR="008B284F">
        <w:rPr>
          <w:i/>
        </w:rPr>
        <w:t xml:space="preserve"> </w:t>
      </w:r>
      <w:r w:rsidR="008B284F">
        <w:t>9 Nov. 2002.</w:t>
      </w:r>
      <w:r w:rsidR="001F5F04">
        <w:t xml:space="preserve"> Web. </w:t>
      </w:r>
      <w:r w:rsidR="00F34EB8">
        <w:t>21 Nov</w:t>
      </w:r>
      <w:r w:rsidR="001F5F04">
        <w:t>. 2013.</w:t>
      </w:r>
    </w:p>
    <w:p w:rsidR="005B6DA4" w:rsidRDefault="005B6DA4" w:rsidP="00F43CB6">
      <w:pPr>
        <w:tabs>
          <w:tab w:val="left" w:pos="3540"/>
          <w:tab w:val="right" w:pos="8640"/>
        </w:tabs>
      </w:pPr>
    </w:p>
    <w:p w:rsidR="0023105F" w:rsidRDefault="005B6DA4" w:rsidP="00F43CB6">
      <w:pPr>
        <w:tabs>
          <w:tab w:val="left" w:pos="3540"/>
          <w:tab w:val="right" w:pos="8640"/>
        </w:tabs>
      </w:pPr>
      <w:proofErr w:type="spellStart"/>
      <w:r>
        <w:t>McCanne</w:t>
      </w:r>
      <w:proofErr w:type="spellEnd"/>
      <w:r>
        <w:t xml:space="preserve">, Michael. “Total Information Awareness.” </w:t>
      </w:r>
      <w:proofErr w:type="gramStart"/>
      <w:r w:rsidRPr="005B6DA4">
        <w:rPr>
          <w:i/>
        </w:rPr>
        <w:t>The New Inquiry</w:t>
      </w:r>
      <w:r>
        <w:rPr>
          <w:i/>
        </w:rPr>
        <w:t>.</w:t>
      </w:r>
      <w:proofErr w:type="gramEnd"/>
      <w:r>
        <w:rPr>
          <w:i/>
        </w:rPr>
        <w:t xml:space="preserve"> </w:t>
      </w:r>
      <w:r>
        <w:t xml:space="preserve"> </w:t>
      </w:r>
      <w:r w:rsidR="008C42C6">
        <w:t xml:space="preserve">The New Inquiry Magazine, </w:t>
      </w:r>
      <w:r>
        <w:t>19 June 2013.</w:t>
      </w:r>
      <w:r w:rsidR="003F6E89">
        <w:t xml:space="preserve"> Web. 21 Nov. 2013.</w:t>
      </w:r>
    </w:p>
    <w:p w:rsidR="005F7BF8" w:rsidRDefault="005F7BF8" w:rsidP="00F43CB6">
      <w:pPr>
        <w:tabs>
          <w:tab w:val="left" w:pos="3540"/>
          <w:tab w:val="right" w:pos="8640"/>
        </w:tabs>
      </w:pPr>
    </w:p>
    <w:p w:rsidR="005F7BF8" w:rsidRDefault="005F7BF8" w:rsidP="005F7BF8">
      <w:proofErr w:type="gramStart"/>
      <w:r>
        <w:t xml:space="preserve">Simon, Phil. </w:t>
      </w:r>
      <w:r w:rsidRPr="008C0668">
        <w:rPr>
          <w:i/>
        </w:rPr>
        <w:t>Too Big to Ignore.</w:t>
      </w:r>
      <w:proofErr w:type="gramEnd"/>
      <w:r>
        <w:rPr>
          <w:i/>
        </w:rPr>
        <w:t xml:space="preserve"> </w:t>
      </w:r>
      <w:r>
        <w:t>Hoboken, New Jersey: John Wiley &amp; Sons, Inc., 2013. Print.</w:t>
      </w:r>
    </w:p>
    <w:p w:rsidR="005F7BF8" w:rsidRDefault="005F7BF8" w:rsidP="005F7BF8"/>
    <w:p w:rsidR="0023105F" w:rsidRDefault="005F7BF8" w:rsidP="005F7BF8">
      <w:proofErr w:type="gramStart"/>
      <w:r>
        <w:t xml:space="preserve">Simons, Barbara and </w:t>
      </w:r>
      <w:proofErr w:type="spellStart"/>
      <w:r>
        <w:t>Spafford</w:t>
      </w:r>
      <w:proofErr w:type="spellEnd"/>
      <w:r>
        <w:t>, Eugene H.</w:t>
      </w:r>
      <w:proofErr w:type="gramEnd"/>
      <w:r>
        <w:t xml:space="preserve"> </w:t>
      </w:r>
      <w:r w:rsidR="00944922">
        <w:t xml:space="preserve"> “Letter from ACM Senate </w:t>
      </w:r>
      <w:proofErr w:type="spellStart"/>
      <w:r w:rsidR="00944922">
        <w:t>Committeee</w:t>
      </w:r>
      <w:proofErr w:type="spellEnd"/>
      <w:r w:rsidR="00944922">
        <w:t xml:space="preserve"> on Armed Services Leaders.” </w:t>
      </w:r>
      <w:proofErr w:type="gramStart"/>
      <w:r w:rsidR="00567E0F" w:rsidRPr="00567E0F">
        <w:rPr>
          <w:i/>
        </w:rPr>
        <w:t>Electronic Frontier Foundation.</w:t>
      </w:r>
      <w:proofErr w:type="gramEnd"/>
      <w:r w:rsidR="00567E0F">
        <w:t xml:space="preserve"> </w:t>
      </w:r>
      <w:r w:rsidR="00944922">
        <w:t>23 Jan. 2003.</w:t>
      </w:r>
      <w:r w:rsidR="00567E0F">
        <w:t xml:space="preserve"> Web. 18 Oct. 2013.</w:t>
      </w:r>
    </w:p>
    <w:p w:rsidR="0023105F" w:rsidRDefault="0023105F" w:rsidP="0023105F">
      <w:pPr>
        <w:tabs>
          <w:tab w:val="left" w:pos="3540"/>
        </w:tabs>
      </w:pPr>
      <w:r>
        <w:tab/>
      </w:r>
    </w:p>
    <w:p w:rsidR="0023105F" w:rsidRDefault="0023105F" w:rsidP="0023105F">
      <w:proofErr w:type="spellStart"/>
      <w:r>
        <w:t>Wigan</w:t>
      </w:r>
      <w:proofErr w:type="spellEnd"/>
      <w:r>
        <w:t xml:space="preserve">, </w:t>
      </w:r>
      <w:proofErr w:type="spellStart"/>
      <w:r>
        <w:t>Marus</w:t>
      </w:r>
      <w:proofErr w:type="spellEnd"/>
      <w:r>
        <w:t xml:space="preserve"> R. and Clark, Roger. “Big Data’s Big Unintended Consequences.” </w:t>
      </w:r>
      <w:r w:rsidRPr="00F43CB6">
        <w:rPr>
          <w:i/>
        </w:rPr>
        <w:t>Computer</w:t>
      </w:r>
      <w:r>
        <w:t xml:space="preserve"> 46.6 June 2013</w:t>
      </w:r>
      <w:r w:rsidRPr="00F43CB6">
        <w:t>:</w:t>
      </w:r>
      <w:r w:rsidRPr="00F43CB6">
        <w:rPr>
          <w:i/>
        </w:rPr>
        <w:t xml:space="preserve"> IEEE </w:t>
      </w:r>
      <w:proofErr w:type="spellStart"/>
      <w:r w:rsidRPr="00F43CB6">
        <w:rPr>
          <w:i/>
        </w:rPr>
        <w:t>Xplore</w:t>
      </w:r>
      <w:proofErr w:type="spellEnd"/>
      <w:r>
        <w:rPr>
          <w:i/>
        </w:rPr>
        <w:t>.</w:t>
      </w:r>
      <w:r w:rsidRPr="00ED43DE">
        <w:t xml:space="preserve"> Web.</w:t>
      </w:r>
      <w:r>
        <w:t xml:space="preserve"> 29 Sept. 2013.</w:t>
      </w:r>
    </w:p>
    <w:p w:rsidR="0077141D" w:rsidRPr="005B6DA4" w:rsidRDefault="0077141D" w:rsidP="00F43CB6">
      <w:pPr>
        <w:tabs>
          <w:tab w:val="left" w:pos="3540"/>
          <w:tab w:val="right" w:pos="8640"/>
        </w:tabs>
      </w:pPr>
    </w:p>
    <w:p w:rsidR="0023105F" w:rsidRDefault="0023105F" w:rsidP="0023105F"/>
    <w:p w:rsidR="00B05A01" w:rsidRPr="00E6236E" w:rsidRDefault="002152E7" w:rsidP="0030231C"/>
    <w:sectPr w:rsidR="00B05A01" w:rsidRPr="00E6236E" w:rsidSect="00B05A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F16BB"/>
    <w:rsid w:val="00012F50"/>
    <w:rsid w:val="00050D09"/>
    <w:rsid w:val="00063FFB"/>
    <w:rsid w:val="000874BF"/>
    <w:rsid w:val="000C64A2"/>
    <w:rsid w:val="00115C53"/>
    <w:rsid w:val="001301A4"/>
    <w:rsid w:val="0015670C"/>
    <w:rsid w:val="001D06D3"/>
    <w:rsid w:val="001D0AD7"/>
    <w:rsid w:val="001F2C4F"/>
    <w:rsid w:val="001F5F04"/>
    <w:rsid w:val="001F6D99"/>
    <w:rsid w:val="002152E7"/>
    <w:rsid w:val="0023105F"/>
    <w:rsid w:val="002914DA"/>
    <w:rsid w:val="002A0672"/>
    <w:rsid w:val="0030231C"/>
    <w:rsid w:val="00346EAD"/>
    <w:rsid w:val="0036194F"/>
    <w:rsid w:val="003F6E89"/>
    <w:rsid w:val="00402821"/>
    <w:rsid w:val="00442A9B"/>
    <w:rsid w:val="004564CE"/>
    <w:rsid w:val="00466E53"/>
    <w:rsid w:val="004C737D"/>
    <w:rsid w:val="0054281E"/>
    <w:rsid w:val="00567E0F"/>
    <w:rsid w:val="005950F2"/>
    <w:rsid w:val="005B6DA4"/>
    <w:rsid w:val="005C2645"/>
    <w:rsid w:val="005F7BF8"/>
    <w:rsid w:val="00604C50"/>
    <w:rsid w:val="00694DA6"/>
    <w:rsid w:val="00754A12"/>
    <w:rsid w:val="0077141D"/>
    <w:rsid w:val="00787814"/>
    <w:rsid w:val="008324D4"/>
    <w:rsid w:val="00867938"/>
    <w:rsid w:val="00871A48"/>
    <w:rsid w:val="008B284F"/>
    <w:rsid w:val="008C0668"/>
    <w:rsid w:val="008C42C6"/>
    <w:rsid w:val="008D3E0F"/>
    <w:rsid w:val="008F615A"/>
    <w:rsid w:val="009430D1"/>
    <w:rsid w:val="00944922"/>
    <w:rsid w:val="00A0781E"/>
    <w:rsid w:val="00A40508"/>
    <w:rsid w:val="00A814E0"/>
    <w:rsid w:val="00B020DA"/>
    <w:rsid w:val="00B33C14"/>
    <w:rsid w:val="00B73FA1"/>
    <w:rsid w:val="00BF16BB"/>
    <w:rsid w:val="00C03344"/>
    <w:rsid w:val="00C21EBB"/>
    <w:rsid w:val="00C74D6E"/>
    <w:rsid w:val="00D96A1F"/>
    <w:rsid w:val="00DE7207"/>
    <w:rsid w:val="00E6236E"/>
    <w:rsid w:val="00EC4FD8"/>
    <w:rsid w:val="00EC695B"/>
    <w:rsid w:val="00ED43DE"/>
    <w:rsid w:val="00ED69B6"/>
    <w:rsid w:val="00F07520"/>
    <w:rsid w:val="00F34EB8"/>
    <w:rsid w:val="00F43CB6"/>
    <w:rsid w:val="00F7571E"/>
    <w:rsid w:val="00FE331B"/>
    <w:rsid w:val="00FE6664"/>
  </w:rsids>
  <m:mathPr>
    <m:mathFont m:val="A Charming Font Expand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1499</Characters>
  <Application>Microsoft Macintosh Word</Application>
  <DocSecurity>0</DocSecurity>
  <Lines>12</Lines>
  <Paragraphs>2</Paragraphs>
  <ScaleCrop>false</ScaleCrop>
  <Company>University of Texas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Jensen</dc:creator>
  <cp:keywords/>
  <cp:lastModifiedBy>Rebecca Jensen</cp:lastModifiedBy>
  <cp:revision>70</cp:revision>
  <dcterms:created xsi:type="dcterms:W3CDTF">2013-12-05T05:07:00Z</dcterms:created>
  <dcterms:modified xsi:type="dcterms:W3CDTF">2013-12-05T06:23:00Z</dcterms:modified>
</cp:coreProperties>
</file>