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7CB6ED0" w14:textId="77777777" w:rsidR="007D137D" w:rsidRPr="00BB46C6" w:rsidRDefault="007D137D" w:rsidP="007D137D">
      <w:pPr>
        <w:spacing w:before="240" w:after="60"/>
        <w:jc w:val="center"/>
        <w:outlineLvl w:val="0"/>
        <w:rPr>
          <w:rFonts w:ascii="Futura" w:eastAsia="Calibri" w:hAnsi="Futura" w:cs="Futura"/>
          <w:b/>
          <w:color w:val="000000"/>
          <w:sz w:val="32"/>
          <w:lang w:val="en-US" w:eastAsia="ja-JP"/>
        </w:rPr>
      </w:pPr>
      <w:bookmarkStart w:id="0" w:name="_GoBack"/>
      <w:bookmarkEnd w:id="0"/>
      <w:r>
        <w:rPr>
          <w:noProof/>
          <w:lang w:eastAsia="en-GB"/>
        </w:rPr>
        <w:drawing>
          <wp:anchor distT="0" distB="0" distL="114300" distR="114300" simplePos="0" relativeHeight="251659264" behindDoc="0" locked="0" layoutInCell="1" allowOverlap="1" wp14:anchorId="66891145" wp14:editId="336864CD">
            <wp:simplePos x="0" y="0"/>
            <wp:positionH relativeFrom="column">
              <wp:posOffset>5099050</wp:posOffset>
            </wp:positionH>
            <wp:positionV relativeFrom="paragraph">
              <wp:posOffset>228600</wp:posOffset>
            </wp:positionV>
            <wp:extent cx="742950" cy="869950"/>
            <wp:effectExtent l="0" t="0" r="0" b="6350"/>
            <wp:wrapTight wrapText="bothSides">
              <wp:wrapPolygon edited="0">
                <wp:start x="0" y="0"/>
                <wp:lineTo x="0" y="21285"/>
                <wp:lineTo x="21046" y="21285"/>
                <wp:lineTo x="210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2950" cy="869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46C6">
        <w:rPr>
          <w:rFonts w:ascii="Futura" w:eastAsia="Calibri" w:hAnsi="Futura" w:cs="Futura"/>
          <w:b/>
          <w:color w:val="000000"/>
          <w:sz w:val="32"/>
          <w:lang w:val="en-US" w:eastAsia="ja-JP"/>
        </w:rPr>
        <w:t>MANCHESTER METROPOLITAN UNIVERSITY</w:t>
      </w:r>
    </w:p>
    <w:p w14:paraId="4266D81C"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Futura" w:hAnsi="Futura" w:cs="Futura"/>
          <w:color w:val="000000"/>
          <w:lang w:val="en-US" w:eastAsia="ja-JP"/>
        </w:rPr>
      </w:pPr>
      <w:r w:rsidRPr="00BB46C6">
        <w:rPr>
          <w:rFonts w:ascii="Futura" w:eastAsia="Courier" w:hAnsi="Futura" w:cs="Futura"/>
          <w:b/>
          <w:color w:val="000000"/>
          <w:sz w:val="28"/>
          <w:lang w:val="en-US" w:eastAsia="ja-JP"/>
        </w:rPr>
        <w:t>School of Computing, Mathematics &amp; Digital Technology</w:t>
      </w:r>
    </w:p>
    <w:p w14:paraId="7E7D8D00" w14:textId="77777777" w:rsidR="007D137D" w:rsidRPr="00BB46C6" w:rsidRDefault="007D137D" w:rsidP="007D137D">
      <w:pPr>
        <w:spacing w:before="240" w:after="60"/>
        <w:jc w:val="center"/>
        <w:outlineLvl w:val="0"/>
        <w:rPr>
          <w:rFonts w:ascii="Times New Roman" w:hAnsi="Times New Roman"/>
          <w:color w:val="000000"/>
          <w:lang w:val="en-US" w:eastAsia="ja-JP"/>
        </w:rPr>
      </w:pPr>
      <w:r w:rsidRPr="00BB46C6">
        <w:rPr>
          <w:rFonts w:ascii="Futura" w:eastAsia="Calibri" w:hAnsi="Futura" w:cs="Futura"/>
          <w:b/>
          <w:color w:val="000000"/>
          <w:sz w:val="32"/>
          <w:lang w:val="en-US" w:eastAsia="ja-JP"/>
        </w:rPr>
        <w:t>ASSIGNMENT COVER SHEET</w:t>
      </w:r>
      <w:r>
        <w:rPr>
          <w:rFonts w:ascii="Futura" w:eastAsia="Calibri" w:hAnsi="Futura" w:cs="Futura"/>
          <w:b/>
          <w:color w:val="000000"/>
          <w:sz w:val="32"/>
          <w:lang w:val="en-US" w:eastAsia="ja-JP"/>
        </w:rPr>
        <w:br/>
      </w:r>
      <w:r>
        <w:rPr>
          <w:rFonts w:ascii="Courier" w:eastAsia="Courier" w:hAnsi="Courier" w:cs="Courier"/>
          <w:color w:val="000000"/>
          <w:lang w:val="en-US" w:eastAsia="ja-JP"/>
        </w:rPr>
        <w:t>_______________________</w:t>
      </w:r>
      <w:r w:rsidRPr="00BB46C6">
        <w:rPr>
          <w:rFonts w:ascii="Courier" w:eastAsia="Courier" w:hAnsi="Courier" w:cs="Courier"/>
          <w:color w:val="000000"/>
          <w:lang w:val="en-US" w:eastAsia="ja-JP"/>
        </w:rPr>
        <w:t>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0"/>
        <w:gridCol w:w="5576"/>
      </w:tblGrid>
      <w:tr w:rsidR="007D137D" w:rsidRPr="009819CE" w14:paraId="5C077FBB" w14:textId="77777777" w:rsidTr="00C67FBC">
        <w:tc>
          <w:tcPr>
            <w:tcW w:w="3557" w:type="dxa"/>
            <w:shd w:val="clear" w:color="auto" w:fill="auto"/>
          </w:tcPr>
          <w:p w14:paraId="3197293E" w14:textId="77777777" w:rsidR="007D137D" w:rsidRPr="009819CE" w:rsidRDefault="007D137D" w:rsidP="00C67FBC">
            <w:pPr>
              <w:rPr>
                <w:rFonts w:ascii="Courier" w:eastAsia="Courier" w:hAnsi="Courier" w:cs="Courier"/>
                <w:color w:val="000000"/>
                <w:lang w:val="en-US" w:eastAsia="ja-JP"/>
              </w:rPr>
            </w:pPr>
            <w:r w:rsidRPr="009819CE">
              <w:rPr>
                <w:rFonts w:ascii="Futura" w:eastAsia="Courier" w:hAnsi="Futura" w:cs="Futura"/>
                <w:color w:val="000000"/>
                <w:lang w:val="en-US" w:eastAsia="ja-JP"/>
              </w:rPr>
              <w:t>Unit:</w:t>
            </w:r>
            <w:r>
              <w:rPr>
                <w:rFonts w:ascii="Futura" w:eastAsia="Courier" w:hAnsi="Futura" w:cs="Futura"/>
                <w:color w:val="000000"/>
                <w:lang w:val="en-US" w:eastAsia="ja-JP"/>
              </w:rPr>
              <w:t xml:space="preserve"> Computer Systems Fundamentals</w:t>
            </w:r>
          </w:p>
        </w:tc>
        <w:tc>
          <w:tcPr>
            <w:tcW w:w="6071" w:type="dxa"/>
            <w:shd w:val="clear" w:color="auto" w:fill="auto"/>
          </w:tcPr>
          <w:p w14:paraId="0F160D43" w14:textId="77777777" w:rsidR="007D137D" w:rsidRPr="009819CE" w:rsidRDefault="007D137D" w:rsidP="00C67FBC">
            <w:pPr>
              <w:rPr>
                <w:rFonts w:ascii="Times New Roman" w:hAnsi="Times New Roman"/>
                <w:color w:val="000000"/>
                <w:lang w:val="en-US" w:eastAsia="ja-JP"/>
              </w:rPr>
            </w:pPr>
            <w:r>
              <w:rPr>
                <w:rFonts w:ascii="Garamond" w:eastAsia="Courier" w:hAnsi="Garamond" w:cs="Courier"/>
                <w:color w:val="000000"/>
                <w:lang w:val="en-US" w:eastAsia="ja-JP"/>
              </w:rPr>
              <w:t xml:space="preserve">Code: </w:t>
            </w:r>
            <w:r w:rsidRPr="007D137D">
              <w:rPr>
                <w:rFonts w:ascii="Garamond" w:eastAsia="Courier" w:hAnsi="Garamond" w:cs="Courier"/>
                <w:color w:val="000000"/>
                <w:lang w:val="en-US" w:eastAsia="ja-JP"/>
              </w:rPr>
              <w:t>6G4Z1102</w:t>
            </w:r>
          </w:p>
        </w:tc>
      </w:tr>
      <w:tr w:rsidR="007D137D" w:rsidRPr="009819CE" w14:paraId="39E21DD0" w14:textId="77777777" w:rsidTr="00C67FBC">
        <w:tc>
          <w:tcPr>
            <w:tcW w:w="3557" w:type="dxa"/>
            <w:shd w:val="clear" w:color="auto" w:fill="auto"/>
          </w:tcPr>
          <w:p w14:paraId="26BC1236" w14:textId="77777777" w:rsidR="007D137D" w:rsidRPr="009819CE" w:rsidRDefault="007D137D" w:rsidP="00C67FBC">
            <w:pPr>
              <w:rPr>
                <w:rFonts w:ascii="Futura" w:eastAsia="Courier" w:hAnsi="Futura" w:cs="Futura"/>
                <w:color w:val="000000"/>
                <w:lang w:val="en-US" w:eastAsia="ja-JP"/>
              </w:rPr>
            </w:pPr>
            <w:r w:rsidRPr="009819CE">
              <w:rPr>
                <w:rFonts w:ascii="Futura" w:eastAsia="Courier" w:hAnsi="Futura" w:cs="Futura"/>
                <w:color w:val="000000"/>
                <w:lang w:val="en-US" w:eastAsia="ja-JP"/>
              </w:rPr>
              <w:t>Assignment set by:</w:t>
            </w:r>
          </w:p>
        </w:tc>
        <w:tc>
          <w:tcPr>
            <w:tcW w:w="6071" w:type="dxa"/>
            <w:shd w:val="clear" w:color="auto" w:fill="auto"/>
          </w:tcPr>
          <w:p w14:paraId="18135CF7" w14:textId="77777777" w:rsidR="007D137D" w:rsidRPr="009819CE" w:rsidRDefault="007D137D" w:rsidP="00C67FBC">
            <w:pPr>
              <w:rPr>
                <w:rFonts w:ascii="Garamond" w:eastAsia="Courier" w:hAnsi="Garamond" w:cs="Futura"/>
                <w:color w:val="000000"/>
                <w:lang w:val="en-US" w:eastAsia="ja-JP"/>
              </w:rPr>
            </w:pPr>
            <w:r>
              <w:rPr>
                <w:rFonts w:ascii="Garamond" w:eastAsia="Courier" w:hAnsi="Garamond" w:cs="Futura"/>
                <w:color w:val="000000"/>
                <w:lang w:val="en-US" w:eastAsia="ja-JP"/>
              </w:rPr>
              <w:t>R.Cherry</w:t>
            </w:r>
          </w:p>
        </w:tc>
      </w:tr>
      <w:tr w:rsidR="007D137D" w:rsidRPr="009819CE" w14:paraId="3651C509" w14:textId="77777777" w:rsidTr="00C67FBC">
        <w:tc>
          <w:tcPr>
            <w:tcW w:w="3557" w:type="dxa"/>
            <w:shd w:val="clear" w:color="auto" w:fill="auto"/>
          </w:tcPr>
          <w:p w14:paraId="329E833D" w14:textId="77777777" w:rsidR="007D137D" w:rsidRPr="009819CE" w:rsidRDefault="007D137D" w:rsidP="00C67FBC">
            <w:pPr>
              <w:rPr>
                <w:rFonts w:ascii="Garamond" w:eastAsia="Courier" w:hAnsi="Garamond" w:cs="Futura"/>
                <w:color w:val="000000"/>
                <w:lang w:val="en-US" w:eastAsia="ja-JP"/>
              </w:rPr>
            </w:pPr>
            <w:r w:rsidRPr="009819CE">
              <w:rPr>
                <w:rFonts w:ascii="Futura" w:eastAsia="Courier" w:hAnsi="Futura" w:cs="Futura"/>
                <w:color w:val="000000"/>
                <w:lang w:val="en-US" w:eastAsia="ja-JP"/>
              </w:rPr>
              <w:t>Verified by:</w:t>
            </w:r>
            <w:r w:rsidRPr="009819CE">
              <w:rPr>
                <w:rFonts w:ascii="Garamond" w:eastAsia="Courier" w:hAnsi="Garamond" w:cs="Futura"/>
                <w:color w:val="000000"/>
                <w:lang w:val="en-US" w:eastAsia="ja-JP"/>
              </w:rPr>
              <w:t xml:space="preserve"> </w:t>
            </w:r>
          </w:p>
        </w:tc>
        <w:tc>
          <w:tcPr>
            <w:tcW w:w="6071" w:type="dxa"/>
            <w:shd w:val="clear" w:color="auto" w:fill="auto"/>
          </w:tcPr>
          <w:p w14:paraId="061D8A5D" w14:textId="77777777" w:rsidR="007D137D" w:rsidRPr="009819CE" w:rsidRDefault="007D137D" w:rsidP="00C67FBC">
            <w:pPr>
              <w:rPr>
                <w:rFonts w:ascii="Garamond" w:eastAsia="Courier" w:hAnsi="Garamond" w:cs="Futura"/>
                <w:color w:val="000000"/>
                <w:lang w:val="en-US" w:eastAsia="ja-JP"/>
              </w:rPr>
            </w:pPr>
            <w:r>
              <w:rPr>
                <w:rFonts w:ascii="Garamond" w:eastAsia="Courier" w:hAnsi="Garamond" w:cs="Futura"/>
                <w:color w:val="000000"/>
                <w:lang w:val="en-US" w:eastAsia="ja-JP"/>
              </w:rPr>
              <w:t>D.Dancey</w:t>
            </w:r>
          </w:p>
        </w:tc>
      </w:tr>
      <w:tr w:rsidR="007D137D" w:rsidRPr="009819CE" w14:paraId="78367D72" w14:textId="77777777" w:rsidTr="00C67FBC">
        <w:tc>
          <w:tcPr>
            <w:tcW w:w="3557" w:type="dxa"/>
            <w:shd w:val="clear" w:color="auto" w:fill="auto"/>
          </w:tcPr>
          <w:p w14:paraId="7A00CD65" w14:textId="77777777" w:rsidR="007D137D" w:rsidRPr="009819CE" w:rsidRDefault="007D137D" w:rsidP="00C67FBC">
            <w:pPr>
              <w:rPr>
                <w:rFonts w:ascii="Times New Roman" w:hAnsi="Times New Roman"/>
                <w:color w:val="000000"/>
                <w:lang w:val="en-US" w:eastAsia="ja-JP"/>
              </w:rPr>
            </w:pPr>
            <w:r w:rsidRPr="009819CE">
              <w:rPr>
                <w:rFonts w:ascii="Futura" w:eastAsia="Courier" w:hAnsi="Futura" w:cs="Futura"/>
                <w:color w:val="000000"/>
                <w:lang w:val="en-US" w:eastAsia="ja-JP"/>
              </w:rPr>
              <w:t>Moderated by:</w:t>
            </w:r>
          </w:p>
        </w:tc>
        <w:tc>
          <w:tcPr>
            <w:tcW w:w="6071" w:type="dxa"/>
            <w:shd w:val="clear" w:color="auto" w:fill="auto"/>
          </w:tcPr>
          <w:p w14:paraId="0BD4A7D0" w14:textId="77777777" w:rsidR="007D137D" w:rsidRPr="009819CE" w:rsidRDefault="00BF2789" w:rsidP="00C67FBC">
            <w:pPr>
              <w:rPr>
                <w:rFonts w:ascii="Garamond" w:hAnsi="Garamond"/>
                <w:color w:val="000000"/>
                <w:lang w:val="en-US" w:eastAsia="ja-JP"/>
              </w:rPr>
            </w:pPr>
            <w:r>
              <w:rPr>
                <w:rFonts w:ascii="Garamond" w:hAnsi="Garamond"/>
                <w:color w:val="000000"/>
                <w:lang w:val="en-US" w:eastAsia="ja-JP"/>
              </w:rPr>
              <w:t>D.Dancey</w:t>
            </w:r>
          </w:p>
        </w:tc>
      </w:tr>
      <w:tr w:rsidR="007D137D" w:rsidRPr="009819CE" w14:paraId="6FA484A6" w14:textId="77777777" w:rsidTr="00C67FBC">
        <w:tc>
          <w:tcPr>
            <w:tcW w:w="3557" w:type="dxa"/>
            <w:shd w:val="clear" w:color="auto" w:fill="auto"/>
          </w:tcPr>
          <w:p w14:paraId="5D778908" w14:textId="77777777" w:rsidR="007D137D" w:rsidRPr="009819CE" w:rsidRDefault="007D137D" w:rsidP="00C67FBC">
            <w:pPr>
              <w:rPr>
                <w:rFonts w:ascii="Courier" w:eastAsia="Courier" w:hAnsi="Courier" w:cs="Courier"/>
                <w:color w:val="000000"/>
                <w:lang w:val="en-US" w:eastAsia="ja-JP"/>
              </w:rPr>
            </w:pPr>
            <w:r w:rsidRPr="009819CE">
              <w:rPr>
                <w:rFonts w:ascii="Futura" w:eastAsia="Courier" w:hAnsi="Futura" w:cs="Futura"/>
                <w:color w:val="000000"/>
                <w:lang w:val="en-US" w:eastAsia="ja-JP"/>
              </w:rPr>
              <w:t>Assignment number:</w:t>
            </w:r>
          </w:p>
        </w:tc>
        <w:tc>
          <w:tcPr>
            <w:tcW w:w="6071" w:type="dxa"/>
            <w:shd w:val="clear" w:color="auto" w:fill="auto"/>
          </w:tcPr>
          <w:p w14:paraId="4DD0D33E" w14:textId="77777777" w:rsidR="007D137D" w:rsidRDefault="007D137D" w:rsidP="00C67FBC">
            <w:pPr>
              <w:rPr>
                <w:rFonts w:ascii="Garamond" w:eastAsia="Courier" w:hAnsi="Garamond" w:cs="Futura"/>
                <w:color w:val="000000"/>
                <w:lang w:val="en-US" w:eastAsia="ja-JP"/>
              </w:rPr>
            </w:pPr>
            <w:r>
              <w:rPr>
                <w:rFonts w:ascii="Garamond" w:eastAsia="Courier" w:hAnsi="Garamond" w:cs="Futura"/>
                <w:color w:val="000000"/>
                <w:lang w:val="en-US" w:eastAsia="ja-JP"/>
              </w:rPr>
              <w:t xml:space="preserve">1CWK50: </w:t>
            </w:r>
            <w:r w:rsidR="009D21E2">
              <w:rPr>
                <w:rFonts w:ascii="Garamond" w:eastAsia="Courier" w:hAnsi="Garamond" w:cs="Futura"/>
                <w:color w:val="000000"/>
                <w:lang w:val="en-US" w:eastAsia="ja-JP"/>
              </w:rPr>
              <w:t>this (s</w:t>
            </w:r>
            <w:r>
              <w:rPr>
                <w:rFonts w:ascii="Garamond" w:eastAsia="Courier" w:hAnsi="Garamond" w:cs="Futura"/>
                <w:color w:val="000000"/>
                <w:lang w:val="en-US" w:eastAsia="ja-JP"/>
              </w:rPr>
              <w:t>econd part</w:t>
            </w:r>
            <w:r w:rsidR="009D21E2">
              <w:rPr>
                <w:rFonts w:ascii="Garamond" w:eastAsia="Courier" w:hAnsi="Garamond" w:cs="Futura"/>
                <w:color w:val="000000"/>
                <w:lang w:val="en-US" w:eastAsia="ja-JP"/>
              </w:rPr>
              <w:t>) is</w:t>
            </w:r>
            <w:r>
              <w:rPr>
                <w:rFonts w:ascii="Garamond" w:eastAsia="Courier" w:hAnsi="Garamond" w:cs="Futura"/>
                <w:color w:val="000000"/>
                <w:lang w:val="en-US" w:eastAsia="ja-JP"/>
              </w:rPr>
              <w:t xml:space="preserve"> worth 25%</w:t>
            </w:r>
          </w:p>
          <w:p w14:paraId="5F44DB78" w14:textId="77777777" w:rsidR="009D21E2" w:rsidRPr="009819CE" w:rsidRDefault="009D21E2" w:rsidP="00C67FBC">
            <w:pPr>
              <w:rPr>
                <w:rFonts w:ascii="Garamond" w:eastAsia="Courier" w:hAnsi="Garamond" w:cs="Courier"/>
                <w:color w:val="000000"/>
                <w:lang w:val="en-US" w:eastAsia="ja-JP"/>
              </w:rPr>
            </w:pPr>
            <w:r>
              <w:rPr>
                <w:rFonts w:ascii="Garamond" w:eastAsia="Courier" w:hAnsi="Garamond" w:cs="Futura"/>
                <w:color w:val="000000"/>
                <w:lang w:val="en-US" w:eastAsia="ja-JP"/>
              </w:rPr>
              <w:t>MCQ test in labs was worth 25%</w:t>
            </w:r>
          </w:p>
        </w:tc>
      </w:tr>
      <w:tr w:rsidR="007D137D" w:rsidRPr="009819CE" w14:paraId="7885A0F4" w14:textId="77777777" w:rsidTr="00C67FBC">
        <w:tc>
          <w:tcPr>
            <w:tcW w:w="3557" w:type="dxa"/>
            <w:shd w:val="clear" w:color="auto" w:fill="auto"/>
          </w:tcPr>
          <w:p w14:paraId="1581D064" w14:textId="77777777" w:rsidR="007D137D" w:rsidRPr="009819CE" w:rsidRDefault="007D137D" w:rsidP="00C67FBC">
            <w:pPr>
              <w:rPr>
                <w:rFonts w:ascii="Garamond" w:eastAsia="Courier" w:hAnsi="Garamond" w:cs="Courier"/>
                <w:color w:val="000000"/>
                <w:lang w:val="en-US" w:eastAsia="ja-JP"/>
              </w:rPr>
            </w:pPr>
            <w:r w:rsidRPr="009819CE">
              <w:rPr>
                <w:rFonts w:ascii="Futura" w:eastAsia="Courier" w:hAnsi="Futura" w:cs="Futura"/>
                <w:color w:val="000000"/>
                <w:lang w:val="en-US" w:eastAsia="ja-JP"/>
              </w:rPr>
              <w:t>Assignment title:</w:t>
            </w:r>
            <w:r w:rsidRPr="009819CE">
              <w:rPr>
                <w:rFonts w:ascii="Garamond" w:eastAsia="Courier" w:hAnsi="Garamond" w:cs="Courier"/>
                <w:color w:val="000000"/>
                <w:lang w:val="en-US" w:eastAsia="ja-JP"/>
              </w:rPr>
              <w:t xml:space="preserve"> </w:t>
            </w:r>
          </w:p>
        </w:tc>
        <w:tc>
          <w:tcPr>
            <w:tcW w:w="6071" w:type="dxa"/>
            <w:shd w:val="clear" w:color="auto" w:fill="auto"/>
          </w:tcPr>
          <w:p w14:paraId="30243803" w14:textId="77777777" w:rsidR="007D137D" w:rsidRPr="009819CE" w:rsidRDefault="00D8633E" w:rsidP="00C67FBC">
            <w:pPr>
              <w:rPr>
                <w:rFonts w:ascii="Garamond" w:hAnsi="Garamond"/>
                <w:color w:val="000000"/>
                <w:lang w:val="en-US" w:eastAsia="ja-JP"/>
              </w:rPr>
            </w:pPr>
            <w:r>
              <w:rPr>
                <w:rFonts w:ascii="Garamond" w:eastAsia="Courier" w:hAnsi="Garamond" w:cs="Courier"/>
                <w:color w:val="000000"/>
                <w:lang w:val="en-US" w:eastAsia="ja-JP"/>
              </w:rPr>
              <w:t>MIPs Assembler</w:t>
            </w:r>
          </w:p>
        </w:tc>
      </w:tr>
      <w:tr w:rsidR="007D137D" w:rsidRPr="009819CE" w14:paraId="0303A960" w14:textId="77777777" w:rsidTr="00C67FBC">
        <w:tc>
          <w:tcPr>
            <w:tcW w:w="3557" w:type="dxa"/>
            <w:shd w:val="clear" w:color="auto" w:fill="auto"/>
          </w:tcPr>
          <w:p w14:paraId="397CB6FD" w14:textId="77777777" w:rsidR="007D137D" w:rsidRPr="009819CE" w:rsidRDefault="007D137D" w:rsidP="00C67FBC">
            <w:pPr>
              <w:rPr>
                <w:rFonts w:ascii="Courier" w:eastAsia="Courier" w:hAnsi="Courier" w:cs="Courier"/>
                <w:color w:val="000000"/>
                <w:lang w:val="en-US" w:eastAsia="ja-JP"/>
              </w:rPr>
            </w:pPr>
            <w:r w:rsidRPr="009819CE">
              <w:rPr>
                <w:rFonts w:ascii="Futura" w:eastAsia="Courier" w:hAnsi="Futura" w:cs="Futura"/>
                <w:color w:val="000000"/>
                <w:lang w:val="en-US" w:eastAsia="ja-JP"/>
              </w:rPr>
              <w:t>Type: (GROUP/INDIVIDUAL)</w:t>
            </w:r>
            <w:r w:rsidRPr="009819CE">
              <w:rPr>
                <w:rFonts w:ascii="Courier" w:eastAsia="Courier" w:hAnsi="Courier" w:cs="Courier"/>
                <w:color w:val="000000"/>
                <w:lang w:val="en-US" w:eastAsia="ja-JP"/>
              </w:rPr>
              <w:t xml:space="preserve"> </w:t>
            </w:r>
          </w:p>
        </w:tc>
        <w:tc>
          <w:tcPr>
            <w:tcW w:w="6071" w:type="dxa"/>
            <w:shd w:val="clear" w:color="auto" w:fill="auto"/>
          </w:tcPr>
          <w:p w14:paraId="0084D59D" w14:textId="77777777" w:rsidR="007D137D" w:rsidRPr="009819CE" w:rsidRDefault="00981B83" w:rsidP="00C67FBC">
            <w:pPr>
              <w:rPr>
                <w:rFonts w:ascii="Garamond" w:hAnsi="Garamond"/>
                <w:color w:val="000000"/>
                <w:lang w:val="en-US" w:eastAsia="ja-JP"/>
              </w:rPr>
            </w:pPr>
            <w:r w:rsidRPr="009819CE">
              <w:rPr>
                <w:rFonts w:ascii="Futura" w:eastAsia="Courier" w:hAnsi="Futura" w:cs="Futura"/>
                <w:color w:val="000000"/>
                <w:lang w:val="en-US" w:eastAsia="ja-JP"/>
              </w:rPr>
              <w:t>INDIVIDUAL</w:t>
            </w:r>
          </w:p>
        </w:tc>
      </w:tr>
      <w:tr w:rsidR="007D137D" w:rsidRPr="009819CE" w14:paraId="6B95B7DA" w14:textId="77777777" w:rsidTr="00C67FBC">
        <w:tc>
          <w:tcPr>
            <w:tcW w:w="3557" w:type="dxa"/>
            <w:shd w:val="clear" w:color="auto" w:fill="auto"/>
          </w:tcPr>
          <w:p w14:paraId="3E858A57" w14:textId="77777777" w:rsidR="007D137D" w:rsidRPr="009819CE" w:rsidRDefault="007D137D" w:rsidP="00C67FBC">
            <w:pPr>
              <w:rPr>
                <w:rFonts w:ascii="Futura" w:eastAsia="Courier" w:hAnsi="Futura" w:cs="Futura"/>
                <w:color w:val="000000"/>
                <w:lang w:val="en-US" w:eastAsia="ja-JP"/>
              </w:rPr>
            </w:pPr>
            <w:r w:rsidRPr="009819CE">
              <w:rPr>
                <w:rFonts w:ascii="Futura" w:eastAsia="Courier" w:hAnsi="Futura" w:cs="Futura"/>
                <w:color w:val="000000"/>
                <w:lang w:val="en-US" w:eastAsia="ja-JP"/>
              </w:rPr>
              <w:t xml:space="preserve">Hand-in format and mechanism: </w:t>
            </w:r>
          </w:p>
        </w:tc>
        <w:tc>
          <w:tcPr>
            <w:tcW w:w="6071" w:type="dxa"/>
            <w:shd w:val="clear" w:color="auto" w:fill="auto"/>
          </w:tcPr>
          <w:p w14:paraId="2418EF01" w14:textId="77777777" w:rsidR="007D137D" w:rsidRPr="009819CE" w:rsidRDefault="007D137D" w:rsidP="00C67FBC">
            <w:pPr>
              <w:rPr>
                <w:rFonts w:ascii="Garamond" w:eastAsia="Courier" w:hAnsi="Garamond" w:cs="Futura"/>
                <w:color w:val="000000"/>
                <w:lang w:val="en-US" w:eastAsia="ja-JP"/>
              </w:rPr>
            </w:pPr>
            <w:r w:rsidRPr="009819CE">
              <w:rPr>
                <w:rFonts w:ascii="Garamond" w:eastAsia="Courier" w:hAnsi="Garamond" w:cs="Courier"/>
                <w:color w:val="000000"/>
                <w:lang w:val="en-US" w:eastAsia="ja-JP"/>
              </w:rPr>
              <w:t xml:space="preserve"> via Unit </w:t>
            </w:r>
            <w:r w:rsidR="00981B83">
              <w:rPr>
                <w:rFonts w:ascii="Garamond" w:eastAsia="Courier" w:hAnsi="Garamond" w:cs="Courier"/>
                <w:color w:val="000000"/>
                <w:lang w:val="en-US" w:eastAsia="ja-JP"/>
              </w:rPr>
              <w:t>area on Moodle AND Coursework Receipting</w:t>
            </w:r>
          </w:p>
        </w:tc>
      </w:tr>
      <w:tr w:rsidR="007D137D" w:rsidRPr="009819CE" w14:paraId="4D2B817A" w14:textId="77777777" w:rsidTr="00C67FBC">
        <w:tc>
          <w:tcPr>
            <w:tcW w:w="3557" w:type="dxa"/>
            <w:shd w:val="clear" w:color="auto" w:fill="auto"/>
          </w:tcPr>
          <w:p w14:paraId="69BB12C4" w14:textId="77777777" w:rsidR="007D137D" w:rsidRPr="009819CE" w:rsidRDefault="007D137D" w:rsidP="00C67FBC">
            <w:pPr>
              <w:rPr>
                <w:rFonts w:ascii="Futura" w:eastAsia="Courier" w:hAnsi="Futura" w:cs="Futura"/>
                <w:color w:val="000000"/>
                <w:lang w:val="en-US" w:eastAsia="ja-JP"/>
              </w:rPr>
            </w:pPr>
            <w:r w:rsidRPr="009819CE">
              <w:rPr>
                <w:rFonts w:ascii="Futura" w:eastAsia="Courier" w:hAnsi="Futura" w:cs="Futura"/>
                <w:color w:val="000000"/>
                <w:lang w:val="en-US" w:eastAsia="ja-JP"/>
              </w:rPr>
              <w:t xml:space="preserve">Deadline: </w:t>
            </w:r>
          </w:p>
        </w:tc>
        <w:tc>
          <w:tcPr>
            <w:tcW w:w="6071" w:type="dxa"/>
            <w:shd w:val="clear" w:color="auto" w:fill="auto"/>
          </w:tcPr>
          <w:p w14:paraId="48CBCAAF" w14:textId="77777777" w:rsidR="007D137D" w:rsidRPr="009819CE" w:rsidRDefault="007D137D" w:rsidP="00C67FBC">
            <w:pPr>
              <w:rPr>
                <w:rFonts w:ascii="Garamond" w:eastAsia="Courier" w:hAnsi="Garamond" w:cs="Futura"/>
                <w:color w:val="000000"/>
                <w:lang w:val="en-US" w:eastAsia="ja-JP"/>
              </w:rPr>
            </w:pPr>
            <w:r w:rsidRPr="009819CE">
              <w:rPr>
                <w:rFonts w:ascii="Garamond" w:eastAsia="Courier" w:hAnsi="Garamond" w:cs="Courier"/>
                <w:color w:val="000000"/>
                <w:lang w:val="en-US" w:eastAsia="ja-JP"/>
              </w:rPr>
              <w:t xml:space="preserve">As indicated on Moodle. </w:t>
            </w:r>
          </w:p>
        </w:tc>
      </w:tr>
    </w:tbl>
    <w:p w14:paraId="1913005C"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Futura" w:eastAsia="Courier" w:hAnsi="Futura" w:cs="Futura"/>
          <w:color w:val="000000"/>
          <w:lang w:val="en-US" w:eastAsia="ja-JP"/>
        </w:rPr>
      </w:pPr>
    </w:p>
    <w:p w14:paraId="09019780" w14:textId="77777777" w:rsidR="00F77D27" w:rsidRDefault="007D137D" w:rsidP="00F77D27">
      <w:pPr>
        <w:pStyle w:val="Title"/>
        <w:jc w:val="left"/>
        <w:rPr>
          <w:rFonts w:ascii="Futura" w:eastAsia="Courier" w:hAnsi="Futura" w:cs="Futura"/>
          <w:color w:val="000000"/>
          <w:lang w:val="en-US" w:eastAsia="ja-JP"/>
        </w:rPr>
      </w:pPr>
      <w:r w:rsidRPr="00BB46C6">
        <w:rPr>
          <w:rFonts w:ascii="Futura" w:eastAsia="Courier" w:hAnsi="Futura" w:cs="Futura"/>
          <w:color w:val="000000"/>
          <w:lang w:val="en-US" w:eastAsia="ja-JP"/>
        </w:rPr>
        <w:t xml:space="preserve">Learning Outcomes Assessed: </w:t>
      </w:r>
    </w:p>
    <w:p w14:paraId="1D1DC751" w14:textId="77777777" w:rsidR="007D137D" w:rsidRPr="00F6169B" w:rsidRDefault="007D137D" w:rsidP="00F6169B">
      <w:pPr>
        <w:pStyle w:val="Title"/>
        <w:jc w:val="left"/>
        <w:rPr>
          <w:rFonts w:ascii="Calibri" w:hAnsi="Calibri"/>
          <w:sz w:val="24"/>
        </w:rPr>
      </w:pPr>
      <w:r w:rsidRPr="00BB46C6">
        <w:rPr>
          <w:rFonts w:ascii="Futura" w:eastAsia="Courier" w:hAnsi="Futura" w:cs="Futura"/>
          <w:color w:val="000000"/>
          <w:lang w:val="en-US" w:eastAsia="ja-JP"/>
        </w:rPr>
        <w:br/>
      </w:r>
      <w:r w:rsidR="00F77D27" w:rsidRPr="00867D3B">
        <w:rPr>
          <w:rFonts w:ascii="Calibri" w:hAnsi="Calibri"/>
          <w:sz w:val="24"/>
        </w:rPr>
        <w:t>Write, run and debug a program in assembler language.</w:t>
      </w:r>
    </w:p>
    <w:p w14:paraId="1A7442A6"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olor w:val="000000"/>
          <w:lang w:val="en-US" w:eastAsia="ja-JP"/>
        </w:rPr>
      </w:pPr>
      <w:r w:rsidRPr="00BB46C6">
        <w:rPr>
          <w:rFonts w:ascii="Courier" w:eastAsia="Courier" w:hAnsi="Courier" w:cs="Courier"/>
          <w:color w:val="000000"/>
          <w:lang w:val="en-US" w:eastAsia="ja-JP"/>
        </w:rPr>
        <w:t>_________________________________________________________</w:t>
      </w:r>
    </w:p>
    <w:p w14:paraId="792D9412"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hAnsi="Garamond"/>
          <w:color w:val="000000"/>
          <w:lang w:val="en-US" w:eastAsia="ja-JP"/>
        </w:rPr>
      </w:pPr>
      <w:r w:rsidRPr="00BB46C6">
        <w:rPr>
          <w:rFonts w:ascii="Garamond" w:eastAsia="Courier" w:hAnsi="Garamond" w:cs="Courier"/>
          <w:color w:val="000000"/>
          <w:lang w:val="en-US" w:eastAsia="ja-JP"/>
        </w:rPr>
        <w:t>It is your responsibility to ensure that your work is complete and available for assessment by the date</w:t>
      </w:r>
      <w:r>
        <w:rPr>
          <w:rFonts w:ascii="Garamond" w:eastAsia="Courier" w:hAnsi="Garamond" w:cs="Courier"/>
          <w:color w:val="000000"/>
          <w:lang w:val="en-US" w:eastAsia="ja-JP"/>
        </w:rPr>
        <w:t xml:space="preserve"> given on Moodle</w:t>
      </w:r>
      <w:r w:rsidRPr="00BB46C6">
        <w:rPr>
          <w:rFonts w:ascii="Garamond" w:eastAsia="Courier" w:hAnsi="Garamond" w:cs="Courier"/>
          <w:color w:val="000000"/>
          <w:lang w:val="en-US" w:eastAsia="ja-JP"/>
        </w:rPr>
        <w:t xml:space="preserve">. If submitting via Moodle, you are advised to check your work after upload; and that all content is accessible. </w:t>
      </w:r>
      <w:r>
        <w:rPr>
          <w:rFonts w:ascii="Garamond" w:eastAsia="Courier" w:hAnsi="Garamond" w:cs="Courier"/>
          <w:color w:val="000000"/>
          <w:lang w:val="en-US" w:eastAsia="ja-JP"/>
        </w:rPr>
        <w:t xml:space="preserve">Do not alter after the deadline. </w:t>
      </w:r>
      <w:r w:rsidRPr="00BB46C6">
        <w:rPr>
          <w:rFonts w:ascii="Garamond" w:eastAsia="Courier" w:hAnsi="Garamond" w:cs="Courier"/>
          <w:color w:val="000000"/>
          <w:lang w:val="en-US" w:eastAsia="ja-JP"/>
        </w:rPr>
        <w:t>You should make at least one full backup copy of your work.</w:t>
      </w:r>
    </w:p>
    <w:p w14:paraId="64967876"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r w:rsidRPr="00BB46C6">
        <w:rPr>
          <w:rFonts w:ascii="Courier" w:eastAsia="Courier" w:hAnsi="Courier" w:cs="Courier"/>
          <w:color w:val="000000"/>
          <w:lang w:val="en-US" w:eastAsia="ja-JP"/>
        </w:rPr>
        <w:t>_________________________________________________________</w:t>
      </w:r>
    </w:p>
    <w:p w14:paraId="7B9845DE"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Futura" w:hAnsi="Futura" w:cs="Futura"/>
          <w:color w:val="000000"/>
          <w:lang w:val="en-US" w:eastAsia="ja-JP"/>
        </w:rPr>
      </w:pPr>
    </w:p>
    <w:p w14:paraId="1BBD5148"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hAnsi="Garamond"/>
          <w:color w:val="000000"/>
          <w:lang w:val="en-US" w:eastAsia="ja-JP"/>
        </w:rPr>
      </w:pPr>
      <w:r w:rsidRPr="00BB46C6">
        <w:rPr>
          <w:rFonts w:ascii="Futura" w:eastAsia="Courier" w:hAnsi="Futura" w:cs="Futura"/>
          <w:color w:val="000000"/>
          <w:lang w:val="en-US" w:eastAsia="ja-JP"/>
        </w:rPr>
        <w:t>Penalties for late hand-in:</w:t>
      </w:r>
      <w:r w:rsidRPr="00BB46C6">
        <w:rPr>
          <w:rFonts w:ascii="Garamond" w:eastAsia="Courier" w:hAnsi="Garamond" w:cs="Courier"/>
          <w:color w:val="000000"/>
          <w:lang w:val="en-US" w:eastAsia="ja-JP"/>
        </w:rPr>
        <w:t xml:space="preserve"> see Regulations for Undergraduate Programmes of Study: </w:t>
      </w:r>
      <w:hyperlink r:id="rId7" w:history="1">
        <w:r w:rsidRPr="00BB46C6">
          <w:rPr>
            <w:rFonts w:ascii="Courier" w:eastAsia="Courier" w:hAnsi="Courier" w:cs="Courier"/>
            <w:color w:val="0000FF"/>
            <w:sz w:val="18"/>
            <w:szCs w:val="18"/>
            <w:u w:val="single"/>
            <w:lang w:val="en-US" w:eastAsia="ja-JP"/>
          </w:rPr>
          <w:t>http://www.mmu.ac.uk/academic/casqe/regulations/assessment.php</w:t>
        </w:r>
      </w:hyperlink>
      <w:r w:rsidRPr="00BB46C6">
        <w:rPr>
          <w:rFonts w:ascii="Garamond" w:eastAsia="Courier" w:hAnsi="Garamond" w:cs="Courier"/>
          <w:color w:val="000000"/>
          <w:lang w:val="en-US" w:eastAsia="ja-JP"/>
        </w:rPr>
        <w:t>. The timeliness of submissions is strictly monitored</w:t>
      </w:r>
      <w:r>
        <w:rPr>
          <w:rFonts w:ascii="Garamond" w:eastAsia="Courier" w:hAnsi="Garamond" w:cs="Courier"/>
          <w:color w:val="000000"/>
          <w:lang w:val="en-US" w:eastAsia="ja-JP"/>
        </w:rPr>
        <w:t xml:space="preserve"> and enforced</w:t>
      </w:r>
      <w:r w:rsidRPr="00BB46C6">
        <w:rPr>
          <w:rFonts w:ascii="Garamond" w:eastAsia="Courier" w:hAnsi="Garamond" w:cs="Courier"/>
          <w:color w:val="000000"/>
          <w:lang w:val="en-US" w:eastAsia="ja-JP"/>
        </w:rPr>
        <w:t>.</w:t>
      </w:r>
    </w:p>
    <w:p w14:paraId="48E405E8"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p w14:paraId="6EC36B72"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olor w:val="000000"/>
          <w:lang w:val="en-US" w:eastAsia="ja-JP"/>
        </w:rPr>
      </w:pPr>
      <w:r w:rsidRPr="00BB46C6">
        <w:rPr>
          <w:rFonts w:ascii="Futura" w:eastAsia="Courier" w:hAnsi="Futura" w:cs="Futura"/>
          <w:color w:val="000000"/>
          <w:lang w:val="en-US" w:eastAsia="ja-JP"/>
        </w:rPr>
        <w:t>Exceptional Factors affecting your performance:</w:t>
      </w:r>
      <w:r w:rsidRPr="00BB46C6">
        <w:rPr>
          <w:rFonts w:ascii="Garamond" w:eastAsia="Courier" w:hAnsi="Garamond" w:cs="Courier"/>
          <w:color w:val="000000"/>
          <w:lang w:val="en-US" w:eastAsia="ja-JP"/>
        </w:rPr>
        <w:t xml:space="preserve"> see Regulations for Undergraduate Programmes of Study : </w:t>
      </w:r>
      <w:hyperlink r:id="rId8" w:history="1">
        <w:r w:rsidRPr="001D19E1">
          <w:rPr>
            <w:rStyle w:val="Hyperlink"/>
            <w:rFonts w:ascii="Times New Roman" w:hAnsi="Times New Roman"/>
            <w:lang w:val="en-US" w:eastAsia="ja-JP"/>
          </w:rPr>
          <w:t>http://www.mmu.ac.uk/academic/casqe/regulations/assessment/docs/ug-regs.pdf</w:t>
        </w:r>
      </w:hyperlink>
      <w:r w:rsidRPr="001D19E1">
        <w:rPr>
          <w:rFonts w:ascii="Times New Roman" w:hAnsi="Times New Roman"/>
          <w:color w:val="000000"/>
          <w:lang w:val="en-US" w:eastAsia="ja-JP"/>
        </w:rPr>
        <w:t xml:space="preserve"> </w:t>
      </w:r>
    </w:p>
    <w:p w14:paraId="59FDF045"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p w14:paraId="7DF76AA5"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eastAsia="Courier" w:hAnsi="Garamond" w:cs="Courier"/>
          <w:color w:val="000000"/>
          <w:lang w:val="en-US" w:eastAsia="ja-JP"/>
        </w:rPr>
      </w:pPr>
      <w:r w:rsidRPr="00BB46C6">
        <w:rPr>
          <w:rFonts w:ascii="Futura" w:eastAsia="Courier" w:hAnsi="Futura" w:cs="Futura"/>
          <w:color w:val="000000"/>
          <w:lang w:val="en-US" w:eastAsia="ja-JP"/>
        </w:rPr>
        <w:t>Plagiarism:</w:t>
      </w:r>
      <w:r w:rsidRPr="00BB46C6">
        <w:rPr>
          <w:rFonts w:ascii="Courier" w:eastAsia="Courier" w:hAnsi="Courier" w:cs="Courier"/>
          <w:color w:val="000000"/>
          <w:lang w:val="en-US" w:eastAsia="ja-JP"/>
        </w:rPr>
        <w:t xml:space="preserve"> </w:t>
      </w:r>
      <w:r w:rsidRPr="00BB46C6">
        <w:rPr>
          <w:rFonts w:ascii="Garamond" w:eastAsia="Courier" w:hAnsi="Garamond" w:cs="Courier"/>
          <w:color w:val="000000"/>
          <w:lang w:val="en-US" w:eastAsia="ja-JP"/>
        </w:rPr>
        <w:t xml:space="preserve">Plagiarism is the unacknowledged representation of another person’s work, or use of their ideas, as one’s own. MMU takes care to detect plagiarism, employs plagiarism detection software, and </w:t>
      </w:r>
      <w:r w:rsidRPr="00BB46C6">
        <w:rPr>
          <w:rFonts w:ascii="Garamond" w:eastAsia="Courier" w:hAnsi="Garamond" w:cs="Courier"/>
          <w:color w:val="000000"/>
          <w:lang w:val="en-US" w:eastAsia="ja-JP"/>
        </w:rPr>
        <w:lastRenderedPageBreak/>
        <w:t>imposes severe penalties, as outlined in the Student Handbook (</w:t>
      </w:r>
      <w:hyperlink r:id="rId9" w:history="1">
        <w:r w:rsidRPr="00BB46C6">
          <w:rPr>
            <w:rFonts w:ascii="Garamond" w:hAnsi="Garamond"/>
            <w:color w:val="000000"/>
            <w:sz w:val="20"/>
            <w:szCs w:val="20"/>
            <w:lang w:val="en-US" w:eastAsia="ja-JP"/>
          </w:rPr>
          <w:t>http://www.mmu.ac.uk/academic/casqe/regulations/docs/policies_regulations.pdf</w:t>
        </w:r>
      </w:hyperlink>
      <w:r>
        <w:rPr>
          <w:rFonts w:ascii="Garamond" w:eastAsia="Courier" w:hAnsi="Garamond" w:cs="Courier"/>
          <w:color w:val="000000"/>
          <w:lang w:val="en-US" w:eastAsia="ja-JP"/>
        </w:rPr>
        <w:t xml:space="preserve"> </w:t>
      </w:r>
      <w:r w:rsidRPr="00BB46C6">
        <w:rPr>
          <w:rFonts w:ascii="Garamond" w:eastAsia="Courier" w:hAnsi="Garamond" w:cs="Courier"/>
          <w:color w:val="000000"/>
          <w:lang w:val="en-US" w:eastAsia="ja-JP"/>
        </w:rPr>
        <w:t xml:space="preserve">and Regulations for Undergraduate Programmes </w:t>
      </w:r>
      <w:r w:rsidRPr="00BB46C6">
        <w:rPr>
          <w:rFonts w:ascii="Garamond" w:eastAsia="Courier" w:hAnsi="Garamond" w:cs="Courier"/>
          <w:color w:val="000000"/>
          <w:sz w:val="20"/>
          <w:szCs w:val="20"/>
          <w:lang w:val="en-US" w:eastAsia="ja-JP"/>
        </w:rPr>
        <w:t>(</w:t>
      </w:r>
      <w:hyperlink r:id="rId10" w:history="1">
        <w:r w:rsidRPr="00BB46C6">
          <w:rPr>
            <w:rFonts w:ascii="Garamond" w:eastAsia="Courier" w:hAnsi="Garamond" w:cs="Courier"/>
            <w:color w:val="0000FF"/>
            <w:sz w:val="20"/>
            <w:szCs w:val="20"/>
            <w:u w:val="single"/>
            <w:lang w:val="en-US" w:eastAsia="ja-JP"/>
          </w:rPr>
          <w:t>http://www.mmu.ac.uk/academic/casqe/regulations/assessment.php</w:t>
        </w:r>
      </w:hyperlink>
      <w:r w:rsidRPr="00BB46C6">
        <w:rPr>
          <w:rFonts w:ascii="Garamond" w:eastAsia="Courier" w:hAnsi="Garamond" w:cs="Courier"/>
          <w:color w:val="000000"/>
          <w:sz w:val="20"/>
          <w:szCs w:val="20"/>
          <w:lang w:val="en-US" w:eastAsia="ja-JP"/>
        </w:rPr>
        <w:t xml:space="preserve"> ).</w:t>
      </w:r>
      <w:r w:rsidRPr="00BB46C6">
        <w:rPr>
          <w:rFonts w:ascii="Garamond" w:eastAsia="Courier" w:hAnsi="Garamond" w:cs="Courier"/>
          <w:color w:val="000000"/>
          <w:lang w:val="en-US" w:eastAsia="ja-JP"/>
        </w:rPr>
        <w:t xml:space="preserve"> Bad referencing or submitting the wrong assignment may still be treated as plagiarism. If in doubt, seek advice from your tutor.</w:t>
      </w:r>
    </w:p>
    <w:p w14:paraId="17C32525" w14:textId="77777777" w:rsidR="007D137D" w:rsidRPr="00BB46C6" w:rsidRDefault="007D137D" w:rsidP="007D13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7"/>
        <w:gridCol w:w="5819"/>
      </w:tblGrid>
      <w:tr w:rsidR="007D137D" w:rsidRPr="009819CE" w14:paraId="2DF52213" w14:textId="77777777" w:rsidTr="00C67FBC">
        <w:tc>
          <w:tcPr>
            <w:tcW w:w="3371" w:type="dxa"/>
            <w:shd w:val="clear" w:color="auto" w:fill="auto"/>
          </w:tcPr>
          <w:p w14:paraId="3474B0D1" w14:textId="77777777" w:rsidR="007D137D" w:rsidRPr="009819CE" w:rsidRDefault="007D137D" w:rsidP="00C67FBC">
            <w:pPr>
              <w:rPr>
                <w:rFonts w:ascii="Courier" w:eastAsia="Courier" w:hAnsi="Courier" w:cs="Courier"/>
                <w:color w:val="000000"/>
                <w:lang w:val="en-US" w:eastAsia="ja-JP"/>
              </w:rPr>
            </w:pPr>
            <w:r w:rsidRPr="009819CE">
              <w:rPr>
                <w:rFonts w:ascii="Futura" w:eastAsia="Courier" w:hAnsi="Futura" w:cs="Futura"/>
                <w:color w:val="000000"/>
                <w:lang w:val="en-US" w:eastAsia="ja-JP"/>
              </w:rPr>
              <w:t>Assessment Criteria:</w:t>
            </w:r>
          </w:p>
        </w:tc>
        <w:tc>
          <w:tcPr>
            <w:tcW w:w="6257" w:type="dxa"/>
            <w:shd w:val="clear" w:color="auto" w:fill="auto"/>
          </w:tcPr>
          <w:p w14:paraId="7BB01A7D" w14:textId="77777777" w:rsidR="007D137D" w:rsidRPr="009819CE" w:rsidRDefault="007D137D" w:rsidP="00C67FBC">
            <w:pPr>
              <w:rPr>
                <w:rFonts w:ascii="Garamond" w:eastAsia="Courier" w:hAnsi="Garamond" w:cs="Courier"/>
                <w:color w:val="000000"/>
                <w:lang w:val="en-US" w:eastAsia="ja-JP"/>
              </w:rPr>
            </w:pPr>
            <w:r w:rsidRPr="009819CE">
              <w:rPr>
                <w:rFonts w:ascii="Garamond" w:eastAsia="Courier" w:hAnsi="Garamond" w:cs="Courier"/>
                <w:color w:val="000000"/>
                <w:lang w:val="en-US" w:eastAsia="ja-JP"/>
              </w:rPr>
              <w:t>Indicated in the attached assignment specification.</w:t>
            </w:r>
          </w:p>
        </w:tc>
      </w:tr>
      <w:tr w:rsidR="007D137D" w:rsidRPr="009819CE" w14:paraId="2E5EF255" w14:textId="77777777" w:rsidTr="00C67FBC">
        <w:tc>
          <w:tcPr>
            <w:tcW w:w="3371" w:type="dxa"/>
            <w:shd w:val="clear" w:color="auto" w:fill="auto"/>
          </w:tcPr>
          <w:p w14:paraId="302905B3" w14:textId="77777777" w:rsidR="007D137D" w:rsidRPr="009819CE" w:rsidRDefault="007D137D" w:rsidP="00C67FBC">
            <w:pPr>
              <w:rPr>
                <w:rFonts w:ascii="Futura" w:eastAsia="Courier" w:hAnsi="Futura" w:cs="Futura"/>
                <w:color w:val="000000"/>
                <w:lang w:val="en-US" w:eastAsia="ja-JP"/>
              </w:rPr>
            </w:pPr>
            <w:r w:rsidRPr="009819CE">
              <w:rPr>
                <w:rFonts w:ascii="Futura" w:eastAsia="Courier" w:hAnsi="Futura" w:cs="Futura"/>
                <w:color w:val="000000"/>
                <w:lang w:val="en-US" w:eastAsia="ja-JP"/>
              </w:rPr>
              <w:t xml:space="preserve">Formative Feedback: </w:t>
            </w:r>
          </w:p>
        </w:tc>
        <w:tc>
          <w:tcPr>
            <w:tcW w:w="6257" w:type="dxa"/>
            <w:shd w:val="clear" w:color="auto" w:fill="auto"/>
          </w:tcPr>
          <w:p w14:paraId="30CC72DA" w14:textId="77777777" w:rsidR="007D137D" w:rsidRPr="009819CE" w:rsidRDefault="00233E1E" w:rsidP="00C67FBC">
            <w:pPr>
              <w:rPr>
                <w:rFonts w:ascii="Garamond" w:eastAsia="Courier" w:hAnsi="Garamond" w:cs="Courier"/>
                <w:color w:val="000000"/>
                <w:lang w:val="en-US" w:eastAsia="ja-JP"/>
              </w:rPr>
            </w:pPr>
            <w:r>
              <w:rPr>
                <w:rFonts w:ascii="Garamond" w:eastAsia="Courier" w:hAnsi="Garamond" w:cs="Courier"/>
                <w:color w:val="000000"/>
                <w:lang w:val="en-US" w:eastAsia="ja-JP"/>
              </w:rPr>
              <w:t>One to one verbal during laboratory sessions</w:t>
            </w:r>
          </w:p>
        </w:tc>
      </w:tr>
      <w:tr w:rsidR="007D137D" w:rsidRPr="009819CE" w14:paraId="6A4FB7B2" w14:textId="77777777" w:rsidTr="00C67FBC">
        <w:tc>
          <w:tcPr>
            <w:tcW w:w="3371" w:type="dxa"/>
            <w:shd w:val="clear" w:color="auto" w:fill="auto"/>
          </w:tcPr>
          <w:p w14:paraId="0B837841" w14:textId="77777777" w:rsidR="007D137D" w:rsidRPr="009819CE" w:rsidRDefault="007D137D" w:rsidP="00C67FBC">
            <w:pPr>
              <w:rPr>
                <w:rFonts w:ascii="Futura" w:eastAsia="Courier" w:hAnsi="Futura" w:cs="Futura"/>
                <w:color w:val="000000"/>
                <w:lang w:val="en-US" w:eastAsia="ja-JP"/>
              </w:rPr>
            </w:pPr>
            <w:r w:rsidRPr="009819CE">
              <w:rPr>
                <w:rFonts w:ascii="Futura" w:eastAsia="Courier" w:hAnsi="Futura" w:cs="Futura"/>
                <w:color w:val="000000"/>
                <w:lang w:val="en-US" w:eastAsia="ja-JP"/>
              </w:rPr>
              <w:t xml:space="preserve">Summative Feedback format: </w:t>
            </w:r>
          </w:p>
        </w:tc>
        <w:tc>
          <w:tcPr>
            <w:tcW w:w="6257" w:type="dxa"/>
            <w:shd w:val="clear" w:color="auto" w:fill="auto"/>
          </w:tcPr>
          <w:p w14:paraId="4DA91321" w14:textId="77777777" w:rsidR="007D137D" w:rsidRPr="009819CE" w:rsidRDefault="00233E1E" w:rsidP="00C67FBC">
            <w:pPr>
              <w:rPr>
                <w:rFonts w:ascii="Futura" w:eastAsia="Courier" w:hAnsi="Futura" w:cs="Futura"/>
                <w:color w:val="000000"/>
                <w:lang w:val="en-US" w:eastAsia="ja-JP"/>
              </w:rPr>
            </w:pPr>
            <w:r>
              <w:rPr>
                <w:rFonts w:ascii="Garamond" w:eastAsia="Courier" w:hAnsi="Garamond" w:cs="Courier"/>
                <w:color w:val="000000"/>
                <w:lang w:val="en-US" w:eastAsia="ja-JP"/>
              </w:rPr>
              <w:t>See Grid</w:t>
            </w:r>
          </w:p>
        </w:tc>
      </w:tr>
      <w:tr w:rsidR="007D137D" w:rsidRPr="009819CE" w14:paraId="588DB6EB" w14:textId="77777777" w:rsidTr="00C67FBC">
        <w:tc>
          <w:tcPr>
            <w:tcW w:w="3371" w:type="dxa"/>
            <w:shd w:val="clear" w:color="auto" w:fill="auto"/>
          </w:tcPr>
          <w:p w14:paraId="0F471849" w14:textId="77777777" w:rsidR="007D137D" w:rsidRPr="009819CE" w:rsidRDefault="007D137D" w:rsidP="00C67FBC">
            <w:pPr>
              <w:rPr>
                <w:rFonts w:ascii="Courier" w:eastAsia="Courier" w:hAnsi="Courier" w:cs="Courier"/>
                <w:color w:val="000000"/>
                <w:lang w:val="en-US" w:eastAsia="ja-JP"/>
              </w:rPr>
            </w:pPr>
            <w:r w:rsidRPr="009819CE">
              <w:rPr>
                <w:rFonts w:ascii="Futura" w:eastAsia="Courier" w:hAnsi="Futura" w:cs="Futura"/>
                <w:color w:val="000000"/>
                <w:lang w:val="en-US" w:eastAsia="ja-JP"/>
              </w:rPr>
              <w:t>Weighting:</w:t>
            </w:r>
          </w:p>
        </w:tc>
        <w:tc>
          <w:tcPr>
            <w:tcW w:w="6257" w:type="dxa"/>
            <w:shd w:val="clear" w:color="auto" w:fill="auto"/>
          </w:tcPr>
          <w:p w14:paraId="357B5C39" w14:textId="77777777" w:rsidR="007D137D" w:rsidRPr="009819CE" w:rsidRDefault="007D137D" w:rsidP="00233E1E">
            <w:pPr>
              <w:rPr>
                <w:rFonts w:ascii="Times New Roman" w:hAnsi="Times New Roman"/>
                <w:color w:val="000000"/>
                <w:lang w:val="en-US" w:eastAsia="ja-JP"/>
              </w:rPr>
            </w:pPr>
            <w:r w:rsidRPr="009819CE">
              <w:rPr>
                <w:rFonts w:ascii="Garamond" w:eastAsia="Courier" w:hAnsi="Garamond" w:cs="Courier"/>
                <w:color w:val="000000"/>
                <w:lang w:val="en-US" w:eastAsia="ja-JP"/>
              </w:rPr>
              <w:t xml:space="preserve">This Assignment is weighted at </w:t>
            </w:r>
            <w:r w:rsidR="00233E1E">
              <w:rPr>
                <w:rFonts w:ascii="Garamond" w:eastAsia="Courier" w:hAnsi="Garamond" w:cs="Courier"/>
                <w:color w:val="000000"/>
                <w:lang w:val="en-US" w:eastAsia="ja-JP"/>
              </w:rPr>
              <w:t xml:space="preserve">25% </w:t>
            </w:r>
            <w:r w:rsidRPr="009819CE">
              <w:rPr>
                <w:rFonts w:ascii="Garamond" w:eastAsia="Courier" w:hAnsi="Garamond" w:cs="Courier"/>
                <w:color w:val="000000"/>
                <w:lang w:val="en-US" w:eastAsia="ja-JP"/>
              </w:rPr>
              <w:t>of the total unit assessment.</w:t>
            </w:r>
          </w:p>
        </w:tc>
      </w:tr>
    </w:tbl>
    <w:p w14:paraId="4FAF48C3" w14:textId="77777777" w:rsidR="007D137D" w:rsidRDefault="007D137D" w:rsidP="007D137D">
      <w:pPr>
        <w:outlineLvl w:val="0"/>
      </w:pPr>
    </w:p>
    <w:p w14:paraId="12873031" w14:textId="77777777" w:rsidR="00075C2B" w:rsidRDefault="00075C2B" w:rsidP="007D137D">
      <w:pPr>
        <w:outlineLvl w:val="0"/>
      </w:pPr>
      <w:r w:rsidRPr="00075C2B">
        <w:rPr>
          <w:sz w:val="36"/>
          <w:szCs w:val="36"/>
        </w:rPr>
        <w:t>Laboratory sessions will be used for formative feedback and support leading up to the final submission</w:t>
      </w:r>
      <w:r>
        <w:t>.</w:t>
      </w:r>
    </w:p>
    <w:p w14:paraId="675088FC" w14:textId="77777777" w:rsidR="00075C2B" w:rsidRDefault="00075C2B" w:rsidP="007D137D">
      <w:pPr>
        <w:outlineLvl w:val="0"/>
      </w:pPr>
    </w:p>
    <w:p w14:paraId="17A42CCD" w14:textId="77777777" w:rsidR="0071056B" w:rsidRPr="005F6639" w:rsidRDefault="005F6639">
      <w:pPr>
        <w:rPr>
          <w:b/>
          <w:sz w:val="32"/>
          <w:szCs w:val="32"/>
        </w:rPr>
      </w:pPr>
      <w:r w:rsidRPr="005F6639">
        <w:rPr>
          <w:b/>
          <w:sz w:val="32"/>
          <w:szCs w:val="32"/>
        </w:rPr>
        <w:t xml:space="preserve">MIPS </w:t>
      </w:r>
      <w:r w:rsidR="0016742D" w:rsidRPr="005F6639">
        <w:rPr>
          <w:b/>
          <w:sz w:val="32"/>
          <w:szCs w:val="32"/>
        </w:rPr>
        <w:t>Assembly Language Assignment</w:t>
      </w:r>
    </w:p>
    <w:p w14:paraId="1057749D" w14:textId="77777777" w:rsidR="0016742D" w:rsidRDefault="0016742D">
      <w:r>
        <w:t xml:space="preserve">The tasks you need to complete on this assignment are dependent on the last two </w:t>
      </w:r>
      <w:r w:rsidR="00CB60DF">
        <w:t>digits</w:t>
      </w:r>
      <w:r>
        <w:t xml:space="preserve"> of your student registration </w:t>
      </w:r>
      <w:r w:rsidR="004D0873">
        <w:t>number.</w:t>
      </w:r>
    </w:p>
    <w:p w14:paraId="06217119" w14:textId="7F3A1824" w:rsidR="0016742D" w:rsidRDefault="00991E95">
      <w:r>
        <w:t>If the la</w:t>
      </w:r>
      <w:r w:rsidR="0016742D">
        <w:t xml:space="preserve">st </w:t>
      </w:r>
      <w:r w:rsidR="0092578A">
        <w:t xml:space="preserve">digit </w:t>
      </w:r>
      <w:r w:rsidR="0016742D">
        <w:t xml:space="preserve">of your registration </w:t>
      </w:r>
      <w:r w:rsidR="0092578A">
        <w:t>number is even (e.g 0, 2,</w:t>
      </w:r>
      <w:r w:rsidR="0016742D">
        <w:t>4</w:t>
      </w:r>
      <w:r w:rsidR="0092578A">
        <w:t>,4,6,8</w:t>
      </w:r>
      <w:r w:rsidR="0016742D">
        <w:t>) then do Task 1.</w:t>
      </w:r>
    </w:p>
    <w:p w14:paraId="2FC20D9D" w14:textId="457E9318" w:rsidR="0016742D" w:rsidRDefault="00991E95" w:rsidP="00803A60">
      <w:r>
        <w:t>If the la</w:t>
      </w:r>
      <w:r w:rsidR="0092578A">
        <w:t>st digit</w:t>
      </w:r>
      <w:r w:rsidR="0016742D">
        <w:t xml:space="preserve"> </w:t>
      </w:r>
      <w:r w:rsidR="0092578A">
        <w:t>of your registration number is odd  (e.g 1,3,5,7,9</w:t>
      </w:r>
      <w:r w:rsidR="00D61CDF">
        <w:t xml:space="preserve">) then do </w:t>
      </w:r>
      <w:r w:rsidR="0016742D">
        <w:t>Task 2.</w:t>
      </w:r>
      <w:r w:rsidR="000B6D10">
        <w:t xml:space="preserve"> </w:t>
      </w:r>
    </w:p>
    <w:p w14:paraId="42911E72" w14:textId="77777777" w:rsidR="009E0652" w:rsidRDefault="009E0652" w:rsidP="0016742D"/>
    <w:p w14:paraId="5449D028" w14:textId="77777777" w:rsidR="00CC047A" w:rsidRPr="00C07B92" w:rsidRDefault="00CC047A" w:rsidP="0016742D">
      <w:pPr>
        <w:rPr>
          <w:b/>
          <w:sz w:val="40"/>
          <w:szCs w:val="40"/>
        </w:rPr>
      </w:pPr>
      <w:r w:rsidRPr="00C07B92">
        <w:rPr>
          <w:b/>
          <w:sz w:val="40"/>
          <w:szCs w:val="40"/>
        </w:rPr>
        <w:t>Task 1:</w:t>
      </w:r>
      <w:r w:rsidR="006971F9" w:rsidRPr="00C07B92">
        <w:rPr>
          <w:b/>
          <w:sz w:val="40"/>
          <w:szCs w:val="40"/>
        </w:rPr>
        <w:t xml:space="preserve"> (even registration number)</w:t>
      </w:r>
    </w:p>
    <w:p w14:paraId="2EC37915" w14:textId="77777777" w:rsidR="009D408B" w:rsidRDefault="009D408B" w:rsidP="0016742D">
      <w:r>
        <w:t>Write a brief report</w:t>
      </w:r>
      <w:r w:rsidR="00F6374D">
        <w:t xml:space="preserve">, </w:t>
      </w:r>
      <w:r w:rsidR="000E2450">
        <w:t xml:space="preserve">clearly </w:t>
      </w:r>
      <w:r w:rsidR="00990729">
        <w:t>divided into</w:t>
      </w:r>
      <w:r w:rsidR="00A1242C">
        <w:t xml:space="preserve"> sections</w:t>
      </w:r>
      <w:r w:rsidR="005F1FBC">
        <w:t xml:space="preserve"> Task</w:t>
      </w:r>
      <w:r w:rsidR="00A1242C">
        <w:t xml:space="preserve"> A,</w:t>
      </w:r>
      <w:r w:rsidR="00AF1C22">
        <w:t xml:space="preserve"> </w:t>
      </w:r>
      <w:r w:rsidR="005F1FBC">
        <w:t xml:space="preserve">Task </w:t>
      </w:r>
      <w:r w:rsidR="00A1242C">
        <w:t xml:space="preserve">B and </w:t>
      </w:r>
      <w:r w:rsidR="005F1FBC">
        <w:t xml:space="preserve">Task </w:t>
      </w:r>
      <w:r w:rsidR="00A1242C">
        <w:t>C</w:t>
      </w:r>
      <w:r w:rsidR="00F6374D">
        <w:t xml:space="preserve"> </w:t>
      </w:r>
      <w:r w:rsidR="007E5A79">
        <w:t xml:space="preserve">which </w:t>
      </w:r>
      <w:r w:rsidR="005F1FBC">
        <w:t>address the</w:t>
      </w:r>
      <w:r>
        <w:t xml:space="preserve"> following: </w:t>
      </w:r>
    </w:p>
    <w:p w14:paraId="1C08D959" w14:textId="50E8EE39" w:rsidR="009D408B" w:rsidRDefault="005F1FBC" w:rsidP="0016742D">
      <w:r>
        <w:rPr>
          <w:b/>
        </w:rPr>
        <w:t>Task</w:t>
      </w:r>
      <w:r w:rsidR="00F72C54">
        <w:rPr>
          <w:b/>
        </w:rPr>
        <w:t xml:space="preserve"> (code) </w:t>
      </w:r>
      <w:r>
        <w:rPr>
          <w:b/>
        </w:rPr>
        <w:t xml:space="preserve"> </w:t>
      </w:r>
      <w:r w:rsidR="009D408B" w:rsidRPr="00916E91">
        <w:rPr>
          <w:b/>
        </w:rPr>
        <w:t xml:space="preserve">A] </w:t>
      </w:r>
      <w:r w:rsidR="009D408B">
        <w:t xml:space="preserve">Using the MIPS architecture and assembly language create a </w:t>
      </w:r>
      <w:r w:rsidR="006B15D5">
        <w:t xml:space="preserve">fully commented </w:t>
      </w:r>
      <w:r w:rsidR="009D408B">
        <w:t>programme that allows a user to input their name (one string) and their student registration number (a</w:t>
      </w:r>
      <w:r w:rsidR="00916E91">
        <w:t xml:space="preserve">n integer number) </w:t>
      </w:r>
      <w:r w:rsidR="00F82F1F">
        <w:t>and then</w:t>
      </w:r>
      <w:r w:rsidR="002868B6">
        <w:t xml:space="preserve"> output</w:t>
      </w:r>
      <w:r w:rsidR="00916E91">
        <w:t xml:space="preserve"> </w:t>
      </w:r>
      <w:r w:rsidR="009D408B">
        <w:t>both to screen.</w:t>
      </w:r>
    </w:p>
    <w:tbl>
      <w:tblPr>
        <w:tblStyle w:val="TableGrid"/>
        <w:tblW w:w="0" w:type="auto"/>
        <w:tblLook w:val="04A0" w:firstRow="1" w:lastRow="0" w:firstColumn="1" w:lastColumn="0" w:noHBand="0" w:noVBand="1"/>
      </w:tblPr>
      <w:tblGrid>
        <w:gridCol w:w="9016"/>
      </w:tblGrid>
      <w:tr w:rsidR="00FA4B28" w14:paraId="2623CBF8" w14:textId="77777777" w:rsidTr="00FA4B28">
        <w:tc>
          <w:tcPr>
            <w:tcW w:w="9016" w:type="dxa"/>
          </w:tcPr>
          <w:p w14:paraId="1A86E016" w14:textId="77777777" w:rsidR="00FA4B28" w:rsidRPr="0032677C" w:rsidRDefault="00FA4B28" w:rsidP="00FA4B28">
            <w:pPr>
              <w:rPr>
                <w:b/>
              </w:rPr>
            </w:pPr>
            <w:r>
              <w:rPr>
                <w:b/>
              </w:rPr>
              <w:t>In y</w:t>
            </w:r>
            <w:r w:rsidRPr="00023556">
              <w:rPr>
                <w:b/>
              </w:rPr>
              <w:t>our report</w:t>
            </w:r>
          </w:p>
          <w:p w14:paraId="434F5AAC" w14:textId="77777777" w:rsidR="00FA4B28" w:rsidRDefault="00FA4B28" w:rsidP="00FA4B28">
            <w:r>
              <w:t>Write 100 words on describing how the programme works and include a screen shot of both the input stage and the final output.</w:t>
            </w:r>
          </w:p>
          <w:p w14:paraId="5656588B" w14:textId="77777777" w:rsidR="00FA4B28" w:rsidRDefault="00FA4B28" w:rsidP="00FA4B28">
            <w:r>
              <w:t>Copy and paste your code into a word document.</w:t>
            </w:r>
          </w:p>
          <w:p w14:paraId="498FA117" w14:textId="77777777" w:rsidR="00FA4B28" w:rsidRDefault="00FA4B28" w:rsidP="0016742D">
            <w:pPr>
              <w:rPr>
                <w:b/>
              </w:rPr>
            </w:pPr>
          </w:p>
        </w:tc>
      </w:tr>
    </w:tbl>
    <w:p w14:paraId="4654B00D" w14:textId="77777777" w:rsidR="00FA4B28" w:rsidRDefault="00FA4B28" w:rsidP="0016742D">
      <w:pPr>
        <w:rPr>
          <w:b/>
        </w:rPr>
      </w:pPr>
    </w:p>
    <w:p w14:paraId="39F2BD16" w14:textId="1307ED5B" w:rsidR="00412338" w:rsidRDefault="005F1FBC" w:rsidP="0016742D">
      <w:r>
        <w:rPr>
          <w:b/>
        </w:rPr>
        <w:t xml:space="preserve">Task </w:t>
      </w:r>
      <w:r w:rsidR="00F72C54">
        <w:rPr>
          <w:b/>
        </w:rPr>
        <w:t xml:space="preserve">(code) </w:t>
      </w:r>
      <w:r w:rsidR="008E3F00" w:rsidRPr="00916E91">
        <w:rPr>
          <w:b/>
        </w:rPr>
        <w:t xml:space="preserve">B] </w:t>
      </w:r>
      <w:r w:rsidR="00412338">
        <w:t xml:space="preserve">Using the MIPS architecture and assembly language create a fully commented programme that allows a user to input the </w:t>
      </w:r>
      <w:r w:rsidR="00C30CAE">
        <w:t xml:space="preserve">last </w:t>
      </w:r>
      <w:r w:rsidR="00D21E3F">
        <w:t>two</w:t>
      </w:r>
      <w:r w:rsidR="00412338">
        <w:t xml:space="preserve"> digits of their student registration number then </w:t>
      </w:r>
      <w:r w:rsidR="009A0D53">
        <w:t>divides that number by 2</w:t>
      </w:r>
      <w:r w:rsidR="00412338">
        <w:t xml:space="preserve"> and outputs the result to screen.</w:t>
      </w:r>
      <w:r w:rsidR="00ED59CD">
        <w:t>*</w:t>
      </w:r>
    </w:p>
    <w:p w14:paraId="304CD115" w14:textId="77777777" w:rsidR="002A6D2E" w:rsidRDefault="00916E91" w:rsidP="0016742D">
      <w:r>
        <w:lastRenderedPageBreak/>
        <w:t xml:space="preserve">Extend the programme to </w:t>
      </w:r>
      <w:r w:rsidR="005939F9">
        <w:t>out</w:t>
      </w:r>
      <w:r>
        <w:t>put to screen the number calculated above TEN</w:t>
      </w:r>
      <w:r w:rsidR="009D2345">
        <w:t xml:space="preserve"> times. Use</w:t>
      </w:r>
      <w:r w:rsidR="005939F9">
        <w:t xml:space="preserve"> a LOOP </w:t>
      </w:r>
      <w:r w:rsidR="00A32AC3">
        <w:t>structure</w:t>
      </w:r>
      <w:r w:rsidR="009D2345">
        <w:t xml:space="preserve"> to accomplish this task.</w:t>
      </w:r>
    </w:p>
    <w:tbl>
      <w:tblPr>
        <w:tblStyle w:val="TableGrid"/>
        <w:tblW w:w="0" w:type="auto"/>
        <w:tblLook w:val="04A0" w:firstRow="1" w:lastRow="0" w:firstColumn="1" w:lastColumn="0" w:noHBand="0" w:noVBand="1"/>
      </w:tblPr>
      <w:tblGrid>
        <w:gridCol w:w="9016"/>
      </w:tblGrid>
      <w:tr w:rsidR="00FA4B28" w14:paraId="221DB364" w14:textId="77777777" w:rsidTr="00FA4B28">
        <w:tc>
          <w:tcPr>
            <w:tcW w:w="9016" w:type="dxa"/>
          </w:tcPr>
          <w:p w14:paraId="0DFDCF2D" w14:textId="77777777" w:rsidR="00FA4B28" w:rsidRPr="0032677C" w:rsidRDefault="00FA4B28" w:rsidP="00FA4B28">
            <w:pPr>
              <w:rPr>
                <w:b/>
              </w:rPr>
            </w:pPr>
            <w:r>
              <w:rPr>
                <w:b/>
              </w:rPr>
              <w:t>In y</w:t>
            </w:r>
            <w:r w:rsidRPr="00023556">
              <w:rPr>
                <w:b/>
              </w:rPr>
              <w:t>our report</w:t>
            </w:r>
          </w:p>
          <w:p w14:paraId="5D019BD5" w14:textId="77777777" w:rsidR="00FA4B28" w:rsidRDefault="00FA4B28" w:rsidP="00FA4B28">
            <w:r>
              <w:t>Write a further 100 words on describing how the programme works and include a screen shot of both the input stage and the final output.</w:t>
            </w:r>
          </w:p>
          <w:p w14:paraId="21C413D8" w14:textId="77777777" w:rsidR="00FA4B28" w:rsidRDefault="00FA4B28" w:rsidP="00FA4B28">
            <w:r>
              <w:t>Copy and paste your code into a word document.</w:t>
            </w:r>
          </w:p>
          <w:p w14:paraId="7A3A1AA9" w14:textId="77777777" w:rsidR="00FA4B28" w:rsidRDefault="00FA4B28" w:rsidP="00412338">
            <w:pPr>
              <w:rPr>
                <w:b/>
              </w:rPr>
            </w:pPr>
          </w:p>
        </w:tc>
      </w:tr>
    </w:tbl>
    <w:p w14:paraId="6877CFAE" w14:textId="77777777" w:rsidR="00FA4B28" w:rsidRDefault="00FA4B28" w:rsidP="00412338">
      <w:pPr>
        <w:rPr>
          <w:b/>
        </w:rPr>
      </w:pPr>
    </w:p>
    <w:p w14:paraId="57672392" w14:textId="77777777" w:rsidR="00516492" w:rsidRDefault="00516492" w:rsidP="00412338"/>
    <w:p w14:paraId="2ACC7E51" w14:textId="32297E12" w:rsidR="003B379F" w:rsidRPr="00670B9F" w:rsidRDefault="005F1FBC" w:rsidP="00F6374D">
      <w:pPr>
        <w:rPr>
          <w:b/>
        </w:rPr>
      </w:pPr>
      <w:r>
        <w:rPr>
          <w:b/>
        </w:rPr>
        <w:t xml:space="preserve">Task </w:t>
      </w:r>
      <w:r w:rsidR="00F72C54">
        <w:rPr>
          <w:b/>
        </w:rPr>
        <w:t xml:space="preserve">(code) </w:t>
      </w:r>
      <w:r w:rsidR="00516492" w:rsidRPr="00184C97">
        <w:rPr>
          <w:b/>
        </w:rPr>
        <w:t xml:space="preserve">C] </w:t>
      </w:r>
      <w:r w:rsidR="00CB6C0B" w:rsidRPr="00184C97">
        <w:rPr>
          <w:b/>
        </w:rPr>
        <w:t xml:space="preserve"> </w:t>
      </w:r>
      <w:r w:rsidR="00CB6C0B" w:rsidRPr="00B45EE7">
        <w:rPr>
          <w:b/>
        </w:rPr>
        <w:t xml:space="preserve">This is a difficult task </w:t>
      </w:r>
      <w:r w:rsidR="00CB6C0B">
        <w:t xml:space="preserve">that requires you to learn about </w:t>
      </w:r>
      <w:r w:rsidR="00A24DB4">
        <w:t xml:space="preserve">and apply </w:t>
      </w:r>
      <w:r w:rsidR="001F2F81">
        <w:t xml:space="preserve">nested loops </w:t>
      </w:r>
      <w:r w:rsidR="00CB6C0B">
        <w:t>before making an attempt. It is worth approxim</w:t>
      </w:r>
      <w:r w:rsidR="00AB686F">
        <w:t>ately 20% of this assessment (5</w:t>
      </w:r>
      <w:r w:rsidR="00CB6C0B">
        <w:t>% of final unit mark)</w:t>
      </w:r>
      <w:r w:rsidR="001F2F81">
        <w:t xml:space="preserve">. </w:t>
      </w:r>
      <w:r w:rsidR="002D591F" w:rsidRPr="00670B9F">
        <w:rPr>
          <w:b/>
        </w:rPr>
        <w:t>It is worth attempting this part with a view to picking up extra marks</w:t>
      </w:r>
      <w:r w:rsidR="00670B9F">
        <w:rPr>
          <w:b/>
        </w:rPr>
        <w:t xml:space="preserve"> even if you cannot complete the task</w:t>
      </w:r>
      <w:r w:rsidR="002D591F" w:rsidRPr="00670B9F">
        <w:rPr>
          <w:b/>
        </w:rPr>
        <w:t>.</w:t>
      </w:r>
    </w:p>
    <w:p w14:paraId="0216C0F2" w14:textId="77777777" w:rsidR="00877EA1" w:rsidRDefault="006F162A" w:rsidP="00F6374D">
      <w:r>
        <w:t>In the past one of the c</w:t>
      </w:r>
      <w:r w:rsidR="003B379F">
        <w:t xml:space="preserve">lassic way of benchmarking a computer system </w:t>
      </w:r>
      <w:r>
        <w:t>(i.e determining how fast/good it is), was to get the computer to undertake large numbers of calculations</w:t>
      </w:r>
      <w:r w:rsidR="001C62BF">
        <w:t xml:space="preserve"> and time how long it took</w:t>
      </w:r>
      <w:r>
        <w:t xml:space="preserve">. This was </w:t>
      </w:r>
      <w:r w:rsidR="001F2F81">
        <w:t>done</w:t>
      </w:r>
      <w:r>
        <w:t xml:space="preserve"> by </w:t>
      </w:r>
      <w:r w:rsidR="001F2F81">
        <w:t>embedding</w:t>
      </w:r>
      <w:r>
        <w:t xml:space="preserve"> a </w:t>
      </w:r>
      <w:r w:rsidR="001F2F81">
        <w:t xml:space="preserve">simple calculation in the heart of a nested loop </w:t>
      </w:r>
      <w:r w:rsidR="002D591F">
        <w:t>and</w:t>
      </w:r>
      <w:r w:rsidR="001C62BF">
        <w:t xml:space="preserve"> </w:t>
      </w:r>
      <w:r w:rsidR="00FC1F4B">
        <w:t>then increasing</w:t>
      </w:r>
      <w:r>
        <w:t xml:space="preserve"> </w:t>
      </w:r>
      <w:r w:rsidR="000C0426">
        <w:t>the</w:t>
      </w:r>
      <w:r>
        <w:t xml:space="preserve"> number of loops</w:t>
      </w:r>
      <w:r w:rsidR="001F2F81">
        <w:t xml:space="preserve"> within the nest</w:t>
      </w:r>
    </w:p>
    <w:p w14:paraId="7EC46DC0" w14:textId="147E952C" w:rsidR="00F143B6" w:rsidRDefault="00F143B6" w:rsidP="00F6374D">
      <w:r>
        <w:t>Recently Bitcoin mining (</w:t>
      </w:r>
      <w:hyperlink r:id="rId11" w:history="1">
        <w:r w:rsidRPr="002C7B36">
          <w:rPr>
            <w:rStyle w:val="Hyperlink"/>
          </w:rPr>
          <w:t>https://en.bitcoin.it/wiki/Mining</w:t>
        </w:r>
      </w:hyperlink>
      <w:r>
        <w:t xml:space="preserve">) has made use of extremely fast processing capability which in many instances has been best won by using assembly language to produce very efficient code. In this assessment you will be using a programing structure which underpins the “mining” process. If successful with this task you will fully appreciate the extent of the processing problem involved in this technology.  </w:t>
      </w:r>
    </w:p>
    <w:p w14:paraId="50B35B21" w14:textId="77777777" w:rsidR="00F143B6" w:rsidRDefault="00F143B6" w:rsidP="00F6374D"/>
    <w:p w14:paraId="3DF4BD62" w14:textId="11CAD913" w:rsidR="00F6374D" w:rsidRDefault="00F6374D" w:rsidP="00F6374D">
      <w:r>
        <w:t>Using the MIPS architecture and assembly language create a fully commented programme that allows a user to input ANY three digit numb</w:t>
      </w:r>
      <w:r w:rsidR="00730AB5">
        <w:t>er and  then uses that number with as many nested do loops as are required</w:t>
      </w:r>
      <w:r w:rsidR="00DC461A">
        <w:t xml:space="preserve"> </w:t>
      </w:r>
      <w:r>
        <w:t xml:space="preserve"> to calculate the following:</w:t>
      </w:r>
    </w:p>
    <w:p w14:paraId="71123EA7" w14:textId="75FDBA38" w:rsidR="00F6374D" w:rsidRDefault="00F6374D" w:rsidP="00F6374D">
      <w:r>
        <w:t xml:space="preserve">        </w:t>
      </w:r>
      <w:r w:rsidR="00A71F91">
        <w:t xml:space="preserve">  </w:t>
      </w:r>
      <w:r>
        <w:t>Three digit</w:t>
      </w:r>
      <w:r w:rsidR="00F6169B">
        <w:t xml:space="preserve"> number</w:t>
      </w:r>
      <w:r w:rsidR="00A308C4">
        <w:t>+ T</w:t>
      </w:r>
      <w:r>
        <w:t>hree digit number = result</w:t>
      </w:r>
    </w:p>
    <w:p w14:paraId="63FA8CA5" w14:textId="77777777" w:rsidR="00F6374D" w:rsidRDefault="00F6374D" w:rsidP="00F6374D">
      <w:r>
        <w:t xml:space="preserve">The </w:t>
      </w:r>
      <w:r w:rsidR="00380169">
        <w:t>“result</w:t>
      </w:r>
      <w:r>
        <w:t>” must NOT increment after each loop.</w:t>
      </w:r>
      <w:r w:rsidR="005B3D76">
        <w:t xml:space="preserve"> i.e you simply repeat the same calculation time after time</w:t>
      </w:r>
    </w:p>
    <w:p w14:paraId="1DF27913" w14:textId="77777777" w:rsidR="003B379F" w:rsidRDefault="00E12527" w:rsidP="00F6374D">
      <w:r>
        <w:t>Make sure that what every computer you are working on takes 30 second</w:t>
      </w:r>
      <w:r w:rsidR="00FF3C17">
        <w:t xml:space="preserve">s </w:t>
      </w:r>
      <w:r>
        <w:t>to complete all loops and calculations. This is done by progressively increasing the size of the three digit number.</w:t>
      </w:r>
    </w:p>
    <w:p w14:paraId="7A1B8D4A" w14:textId="77777777" w:rsidR="003B379F" w:rsidRDefault="003B379F" w:rsidP="00F6374D">
      <w:r>
        <w:t>At the end of the programme output ONCE the result of:</w:t>
      </w:r>
    </w:p>
    <w:p w14:paraId="0E08435A" w14:textId="57C752F4" w:rsidR="003B379F" w:rsidRDefault="003B379F" w:rsidP="00F6374D">
      <w:r>
        <w:t xml:space="preserve"> </w:t>
      </w:r>
      <w:r w:rsidR="00611977">
        <w:t xml:space="preserve">       </w:t>
      </w:r>
      <w:r w:rsidR="00A308C4">
        <w:t xml:space="preserve"> Three digit + T</w:t>
      </w:r>
      <w:r>
        <w:t>hree digit number = result</w:t>
      </w:r>
    </w:p>
    <w:p w14:paraId="6E0C83B9" w14:textId="77777777" w:rsidR="00F6374D" w:rsidRDefault="00E12527" w:rsidP="00F6374D">
      <w:r>
        <w:t xml:space="preserve">If you input 999 (the largest three digit number possible) and the MIPs programme takes less than a second to run then add another nested loop. Continue to add loops </w:t>
      </w:r>
      <w:r w:rsidR="0017180B">
        <w:t>until</w:t>
      </w:r>
      <w:r>
        <w:t xml:space="preserve"> the time the programme takes </w:t>
      </w:r>
      <w:r w:rsidR="00D1048B">
        <w:t>to r</w:t>
      </w:r>
      <w:r>
        <w:t>un can be altered between 5 and 30 seconds simply by adjusting</w:t>
      </w:r>
      <w:r w:rsidR="001C4488">
        <w:t xml:space="preserve"> the </w:t>
      </w:r>
      <w:r w:rsidR="00261543">
        <w:t>three-digit</w:t>
      </w:r>
      <w:r w:rsidR="001C4488">
        <w:t xml:space="preserve"> number inputted in by the user. i.e the number 999 should result in a run time of 30 seconds.  </w:t>
      </w:r>
    </w:p>
    <w:p w14:paraId="71263A9A" w14:textId="77777777" w:rsidR="00B60876" w:rsidRDefault="00B60876" w:rsidP="00F6374D">
      <w:r>
        <w:t>The number of nested loops required will depend on your coding efficiency and the computer system that you are working on.</w:t>
      </w:r>
    </w:p>
    <w:p w14:paraId="62A32373" w14:textId="77777777" w:rsidR="00FC1F4B" w:rsidRDefault="00FF3C17" w:rsidP="00F6374D">
      <w:r>
        <w:lastRenderedPageBreak/>
        <w:t>Finally – it is possible to use the system time to monitor the</w:t>
      </w:r>
      <w:r w:rsidR="001C62BF">
        <w:t xml:space="preserve"> start and end time of the loop</w:t>
      </w:r>
      <w:r w:rsidR="0017180B">
        <w:t>. Implement this additional code and output to screen the exact time taken for every calculation. This is extremely hard to do!</w:t>
      </w:r>
    </w:p>
    <w:p w14:paraId="2793D636" w14:textId="77777777" w:rsidR="00C07B92" w:rsidRDefault="00C07B92" w:rsidP="00F6374D">
      <w:pPr>
        <w:rPr>
          <w:b/>
        </w:rPr>
      </w:pPr>
    </w:p>
    <w:p w14:paraId="1DBC99AF" w14:textId="77777777" w:rsidR="00C56173" w:rsidRDefault="00C56173" w:rsidP="00F6374D">
      <w:pPr>
        <w:rPr>
          <w:b/>
        </w:rPr>
      </w:pPr>
    </w:p>
    <w:p w14:paraId="6D8D8A84" w14:textId="77777777" w:rsidR="00C07B92" w:rsidRDefault="00C07B92" w:rsidP="00F6374D">
      <w:pPr>
        <w:rPr>
          <w:b/>
        </w:rPr>
      </w:pPr>
    </w:p>
    <w:tbl>
      <w:tblPr>
        <w:tblStyle w:val="TableGrid"/>
        <w:tblW w:w="0" w:type="auto"/>
        <w:tblLook w:val="04A0" w:firstRow="1" w:lastRow="0" w:firstColumn="1" w:lastColumn="0" w:noHBand="0" w:noVBand="1"/>
      </w:tblPr>
      <w:tblGrid>
        <w:gridCol w:w="9016"/>
      </w:tblGrid>
      <w:tr w:rsidR="00FA4B28" w14:paraId="68888152" w14:textId="77777777" w:rsidTr="00FA4B28">
        <w:tc>
          <w:tcPr>
            <w:tcW w:w="9016" w:type="dxa"/>
          </w:tcPr>
          <w:p w14:paraId="6A07CCEE" w14:textId="77777777" w:rsidR="00FA4B28" w:rsidRPr="00023556" w:rsidRDefault="00FA4B28" w:rsidP="00FA4B28">
            <w:pPr>
              <w:rPr>
                <w:b/>
              </w:rPr>
            </w:pPr>
            <w:r>
              <w:rPr>
                <w:b/>
              </w:rPr>
              <w:t>In y</w:t>
            </w:r>
            <w:r w:rsidRPr="00023556">
              <w:rPr>
                <w:b/>
              </w:rPr>
              <w:t>our report</w:t>
            </w:r>
          </w:p>
          <w:p w14:paraId="484DC4B7" w14:textId="77777777" w:rsidR="00FA4B28" w:rsidRPr="00023556" w:rsidRDefault="00FA4B28" w:rsidP="00FA4B28">
            <w:r>
              <w:t xml:space="preserve">Write a further 300 words describing how the programme works (or why it doesn’t – you will get marks for a critical reflection) and include a screen shot of both the input stage and the final output and  </w:t>
            </w:r>
            <w:r w:rsidRPr="00023556">
              <w:t>Indicate the number of nested loops you need for your computer system to complete this task</w:t>
            </w:r>
          </w:p>
          <w:p w14:paraId="6A807CCA" w14:textId="2F68F6ED" w:rsidR="00FA4B28" w:rsidRDefault="00FA4B28" w:rsidP="00FA4B28">
            <w:r>
              <w:t>Include a system description screenshot, which includes processor speed an</w:t>
            </w:r>
            <w:r w:rsidR="008B0084">
              <w:t>d system type. E.g for an Apple</w:t>
            </w:r>
            <w:r>
              <w:t xml:space="preserve"> based computer:</w:t>
            </w:r>
          </w:p>
          <w:p w14:paraId="5E404931" w14:textId="77777777" w:rsidR="0079290D" w:rsidRDefault="0079290D" w:rsidP="00FA4B28"/>
          <w:p w14:paraId="6344C7A6" w14:textId="77051F45" w:rsidR="00FA4B28" w:rsidRDefault="0048498D" w:rsidP="00FA4B28">
            <w:r w:rsidRPr="0048498D">
              <w:rPr>
                <w:noProof/>
                <w:lang w:eastAsia="en-GB"/>
              </w:rPr>
              <w:drawing>
                <wp:inline distT="0" distB="0" distL="0" distR="0" wp14:anchorId="1A8D9840" wp14:editId="45167E3B">
                  <wp:extent cx="5731510" cy="35166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6630"/>
                          </a:xfrm>
                          <a:prstGeom prst="rect">
                            <a:avLst/>
                          </a:prstGeom>
                        </pic:spPr>
                      </pic:pic>
                    </a:graphicData>
                  </a:graphic>
                </wp:inline>
              </w:drawing>
            </w:r>
          </w:p>
          <w:p w14:paraId="60AC05E4" w14:textId="77777777" w:rsidR="00FA4B28" w:rsidRDefault="00FA4B28" w:rsidP="00FA4B28">
            <w:r>
              <w:t>Draw a flow diagram illustrating the logic behind your programme code.</w:t>
            </w:r>
          </w:p>
          <w:p w14:paraId="426AECD2" w14:textId="77777777" w:rsidR="0079290D" w:rsidRDefault="0079290D" w:rsidP="00FA4B28"/>
          <w:p w14:paraId="1B0C0AD5" w14:textId="77777777" w:rsidR="00FA4B28" w:rsidRDefault="00FA4B28" w:rsidP="00FA4B28">
            <w:r>
              <w:t>Copy and paste your code into a word document.</w:t>
            </w:r>
          </w:p>
          <w:p w14:paraId="38085F5A" w14:textId="77777777" w:rsidR="00FA4B28" w:rsidRDefault="00FA4B28" w:rsidP="00FA4B28"/>
          <w:p w14:paraId="343ECE99" w14:textId="77777777" w:rsidR="00FA4B28" w:rsidRDefault="00FA4B28" w:rsidP="00F6374D">
            <w:pPr>
              <w:rPr>
                <w:b/>
              </w:rPr>
            </w:pPr>
          </w:p>
        </w:tc>
      </w:tr>
    </w:tbl>
    <w:p w14:paraId="57D61A67" w14:textId="77777777" w:rsidR="00FA4B28" w:rsidRDefault="00FA4B28" w:rsidP="00F6374D">
      <w:pPr>
        <w:rPr>
          <w:b/>
        </w:rPr>
      </w:pPr>
    </w:p>
    <w:p w14:paraId="4BBFC5AC" w14:textId="77777777" w:rsidR="0079290D" w:rsidRDefault="0079290D" w:rsidP="00F6374D"/>
    <w:p w14:paraId="5F010ED5" w14:textId="77777777" w:rsidR="000C2E06" w:rsidRDefault="000C2E06" w:rsidP="00F6169B">
      <w:pPr>
        <w:rPr>
          <w:b/>
          <w:sz w:val="40"/>
          <w:szCs w:val="40"/>
        </w:rPr>
      </w:pPr>
    </w:p>
    <w:p w14:paraId="46A2EDBA" w14:textId="77777777" w:rsidR="000C2E06" w:rsidRDefault="000C2E06" w:rsidP="00F6169B">
      <w:pPr>
        <w:rPr>
          <w:b/>
          <w:sz w:val="40"/>
          <w:szCs w:val="40"/>
        </w:rPr>
      </w:pPr>
    </w:p>
    <w:p w14:paraId="170F32AD" w14:textId="26FB6BCF" w:rsidR="00F6169B" w:rsidRPr="00C07B92" w:rsidRDefault="00F6169B" w:rsidP="00F6169B">
      <w:pPr>
        <w:rPr>
          <w:b/>
          <w:sz w:val="40"/>
          <w:szCs w:val="40"/>
        </w:rPr>
      </w:pPr>
      <w:r>
        <w:rPr>
          <w:b/>
          <w:sz w:val="40"/>
          <w:szCs w:val="40"/>
        </w:rPr>
        <w:lastRenderedPageBreak/>
        <w:t>T</w:t>
      </w:r>
      <w:r w:rsidR="0010508D">
        <w:rPr>
          <w:b/>
          <w:sz w:val="40"/>
          <w:szCs w:val="40"/>
        </w:rPr>
        <w:t xml:space="preserve">ask </w:t>
      </w:r>
      <w:r>
        <w:rPr>
          <w:b/>
          <w:sz w:val="40"/>
          <w:szCs w:val="40"/>
        </w:rPr>
        <w:t>2</w:t>
      </w:r>
      <w:r w:rsidRPr="00C07B92">
        <w:rPr>
          <w:b/>
          <w:sz w:val="40"/>
          <w:szCs w:val="40"/>
        </w:rPr>
        <w:t>:</w:t>
      </w:r>
      <w:r>
        <w:rPr>
          <w:b/>
          <w:sz w:val="40"/>
          <w:szCs w:val="40"/>
        </w:rPr>
        <w:t xml:space="preserve"> (</w:t>
      </w:r>
      <w:r w:rsidR="00803A60">
        <w:rPr>
          <w:b/>
          <w:sz w:val="40"/>
          <w:szCs w:val="40"/>
        </w:rPr>
        <w:t>odd registration number</w:t>
      </w:r>
      <w:r w:rsidRPr="00C07B92">
        <w:rPr>
          <w:b/>
          <w:sz w:val="40"/>
          <w:szCs w:val="40"/>
        </w:rPr>
        <w:t>)</w:t>
      </w:r>
    </w:p>
    <w:p w14:paraId="3D17CC7F" w14:textId="77777777" w:rsidR="00F6169B" w:rsidRDefault="00F6169B" w:rsidP="00F6169B">
      <w:r>
        <w:t xml:space="preserve">Write a brief report, clearly divided into sections Task A, Task B and Task C which address the following: </w:t>
      </w:r>
    </w:p>
    <w:p w14:paraId="550D0013" w14:textId="0CA2E946" w:rsidR="00F6169B" w:rsidRDefault="00F6169B" w:rsidP="00F6169B">
      <w:r>
        <w:rPr>
          <w:b/>
        </w:rPr>
        <w:t xml:space="preserve">Task </w:t>
      </w:r>
      <w:r w:rsidR="00DF538D">
        <w:rPr>
          <w:b/>
        </w:rPr>
        <w:t xml:space="preserve">(code) </w:t>
      </w:r>
      <w:r w:rsidRPr="00916E91">
        <w:rPr>
          <w:b/>
        </w:rPr>
        <w:t xml:space="preserve">A] </w:t>
      </w:r>
      <w:r>
        <w:t>Using the MIPS architecture and assembly language create a fully commented programme that allows a user to input their name (one string) and their student registration number (an integer number) and  then outputs both to screen.</w:t>
      </w:r>
    </w:p>
    <w:p w14:paraId="6509573E" w14:textId="77777777" w:rsidR="006F76AC" w:rsidRDefault="006F76AC" w:rsidP="00F6169B"/>
    <w:p w14:paraId="54FD8AA4" w14:textId="77777777" w:rsidR="00C56173" w:rsidRDefault="00C56173" w:rsidP="00F6169B"/>
    <w:p w14:paraId="3264D83D" w14:textId="77777777" w:rsidR="006F76AC" w:rsidRDefault="006F76AC" w:rsidP="00F6169B"/>
    <w:p w14:paraId="5518969B" w14:textId="77777777" w:rsidR="00567077" w:rsidRDefault="00567077" w:rsidP="00F6169B"/>
    <w:tbl>
      <w:tblPr>
        <w:tblStyle w:val="TableGrid"/>
        <w:tblW w:w="0" w:type="auto"/>
        <w:tblLook w:val="04A0" w:firstRow="1" w:lastRow="0" w:firstColumn="1" w:lastColumn="0" w:noHBand="0" w:noVBand="1"/>
      </w:tblPr>
      <w:tblGrid>
        <w:gridCol w:w="9016"/>
      </w:tblGrid>
      <w:tr w:rsidR="00F6169B" w14:paraId="184868B9" w14:textId="77777777" w:rsidTr="006D0C0F">
        <w:tc>
          <w:tcPr>
            <w:tcW w:w="9016" w:type="dxa"/>
          </w:tcPr>
          <w:p w14:paraId="6EC8ADDE" w14:textId="77777777" w:rsidR="00F6169B" w:rsidRPr="0032677C" w:rsidRDefault="00F6169B" w:rsidP="006D0C0F">
            <w:pPr>
              <w:rPr>
                <w:b/>
              </w:rPr>
            </w:pPr>
            <w:r>
              <w:rPr>
                <w:b/>
              </w:rPr>
              <w:t>In y</w:t>
            </w:r>
            <w:r w:rsidRPr="00023556">
              <w:rPr>
                <w:b/>
              </w:rPr>
              <w:t>our report</w:t>
            </w:r>
          </w:p>
          <w:p w14:paraId="23C31D1A" w14:textId="77777777" w:rsidR="00F6169B" w:rsidRDefault="00F6169B" w:rsidP="006D0C0F">
            <w:r>
              <w:t>Write 100 words on describing how the programme works and include a screen shot of both the input stage and the final output.</w:t>
            </w:r>
          </w:p>
          <w:p w14:paraId="0F40473D" w14:textId="77777777" w:rsidR="00F6169B" w:rsidRDefault="00F6169B" w:rsidP="006D0C0F">
            <w:r>
              <w:t>Copy and paste your code into a word document.</w:t>
            </w:r>
          </w:p>
          <w:p w14:paraId="2FF9AC01" w14:textId="77777777" w:rsidR="00F6169B" w:rsidRDefault="00F6169B" w:rsidP="006D0C0F">
            <w:pPr>
              <w:rPr>
                <w:b/>
              </w:rPr>
            </w:pPr>
          </w:p>
        </w:tc>
      </w:tr>
    </w:tbl>
    <w:p w14:paraId="2CE64A30" w14:textId="77777777" w:rsidR="00F6169B" w:rsidRDefault="00F6169B" w:rsidP="00F6169B">
      <w:pPr>
        <w:rPr>
          <w:b/>
        </w:rPr>
      </w:pPr>
    </w:p>
    <w:p w14:paraId="19B8EA22" w14:textId="77777777" w:rsidR="00F6169B" w:rsidRDefault="00F6169B" w:rsidP="00F6169B"/>
    <w:p w14:paraId="65FAD3E5" w14:textId="6F06BFB1" w:rsidR="00F6169B" w:rsidRDefault="00F6169B" w:rsidP="00F6169B">
      <w:r>
        <w:rPr>
          <w:b/>
        </w:rPr>
        <w:t xml:space="preserve">Task </w:t>
      </w:r>
      <w:r w:rsidR="00DF538D">
        <w:rPr>
          <w:b/>
        </w:rPr>
        <w:t xml:space="preserve">(code) </w:t>
      </w:r>
      <w:r w:rsidRPr="00916E91">
        <w:rPr>
          <w:b/>
        </w:rPr>
        <w:t xml:space="preserve">B] </w:t>
      </w:r>
      <w:r>
        <w:t xml:space="preserve">Using the MIPS architecture and assembly language create a fully commented programme that allows a user to input the last three digits of their student </w:t>
      </w:r>
      <w:r w:rsidR="004C55F9">
        <w:t>registration number adds one and divides  that number by 2</w:t>
      </w:r>
      <w:r>
        <w:t xml:space="preserve"> and outputs the result to screen.</w:t>
      </w:r>
      <w:r w:rsidR="001832F3">
        <w:t xml:space="preserve"> If your number is 999 then </w:t>
      </w:r>
      <w:r w:rsidR="003D25DB">
        <w:t>use the number 997 as your working figure.</w:t>
      </w:r>
    </w:p>
    <w:p w14:paraId="629FE536" w14:textId="77777777" w:rsidR="00F6169B" w:rsidRDefault="00F6169B" w:rsidP="00F6169B">
      <w:r>
        <w:t>Extend the programme to output to screen the number calculated above Six times. Use a LOOP structure to accomplish this task.</w:t>
      </w:r>
    </w:p>
    <w:tbl>
      <w:tblPr>
        <w:tblStyle w:val="TableGrid"/>
        <w:tblW w:w="0" w:type="auto"/>
        <w:tblLook w:val="04A0" w:firstRow="1" w:lastRow="0" w:firstColumn="1" w:lastColumn="0" w:noHBand="0" w:noVBand="1"/>
      </w:tblPr>
      <w:tblGrid>
        <w:gridCol w:w="9016"/>
      </w:tblGrid>
      <w:tr w:rsidR="00F6169B" w14:paraId="39422E76" w14:textId="77777777" w:rsidTr="006D0C0F">
        <w:tc>
          <w:tcPr>
            <w:tcW w:w="9016" w:type="dxa"/>
          </w:tcPr>
          <w:p w14:paraId="2B292D79" w14:textId="77777777" w:rsidR="00F6169B" w:rsidRPr="0032677C" w:rsidRDefault="00F6169B" w:rsidP="006D0C0F">
            <w:pPr>
              <w:rPr>
                <w:b/>
              </w:rPr>
            </w:pPr>
            <w:r>
              <w:rPr>
                <w:b/>
              </w:rPr>
              <w:t>In y</w:t>
            </w:r>
            <w:r w:rsidRPr="00023556">
              <w:rPr>
                <w:b/>
              </w:rPr>
              <w:t>our report</w:t>
            </w:r>
          </w:p>
          <w:p w14:paraId="65C2412A" w14:textId="77777777" w:rsidR="00F6169B" w:rsidRDefault="00F6169B" w:rsidP="006D0C0F">
            <w:r>
              <w:t>Write a further 100 words on describing how the programme works and include a screen shot of both the input stage and the final output.</w:t>
            </w:r>
          </w:p>
          <w:p w14:paraId="684AC9AA" w14:textId="77777777" w:rsidR="00F6169B" w:rsidRDefault="00F6169B" w:rsidP="006D0C0F">
            <w:r>
              <w:t>Copy and paste your code into a word document.</w:t>
            </w:r>
          </w:p>
          <w:p w14:paraId="18275DB2" w14:textId="77777777" w:rsidR="00F6169B" w:rsidRDefault="00F6169B" w:rsidP="006D0C0F">
            <w:pPr>
              <w:rPr>
                <w:b/>
              </w:rPr>
            </w:pPr>
          </w:p>
        </w:tc>
      </w:tr>
    </w:tbl>
    <w:p w14:paraId="3AFD3292" w14:textId="77777777" w:rsidR="00F6169B" w:rsidRDefault="00F6169B" w:rsidP="00F6169B">
      <w:pPr>
        <w:rPr>
          <w:b/>
        </w:rPr>
      </w:pPr>
    </w:p>
    <w:p w14:paraId="1E89CC61" w14:textId="77777777" w:rsidR="00F6169B" w:rsidRDefault="00F6169B" w:rsidP="00F6169B"/>
    <w:p w14:paraId="277267B4" w14:textId="3F8C2717" w:rsidR="00F6169B" w:rsidRPr="00670B9F" w:rsidRDefault="00F6169B" w:rsidP="00F6169B">
      <w:pPr>
        <w:rPr>
          <w:b/>
        </w:rPr>
      </w:pPr>
      <w:r>
        <w:rPr>
          <w:b/>
        </w:rPr>
        <w:t xml:space="preserve">Task </w:t>
      </w:r>
      <w:r w:rsidR="00DF538D">
        <w:rPr>
          <w:b/>
        </w:rPr>
        <w:t xml:space="preserve">(code) </w:t>
      </w:r>
      <w:r w:rsidRPr="00184C97">
        <w:rPr>
          <w:b/>
        </w:rPr>
        <w:t xml:space="preserve">C]  </w:t>
      </w:r>
      <w:r w:rsidRPr="00B45EE7">
        <w:rPr>
          <w:b/>
        </w:rPr>
        <w:t xml:space="preserve">This is a difficult task </w:t>
      </w:r>
      <w:r>
        <w:t xml:space="preserve">that requires you to learn about nested loops a before making an attempt. It is worth approximately 20% of this assessment (5% of final unit mark). </w:t>
      </w:r>
      <w:r w:rsidRPr="00670B9F">
        <w:rPr>
          <w:b/>
        </w:rPr>
        <w:t>It is worth attempting this part with a view to picking up extra marks</w:t>
      </w:r>
      <w:r>
        <w:rPr>
          <w:b/>
        </w:rPr>
        <w:t xml:space="preserve"> even if you cannot complete the task</w:t>
      </w:r>
      <w:r w:rsidRPr="00670B9F">
        <w:rPr>
          <w:b/>
        </w:rPr>
        <w:t>.</w:t>
      </w:r>
    </w:p>
    <w:p w14:paraId="6B011C49" w14:textId="77777777" w:rsidR="00F6169B" w:rsidRDefault="00F6169B" w:rsidP="00F6169B">
      <w:r>
        <w:t>In the past one of the classic way of benchmarking a computer system (i.e determining how fast/good it is), was to get the computer to undertake large numbers of calculations and time how long it took. This was done by embedding a simple calculation in the heart of a nested loop and then increasing the number of loops within the nest</w:t>
      </w:r>
    </w:p>
    <w:p w14:paraId="62508913" w14:textId="77777777" w:rsidR="00F143B6" w:rsidRDefault="00F143B6" w:rsidP="00F143B6">
      <w:r>
        <w:t>Recently Bitcoin mining (</w:t>
      </w:r>
      <w:hyperlink r:id="rId13" w:history="1">
        <w:r w:rsidRPr="002C7B36">
          <w:rPr>
            <w:rStyle w:val="Hyperlink"/>
          </w:rPr>
          <w:t>https://en.bitcoin.it/wiki/Mining</w:t>
        </w:r>
      </w:hyperlink>
      <w:r>
        <w:t xml:space="preserve">) has made use of extremely fast processing capability which in many instances has been best won by using assembly language to </w:t>
      </w:r>
      <w:r>
        <w:lastRenderedPageBreak/>
        <w:t xml:space="preserve">produce very efficient code. In this assessment you will be using a programing structure which underpins the “mining” process. If successful with this task you will fully appreciate the extent of the processing problem involved in this technology.  </w:t>
      </w:r>
    </w:p>
    <w:p w14:paraId="4AC77E99" w14:textId="77777777" w:rsidR="00F143B6" w:rsidRDefault="00F143B6" w:rsidP="00F6169B"/>
    <w:p w14:paraId="38FE4C62" w14:textId="199F7932" w:rsidR="00730AB5" w:rsidRDefault="00F6169B" w:rsidP="00F6169B">
      <w:r>
        <w:t xml:space="preserve">Using the MIPS architecture and assembly language create a fully commented programme that allows a user to input ANY three digit number and  then uses that number </w:t>
      </w:r>
      <w:r w:rsidR="00730AB5">
        <w:t>with as many nested do loops as are required  to calculate the following:</w:t>
      </w:r>
    </w:p>
    <w:p w14:paraId="372B97CE" w14:textId="52349B09" w:rsidR="00F6169B" w:rsidRDefault="00F6169B" w:rsidP="00F6169B">
      <w:r>
        <w:t xml:space="preserve">          (Thre</w:t>
      </w:r>
      <w:r w:rsidR="0082220F">
        <w:t>e digit number) multiplied by (T</w:t>
      </w:r>
      <w:r>
        <w:t>hree digit number) = result</w:t>
      </w:r>
    </w:p>
    <w:p w14:paraId="1E6B7EC6" w14:textId="0CF45C4A" w:rsidR="00F6169B" w:rsidRDefault="00F6169B" w:rsidP="00F6169B">
      <w:r>
        <w:t>The “result” must NOT increment after each loop.</w:t>
      </w:r>
      <w:r w:rsidR="000A1C65">
        <w:t xml:space="preserve"> i.e you simply repeat the same calculation time after time</w:t>
      </w:r>
    </w:p>
    <w:p w14:paraId="1CEB299B" w14:textId="77777777" w:rsidR="00F6169B" w:rsidRDefault="00F6169B" w:rsidP="00F6169B">
      <w:r>
        <w:t>Make sure that what every computer you are working on takes 30 seconds to complete all loops and calculations. This is done by progressively increasing the size of the three digit number.</w:t>
      </w:r>
    </w:p>
    <w:p w14:paraId="04A7D137" w14:textId="77777777" w:rsidR="00F6169B" w:rsidRDefault="00F6169B" w:rsidP="00F6169B">
      <w:r>
        <w:t>At the end of the programme output ONCE the result of:</w:t>
      </w:r>
    </w:p>
    <w:p w14:paraId="3511DD69" w14:textId="260E187E" w:rsidR="00F6169B" w:rsidRDefault="00F6169B" w:rsidP="00F6169B">
      <w:r>
        <w:t xml:space="preserve">   </w:t>
      </w:r>
      <w:r w:rsidR="001B2CF4">
        <w:t xml:space="preserve">      Three digit * T</w:t>
      </w:r>
      <w:r>
        <w:t>hree digit number = result</w:t>
      </w:r>
    </w:p>
    <w:p w14:paraId="0967C1FD" w14:textId="77777777" w:rsidR="00F6169B" w:rsidRDefault="00F6169B" w:rsidP="00F6169B"/>
    <w:p w14:paraId="6C89CD44" w14:textId="77777777" w:rsidR="00F6169B" w:rsidRDefault="00F6169B" w:rsidP="00F6169B">
      <w:r>
        <w:t>Where “*” indicates “multiplied by”.</w:t>
      </w:r>
    </w:p>
    <w:p w14:paraId="7D94990B" w14:textId="77777777" w:rsidR="00F6169B" w:rsidRDefault="00F6169B" w:rsidP="00F6169B">
      <w:r>
        <w:t xml:space="preserve">If you input 999 (the largest three digit number possible) and the MIPs programme takes less than a second to run then add another nested loop. Continue to add loops until the time the programme takes to run can be altered between 5 and 30 seconds simply by adjusting the three-digit number inputted in by the user. i.e the number 999 should result in a run time of 30 seconds.  </w:t>
      </w:r>
    </w:p>
    <w:p w14:paraId="48C03833" w14:textId="77777777" w:rsidR="00F6169B" w:rsidRDefault="00F6169B" w:rsidP="00F6169B">
      <w:r>
        <w:t>The number of nested loops required will depend on your coding efficiency and the computer system that you are working on.</w:t>
      </w:r>
    </w:p>
    <w:p w14:paraId="1138EA73" w14:textId="77777777" w:rsidR="00F6169B" w:rsidRDefault="00F6169B" w:rsidP="00F6169B">
      <w:r>
        <w:t>Finally – it is possible to use the system time to monitor the start and end time of the loop. Implement this additional code and output to screen the exact time taken for every calculation. This is extremely hard to do!</w:t>
      </w:r>
    </w:p>
    <w:p w14:paraId="4F870329" w14:textId="77777777" w:rsidR="00F6169B" w:rsidRDefault="00F6169B" w:rsidP="00F6169B">
      <w:pPr>
        <w:rPr>
          <w:b/>
        </w:rPr>
      </w:pPr>
    </w:p>
    <w:p w14:paraId="09911D61" w14:textId="77777777" w:rsidR="00F6169B" w:rsidRDefault="00F6169B" w:rsidP="00F6169B">
      <w:pPr>
        <w:rPr>
          <w:b/>
        </w:rPr>
      </w:pPr>
    </w:p>
    <w:tbl>
      <w:tblPr>
        <w:tblStyle w:val="TableGrid"/>
        <w:tblW w:w="0" w:type="auto"/>
        <w:tblLook w:val="04A0" w:firstRow="1" w:lastRow="0" w:firstColumn="1" w:lastColumn="0" w:noHBand="0" w:noVBand="1"/>
      </w:tblPr>
      <w:tblGrid>
        <w:gridCol w:w="9016"/>
      </w:tblGrid>
      <w:tr w:rsidR="00F6169B" w14:paraId="19B411E3" w14:textId="77777777" w:rsidTr="006D0C0F">
        <w:tc>
          <w:tcPr>
            <w:tcW w:w="9016" w:type="dxa"/>
          </w:tcPr>
          <w:p w14:paraId="1F20D1C8" w14:textId="77777777" w:rsidR="00F6169B" w:rsidRPr="00023556" w:rsidRDefault="00F6169B" w:rsidP="006D0C0F">
            <w:pPr>
              <w:rPr>
                <w:b/>
              </w:rPr>
            </w:pPr>
            <w:r>
              <w:rPr>
                <w:b/>
              </w:rPr>
              <w:t>In y</w:t>
            </w:r>
            <w:r w:rsidRPr="00023556">
              <w:rPr>
                <w:b/>
              </w:rPr>
              <w:t>our report</w:t>
            </w:r>
          </w:p>
          <w:p w14:paraId="491C9A55" w14:textId="77777777" w:rsidR="00F6169B" w:rsidRPr="00023556" w:rsidRDefault="00F6169B" w:rsidP="006D0C0F">
            <w:r>
              <w:t xml:space="preserve">Write a further 300 words describing how the programme works (or why it doesn’t – you will get marks for a critical reflection) and include a screen shot of both the input stage and the final output and  </w:t>
            </w:r>
            <w:r w:rsidRPr="00023556">
              <w:t>Indicate the number of nested loops you need for your computer system to complete this task</w:t>
            </w:r>
          </w:p>
          <w:p w14:paraId="69597CF4" w14:textId="136769AF" w:rsidR="00F6169B" w:rsidRDefault="00F6169B" w:rsidP="006D0C0F">
            <w:r>
              <w:t>Include a system description screenshot, which includes processor speed an</w:t>
            </w:r>
            <w:r w:rsidR="00CB4814">
              <w:t>d system type. E.g for a Apple</w:t>
            </w:r>
            <w:r>
              <w:t xml:space="preserve"> computer:</w:t>
            </w:r>
          </w:p>
          <w:p w14:paraId="291B80D2" w14:textId="77777777" w:rsidR="00F6169B" w:rsidRDefault="00F6169B" w:rsidP="006D0C0F"/>
          <w:p w14:paraId="1F29CC83" w14:textId="4815414E" w:rsidR="00F6169B" w:rsidRDefault="00292CDB" w:rsidP="006D0C0F">
            <w:r w:rsidRPr="00292CDB">
              <w:rPr>
                <w:noProof/>
                <w:lang w:eastAsia="en-GB"/>
              </w:rPr>
              <w:lastRenderedPageBreak/>
              <w:drawing>
                <wp:inline distT="0" distB="0" distL="0" distR="0" wp14:anchorId="727716F2" wp14:editId="5DB8390C">
                  <wp:extent cx="5731510" cy="35166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6630"/>
                          </a:xfrm>
                          <a:prstGeom prst="rect">
                            <a:avLst/>
                          </a:prstGeom>
                        </pic:spPr>
                      </pic:pic>
                    </a:graphicData>
                  </a:graphic>
                </wp:inline>
              </w:drawing>
            </w:r>
          </w:p>
          <w:p w14:paraId="2197775D" w14:textId="77777777" w:rsidR="00F6169B" w:rsidRDefault="00F6169B" w:rsidP="006D0C0F">
            <w:r>
              <w:t>Draw a flow diagram illustrating the logic behind your programme code.</w:t>
            </w:r>
          </w:p>
          <w:p w14:paraId="4ACADFFC" w14:textId="77777777" w:rsidR="00F6169B" w:rsidRDefault="00F6169B" w:rsidP="006D0C0F"/>
          <w:p w14:paraId="63FF9F09" w14:textId="77777777" w:rsidR="00F6169B" w:rsidRDefault="00F6169B" w:rsidP="006D0C0F">
            <w:r>
              <w:t>Copy and paste your code into a word document.</w:t>
            </w:r>
          </w:p>
          <w:p w14:paraId="608509F6" w14:textId="77777777" w:rsidR="00F6169B" w:rsidRDefault="00F6169B" w:rsidP="006D0C0F"/>
          <w:p w14:paraId="6ADC1F92" w14:textId="77777777" w:rsidR="00F6169B" w:rsidRDefault="00F6169B" w:rsidP="006D0C0F">
            <w:pPr>
              <w:rPr>
                <w:b/>
              </w:rPr>
            </w:pPr>
          </w:p>
        </w:tc>
      </w:tr>
    </w:tbl>
    <w:p w14:paraId="2C1EF008" w14:textId="77777777" w:rsidR="00F6169B" w:rsidRDefault="00F6169B" w:rsidP="00F6169B">
      <w:pPr>
        <w:rPr>
          <w:b/>
        </w:rPr>
      </w:pPr>
    </w:p>
    <w:p w14:paraId="39EB3015" w14:textId="77777777" w:rsidR="00F6169B" w:rsidRDefault="00F6169B" w:rsidP="00F6169B"/>
    <w:p w14:paraId="0EA072EB" w14:textId="77777777" w:rsidR="00F6169B" w:rsidRDefault="00F6169B" w:rsidP="00F6169B"/>
    <w:p w14:paraId="6E9DD9F6" w14:textId="77777777" w:rsidR="00A53BF5" w:rsidRDefault="00A53BF5" w:rsidP="00A53BF5">
      <w:pPr>
        <w:rPr>
          <w:b/>
        </w:rPr>
      </w:pPr>
    </w:p>
    <w:p w14:paraId="38BFA29C" w14:textId="77777777" w:rsidR="00E44E0A" w:rsidRDefault="00E44E0A" w:rsidP="00F6374D"/>
    <w:p w14:paraId="2ACE1869" w14:textId="77777777" w:rsidR="00FC1F4B" w:rsidRDefault="00FC1F4B" w:rsidP="00F6374D">
      <w:r>
        <w:t>-------------------------------------------------------------------------------------------------------------</w:t>
      </w:r>
    </w:p>
    <w:p w14:paraId="3F8B3089" w14:textId="77777777" w:rsidR="001C62BF" w:rsidRPr="005329BA" w:rsidRDefault="001C62BF" w:rsidP="00F6374D">
      <w:pPr>
        <w:rPr>
          <w:b/>
          <w:sz w:val="36"/>
          <w:szCs w:val="36"/>
        </w:rPr>
      </w:pPr>
      <w:r w:rsidRPr="005329BA">
        <w:rPr>
          <w:b/>
          <w:sz w:val="36"/>
          <w:szCs w:val="36"/>
        </w:rPr>
        <w:t>Submission of coursework.</w:t>
      </w:r>
    </w:p>
    <w:p w14:paraId="59D1E10B" w14:textId="77777777" w:rsidR="001C62BF" w:rsidRPr="007D137D" w:rsidRDefault="001C62BF" w:rsidP="00F6374D">
      <w:pPr>
        <w:rPr>
          <w:b/>
        </w:rPr>
      </w:pPr>
      <w:r w:rsidRPr="007D137D">
        <w:rPr>
          <w:b/>
        </w:rPr>
        <w:t>You must submit in the following ways</w:t>
      </w:r>
      <w:r w:rsidR="009473CB">
        <w:rPr>
          <w:b/>
        </w:rPr>
        <w:t xml:space="preserve"> by the date advertised on Moodle</w:t>
      </w:r>
      <w:r w:rsidRPr="007D137D">
        <w:rPr>
          <w:b/>
        </w:rPr>
        <w:t>:</w:t>
      </w:r>
      <w:r w:rsidR="009473CB">
        <w:rPr>
          <w:b/>
        </w:rPr>
        <w:t xml:space="preserve"> </w:t>
      </w:r>
    </w:p>
    <w:p w14:paraId="6F5F81D5" w14:textId="35BF19E9" w:rsidR="001C62BF" w:rsidRDefault="00B405AC" w:rsidP="00F6374D">
      <w:r>
        <w:t>1</w:t>
      </w:r>
      <w:r w:rsidR="001C62BF">
        <w:t>] An electric submission of your document (in .pdf format) over the Unit area for CSF</w:t>
      </w:r>
      <w:r w:rsidR="005329BA">
        <w:t>. Note that this also includes your code.</w:t>
      </w:r>
    </w:p>
    <w:p w14:paraId="3E04BD6B" w14:textId="7EE0E072" w:rsidR="00C67A0F" w:rsidRDefault="00B405AC" w:rsidP="00F6374D">
      <w:r>
        <w:t>2</w:t>
      </w:r>
      <w:r w:rsidR="00C67A0F">
        <w:t>] Copy and paste all code into a single text file. Indicate the sections. Then submit this over the Moodle unit area. This is a different p</w:t>
      </w:r>
      <w:r w:rsidR="00353A73">
        <w:t>lace to the document submission and will make use of the University plagiarism detection system.</w:t>
      </w:r>
    </w:p>
    <w:p w14:paraId="56E38138" w14:textId="77777777" w:rsidR="00F30C75" w:rsidRDefault="00F30C75" w:rsidP="00F6374D"/>
    <w:p w14:paraId="70E128E4" w14:textId="77777777" w:rsidR="007A054C" w:rsidRDefault="00F30C75" w:rsidP="0016742D">
      <w:r>
        <w:t xml:space="preserve">Note that all work will be checked for plagiarism – in </w:t>
      </w:r>
      <w:r w:rsidR="006718E9">
        <w:t>particular,</w:t>
      </w:r>
      <w:r>
        <w:t xml:space="preserve"> overt copying between students both current and past will be checked for.</w:t>
      </w:r>
    </w:p>
    <w:p w14:paraId="08EAB415" w14:textId="77777777" w:rsidR="007A054C" w:rsidRDefault="007A054C" w:rsidP="0016742D"/>
    <w:p w14:paraId="2F0B49D8" w14:textId="77777777" w:rsidR="00E44E0A" w:rsidRDefault="00E44E0A" w:rsidP="0016742D"/>
    <w:p w14:paraId="5F1CB07E" w14:textId="77777777" w:rsidR="00E44E0A" w:rsidRDefault="00E44E0A" w:rsidP="0016742D"/>
    <w:p w14:paraId="6AABC77C" w14:textId="77777777" w:rsidR="00E44E0A" w:rsidRDefault="00E44E0A" w:rsidP="0016742D"/>
    <w:p w14:paraId="5B10C799" w14:textId="77777777" w:rsidR="00E44E0A" w:rsidRDefault="00E44E0A" w:rsidP="0016742D"/>
    <w:p w14:paraId="2DC61379" w14:textId="77777777" w:rsidR="00E44E0A" w:rsidRDefault="00E44E0A" w:rsidP="0016742D"/>
    <w:p w14:paraId="22E5C919" w14:textId="77777777" w:rsidR="00E44E0A" w:rsidRDefault="00E44E0A" w:rsidP="0016742D"/>
    <w:p w14:paraId="64608A23" w14:textId="77777777" w:rsidR="00E44E0A" w:rsidRDefault="00E44E0A" w:rsidP="0016742D"/>
    <w:p w14:paraId="66A05A8C" w14:textId="77777777" w:rsidR="00E44E0A" w:rsidRDefault="00E44E0A" w:rsidP="0016742D"/>
    <w:p w14:paraId="30BE9409" w14:textId="77777777" w:rsidR="00E44E0A" w:rsidRDefault="00E44E0A" w:rsidP="0016742D"/>
    <w:p w14:paraId="1A41FBAF" w14:textId="77777777" w:rsidR="00E44E0A" w:rsidRDefault="00E44E0A" w:rsidP="0016742D"/>
    <w:p w14:paraId="706116F4" w14:textId="77777777" w:rsidR="00E44E0A" w:rsidRDefault="00E44E0A" w:rsidP="0016742D"/>
    <w:p w14:paraId="57BA7930" w14:textId="77777777" w:rsidR="00E44E0A" w:rsidRDefault="00E44E0A" w:rsidP="0016742D"/>
    <w:p w14:paraId="27C80BAB" w14:textId="77777777" w:rsidR="00E44E0A" w:rsidRDefault="00E44E0A" w:rsidP="0016742D"/>
    <w:p w14:paraId="407461CF" w14:textId="77777777" w:rsidR="00E44E0A" w:rsidRDefault="00E44E0A" w:rsidP="0016742D"/>
    <w:p w14:paraId="4BD90F00" w14:textId="77777777" w:rsidR="00E44E0A" w:rsidRDefault="00E44E0A" w:rsidP="0016742D"/>
    <w:p w14:paraId="612153CE" w14:textId="77777777" w:rsidR="00E44E0A" w:rsidRDefault="00E44E0A" w:rsidP="0016742D"/>
    <w:p w14:paraId="5698F9C0" w14:textId="77777777" w:rsidR="00E44E0A" w:rsidRDefault="00E44E0A" w:rsidP="0016742D"/>
    <w:p w14:paraId="45B21484" w14:textId="77777777" w:rsidR="00E44E0A" w:rsidRDefault="00E44E0A" w:rsidP="0016742D"/>
    <w:p w14:paraId="5BC9D6A8" w14:textId="77777777" w:rsidR="00E44E0A" w:rsidRDefault="00E44E0A" w:rsidP="0016742D"/>
    <w:p w14:paraId="693CC88A" w14:textId="77777777" w:rsidR="00E44E0A" w:rsidRDefault="00E44E0A" w:rsidP="0016742D"/>
    <w:p w14:paraId="5BE64A58" w14:textId="77777777" w:rsidR="00CC047A" w:rsidRPr="00E44E0A" w:rsidRDefault="00E44E0A" w:rsidP="0016742D">
      <w:pPr>
        <w:rPr>
          <w:b/>
          <w:sz w:val="36"/>
          <w:szCs w:val="36"/>
        </w:rPr>
      </w:pPr>
      <w:r w:rsidRPr="00E44E0A">
        <w:rPr>
          <w:b/>
          <w:sz w:val="36"/>
          <w:szCs w:val="36"/>
        </w:rPr>
        <w:t>Marking Grid</w:t>
      </w:r>
    </w:p>
    <w:tbl>
      <w:tblPr>
        <w:tblStyle w:val="TableGrid"/>
        <w:tblW w:w="0" w:type="auto"/>
        <w:tblLook w:val="04A0" w:firstRow="1" w:lastRow="0" w:firstColumn="1" w:lastColumn="0" w:noHBand="0" w:noVBand="1"/>
      </w:tblPr>
      <w:tblGrid>
        <w:gridCol w:w="1429"/>
        <w:gridCol w:w="1714"/>
        <w:gridCol w:w="1664"/>
        <w:gridCol w:w="1992"/>
        <w:gridCol w:w="2127"/>
      </w:tblGrid>
      <w:tr w:rsidR="002A72AB" w14:paraId="412D3DEE" w14:textId="77777777" w:rsidTr="00621EB7">
        <w:tc>
          <w:tcPr>
            <w:tcW w:w="1429" w:type="dxa"/>
          </w:tcPr>
          <w:p w14:paraId="2CBF079C" w14:textId="77777777" w:rsidR="002A72AB" w:rsidRDefault="002A72AB" w:rsidP="0016742D">
            <w:pPr>
              <w:rPr>
                <w:rFonts w:ascii="Calibri" w:hAnsi="Calibri"/>
                <w:b/>
                <w:sz w:val="24"/>
              </w:rPr>
            </w:pPr>
            <w:r>
              <w:rPr>
                <w:rFonts w:ascii="Calibri" w:hAnsi="Calibri"/>
                <w:b/>
                <w:sz w:val="24"/>
              </w:rPr>
              <w:t>Learning Outcome</w:t>
            </w:r>
          </w:p>
        </w:tc>
        <w:tc>
          <w:tcPr>
            <w:tcW w:w="1714" w:type="dxa"/>
          </w:tcPr>
          <w:p w14:paraId="3793A5E4" w14:textId="77777777" w:rsidR="002A72AB" w:rsidRDefault="002A72AB" w:rsidP="0016742D">
            <w:r>
              <w:t>Fail 0-40</w:t>
            </w:r>
          </w:p>
        </w:tc>
        <w:tc>
          <w:tcPr>
            <w:tcW w:w="1664" w:type="dxa"/>
          </w:tcPr>
          <w:p w14:paraId="364FFAD7" w14:textId="77777777" w:rsidR="002A72AB" w:rsidRDefault="002A72AB" w:rsidP="0016742D">
            <w:r>
              <w:t>Pass 40-60</w:t>
            </w:r>
          </w:p>
        </w:tc>
        <w:tc>
          <w:tcPr>
            <w:tcW w:w="1992" w:type="dxa"/>
          </w:tcPr>
          <w:p w14:paraId="3556C9DF" w14:textId="77777777" w:rsidR="002A72AB" w:rsidRDefault="002A72AB" w:rsidP="0016742D">
            <w:r>
              <w:t>Strong 60-80</w:t>
            </w:r>
          </w:p>
        </w:tc>
        <w:tc>
          <w:tcPr>
            <w:tcW w:w="2127" w:type="dxa"/>
          </w:tcPr>
          <w:p w14:paraId="5D8B3997" w14:textId="77777777" w:rsidR="002A72AB" w:rsidRDefault="002A72AB" w:rsidP="0016742D">
            <w:r>
              <w:t>Excellent 80-100</w:t>
            </w:r>
          </w:p>
        </w:tc>
      </w:tr>
      <w:tr w:rsidR="002A72AB" w14:paraId="59FFFD8F" w14:textId="77777777" w:rsidTr="00621EB7">
        <w:tc>
          <w:tcPr>
            <w:tcW w:w="1429" w:type="dxa"/>
          </w:tcPr>
          <w:p w14:paraId="7FADB8C3" w14:textId="77777777" w:rsidR="002A72AB" w:rsidRDefault="002A72AB" w:rsidP="0016742D">
            <w:r>
              <w:rPr>
                <w:rFonts w:ascii="Calibri" w:hAnsi="Calibri"/>
                <w:b/>
                <w:sz w:val="24"/>
              </w:rPr>
              <w:t>W</w:t>
            </w:r>
            <w:r w:rsidRPr="00030FF9">
              <w:rPr>
                <w:rFonts w:ascii="Calibri" w:hAnsi="Calibri"/>
                <w:b/>
                <w:sz w:val="24"/>
              </w:rPr>
              <w:t>rite, run and debug a program in assembler language.</w:t>
            </w:r>
          </w:p>
        </w:tc>
        <w:tc>
          <w:tcPr>
            <w:tcW w:w="1714" w:type="dxa"/>
          </w:tcPr>
          <w:p w14:paraId="469600DC" w14:textId="77777777" w:rsidR="002A72AB" w:rsidRDefault="002A72AB" w:rsidP="0016742D">
            <w:r>
              <w:t>No working code for Sections</w:t>
            </w:r>
          </w:p>
          <w:p w14:paraId="03ABC0AE" w14:textId="77777777" w:rsidR="002A72AB" w:rsidRDefault="00CB6C0B" w:rsidP="0016742D">
            <w:r>
              <w:t>A or B</w:t>
            </w:r>
          </w:p>
          <w:p w14:paraId="6F0B94FF" w14:textId="77777777" w:rsidR="002A72AB" w:rsidRDefault="002A72AB" w:rsidP="0016742D"/>
          <w:p w14:paraId="2A5FE6E9" w14:textId="77777777" w:rsidR="002A72AB" w:rsidRDefault="002A72AB" w:rsidP="0016742D">
            <w:r>
              <w:t>No/poor Documentation.</w:t>
            </w:r>
          </w:p>
          <w:p w14:paraId="3C2A3E41" w14:textId="77777777" w:rsidR="002A72AB" w:rsidRDefault="002A72AB" w:rsidP="0016742D"/>
          <w:p w14:paraId="3BA313A3" w14:textId="77777777" w:rsidR="002A72AB" w:rsidRDefault="002A72AB" w:rsidP="0016742D">
            <w:r>
              <w:t>No Submission</w:t>
            </w:r>
          </w:p>
          <w:p w14:paraId="7A352DC0" w14:textId="77777777" w:rsidR="002A72AB" w:rsidRDefault="002A72AB" w:rsidP="0016742D"/>
          <w:p w14:paraId="65292146" w14:textId="77777777" w:rsidR="00BD437C" w:rsidRDefault="00BD437C" w:rsidP="0016742D">
            <w:r>
              <w:t xml:space="preserve">Wrong Task Attempted as judged by </w:t>
            </w:r>
            <w:r>
              <w:lastRenderedPageBreak/>
              <w:t>registration number</w:t>
            </w:r>
          </w:p>
        </w:tc>
        <w:tc>
          <w:tcPr>
            <w:tcW w:w="1664" w:type="dxa"/>
          </w:tcPr>
          <w:p w14:paraId="75EE6473" w14:textId="77777777" w:rsidR="002A72AB" w:rsidRDefault="00CB6C0B" w:rsidP="000F1E0B">
            <w:r>
              <w:lastRenderedPageBreak/>
              <w:t>W</w:t>
            </w:r>
            <w:r w:rsidR="002A72AB">
              <w:t>orking code for Sections</w:t>
            </w:r>
          </w:p>
          <w:p w14:paraId="559090CE" w14:textId="77777777" w:rsidR="002A72AB" w:rsidRDefault="00CB6C0B" w:rsidP="000F1E0B">
            <w:r>
              <w:t xml:space="preserve">A and </w:t>
            </w:r>
            <w:r w:rsidR="002A72AB">
              <w:t>B</w:t>
            </w:r>
          </w:p>
          <w:p w14:paraId="26100096" w14:textId="77777777" w:rsidR="002A72AB" w:rsidRDefault="002A72AB" w:rsidP="000F1E0B"/>
          <w:p w14:paraId="4EF3347C" w14:textId="77777777" w:rsidR="002A72AB" w:rsidRDefault="002E6544" w:rsidP="000F1E0B">
            <w:r>
              <w:t>D</w:t>
            </w:r>
            <w:r w:rsidR="002A72AB">
              <w:t>ocumentation for sections attempted</w:t>
            </w:r>
          </w:p>
          <w:p w14:paraId="63316983" w14:textId="77777777" w:rsidR="006E464A" w:rsidRDefault="006E464A" w:rsidP="000F1E0B"/>
          <w:p w14:paraId="79A9B914" w14:textId="77777777" w:rsidR="006E464A" w:rsidRDefault="006E464A" w:rsidP="006E464A"/>
          <w:p w14:paraId="7F2E2315" w14:textId="77777777" w:rsidR="006E464A" w:rsidRDefault="006E464A" w:rsidP="006E464A">
            <w:r>
              <w:t>Loop structure not working or missing</w:t>
            </w:r>
          </w:p>
          <w:p w14:paraId="2804CF59" w14:textId="77777777" w:rsidR="006E464A" w:rsidRDefault="006E464A" w:rsidP="000F1E0B"/>
          <w:p w14:paraId="5B934067" w14:textId="77777777" w:rsidR="00CB6C0B" w:rsidRDefault="00BD437C" w:rsidP="000F1E0B">
            <w:r>
              <w:lastRenderedPageBreak/>
              <w:t>Wrong Task Attempted as judged by registration number (-5%)</w:t>
            </w:r>
          </w:p>
          <w:p w14:paraId="3B1A9CAA" w14:textId="77777777" w:rsidR="00CB6C0B" w:rsidRDefault="00CB6C0B" w:rsidP="000F1E0B"/>
        </w:tc>
        <w:tc>
          <w:tcPr>
            <w:tcW w:w="1992" w:type="dxa"/>
          </w:tcPr>
          <w:p w14:paraId="06F8F928" w14:textId="77777777" w:rsidR="002A72AB" w:rsidRDefault="002A72AB" w:rsidP="00990729">
            <w:r>
              <w:lastRenderedPageBreak/>
              <w:t>Working code for Sections</w:t>
            </w:r>
          </w:p>
          <w:p w14:paraId="187B2D61" w14:textId="77777777" w:rsidR="002A72AB" w:rsidRDefault="002A72AB" w:rsidP="00990729">
            <w:r>
              <w:t>A,B,C</w:t>
            </w:r>
          </w:p>
          <w:p w14:paraId="48889E68" w14:textId="77777777" w:rsidR="005939F9" w:rsidRDefault="005939F9" w:rsidP="00990729"/>
          <w:p w14:paraId="3C31D027" w14:textId="77777777" w:rsidR="006E464A" w:rsidRDefault="006E464A" w:rsidP="00990729">
            <w:r>
              <w:t>Documentation complete and articulate.</w:t>
            </w:r>
          </w:p>
          <w:p w14:paraId="5E0B2FDF" w14:textId="77777777" w:rsidR="006E464A" w:rsidRPr="006E464A" w:rsidRDefault="006E464A" w:rsidP="00990729">
            <w:pPr>
              <w:rPr>
                <w:b/>
              </w:rPr>
            </w:pPr>
          </w:p>
          <w:p w14:paraId="6E3877B1" w14:textId="77777777" w:rsidR="006E464A" w:rsidRDefault="006E464A" w:rsidP="00990729"/>
          <w:p w14:paraId="0754C0E8" w14:textId="77777777" w:rsidR="005939F9" w:rsidRDefault="005939F9" w:rsidP="00990729">
            <w:r>
              <w:t>Simple loop structure</w:t>
            </w:r>
            <w:r w:rsidR="006378CB">
              <w:t xml:space="preserve"> in p</w:t>
            </w:r>
            <w:r>
              <w:t>lace for B</w:t>
            </w:r>
          </w:p>
          <w:p w14:paraId="597944A5" w14:textId="77777777" w:rsidR="006E464A" w:rsidRDefault="006E464A" w:rsidP="0016742D"/>
          <w:p w14:paraId="1C4B48E8" w14:textId="77777777" w:rsidR="002A72AB" w:rsidRDefault="002A72AB" w:rsidP="0016742D">
            <w:r>
              <w:lastRenderedPageBreak/>
              <w:t>Part C shows some errors</w:t>
            </w:r>
          </w:p>
          <w:p w14:paraId="0F38B364" w14:textId="77777777" w:rsidR="002A72AB" w:rsidRDefault="002A72AB" w:rsidP="0016742D"/>
          <w:p w14:paraId="0D46C545" w14:textId="77777777" w:rsidR="002A72AB" w:rsidRDefault="002A72AB" w:rsidP="0016742D">
            <w:r>
              <w:t>Evidence of problem solving and autonomous learning</w:t>
            </w:r>
          </w:p>
          <w:p w14:paraId="6F0A958C" w14:textId="77777777" w:rsidR="002A72AB" w:rsidRDefault="002A72AB" w:rsidP="0016742D"/>
          <w:p w14:paraId="0417FF85" w14:textId="77777777" w:rsidR="002A72AB" w:rsidRDefault="00BD437C" w:rsidP="0016742D">
            <w:r>
              <w:t>Wrong Task Attempted as judged by registration number (-5%)</w:t>
            </w:r>
          </w:p>
        </w:tc>
        <w:tc>
          <w:tcPr>
            <w:tcW w:w="2127" w:type="dxa"/>
          </w:tcPr>
          <w:p w14:paraId="27B234E9" w14:textId="77777777" w:rsidR="002A72AB" w:rsidRDefault="002A72AB" w:rsidP="00E03C30">
            <w:r>
              <w:lastRenderedPageBreak/>
              <w:t>Working code for Sections</w:t>
            </w:r>
          </w:p>
          <w:p w14:paraId="7AA48CD5" w14:textId="77777777" w:rsidR="002A72AB" w:rsidRDefault="002A72AB" w:rsidP="00E03C30">
            <w:r>
              <w:t>A,B,C</w:t>
            </w:r>
          </w:p>
          <w:p w14:paraId="15BBBE71" w14:textId="77777777" w:rsidR="002A72AB" w:rsidRDefault="002A72AB" w:rsidP="00E03C30"/>
          <w:p w14:paraId="5E85C0A7" w14:textId="77777777" w:rsidR="00621EB7" w:rsidRDefault="00621EB7" w:rsidP="00E03C30">
            <w:r>
              <w:t>Documentation succinct, concise, well expressed, objective with a focussed discourse</w:t>
            </w:r>
          </w:p>
          <w:p w14:paraId="4C3CAB12" w14:textId="77777777" w:rsidR="00621EB7" w:rsidRDefault="00621EB7" w:rsidP="00E03C30"/>
          <w:p w14:paraId="4E7BBAAA" w14:textId="77777777" w:rsidR="002A72AB" w:rsidRDefault="002A72AB" w:rsidP="00E03C30">
            <w:r>
              <w:t xml:space="preserve">Part C working with a delivering a set of nested loops that </w:t>
            </w:r>
            <w:r>
              <w:lastRenderedPageBreak/>
              <w:t xml:space="preserve">control the time for calculation over a good range to 30 seconds. </w:t>
            </w:r>
          </w:p>
          <w:p w14:paraId="7BB4DF86" w14:textId="77777777" w:rsidR="002A72AB" w:rsidRDefault="002A72AB" w:rsidP="00E03C30"/>
          <w:p w14:paraId="6A3E45EF" w14:textId="77777777" w:rsidR="002A72AB" w:rsidRDefault="002A72AB" w:rsidP="00E03C30"/>
          <w:p w14:paraId="720DBF08" w14:textId="77777777" w:rsidR="002A72AB" w:rsidRDefault="00CB6C0B" w:rsidP="0016742D">
            <w:r>
              <w:t>Well-structured</w:t>
            </w:r>
            <w:r w:rsidR="002A72AB">
              <w:t xml:space="preserve"> code with Good comments</w:t>
            </w:r>
          </w:p>
          <w:p w14:paraId="1466949D" w14:textId="77777777" w:rsidR="00B45EE7" w:rsidRDefault="00B45EE7" w:rsidP="0016742D"/>
          <w:p w14:paraId="16D82FFC" w14:textId="6444A3BC" w:rsidR="002A72AB" w:rsidRDefault="00B45EE7" w:rsidP="0016742D">
            <w:r>
              <w:t>Good critical reflection of why part C didn’t work (or did)</w:t>
            </w:r>
          </w:p>
          <w:p w14:paraId="7EB59C60" w14:textId="77777777" w:rsidR="00FF3C17" w:rsidRDefault="00FF3C17" w:rsidP="0016742D"/>
          <w:p w14:paraId="183D1A2B" w14:textId="77777777" w:rsidR="00FF3C17" w:rsidRDefault="00FF3C17" w:rsidP="0016742D">
            <w:r>
              <w:t>System time used to measure calculation duration</w:t>
            </w:r>
          </w:p>
          <w:p w14:paraId="7B21B0DE" w14:textId="77777777" w:rsidR="00BD437C" w:rsidRDefault="00BD437C" w:rsidP="0016742D"/>
          <w:p w14:paraId="36D9F3D3" w14:textId="7C4ED255" w:rsidR="002A72AB" w:rsidRDefault="00BD437C" w:rsidP="0016742D">
            <w:r>
              <w:t>Wrong Task Attempted as judged by registration number (-5%)</w:t>
            </w:r>
          </w:p>
          <w:p w14:paraId="626BBB5E" w14:textId="77777777" w:rsidR="002A72AB" w:rsidRDefault="002A72AB" w:rsidP="0016742D"/>
        </w:tc>
      </w:tr>
    </w:tbl>
    <w:p w14:paraId="4CAF2CD1" w14:textId="77777777" w:rsidR="007315FE" w:rsidRDefault="007315FE">
      <w:r>
        <w:lastRenderedPageBreak/>
        <w:br w:type="page"/>
      </w:r>
    </w:p>
    <w:p w14:paraId="77572DE8" w14:textId="77777777" w:rsidR="0016742D" w:rsidRDefault="0016742D"/>
    <w:sectPr w:rsidR="0016742D" w:rsidSect="00731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utura">
    <w:altName w:val="Arial"/>
    <w:charset w:val="00"/>
    <w:family w:val="swiss"/>
    <w:pitch w:val="variable"/>
    <w:sig w:usb0="00000000" w:usb1="00000000" w:usb2="00000000" w:usb3="00000000" w:csb0="000001FB"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56235"/>
    <w:multiLevelType w:val="hybridMultilevel"/>
    <w:tmpl w:val="BF04A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42D"/>
    <w:rsid w:val="00000B6C"/>
    <w:rsid w:val="00021932"/>
    <w:rsid w:val="00023556"/>
    <w:rsid w:val="00075C2B"/>
    <w:rsid w:val="000A1C65"/>
    <w:rsid w:val="000B6D10"/>
    <w:rsid w:val="000C0426"/>
    <w:rsid w:val="000C0EF7"/>
    <w:rsid w:val="000C2E06"/>
    <w:rsid w:val="000E2450"/>
    <w:rsid w:val="000F121C"/>
    <w:rsid w:val="000F1E0B"/>
    <w:rsid w:val="000F3F39"/>
    <w:rsid w:val="0010508D"/>
    <w:rsid w:val="00127423"/>
    <w:rsid w:val="0016742D"/>
    <w:rsid w:val="0017180B"/>
    <w:rsid w:val="001832F3"/>
    <w:rsid w:val="00184C97"/>
    <w:rsid w:val="001B2CF4"/>
    <w:rsid w:val="001C4488"/>
    <w:rsid w:val="001C62BF"/>
    <w:rsid w:val="001C7CED"/>
    <w:rsid w:val="001F2F81"/>
    <w:rsid w:val="00203045"/>
    <w:rsid w:val="00233E1E"/>
    <w:rsid w:val="00261543"/>
    <w:rsid w:val="00262821"/>
    <w:rsid w:val="002868B6"/>
    <w:rsid w:val="00292CDB"/>
    <w:rsid w:val="002A6D2E"/>
    <w:rsid w:val="002A72AB"/>
    <w:rsid w:val="002D591F"/>
    <w:rsid w:val="002E6544"/>
    <w:rsid w:val="002E7A6C"/>
    <w:rsid w:val="0032677C"/>
    <w:rsid w:val="00331241"/>
    <w:rsid w:val="0034099E"/>
    <w:rsid w:val="00353A73"/>
    <w:rsid w:val="0037507A"/>
    <w:rsid w:val="00380169"/>
    <w:rsid w:val="003B379F"/>
    <w:rsid w:val="003D25DB"/>
    <w:rsid w:val="00412338"/>
    <w:rsid w:val="004261A9"/>
    <w:rsid w:val="0048498D"/>
    <w:rsid w:val="004A26AC"/>
    <w:rsid w:val="004B0692"/>
    <w:rsid w:val="004B6A1E"/>
    <w:rsid w:val="004C55F9"/>
    <w:rsid w:val="004D0873"/>
    <w:rsid w:val="004E7938"/>
    <w:rsid w:val="00516492"/>
    <w:rsid w:val="00526870"/>
    <w:rsid w:val="005329BA"/>
    <w:rsid w:val="00567077"/>
    <w:rsid w:val="00576B87"/>
    <w:rsid w:val="00582DDB"/>
    <w:rsid w:val="005939F9"/>
    <w:rsid w:val="005A245E"/>
    <w:rsid w:val="005B3D76"/>
    <w:rsid w:val="005D4E17"/>
    <w:rsid w:val="005E3B95"/>
    <w:rsid w:val="005F1FBC"/>
    <w:rsid w:val="005F6639"/>
    <w:rsid w:val="00611977"/>
    <w:rsid w:val="00621EB7"/>
    <w:rsid w:val="006378CB"/>
    <w:rsid w:val="006660E0"/>
    <w:rsid w:val="00670B9F"/>
    <w:rsid w:val="006718E9"/>
    <w:rsid w:val="006971F9"/>
    <w:rsid w:val="006B15D5"/>
    <w:rsid w:val="006E464A"/>
    <w:rsid w:val="006F162A"/>
    <w:rsid w:val="006F40F8"/>
    <w:rsid w:val="006F76AC"/>
    <w:rsid w:val="0071056B"/>
    <w:rsid w:val="00730AB5"/>
    <w:rsid w:val="007315FE"/>
    <w:rsid w:val="00736DA2"/>
    <w:rsid w:val="0079290D"/>
    <w:rsid w:val="00796E40"/>
    <w:rsid w:val="007A054C"/>
    <w:rsid w:val="007B24D2"/>
    <w:rsid w:val="007D137D"/>
    <w:rsid w:val="007E5A79"/>
    <w:rsid w:val="00803A60"/>
    <w:rsid w:val="0082220F"/>
    <w:rsid w:val="00867D3B"/>
    <w:rsid w:val="00877EA1"/>
    <w:rsid w:val="008B0084"/>
    <w:rsid w:val="008E3F00"/>
    <w:rsid w:val="00901226"/>
    <w:rsid w:val="00916E91"/>
    <w:rsid w:val="0092578A"/>
    <w:rsid w:val="009314D3"/>
    <w:rsid w:val="009473CB"/>
    <w:rsid w:val="00981B83"/>
    <w:rsid w:val="00990729"/>
    <w:rsid w:val="00991E95"/>
    <w:rsid w:val="009A0D53"/>
    <w:rsid w:val="009D21E2"/>
    <w:rsid w:val="009D2345"/>
    <w:rsid w:val="009D408B"/>
    <w:rsid w:val="009E0652"/>
    <w:rsid w:val="00A1242C"/>
    <w:rsid w:val="00A24DB4"/>
    <w:rsid w:val="00A308C4"/>
    <w:rsid w:val="00A32AC3"/>
    <w:rsid w:val="00A35B6E"/>
    <w:rsid w:val="00A43E98"/>
    <w:rsid w:val="00A53BF5"/>
    <w:rsid w:val="00A71F91"/>
    <w:rsid w:val="00A87FF9"/>
    <w:rsid w:val="00AB1E9C"/>
    <w:rsid w:val="00AB686F"/>
    <w:rsid w:val="00AF1C22"/>
    <w:rsid w:val="00AF62EC"/>
    <w:rsid w:val="00B405AC"/>
    <w:rsid w:val="00B45EE7"/>
    <w:rsid w:val="00B60876"/>
    <w:rsid w:val="00B71EA1"/>
    <w:rsid w:val="00B723FC"/>
    <w:rsid w:val="00BD437C"/>
    <w:rsid w:val="00BF2789"/>
    <w:rsid w:val="00C07B92"/>
    <w:rsid w:val="00C30CAE"/>
    <w:rsid w:val="00C56173"/>
    <w:rsid w:val="00C67A0F"/>
    <w:rsid w:val="00CA1D6C"/>
    <w:rsid w:val="00CB4814"/>
    <w:rsid w:val="00CB60DF"/>
    <w:rsid w:val="00CB6C0B"/>
    <w:rsid w:val="00CC047A"/>
    <w:rsid w:val="00D1048B"/>
    <w:rsid w:val="00D21E3F"/>
    <w:rsid w:val="00D23C10"/>
    <w:rsid w:val="00D50C31"/>
    <w:rsid w:val="00D61CDF"/>
    <w:rsid w:val="00D8633E"/>
    <w:rsid w:val="00DC461A"/>
    <w:rsid w:val="00DF3E82"/>
    <w:rsid w:val="00DF538D"/>
    <w:rsid w:val="00E03C30"/>
    <w:rsid w:val="00E12527"/>
    <w:rsid w:val="00E44E0A"/>
    <w:rsid w:val="00E67C2E"/>
    <w:rsid w:val="00E96BCA"/>
    <w:rsid w:val="00ED59CD"/>
    <w:rsid w:val="00F143B6"/>
    <w:rsid w:val="00F30C75"/>
    <w:rsid w:val="00F42AB9"/>
    <w:rsid w:val="00F6169B"/>
    <w:rsid w:val="00F6374D"/>
    <w:rsid w:val="00F72C54"/>
    <w:rsid w:val="00F77D27"/>
    <w:rsid w:val="00F82F1F"/>
    <w:rsid w:val="00FA26FB"/>
    <w:rsid w:val="00FA4B28"/>
    <w:rsid w:val="00FB3EA5"/>
    <w:rsid w:val="00FC1F4B"/>
    <w:rsid w:val="00FE7777"/>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41CB6AB2"/>
  <w15:chartTrackingRefBased/>
  <w15:docId w15:val="{E3FFBCAF-84E9-48AF-8890-D2A4B938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047A"/>
    <w:pPr>
      <w:spacing w:after="0" w:line="240" w:lineRule="auto"/>
      <w:jc w:val="center"/>
    </w:pPr>
    <w:rPr>
      <w:rFonts w:ascii="Times New Roman" w:eastAsia="Times New Roman" w:hAnsi="Times New Roman" w:cs="Times New Roman"/>
      <w:b/>
      <w:sz w:val="32"/>
      <w:szCs w:val="20"/>
      <w:lang w:eastAsia="en-GB"/>
    </w:rPr>
  </w:style>
  <w:style w:type="character" w:customStyle="1" w:styleId="TitleChar">
    <w:name w:val="Title Char"/>
    <w:basedOn w:val="DefaultParagraphFont"/>
    <w:link w:val="Title"/>
    <w:rsid w:val="00CC047A"/>
    <w:rPr>
      <w:rFonts w:ascii="Times New Roman" w:eastAsia="Times New Roman" w:hAnsi="Times New Roman" w:cs="Times New Roman"/>
      <w:b/>
      <w:sz w:val="32"/>
      <w:szCs w:val="20"/>
      <w:lang w:eastAsia="en-GB"/>
    </w:rPr>
  </w:style>
  <w:style w:type="table" w:styleId="TableGrid">
    <w:name w:val="Table Grid"/>
    <w:basedOn w:val="TableNormal"/>
    <w:uiPriority w:val="39"/>
    <w:rsid w:val="00B72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D1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mu.ac.uk/academic/casqe/regulations/assessment/docs/ug-regs.pdf" TargetMode="External"/><Relationship Id="rId13" Type="http://schemas.openxmlformats.org/officeDocument/2006/relationships/hyperlink" Target="https://en.bitcoin.it/wiki/Mining" TargetMode="External"/><Relationship Id="rId3" Type="http://schemas.openxmlformats.org/officeDocument/2006/relationships/styles" Target="styles.xml"/><Relationship Id="rId7" Type="http://schemas.openxmlformats.org/officeDocument/2006/relationships/hyperlink" Target="http://www.mmu.ac.uk/academic/casqe/regulations/assessment.php" TargetMode="Externa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bitcoin.it/wiki/Mi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mu.ac.uk/academic/casqe/regulations/assessment.php" TargetMode="External"/><Relationship Id="rId4" Type="http://schemas.openxmlformats.org/officeDocument/2006/relationships/settings" Target="settings.xml"/><Relationship Id="rId9" Type="http://schemas.openxmlformats.org/officeDocument/2006/relationships/hyperlink" Target="http://www.mmu.ac.uk/academic/casqe/regulations/docs/policies_regulation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136EA-4BC2-4A4B-8F53-AB9A56BF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 User</dc:creator>
  <cp:keywords/>
  <dc:description/>
  <cp:lastModifiedBy>Rebecca Clarke</cp:lastModifiedBy>
  <cp:revision>3</cp:revision>
  <dcterms:created xsi:type="dcterms:W3CDTF">2017-11-28T12:07:00Z</dcterms:created>
  <dcterms:modified xsi:type="dcterms:W3CDTF">2020-06-22T13:44:00Z</dcterms:modified>
</cp:coreProperties>
</file>