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E45" w:rsidRPr="00D9024A" w:rsidRDefault="00D9024A" w:rsidP="00D53E6D">
      <w:pPr>
        <w:pStyle w:val="Rubrik1"/>
        <w:spacing w:before="0"/>
        <w:rPr>
          <w:lang w:val="en-US"/>
        </w:rPr>
      </w:pPr>
      <w:r w:rsidRPr="00D9024A">
        <w:rPr>
          <w:lang w:val="en-US"/>
        </w:rPr>
        <w:t>TNM098 – Lab 1</w:t>
      </w:r>
    </w:p>
    <w:p w:rsidR="00D9024A" w:rsidRDefault="00D9024A" w:rsidP="00D9024A">
      <w:pPr>
        <w:pStyle w:val="Rubrik2"/>
        <w:rPr>
          <w:lang w:val="en-US"/>
        </w:rPr>
      </w:pPr>
      <w:r w:rsidRPr="00D9024A">
        <w:rPr>
          <w:lang w:val="en-US"/>
        </w:rPr>
        <w:t>Background</w:t>
      </w:r>
    </w:p>
    <w:p w:rsidR="00D9024A" w:rsidRPr="00D9024A" w:rsidRDefault="00DE5FE8" w:rsidP="00D9024A">
      <w:pPr>
        <w:rPr>
          <w:lang w:val="en-US"/>
        </w:rPr>
      </w:pPr>
      <w:r>
        <w:rPr>
          <w:lang w:val="en-US"/>
        </w:rPr>
        <w:t>A list of 60 data points with coin tosses was given</w:t>
      </w:r>
      <w:r w:rsidR="00063889">
        <w:rPr>
          <w:lang w:val="en-US"/>
        </w:rPr>
        <w:t>, named in the range 0-59</w:t>
      </w:r>
      <w:r>
        <w:rPr>
          <w:lang w:val="en-US"/>
        </w:rPr>
        <w:t>. Each data point contained 200 tosses. The task was to find out which of the data points that were a random number generator and which ones that were humans faking randomness. In this report head and tails are represented with ones and zeros.</w:t>
      </w:r>
    </w:p>
    <w:p w:rsidR="00D9024A" w:rsidRDefault="00D9024A" w:rsidP="00D9024A">
      <w:pPr>
        <w:pStyle w:val="Rubrik2"/>
        <w:rPr>
          <w:lang w:val="en-US"/>
        </w:rPr>
      </w:pPr>
      <w:r w:rsidRPr="00D9024A">
        <w:rPr>
          <w:lang w:val="en-US"/>
        </w:rPr>
        <w:t>Hypothesis</w:t>
      </w:r>
    </w:p>
    <w:p w:rsidR="00F73941" w:rsidRDefault="00F65FBC" w:rsidP="00D9024A">
      <w:pPr>
        <w:rPr>
          <w:lang w:val="en-US"/>
        </w:rPr>
      </w:pPr>
      <w:r>
        <w:rPr>
          <w:lang w:val="en-US"/>
        </w:rPr>
        <w:t xml:space="preserve">While a computer would create a string with a truly random result where the next toss is not dependent on any of the tosses before, a human would be biased by seeing the row of previous faked tosses. The human perception of randomness is different from what it really is. A real random string of tosses would contain sequences of consecutive heads or consecutive tails with </w:t>
      </w:r>
      <w:r w:rsidR="00F73941">
        <w:rPr>
          <w:lang w:val="en-US"/>
        </w:rPr>
        <w:t>a lot of different</w:t>
      </w:r>
      <w:r>
        <w:rPr>
          <w:lang w:val="en-US"/>
        </w:rPr>
        <w:t xml:space="preserve"> lengths. A human would feel that after about three heads in a row a tail is needed for it to look random enough.</w:t>
      </w:r>
      <w:r w:rsidR="00F73941">
        <w:rPr>
          <w:lang w:val="en-US"/>
        </w:rPr>
        <w:t xml:space="preserve"> </w:t>
      </w:r>
      <w:r w:rsidR="000B5E20">
        <w:rPr>
          <w:lang w:val="en-US"/>
        </w:rPr>
        <w:t>Also, s</w:t>
      </w:r>
      <w:r w:rsidR="00F73941">
        <w:rPr>
          <w:lang w:val="en-US"/>
        </w:rPr>
        <w:t xml:space="preserve">ince the human quickly shifts between heads and tails, the total number of heads or tails in a faked data point would be relatively close to 50 %. </w:t>
      </w:r>
    </w:p>
    <w:p w:rsidR="00D9024A" w:rsidRDefault="00D9024A" w:rsidP="00D9024A">
      <w:pPr>
        <w:pStyle w:val="Rubrik2"/>
        <w:rPr>
          <w:lang w:val="en-US"/>
        </w:rPr>
      </w:pPr>
      <w:r>
        <w:rPr>
          <w:lang w:val="en-US"/>
        </w:rPr>
        <w:t>Method</w:t>
      </w:r>
    </w:p>
    <w:p w:rsidR="00671B98" w:rsidRDefault="00F73941" w:rsidP="000B5E20">
      <w:pPr>
        <w:rPr>
          <w:lang w:val="en-US"/>
        </w:rPr>
      </w:pPr>
      <w:r>
        <w:rPr>
          <w:lang w:val="en-US"/>
        </w:rPr>
        <w:t xml:space="preserve">First, all data points with </w:t>
      </w:r>
      <w:proofErr w:type="gramStart"/>
      <w:r>
        <w:rPr>
          <w:lang w:val="en-US"/>
        </w:rPr>
        <w:t>a number of</w:t>
      </w:r>
      <w:proofErr w:type="gramEnd"/>
      <w:r>
        <w:rPr>
          <w:lang w:val="en-US"/>
        </w:rPr>
        <w:t xml:space="preserve"> heads that w</w:t>
      </w:r>
      <w:r w:rsidR="00063889">
        <w:rPr>
          <w:lang w:val="en-US"/>
        </w:rPr>
        <w:t>as</w:t>
      </w:r>
      <w:r>
        <w:rPr>
          <w:lang w:val="en-US"/>
        </w:rPr>
        <w:t xml:space="preserve"> outside of the standard deviation were removed</w:t>
      </w:r>
      <w:r w:rsidR="00247DA6">
        <w:rPr>
          <w:lang w:val="en-US"/>
        </w:rPr>
        <w:t xml:space="preserve">. </w:t>
      </w:r>
      <w:r>
        <w:rPr>
          <w:lang w:val="en-US"/>
        </w:rPr>
        <w:t xml:space="preserve">They were most likely to be </w:t>
      </w:r>
      <w:r w:rsidR="007B0088">
        <w:rPr>
          <w:lang w:val="en-US"/>
        </w:rPr>
        <w:t>computers.</w:t>
      </w:r>
      <w:r w:rsidR="000B5E20">
        <w:rPr>
          <w:lang w:val="en-US"/>
        </w:rPr>
        <w:t xml:space="preserve"> </w:t>
      </w:r>
      <w:r w:rsidR="00247DA6">
        <w:rPr>
          <w:lang w:val="en-US"/>
        </w:rPr>
        <w:t xml:space="preserve">Since </w:t>
      </w:r>
      <w:r w:rsidR="00063889">
        <w:rPr>
          <w:lang w:val="en-US"/>
        </w:rPr>
        <w:t xml:space="preserve">coin toss </w:t>
      </w:r>
      <w:proofErr w:type="gramStart"/>
      <w:r w:rsidR="00063889">
        <w:rPr>
          <w:lang w:val="en-US"/>
        </w:rPr>
        <w:t>is</w:t>
      </w:r>
      <w:r w:rsidR="00247DA6">
        <w:rPr>
          <w:lang w:val="en-US"/>
        </w:rPr>
        <w:t xml:space="preserve"> considered to be</w:t>
      </w:r>
      <w:proofErr w:type="gramEnd"/>
      <w:r w:rsidR="00247DA6">
        <w:rPr>
          <w:lang w:val="en-US"/>
        </w:rPr>
        <w:t xml:space="preserve"> independent, </w:t>
      </w:r>
      <w:r w:rsidR="00063889">
        <w:rPr>
          <w:lang w:val="en-US"/>
        </w:rPr>
        <w:t>it has</w:t>
      </w:r>
      <w:r w:rsidR="00247DA6">
        <w:rPr>
          <w:lang w:val="en-US"/>
        </w:rPr>
        <w:t xml:space="preserve"> a binomial distribution and the standard deviation is </w:t>
      </w:r>
      <m:oMath>
        <m:r>
          <w:rPr>
            <w:rFonts w:ascii="Cambria Math" w:hAnsi="Cambria Math"/>
            <w:lang w:val="en-US"/>
          </w:rPr>
          <m:t xml:space="preserve">σ= </m:t>
        </m:r>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r>
              <w:rPr>
                <w:rFonts w:ascii="Cambria Math" w:hAnsi="Cambria Math"/>
                <w:lang w:val="en-US"/>
              </w:rPr>
              <m:t>N</m:t>
            </m:r>
          </m:e>
        </m:rad>
      </m:oMath>
      <w:r w:rsidR="00247DA6">
        <w:rPr>
          <w:rFonts w:eastAsiaTheme="minorEastAsia"/>
          <w:lang w:val="en-US"/>
        </w:rPr>
        <w:t xml:space="preserve">. </w:t>
      </w:r>
    </w:p>
    <w:p w:rsidR="00063889" w:rsidRDefault="00063889" w:rsidP="00D9024A">
      <w:pPr>
        <w:rPr>
          <w:lang w:val="en-US"/>
        </w:rPr>
      </w:pPr>
      <w:r>
        <w:rPr>
          <w:lang w:val="en-US"/>
        </w:rPr>
        <w:t xml:space="preserve">For the remaining data points, the length of </w:t>
      </w:r>
      <w:r>
        <w:rPr>
          <w:lang w:val="en-US"/>
        </w:rPr>
        <w:t xml:space="preserve">sequences with consecutive heads or tails </w:t>
      </w:r>
      <w:r>
        <w:rPr>
          <w:lang w:val="en-US"/>
        </w:rPr>
        <w:t xml:space="preserve">and the number of sequence of a certain length was counted. </w:t>
      </w:r>
      <w:r w:rsidR="004B08FF">
        <w:rPr>
          <w:lang w:val="en-US"/>
        </w:rPr>
        <w:t xml:space="preserve">The values for sequences of 2, 3 and 5 consecutive digits were plotted </w:t>
      </w:r>
      <w:r w:rsidR="00281C78">
        <w:rPr>
          <w:lang w:val="en-US"/>
        </w:rPr>
        <w:t xml:space="preserve">in 2 dimensions, resulting </w:t>
      </w:r>
      <w:r w:rsidR="000B5E20">
        <w:rPr>
          <w:lang w:val="en-US"/>
        </w:rPr>
        <w:t>i</w:t>
      </w:r>
      <w:r w:rsidR="00281C78">
        <w:rPr>
          <w:lang w:val="en-US"/>
        </w:rPr>
        <w:t>n three plots</w:t>
      </w:r>
      <w:r w:rsidR="00780DB3">
        <w:rPr>
          <w:lang w:val="en-US"/>
        </w:rPr>
        <w:t xml:space="preserve"> that can be seen in table 1. </w:t>
      </w:r>
    </w:p>
    <w:p w:rsidR="00780DB3" w:rsidRDefault="00780DB3" w:rsidP="00780DB3">
      <w:pPr>
        <w:pStyle w:val="Beskrivning"/>
        <w:rPr>
          <w:lang w:val="en-US"/>
        </w:rPr>
      </w:pPr>
      <w:r w:rsidRPr="00780DB3">
        <w:rPr>
          <w:lang w:val="en-US"/>
        </w:rPr>
        <w:t xml:space="preserve">Table </w:t>
      </w:r>
      <w:r>
        <w:fldChar w:fldCharType="begin"/>
      </w:r>
      <w:r w:rsidRPr="00780DB3">
        <w:rPr>
          <w:lang w:val="en-US"/>
        </w:rPr>
        <w:instrText xml:space="preserve"> SEQ Table \* ARABIC </w:instrText>
      </w:r>
      <w:r>
        <w:fldChar w:fldCharType="separate"/>
      </w:r>
      <w:r w:rsidRPr="00780DB3">
        <w:rPr>
          <w:noProof/>
          <w:lang w:val="en-US"/>
        </w:rPr>
        <w:t>1</w:t>
      </w:r>
      <w:r>
        <w:fldChar w:fldCharType="end"/>
      </w:r>
      <w:r w:rsidRPr="00780DB3">
        <w:rPr>
          <w:lang w:val="en-US"/>
        </w:rPr>
        <w:t>- Plots and the datapoints marked in each plot.</w:t>
      </w:r>
    </w:p>
    <w:tbl>
      <w:tblPr>
        <w:tblStyle w:val="Tabellrutnt"/>
        <w:tblW w:w="0" w:type="auto"/>
        <w:tblLook w:val="04A0" w:firstRow="1" w:lastRow="0" w:firstColumn="1" w:lastColumn="0" w:noHBand="0" w:noVBand="1"/>
      </w:tblPr>
      <w:tblGrid>
        <w:gridCol w:w="6658"/>
        <w:gridCol w:w="2404"/>
      </w:tblGrid>
      <w:tr w:rsidR="00780DB3" w:rsidRPr="00780DB3" w:rsidTr="00780DB3">
        <w:trPr>
          <w:trHeight w:val="624"/>
        </w:trPr>
        <w:tc>
          <w:tcPr>
            <w:tcW w:w="6658" w:type="dxa"/>
          </w:tcPr>
          <w:p w:rsidR="00780DB3" w:rsidRPr="00780DB3" w:rsidRDefault="00780DB3" w:rsidP="000B3107">
            <w:pPr>
              <w:rPr>
                <w:b/>
                <w:noProof/>
                <w:sz w:val="24"/>
                <w:lang w:val="en-US"/>
              </w:rPr>
            </w:pPr>
            <w:r w:rsidRPr="00780DB3">
              <w:rPr>
                <w:b/>
                <w:noProof/>
                <w:sz w:val="24"/>
                <w:lang w:val="en-US"/>
              </w:rPr>
              <w:t>Plots</w:t>
            </w:r>
          </w:p>
        </w:tc>
        <w:tc>
          <w:tcPr>
            <w:tcW w:w="2404" w:type="dxa"/>
          </w:tcPr>
          <w:p w:rsidR="00780DB3" w:rsidRPr="00780DB3" w:rsidRDefault="00780DB3" w:rsidP="000B3107">
            <w:pPr>
              <w:rPr>
                <w:b/>
                <w:noProof/>
                <w:sz w:val="24"/>
                <w:lang w:val="en-US"/>
              </w:rPr>
            </w:pPr>
            <w:r w:rsidRPr="00780DB3">
              <w:rPr>
                <w:b/>
                <w:noProof/>
                <w:sz w:val="24"/>
                <w:lang w:val="en-US"/>
              </w:rPr>
              <w:t xml:space="preserve">Data points </w:t>
            </w:r>
          </w:p>
        </w:tc>
      </w:tr>
      <w:tr w:rsidR="000B3107" w:rsidRPr="000B3107" w:rsidTr="00780DB3">
        <w:trPr>
          <w:trHeight w:val="4422"/>
        </w:trPr>
        <w:tc>
          <w:tcPr>
            <w:tcW w:w="6658" w:type="dxa"/>
          </w:tcPr>
          <w:p w:rsidR="000B3107" w:rsidRPr="000B3107" w:rsidRDefault="00D53E6D" w:rsidP="000B3107">
            <w:pPr>
              <w:rPr>
                <w:lang w:val="en-US"/>
              </w:rPr>
            </w:pPr>
            <w:r>
              <w:rPr>
                <w:noProof/>
                <w:lang w:val="en-US"/>
              </w:rPr>
              <mc:AlternateContent>
                <mc:Choice Requires="wps">
                  <w:drawing>
                    <wp:anchor distT="0" distB="0" distL="114300" distR="114300" simplePos="0" relativeHeight="251663360" behindDoc="0" locked="0" layoutInCell="1" allowOverlap="1" wp14:anchorId="57D8D774" wp14:editId="34CE61EC">
                      <wp:simplePos x="0" y="0"/>
                      <wp:positionH relativeFrom="column">
                        <wp:posOffset>1876425</wp:posOffset>
                      </wp:positionH>
                      <wp:positionV relativeFrom="paragraph">
                        <wp:posOffset>1093471</wp:posOffset>
                      </wp:positionV>
                      <wp:extent cx="209550" cy="190500"/>
                      <wp:effectExtent l="0" t="0" r="19050" b="19050"/>
                      <wp:wrapNone/>
                      <wp:docPr id="21" name="Ellips 21"/>
                      <wp:cNvGraphicFramePr/>
                      <a:graphic xmlns:a="http://schemas.openxmlformats.org/drawingml/2006/main">
                        <a:graphicData uri="http://schemas.microsoft.com/office/word/2010/wordprocessingShape">
                          <wps:wsp>
                            <wps:cNvSpPr/>
                            <wps:spPr>
                              <a:xfrm>
                                <a:off x="0" y="0"/>
                                <a:ext cx="209550" cy="19050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5C34A1" id="Ellips 21" o:spid="_x0000_s1026" style="position:absolute;margin-left:147.75pt;margin-top:86.1pt;width:16.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" filled="f" strokecolor="#1f3763 [1604]" strokeweight=".25pt">
                      <v:stroke joinstyle="miter"/>
                    </v:oval>
                  </w:pict>
                </mc:Fallback>
              </mc:AlternateContent>
            </w:r>
            <w:r>
              <w:rPr>
                <w:noProof/>
                <w:lang w:val="en-US"/>
              </w:rPr>
              <mc:AlternateContent>
                <mc:Choice Requires="wps">
                  <w:drawing>
                    <wp:anchor distT="0" distB="0" distL="114300" distR="114300" simplePos="0" relativeHeight="251661312" behindDoc="0" locked="0" layoutInCell="1" allowOverlap="1" wp14:anchorId="567A3861" wp14:editId="29D1D47B">
                      <wp:simplePos x="0" y="0"/>
                      <wp:positionH relativeFrom="column">
                        <wp:posOffset>1641475</wp:posOffset>
                      </wp:positionH>
                      <wp:positionV relativeFrom="paragraph">
                        <wp:posOffset>316230</wp:posOffset>
                      </wp:positionV>
                      <wp:extent cx="209550" cy="276225"/>
                      <wp:effectExtent l="0" t="0" r="19050" b="28575"/>
                      <wp:wrapNone/>
                      <wp:docPr id="20" name="Ellips 20"/>
                      <wp:cNvGraphicFramePr/>
                      <a:graphic xmlns:a="http://schemas.openxmlformats.org/drawingml/2006/main">
                        <a:graphicData uri="http://schemas.microsoft.com/office/word/2010/wordprocessingShape">
                          <wps:wsp>
                            <wps:cNvSpPr/>
                            <wps:spPr>
                              <a:xfrm>
                                <a:off x="0" y="0"/>
                                <a:ext cx="209550" cy="27622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A1BBBA" id="Ellips 20" o:spid="_x0000_s1026" style="position:absolute;margin-left:129.25pt;margin-top:24.9pt;width:16.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" filled="f" strokecolor="#1f3763 [1604]" strokeweight=".25pt">
                      <v:stroke joinstyle="miter"/>
                    </v:oval>
                  </w:pict>
                </mc:Fallback>
              </mc:AlternateContent>
            </w:r>
            <w:r w:rsidR="000B3107" w:rsidRPr="000B3107">
              <w:rPr>
                <w:noProof/>
                <w:lang w:val="en-US"/>
              </w:rPr>
              <w:drawing>
                <wp:inline distT="0" distB="0" distL="0" distR="0" wp14:anchorId="3AD3DCC1" wp14:editId="6CC8B519">
                  <wp:extent cx="3744332" cy="2772000"/>
                  <wp:effectExtent l="0" t="0" r="889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3744332" cy="2772000"/>
                          </a:xfrm>
                          <a:prstGeom prst="rect">
                            <a:avLst/>
                          </a:prstGeom>
                        </pic:spPr>
                      </pic:pic>
                    </a:graphicData>
                  </a:graphic>
                </wp:inline>
              </w:drawing>
            </w:r>
          </w:p>
        </w:tc>
        <w:tc>
          <w:tcPr>
            <w:tcW w:w="2404" w:type="dxa"/>
          </w:tcPr>
          <w:p w:rsidR="000B3107" w:rsidRPr="000B3107" w:rsidRDefault="00815DF2" w:rsidP="000B3107">
            <w:pPr>
              <w:rPr>
                <w:noProof/>
                <w:lang w:val="en-US"/>
              </w:rPr>
            </w:pPr>
            <w:r>
              <w:rPr>
                <w:noProof/>
                <w:lang w:val="en-US"/>
              </w:rPr>
              <w:t xml:space="preserve">0, </w:t>
            </w:r>
            <w:r>
              <w:rPr>
                <w:noProof/>
                <w:lang w:val="en-US"/>
              </w:rPr>
              <w:t xml:space="preserve">1, 2, 3, 4, 5, 6, 7, </w:t>
            </w:r>
            <w:r>
              <w:rPr>
                <w:noProof/>
                <w:lang w:val="en-US"/>
              </w:rPr>
              <w:t>18, 20</w:t>
            </w:r>
            <w:r>
              <w:rPr>
                <w:noProof/>
                <w:lang w:val="en-US"/>
              </w:rPr>
              <w:t xml:space="preserve">, 22, 26, 27, </w:t>
            </w:r>
            <w:r>
              <w:rPr>
                <w:noProof/>
                <w:lang w:val="en-US"/>
              </w:rPr>
              <w:t xml:space="preserve">39, </w:t>
            </w:r>
            <w:r>
              <w:rPr>
                <w:noProof/>
                <w:lang w:val="en-US"/>
              </w:rPr>
              <w:t xml:space="preserve">40, 46, 49, </w:t>
            </w:r>
            <w:r>
              <w:rPr>
                <w:noProof/>
                <w:lang w:val="en-US"/>
              </w:rPr>
              <w:t>50, 54, 59</w:t>
            </w:r>
          </w:p>
        </w:tc>
      </w:tr>
      <w:tr w:rsidR="000B3107" w:rsidRPr="000B3107" w:rsidTr="00780DB3">
        <w:tc>
          <w:tcPr>
            <w:tcW w:w="6658" w:type="dxa"/>
          </w:tcPr>
          <w:p w:rsidR="000B3107" w:rsidRPr="000B3107" w:rsidRDefault="000B3107" w:rsidP="000B3107">
            <w:pPr>
              <w:rPr>
                <w:lang w:val="en-US"/>
              </w:rPr>
            </w:pPr>
            <w:r w:rsidRPr="000B3107">
              <w:rPr>
                <w:noProof/>
                <w:lang w:val="en-US"/>
              </w:rPr>
              <w:lastRenderedPageBreak/>
              <w:drawing>
                <wp:inline distT="0" distB="0" distL="0" distR="0" wp14:anchorId="6AD869E1" wp14:editId="0B62C8DD">
                  <wp:extent cx="3604431" cy="2772000"/>
                  <wp:effectExtent l="0" t="0" r="0" b="9525"/>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3604431" cy="2772000"/>
                          </a:xfrm>
                          <a:prstGeom prst="rect">
                            <a:avLst/>
                          </a:prstGeom>
                        </pic:spPr>
                      </pic:pic>
                    </a:graphicData>
                  </a:graphic>
                </wp:inline>
              </w:drawing>
            </w:r>
          </w:p>
        </w:tc>
        <w:tc>
          <w:tcPr>
            <w:tcW w:w="2404" w:type="dxa"/>
          </w:tcPr>
          <w:p w:rsidR="000B3107" w:rsidRPr="000B3107" w:rsidRDefault="00815DF2" w:rsidP="000B3107">
            <w:pPr>
              <w:rPr>
                <w:noProof/>
                <w:lang w:val="en-US"/>
              </w:rPr>
            </w:pPr>
            <w:r>
              <w:rPr>
                <w:noProof/>
                <w:lang w:val="en-US"/>
              </w:rPr>
              <w:t xml:space="preserve">0, 1, </w:t>
            </w:r>
            <w:r w:rsidR="00DC3356">
              <w:rPr>
                <w:noProof/>
                <w:lang w:val="en-US"/>
              </w:rPr>
              <w:t xml:space="preserve">5, 6, </w:t>
            </w:r>
            <w:r>
              <w:rPr>
                <w:noProof/>
                <w:lang w:val="en-US"/>
              </w:rPr>
              <w:t>7, 20, 22, 26,</w:t>
            </w:r>
            <w:r w:rsidR="00DC3356">
              <w:rPr>
                <w:noProof/>
                <w:lang w:val="en-US"/>
              </w:rPr>
              <w:t xml:space="preserve"> 27,</w:t>
            </w:r>
            <w:r>
              <w:rPr>
                <w:noProof/>
                <w:lang w:val="en-US"/>
              </w:rPr>
              <w:t xml:space="preserve"> 28, </w:t>
            </w:r>
            <w:r w:rsidR="00DC3356">
              <w:rPr>
                <w:noProof/>
                <w:lang w:val="en-US"/>
              </w:rPr>
              <w:t xml:space="preserve">32, </w:t>
            </w:r>
            <w:r>
              <w:rPr>
                <w:noProof/>
                <w:lang w:val="en-US"/>
              </w:rPr>
              <w:t>36, 37, 38, 39, 46, 48, 49, 50, 54</w:t>
            </w:r>
          </w:p>
        </w:tc>
      </w:tr>
      <w:tr w:rsidR="000B3107" w:rsidRPr="000B3107" w:rsidTr="00780DB3">
        <w:trPr>
          <w:trHeight w:val="4385"/>
        </w:trPr>
        <w:tc>
          <w:tcPr>
            <w:tcW w:w="6658" w:type="dxa"/>
          </w:tcPr>
          <w:p w:rsidR="000B3107" w:rsidRPr="000B3107" w:rsidRDefault="00D53E6D" w:rsidP="000B3107">
            <w:pPr>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1390650</wp:posOffset>
                      </wp:positionH>
                      <wp:positionV relativeFrom="paragraph">
                        <wp:posOffset>1608455</wp:posOffset>
                      </wp:positionV>
                      <wp:extent cx="209550" cy="276225"/>
                      <wp:effectExtent l="0" t="0" r="19050" b="28575"/>
                      <wp:wrapNone/>
                      <wp:docPr id="19" name="Ellips 19"/>
                      <wp:cNvGraphicFramePr/>
                      <a:graphic xmlns:a="http://schemas.openxmlformats.org/drawingml/2006/main">
                        <a:graphicData uri="http://schemas.microsoft.com/office/word/2010/wordprocessingShape">
                          <wps:wsp>
                            <wps:cNvSpPr/>
                            <wps:spPr>
                              <a:xfrm>
                                <a:off x="0" y="0"/>
                                <a:ext cx="209550" cy="27622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67B947" id="Ellips 19" o:spid="_x0000_s1026" style="position:absolute;margin-left:109.5pt;margin-top:126.65pt;width:16.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" filled="f" strokecolor="#1f3763 [1604]" strokeweight=".25pt">
                      <v:stroke joinstyle="miter"/>
                    </v:oval>
                  </w:pict>
                </mc:Fallback>
              </mc:AlternateContent>
            </w:r>
            <w:r w:rsidR="00DC3356">
              <w:rPr>
                <w:noProof/>
                <w:lang w:val="en-US"/>
              </w:rPr>
              <w:drawing>
                <wp:inline distT="0" distB="0" distL="0" distR="0">
                  <wp:extent cx="3693157" cy="2772000"/>
                  <wp:effectExtent l="0" t="0" r="3175"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3.png"/>
                          <pic:cNvPicPr/>
                        </pic:nvPicPr>
                        <pic:blipFill>
                          <a:blip r:embed="rId9">
                            <a:extLst>
                              <a:ext uri="{28A0092B-C50C-407E-A947-70E740481C1C}">
                                <a14:useLocalDpi xmlns:a14="http://schemas.microsoft.com/office/drawing/2010/main" val="0"/>
                              </a:ext>
                            </a:extLst>
                          </a:blip>
                          <a:stretch>
                            <a:fillRect/>
                          </a:stretch>
                        </pic:blipFill>
                        <pic:spPr>
                          <a:xfrm>
                            <a:off x="0" y="0"/>
                            <a:ext cx="3693157" cy="2772000"/>
                          </a:xfrm>
                          <a:prstGeom prst="rect">
                            <a:avLst/>
                          </a:prstGeom>
                        </pic:spPr>
                      </pic:pic>
                    </a:graphicData>
                  </a:graphic>
                </wp:inline>
              </w:drawing>
            </w:r>
          </w:p>
        </w:tc>
        <w:tc>
          <w:tcPr>
            <w:tcW w:w="2404" w:type="dxa"/>
          </w:tcPr>
          <w:p w:rsidR="000B3107" w:rsidRPr="000B3107" w:rsidRDefault="00DC3356" w:rsidP="000B3107">
            <w:pPr>
              <w:rPr>
                <w:noProof/>
                <w:lang w:val="en-US"/>
              </w:rPr>
            </w:pPr>
            <w:r>
              <w:rPr>
                <w:noProof/>
                <w:lang w:val="en-US"/>
              </w:rPr>
              <w:t xml:space="preserve">0, 1, 5, 7, 13, 15, 20, 22, 25, 26, 27, 36, 37, 38, 39, 48, 49, 50, 54, 58 </w:t>
            </w:r>
          </w:p>
        </w:tc>
      </w:tr>
      <w:tr w:rsidR="00940F8A" w:rsidRPr="000B3107" w:rsidTr="00780DB3">
        <w:tc>
          <w:tcPr>
            <w:tcW w:w="6658" w:type="dxa"/>
          </w:tcPr>
          <w:p w:rsidR="00940F8A" w:rsidRDefault="00940F8A" w:rsidP="000B3107">
            <w:pPr>
              <w:rPr>
                <w:noProof/>
                <w:lang w:val="en-US"/>
              </w:rPr>
            </w:pPr>
            <w:r>
              <w:rPr>
                <w:noProof/>
                <w:lang w:val="en-US"/>
              </w:rPr>
              <w:t>Mutual points in all images</w:t>
            </w:r>
          </w:p>
        </w:tc>
        <w:tc>
          <w:tcPr>
            <w:tcW w:w="2404" w:type="dxa"/>
          </w:tcPr>
          <w:p w:rsidR="00940F8A" w:rsidRDefault="00940F8A" w:rsidP="000B3107">
            <w:pPr>
              <w:rPr>
                <w:noProof/>
                <w:lang w:val="en-US"/>
              </w:rPr>
            </w:pPr>
            <w:r>
              <w:rPr>
                <w:noProof/>
                <w:lang w:val="en-US"/>
              </w:rPr>
              <w:t>0, 1, 5, 7, 20, 22, 26, 27, 39, 49, 50, 54</w:t>
            </w:r>
          </w:p>
        </w:tc>
      </w:tr>
      <w:tr w:rsidR="00940F8A" w:rsidRPr="000B3107" w:rsidTr="00780DB3">
        <w:tc>
          <w:tcPr>
            <w:tcW w:w="6658" w:type="dxa"/>
          </w:tcPr>
          <w:p w:rsidR="00940F8A" w:rsidRDefault="00940F8A" w:rsidP="000B3107">
            <w:pPr>
              <w:rPr>
                <w:noProof/>
                <w:lang w:val="en-US"/>
              </w:rPr>
            </w:pPr>
            <w:r>
              <w:rPr>
                <w:noProof/>
                <w:lang w:val="en-US"/>
              </w:rPr>
              <w:t>Mutual points in two images</w:t>
            </w:r>
            <w:r w:rsidR="00D53E6D">
              <w:rPr>
                <w:noProof/>
                <w:lang w:val="en-US"/>
              </w:rPr>
              <w:t>. Bold numbers</w:t>
            </w:r>
            <w:r w:rsidR="00780DB3">
              <w:rPr>
                <w:noProof/>
                <w:lang w:val="en-US"/>
              </w:rPr>
              <w:t xml:space="preserve"> were</w:t>
            </w:r>
            <w:r w:rsidR="00D53E6D">
              <w:rPr>
                <w:noProof/>
                <w:lang w:val="en-US"/>
              </w:rPr>
              <w:t xml:space="preserve"> chosen to the result and marked with blue rings in</w:t>
            </w:r>
            <w:r w:rsidR="00063889">
              <w:rPr>
                <w:noProof/>
                <w:lang w:val="en-US"/>
              </w:rPr>
              <w:t xml:space="preserve"> images without them.</w:t>
            </w:r>
          </w:p>
        </w:tc>
        <w:tc>
          <w:tcPr>
            <w:tcW w:w="2404" w:type="dxa"/>
          </w:tcPr>
          <w:p w:rsidR="00940F8A" w:rsidRDefault="00940F8A" w:rsidP="00780DB3">
            <w:pPr>
              <w:keepNext/>
              <w:rPr>
                <w:noProof/>
                <w:lang w:val="en-US"/>
              </w:rPr>
            </w:pPr>
            <w:r w:rsidRPr="00D53E6D">
              <w:rPr>
                <w:b/>
                <w:noProof/>
                <w:lang w:val="en-US"/>
              </w:rPr>
              <w:t>6</w:t>
            </w:r>
            <w:r>
              <w:rPr>
                <w:noProof/>
                <w:lang w:val="en-US"/>
              </w:rPr>
              <w:t xml:space="preserve">, 36, </w:t>
            </w:r>
            <w:r w:rsidR="00D53E6D" w:rsidRPr="00D53E6D">
              <w:rPr>
                <w:b/>
                <w:noProof/>
                <w:lang w:val="en-US"/>
              </w:rPr>
              <w:t>37</w:t>
            </w:r>
            <w:r w:rsidR="00D53E6D">
              <w:rPr>
                <w:noProof/>
                <w:lang w:val="en-US"/>
              </w:rPr>
              <w:t xml:space="preserve">, </w:t>
            </w:r>
            <w:r w:rsidRPr="00D53E6D">
              <w:rPr>
                <w:b/>
                <w:noProof/>
                <w:lang w:val="en-US"/>
              </w:rPr>
              <w:t>38</w:t>
            </w:r>
            <w:r>
              <w:rPr>
                <w:noProof/>
                <w:lang w:val="en-US"/>
              </w:rPr>
              <w:t>, 46</w:t>
            </w:r>
            <w:r w:rsidR="00D53E6D">
              <w:rPr>
                <w:noProof/>
                <w:lang w:val="en-US"/>
              </w:rPr>
              <w:t xml:space="preserve">, 48, </w:t>
            </w:r>
          </w:p>
        </w:tc>
      </w:tr>
    </w:tbl>
    <w:p w:rsidR="00780DB3" w:rsidRDefault="00780DB3" w:rsidP="00780DB3">
      <w:pPr>
        <w:spacing w:before="120"/>
        <w:rPr>
          <w:lang w:val="en-US"/>
        </w:rPr>
      </w:pPr>
      <w:r>
        <w:rPr>
          <w:lang w:val="en-US"/>
        </w:rPr>
        <w:t xml:space="preserve">The 20 points most likely to be humans in each plot were marked, and the mutual data points that were marked in every plot were decided to be human. The points that were marked in two plots were reviewed and three of them </w:t>
      </w:r>
      <w:r>
        <w:rPr>
          <w:lang w:val="en-US"/>
        </w:rPr>
        <w:t>were a good fit in the points already marked and were therefore also chosen to be human.</w:t>
      </w:r>
    </w:p>
    <w:p w:rsidR="00D9024A" w:rsidRDefault="000B5E20" w:rsidP="00D9024A">
      <w:pPr>
        <w:pStyle w:val="Rubrik2"/>
        <w:rPr>
          <w:lang w:val="en-US"/>
        </w:rPr>
      </w:pPr>
      <w:r>
        <w:rPr>
          <w:lang w:val="en-US"/>
        </w:rPr>
        <w:t>Result</w:t>
      </w:r>
    </w:p>
    <w:p w:rsidR="000B5E20" w:rsidRDefault="000B5E20" w:rsidP="000B5E20">
      <w:pPr>
        <w:rPr>
          <w:lang w:val="en-US"/>
        </w:rPr>
      </w:pPr>
      <w:r>
        <w:rPr>
          <w:lang w:val="en-US"/>
        </w:rPr>
        <w:t>After</w:t>
      </w:r>
      <w:r w:rsidR="00780DB3">
        <w:rPr>
          <w:lang w:val="en-US"/>
        </w:rPr>
        <w:t xml:space="preserve"> the elimination of point outside of the standard deviation</w:t>
      </w:r>
      <w:r>
        <w:rPr>
          <w:lang w:val="en-US"/>
        </w:rPr>
        <w:t xml:space="preserve"> 41 points were left.</w:t>
      </w:r>
      <w:r w:rsidR="00780DB3">
        <w:rPr>
          <w:lang w:val="en-US"/>
        </w:rPr>
        <w:t xml:space="preserve"> </w:t>
      </w:r>
      <w:r>
        <w:rPr>
          <w:lang w:val="en-US"/>
        </w:rPr>
        <w:t>Points removed: 8, 9, 11, 16, 17, 19, 21, 23, 24, 29, 31, 33, 35, 42, 43, 45, 53, 56, 57.</w:t>
      </w:r>
    </w:p>
    <w:p w:rsidR="00780DB3" w:rsidRDefault="00780DB3" w:rsidP="000B5E20">
      <w:pPr>
        <w:rPr>
          <w:lang w:val="en-US"/>
        </w:rPr>
      </w:pPr>
      <w:r>
        <w:rPr>
          <w:lang w:val="en-US"/>
        </w:rPr>
        <w:t>The second part of the analysis resulted in the following data points to be humans (from 0 to 59):</w:t>
      </w:r>
    </w:p>
    <w:p w:rsidR="00D9024A" w:rsidRPr="00247DA6" w:rsidRDefault="00780DB3" w:rsidP="00D9024A">
      <w:pPr>
        <w:rPr>
          <w:lang w:val="en-US"/>
        </w:rPr>
      </w:pPr>
      <w:r>
        <w:rPr>
          <w:noProof/>
          <w:lang w:val="en-US"/>
        </w:rPr>
        <w:t xml:space="preserve">0, 1, 5, </w:t>
      </w:r>
      <w:r>
        <w:rPr>
          <w:noProof/>
          <w:lang w:val="en-US"/>
        </w:rPr>
        <w:t xml:space="preserve">6, </w:t>
      </w:r>
      <w:r>
        <w:rPr>
          <w:noProof/>
          <w:lang w:val="en-US"/>
        </w:rPr>
        <w:t xml:space="preserve">7, 20, 22, 26, 27, </w:t>
      </w:r>
      <w:r>
        <w:rPr>
          <w:noProof/>
          <w:lang w:val="en-US"/>
        </w:rPr>
        <w:t xml:space="preserve">37, 38, </w:t>
      </w:r>
      <w:r>
        <w:rPr>
          <w:noProof/>
          <w:lang w:val="en-US"/>
        </w:rPr>
        <w:t>39, 49, 50, 54</w:t>
      </w:r>
      <w:r>
        <w:rPr>
          <w:noProof/>
          <w:lang w:val="en-US"/>
        </w:rPr>
        <w:t>.</w:t>
      </w:r>
      <w:bookmarkStart w:id="0" w:name="_GoBack"/>
      <w:bookmarkEnd w:id="0"/>
    </w:p>
    <w:sectPr w:rsidR="00D9024A" w:rsidRPr="00247DA6">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C57" w:rsidRDefault="006C5C57" w:rsidP="00D9024A">
      <w:pPr>
        <w:spacing w:after="0" w:line="240" w:lineRule="auto"/>
      </w:pPr>
      <w:r>
        <w:separator/>
      </w:r>
    </w:p>
  </w:endnote>
  <w:endnote w:type="continuationSeparator" w:id="0">
    <w:p w:rsidR="006C5C57" w:rsidRDefault="006C5C57" w:rsidP="00D9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C57" w:rsidRDefault="006C5C57" w:rsidP="00D9024A">
      <w:pPr>
        <w:spacing w:after="0" w:line="240" w:lineRule="auto"/>
      </w:pPr>
      <w:r>
        <w:separator/>
      </w:r>
    </w:p>
  </w:footnote>
  <w:footnote w:type="continuationSeparator" w:id="0">
    <w:p w:rsidR="006C5C57" w:rsidRDefault="006C5C57" w:rsidP="00D90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107" w:rsidRDefault="000B3107" w:rsidP="00D9024A">
    <w:pPr>
      <w:pStyle w:val="Sidhuvud"/>
      <w:pBdr>
        <w:bottom w:val="single" w:sz="4" w:space="1" w:color="auto"/>
      </w:pBdr>
    </w:pPr>
    <w:r>
      <w:t>Rebecca Lindblom</w:t>
    </w:r>
    <w:r>
      <w:tab/>
      <w:t>rebli156</w:t>
    </w:r>
    <w:r>
      <w:tab/>
      <w:t>2018-06-07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4A"/>
    <w:rsid w:val="00063889"/>
    <w:rsid w:val="000B3107"/>
    <w:rsid w:val="000B5E20"/>
    <w:rsid w:val="001101D4"/>
    <w:rsid w:val="00247DA6"/>
    <w:rsid w:val="00281C78"/>
    <w:rsid w:val="00337048"/>
    <w:rsid w:val="00431E45"/>
    <w:rsid w:val="004B08FF"/>
    <w:rsid w:val="00647A05"/>
    <w:rsid w:val="00671B98"/>
    <w:rsid w:val="006C5C57"/>
    <w:rsid w:val="00780DB3"/>
    <w:rsid w:val="007B0088"/>
    <w:rsid w:val="00815DF2"/>
    <w:rsid w:val="00940F8A"/>
    <w:rsid w:val="0099243E"/>
    <w:rsid w:val="009F110B"/>
    <w:rsid w:val="00A03CA3"/>
    <w:rsid w:val="00B47539"/>
    <w:rsid w:val="00B86B6A"/>
    <w:rsid w:val="00B9581D"/>
    <w:rsid w:val="00C31833"/>
    <w:rsid w:val="00D327C9"/>
    <w:rsid w:val="00D53E6D"/>
    <w:rsid w:val="00D9024A"/>
    <w:rsid w:val="00DC3356"/>
    <w:rsid w:val="00DE5FE8"/>
    <w:rsid w:val="00F65FBC"/>
    <w:rsid w:val="00F73941"/>
    <w:rsid w:val="00FC7110"/>
    <w:rsid w:val="00FF4A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40A7"/>
  <w15:chartTrackingRefBased/>
  <w15:docId w15:val="{1BE6DC8C-77B0-42FF-A7D2-0C7DF54A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90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902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9024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9024A"/>
  </w:style>
  <w:style w:type="paragraph" w:styleId="Sidfot">
    <w:name w:val="footer"/>
    <w:basedOn w:val="Normal"/>
    <w:link w:val="SidfotChar"/>
    <w:uiPriority w:val="99"/>
    <w:unhideWhenUsed/>
    <w:rsid w:val="00D9024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9024A"/>
  </w:style>
  <w:style w:type="character" w:customStyle="1" w:styleId="Rubrik1Char">
    <w:name w:val="Rubrik 1 Char"/>
    <w:basedOn w:val="Standardstycketeckensnitt"/>
    <w:link w:val="Rubrik1"/>
    <w:uiPriority w:val="9"/>
    <w:rsid w:val="00D9024A"/>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D9024A"/>
    <w:rPr>
      <w:rFonts w:asciiTheme="majorHAnsi" w:eastAsiaTheme="majorEastAsia" w:hAnsiTheme="majorHAnsi" w:cstheme="majorBidi"/>
      <w:color w:val="2F5496" w:themeColor="accent1" w:themeShade="BF"/>
      <w:sz w:val="26"/>
      <w:szCs w:val="26"/>
    </w:rPr>
  </w:style>
  <w:style w:type="character" w:styleId="Platshllartext">
    <w:name w:val="Placeholder Text"/>
    <w:basedOn w:val="Standardstycketeckensnitt"/>
    <w:uiPriority w:val="99"/>
    <w:semiHidden/>
    <w:rsid w:val="007B0088"/>
    <w:rPr>
      <w:color w:val="808080"/>
    </w:rPr>
  </w:style>
  <w:style w:type="table" w:styleId="Tabellrutnt">
    <w:name w:val="Table Grid"/>
    <w:basedOn w:val="Normaltabell"/>
    <w:uiPriority w:val="39"/>
    <w:rsid w:val="000B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780D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DDD64-988E-47D6-A6EA-3217F34C7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2941</TotalTime>
  <Pages>2</Pages>
  <Words>441</Words>
  <Characters>2342</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Lindblom</dc:creator>
  <cp:keywords/>
  <dc:description/>
  <cp:lastModifiedBy>Rebecca Lindblom</cp:lastModifiedBy>
  <cp:revision>3</cp:revision>
  <dcterms:created xsi:type="dcterms:W3CDTF">2018-06-07T07:58:00Z</dcterms:created>
  <dcterms:modified xsi:type="dcterms:W3CDTF">2018-06-09T12:43:00Z</dcterms:modified>
</cp:coreProperties>
</file>