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3D1" w:rsidRDefault="00587525">
      <w:r>
        <w:t>Test1</w:t>
      </w:r>
      <w:bookmarkStart w:id="0" w:name="_GoBack"/>
      <w:bookmarkEnd w:id="0"/>
    </w:p>
    <w:sectPr w:rsidR="001D0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A47"/>
    <w:rsid w:val="001D03D1"/>
    <w:rsid w:val="00587525"/>
    <w:rsid w:val="00D2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97BA42-0208-400C-B0F0-E9235B211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Taban Yazdani</dc:creator>
  <cp:keywords/>
  <dc:description/>
  <cp:lastModifiedBy>Taban Yazdani</cp:lastModifiedBy>
  <cp:revision>2</cp:revision>
  <dcterms:created xsi:type="dcterms:W3CDTF">2016-10-19T20:42:00Z</dcterms:created>
  <dcterms:modified xsi:type="dcterms:W3CDTF">2016-10-19T20:42:00Z</dcterms:modified>
</cp:coreProperties>
</file>