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4F81EA8" w14:textId="77777777" w:rsidR="000E59F1" w:rsidRPr="00BB2682" w:rsidRDefault="000E59F1" w:rsidP="000E59F1">
      <w:pPr>
        <w:jc w:val="center"/>
        <w:rPr>
          <w:rFonts w:ascii="Times New Roman" w:hAnsi="Times New Roman" w:cs="Times New Roman"/>
          <w:b/>
          <w:bCs/>
          <w:sz w:val="28"/>
          <w:szCs w:val="28"/>
          <w:lang w:val="en-US"/>
        </w:rPr>
      </w:pPr>
      <w:r w:rsidRPr="00BB2682">
        <w:rPr>
          <w:rFonts w:ascii="Times New Roman" w:hAnsi="Times New Roman" w:cs="Times New Roman"/>
          <w:b/>
          <w:bCs/>
          <w:sz w:val="28"/>
          <w:szCs w:val="28"/>
          <w:lang w:val="en-US"/>
        </w:rPr>
        <w:t>Security and Crypto System (CEF350)</w:t>
      </w:r>
    </w:p>
    <w:p w14:paraId="3DBCB93F" w14:textId="77777777" w:rsidR="000E59F1" w:rsidRPr="00BB2682" w:rsidRDefault="000E59F1" w:rsidP="000E59F1">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Vigenerre Cipher</w:t>
      </w:r>
      <w:r w:rsidRPr="00BB2682">
        <w:rPr>
          <w:rFonts w:ascii="Times New Roman" w:hAnsi="Times New Roman" w:cs="Times New Roman"/>
          <w:b/>
          <w:bCs/>
          <w:sz w:val="28"/>
          <w:szCs w:val="28"/>
          <w:lang w:val="en-US"/>
        </w:rPr>
        <w:t xml:space="preserve"> with C ++</w:t>
      </w:r>
    </w:p>
    <w:p w14:paraId="0C1B71CB" w14:textId="77777777" w:rsidR="000E59F1" w:rsidRPr="00BB2682" w:rsidRDefault="000E59F1" w:rsidP="000E59F1">
      <w:pPr>
        <w:jc w:val="center"/>
        <w:rPr>
          <w:rFonts w:ascii="Times New Roman" w:hAnsi="Times New Roman" w:cs="Times New Roman"/>
          <w:b/>
          <w:bCs/>
          <w:sz w:val="28"/>
          <w:szCs w:val="28"/>
          <w:lang w:val="en-US"/>
        </w:rPr>
      </w:pPr>
      <w:r w:rsidRPr="00BB2682">
        <w:rPr>
          <w:rFonts w:ascii="Times New Roman" w:hAnsi="Times New Roman" w:cs="Times New Roman"/>
          <w:b/>
          <w:bCs/>
          <w:sz w:val="28"/>
          <w:szCs w:val="28"/>
          <w:lang w:val="en-US"/>
        </w:rPr>
        <w:t>Beching Rexzy Bate</w:t>
      </w:r>
    </w:p>
    <w:p w14:paraId="13E92C4D" w14:textId="77777777" w:rsidR="000E59F1" w:rsidRDefault="000E59F1" w:rsidP="000E59F1">
      <w:pPr>
        <w:tabs>
          <w:tab w:val="left" w:pos="2039"/>
        </w:tabs>
        <w:jc w:val="center"/>
        <w:rPr>
          <w:rFonts w:ascii="Times New Roman" w:hAnsi="Times New Roman" w:cs="Times New Roman"/>
          <w:b/>
          <w:bCs/>
          <w:sz w:val="28"/>
          <w:szCs w:val="28"/>
          <w:lang w:val="en-US"/>
        </w:rPr>
      </w:pPr>
      <w:r w:rsidRPr="00BB2682">
        <w:rPr>
          <w:rFonts w:ascii="Times New Roman" w:hAnsi="Times New Roman" w:cs="Times New Roman"/>
          <w:b/>
          <w:bCs/>
          <w:sz w:val="28"/>
          <w:szCs w:val="28"/>
          <w:lang w:val="en-US"/>
        </w:rPr>
        <w:t>FE24A240</w:t>
      </w:r>
    </w:p>
    <w:p w14:paraId="7355383F" w14:textId="77777777" w:rsidR="000E59F1" w:rsidRDefault="000E59F1" w:rsidP="000E59F1">
      <w:pPr>
        <w:tabs>
          <w:tab w:val="left" w:pos="2039"/>
        </w:tabs>
        <w:rPr>
          <w:rFonts w:ascii="Times New Roman" w:hAnsi="Times New Roman" w:cs="Times New Roman"/>
          <w:b/>
          <w:bCs/>
          <w:sz w:val="28"/>
          <w:szCs w:val="28"/>
          <w:lang w:val="en-US"/>
        </w:rPr>
      </w:pPr>
    </w:p>
    <w:p w14:paraId="275BC485" w14:textId="77777777" w:rsidR="000E59F1" w:rsidRDefault="000E59F1" w:rsidP="000E59F1">
      <w:pPr>
        <w:tabs>
          <w:tab w:val="left" w:pos="2039"/>
        </w:tabs>
        <w:rPr>
          <w:rFonts w:ascii="Times New Roman" w:hAnsi="Times New Roman" w:cs="Times New Roman"/>
          <w:b/>
          <w:bCs/>
          <w:sz w:val="28"/>
          <w:szCs w:val="28"/>
          <w:lang w:val="en-US"/>
        </w:rPr>
      </w:pPr>
      <w:r>
        <w:rPr>
          <w:rFonts w:ascii="Times New Roman" w:hAnsi="Times New Roman" w:cs="Times New Roman"/>
          <w:b/>
          <w:bCs/>
          <w:sz w:val="28"/>
          <w:szCs w:val="28"/>
          <w:lang w:val="en-US"/>
        </w:rPr>
        <w:t>INTRODUCTION</w:t>
      </w:r>
    </w:p>
    <w:p w14:paraId="068EF112" w14:textId="77777777" w:rsidR="000E59F1" w:rsidRDefault="000E59F1" w:rsidP="000E59F1">
      <w:pPr>
        <w:tabs>
          <w:tab w:val="left" w:pos="2039"/>
        </w:tabs>
        <w:rPr>
          <w:rFonts w:ascii="Times New Roman" w:hAnsi="Times New Roman" w:cs="Times New Roman"/>
          <w:iCs/>
          <w:sz w:val="24"/>
          <w:szCs w:val="24"/>
          <w:lang w:val="en-US"/>
        </w:rPr>
      </w:pPr>
      <w:r>
        <w:rPr>
          <w:rFonts w:ascii="Times New Roman" w:hAnsi="Times New Roman" w:cs="Times New Roman"/>
          <w:sz w:val="24"/>
          <w:szCs w:val="24"/>
          <w:lang w:val="en-US"/>
        </w:rPr>
        <w:t xml:space="preserve">The Vigenere cipher is a natural extension of Caesar cipher. Instead of shifting every letter by a single fixed number, it uses a </w:t>
      </w:r>
      <w:r w:rsidRPr="000A5CE3">
        <w:rPr>
          <w:rFonts w:ascii="Times New Roman" w:hAnsi="Times New Roman" w:cs="Times New Roman"/>
          <w:b/>
          <w:bCs/>
          <w:sz w:val="24"/>
          <w:szCs w:val="24"/>
          <w:lang w:val="en-US"/>
        </w:rPr>
        <w:t>keyword</w:t>
      </w:r>
      <w:r>
        <w:rPr>
          <w:rFonts w:ascii="Times New Roman" w:hAnsi="Times New Roman" w:cs="Times New Roman"/>
          <w:b/>
          <w:bCs/>
          <w:sz w:val="24"/>
          <w:szCs w:val="24"/>
          <w:lang w:val="en-US"/>
        </w:rPr>
        <w:t xml:space="preserve"> </w:t>
      </w:r>
      <w:r>
        <w:rPr>
          <w:rFonts w:ascii="Times New Roman" w:hAnsi="Times New Roman" w:cs="Times New Roman"/>
          <w:bCs/>
          <w:sz w:val="24"/>
          <w:szCs w:val="24"/>
          <w:lang w:val="en-US"/>
        </w:rPr>
        <w:t xml:space="preserve">to apply a different shift to each letter of the plaintext. This makes it a polyalphabetic </w:t>
      </w:r>
      <w:r w:rsidRPr="000A5CE3">
        <w:rPr>
          <w:rFonts w:ascii="Times New Roman" w:hAnsi="Times New Roman" w:cs="Times New Roman"/>
          <w:b/>
          <w:sz w:val="24"/>
          <w:szCs w:val="24"/>
          <w:lang w:val="en-US"/>
        </w:rPr>
        <w:t>substitution cipher</w:t>
      </w:r>
      <w:r>
        <w:rPr>
          <w:rFonts w:ascii="Times New Roman" w:hAnsi="Times New Roman" w:cs="Times New Roman"/>
          <w:b/>
          <w:sz w:val="24"/>
          <w:szCs w:val="24"/>
          <w:lang w:val="en-US"/>
        </w:rPr>
        <w:t xml:space="preserve"> – </w:t>
      </w:r>
      <w:r>
        <w:rPr>
          <w:rFonts w:ascii="Times New Roman" w:hAnsi="Times New Roman" w:cs="Times New Roman"/>
          <w:sz w:val="24"/>
          <w:szCs w:val="24"/>
          <w:lang w:val="en-US"/>
        </w:rPr>
        <w:t xml:space="preserve">centuries it was considered practically unbreakable, earning it the nickname </w:t>
      </w:r>
      <w:r w:rsidRPr="000A5CE3">
        <w:rPr>
          <w:rFonts w:ascii="Times New Roman" w:hAnsi="Times New Roman" w:cs="Times New Roman"/>
          <w:i/>
          <w:iCs/>
          <w:sz w:val="24"/>
          <w:szCs w:val="24"/>
          <w:lang w:val="en-US"/>
        </w:rPr>
        <w:t>le chiffre indechiffrable</w:t>
      </w:r>
      <w:r>
        <w:rPr>
          <w:rFonts w:ascii="Times New Roman" w:hAnsi="Times New Roman" w:cs="Times New Roman"/>
          <w:i/>
          <w:iCs/>
          <w:sz w:val="24"/>
          <w:szCs w:val="24"/>
          <w:lang w:val="en-US"/>
        </w:rPr>
        <w:t xml:space="preserve"> </w:t>
      </w:r>
      <w:r>
        <w:rPr>
          <w:rFonts w:ascii="Times New Roman" w:hAnsi="Times New Roman" w:cs="Times New Roman"/>
          <w:iCs/>
          <w:sz w:val="24"/>
          <w:szCs w:val="24"/>
          <w:lang w:val="en-US"/>
        </w:rPr>
        <w:t>(“the indecipherable cipher).</w:t>
      </w:r>
    </w:p>
    <w:p w14:paraId="34C2EF58" w14:textId="77777777" w:rsidR="000E59F1" w:rsidRDefault="000E59F1" w:rsidP="000E59F1">
      <w:pPr>
        <w:tabs>
          <w:tab w:val="left" w:pos="2039"/>
        </w:tabs>
        <w:rPr>
          <w:rFonts w:ascii="Times New Roman" w:hAnsi="Times New Roman" w:cs="Times New Roman"/>
          <w:iCs/>
          <w:sz w:val="24"/>
          <w:szCs w:val="24"/>
          <w:lang w:val="en-US"/>
        </w:rPr>
      </w:pPr>
      <w:r>
        <w:rPr>
          <w:rFonts w:ascii="Times New Roman" w:hAnsi="Times New Roman" w:cs="Times New Roman"/>
          <w:iCs/>
          <w:sz w:val="24"/>
          <w:szCs w:val="24"/>
          <w:lang w:val="en-US"/>
        </w:rPr>
        <w:t>How It Works</w:t>
      </w:r>
    </w:p>
    <w:p w14:paraId="3564D877" w14:textId="076FAD93" w:rsidR="000E59F1" w:rsidRDefault="000E59F1" w:rsidP="000E59F1">
      <w:pPr>
        <w:tabs>
          <w:tab w:val="left" w:pos="2039"/>
        </w:tabs>
        <w:rPr>
          <w:rFonts w:ascii="Times New Roman" w:hAnsi="Times New Roman" w:cs="Times New Roman"/>
          <w:iCs/>
          <w:sz w:val="24"/>
          <w:szCs w:val="24"/>
          <w:lang w:val="en-US"/>
        </w:rPr>
      </w:pPr>
      <w:r>
        <w:rPr>
          <w:rFonts w:ascii="Times New Roman" w:hAnsi="Times New Roman" w:cs="Times New Roman"/>
          <w:iCs/>
          <w:sz w:val="24"/>
          <w:szCs w:val="24"/>
          <w:lang w:val="en-US"/>
        </w:rPr>
        <w:t>The cipher used a Vigenere square (or tabular recta), which is just the alphabet shifted 26 times. You use a keyword e.g. key and repeat it as many times as needed to match the length of the plaintext. For each plaintext letter, the row to use is the keyword letter, and the column is the plaintext letter. The intersection gives the ciphertext letter.</w:t>
      </w:r>
    </w:p>
    <w:p w14:paraId="78D10A5E" w14:textId="77777777" w:rsidR="000E59F1" w:rsidRPr="00BB2682" w:rsidRDefault="000E59F1" w:rsidP="000E59F1">
      <w:pPr>
        <w:tabs>
          <w:tab w:val="left" w:pos="2039"/>
        </w:tabs>
        <w:rPr>
          <w:rFonts w:ascii="Times New Roman" w:hAnsi="Times New Roman" w:cs="Times New Roman"/>
          <w:b/>
          <w:bCs/>
          <w:sz w:val="28"/>
          <w:szCs w:val="28"/>
          <w:lang w:val="en-US"/>
        </w:rPr>
      </w:pPr>
      <w:r w:rsidRPr="00BB2682">
        <w:rPr>
          <w:rFonts w:ascii="Times New Roman" w:hAnsi="Times New Roman" w:cs="Times New Roman"/>
          <w:b/>
          <w:bCs/>
          <w:sz w:val="28"/>
          <w:szCs w:val="28"/>
          <w:lang w:val="en-US"/>
        </w:rPr>
        <w:t xml:space="preserve">IMPLEMENTATION </w:t>
      </w:r>
    </w:p>
    <w:p w14:paraId="0687C0BF" w14:textId="77777777" w:rsidR="000E59F1" w:rsidRPr="00BB2682" w:rsidRDefault="000E59F1" w:rsidP="000E59F1">
      <w:pPr>
        <w:tabs>
          <w:tab w:val="left" w:pos="2039"/>
        </w:tabs>
        <w:rPr>
          <w:rFonts w:ascii="Times New Roman" w:hAnsi="Times New Roman" w:cs="Times New Roman"/>
          <w:sz w:val="24"/>
          <w:szCs w:val="24"/>
          <w:lang w:val="en-US"/>
        </w:rPr>
      </w:pPr>
      <w:r w:rsidRPr="00BB2682">
        <w:rPr>
          <w:rFonts w:ascii="Times New Roman" w:hAnsi="Times New Roman" w:cs="Times New Roman"/>
          <w:sz w:val="24"/>
          <w:szCs w:val="24"/>
          <w:lang w:val="en-US"/>
        </w:rPr>
        <w:t xml:space="preserve">We were asked to implement this cipher using the </w:t>
      </w:r>
      <w:r w:rsidRPr="007E6D63">
        <w:rPr>
          <w:rFonts w:ascii="Times New Roman" w:hAnsi="Times New Roman" w:cs="Times New Roman"/>
          <w:b/>
          <w:bCs/>
          <w:sz w:val="24"/>
          <w:szCs w:val="24"/>
          <w:lang w:val="en-US"/>
        </w:rPr>
        <w:t>C ++ programming language</w:t>
      </w:r>
      <w:r w:rsidRPr="00BB2682">
        <w:rPr>
          <w:rFonts w:ascii="Times New Roman" w:hAnsi="Times New Roman" w:cs="Times New Roman"/>
          <w:sz w:val="24"/>
          <w:szCs w:val="24"/>
          <w:lang w:val="en-US"/>
        </w:rPr>
        <w:t>. the source code of my implementation is found in the folder along with my report.</w:t>
      </w:r>
    </w:p>
    <w:p w14:paraId="20FA17F6" w14:textId="77777777" w:rsidR="000E59F1" w:rsidRPr="00BB2682" w:rsidRDefault="000E59F1" w:rsidP="000E59F1">
      <w:pPr>
        <w:tabs>
          <w:tab w:val="left" w:pos="2039"/>
        </w:tabs>
        <w:rPr>
          <w:rFonts w:ascii="Times New Roman" w:hAnsi="Times New Roman" w:cs="Times New Roman"/>
          <w:b/>
          <w:bCs/>
          <w:sz w:val="28"/>
          <w:szCs w:val="28"/>
          <w:lang w:val="en-US"/>
        </w:rPr>
      </w:pPr>
      <w:r w:rsidRPr="00BB2682">
        <w:rPr>
          <w:rFonts w:ascii="Times New Roman" w:hAnsi="Times New Roman" w:cs="Times New Roman"/>
          <w:b/>
          <w:bCs/>
          <w:sz w:val="28"/>
          <w:szCs w:val="28"/>
          <w:lang w:val="en-US"/>
        </w:rPr>
        <w:t xml:space="preserve">EXPLANATION OF MY CODE </w:t>
      </w:r>
    </w:p>
    <w:p w14:paraId="3575F12A" w14:textId="089931C5" w:rsidR="000E59F1" w:rsidRPr="00BB2682" w:rsidRDefault="000E59F1" w:rsidP="000E59F1">
      <w:pPr>
        <w:tabs>
          <w:tab w:val="left" w:pos="2039"/>
        </w:tabs>
        <w:rPr>
          <w:rFonts w:ascii="Times New Roman" w:hAnsi="Times New Roman" w:cs="Times New Roman"/>
          <w:sz w:val="24"/>
          <w:szCs w:val="24"/>
          <w:lang w:val="en-US"/>
        </w:rPr>
      </w:pPr>
      <w:r w:rsidRPr="00BB2682">
        <w:rPr>
          <w:rFonts w:ascii="Times New Roman" w:hAnsi="Times New Roman" w:cs="Times New Roman"/>
          <w:sz w:val="24"/>
          <w:szCs w:val="24"/>
          <w:lang w:val="en-US"/>
        </w:rPr>
        <w:t xml:space="preserve">For my implementation </w:t>
      </w:r>
      <w:r>
        <w:rPr>
          <w:rFonts w:ascii="Times New Roman" w:hAnsi="Times New Roman" w:cs="Times New Roman"/>
          <w:sz w:val="24"/>
          <w:szCs w:val="24"/>
          <w:lang w:val="en-US"/>
        </w:rPr>
        <w:t>I</w:t>
      </w:r>
      <w:bookmarkStart w:id="0" w:name="_GoBack"/>
      <w:bookmarkEnd w:id="0"/>
      <w:r w:rsidRPr="00BB2682">
        <w:rPr>
          <w:rFonts w:ascii="Times New Roman" w:hAnsi="Times New Roman" w:cs="Times New Roman"/>
          <w:sz w:val="24"/>
          <w:szCs w:val="24"/>
          <w:lang w:val="en-US"/>
        </w:rPr>
        <w:t xml:space="preserve"> used a more direct approach, and I utilized OOP features to make my program more modular and cleaner</w:t>
      </w:r>
    </w:p>
    <w:p w14:paraId="08B1A5F6" w14:textId="77777777" w:rsidR="000E59F1" w:rsidRPr="00BB2682" w:rsidRDefault="000E59F1" w:rsidP="000E59F1">
      <w:pPr>
        <w:tabs>
          <w:tab w:val="left" w:pos="2039"/>
        </w:tabs>
        <w:rPr>
          <w:rFonts w:ascii="Times New Roman" w:hAnsi="Times New Roman" w:cs="Times New Roman"/>
          <w:b/>
          <w:bCs/>
          <w:sz w:val="28"/>
          <w:szCs w:val="28"/>
          <w:lang w:val="en-US"/>
        </w:rPr>
      </w:pPr>
      <w:r w:rsidRPr="00BB2682">
        <w:rPr>
          <w:rFonts w:ascii="Times New Roman" w:hAnsi="Times New Roman" w:cs="Times New Roman"/>
          <w:b/>
          <w:bCs/>
          <w:sz w:val="28"/>
          <w:szCs w:val="28"/>
          <w:lang w:val="en-US"/>
        </w:rPr>
        <w:t>From my source code file:</w:t>
      </w:r>
    </w:p>
    <w:p w14:paraId="22388FB5" w14:textId="77777777" w:rsidR="000E59F1" w:rsidRPr="000A5CE3" w:rsidRDefault="000E59F1" w:rsidP="000E59F1">
      <w:pPr>
        <w:tabs>
          <w:tab w:val="left" w:pos="2039"/>
        </w:tabs>
        <w:rPr>
          <w:rFonts w:ascii="Times New Roman" w:hAnsi="Times New Roman" w:cs="Times New Roman"/>
          <w:sz w:val="24"/>
          <w:szCs w:val="24"/>
          <w:lang w:val="en-US"/>
        </w:rPr>
      </w:pPr>
    </w:p>
    <w:p w14:paraId="6EEDD536" w14:textId="77777777" w:rsidR="000E59F1" w:rsidRPr="00BB2682" w:rsidRDefault="000E59F1" w:rsidP="000E59F1">
      <w:pPr>
        <w:tabs>
          <w:tab w:val="left" w:pos="2039"/>
        </w:tabs>
        <w:jc w:val="center"/>
        <w:rPr>
          <w:rFonts w:ascii="Times New Roman" w:hAnsi="Times New Roman" w:cs="Times New Roman"/>
          <w:sz w:val="28"/>
          <w:szCs w:val="28"/>
          <w:lang w:val="en-US"/>
        </w:rPr>
      </w:pPr>
    </w:p>
    <w:p w14:paraId="35197D3E" w14:textId="77777777" w:rsidR="000E59F1" w:rsidRDefault="000E59F1" w:rsidP="000E59F1"/>
    <w:p w14:paraId="2DE67A7B" w14:textId="77777777" w:rsidR="000E59F1" w:rsidRPr="00F33CC0" w:rsidRDefault="000E59F1" w:rsidP="000E59F1">
      <w:pPr>
        <w:rPr>
          <w:lang w:val="en-US"/>
        </w:rPr>
      </w:pPr>
    </w:p>
    <w:p w14:paraId="5B53D7D8" w14:textId="77777777" w:rsidR="001E7507" w:rsidRPr="00751AC9" w:rsidRDefault="001E7507" w:rsidP="00751AC9"/>
    <w:sectPr w:rsidR="001E7507" w:rsidRPr="00751A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rbel">
    <w:panose1 w:val="020B0503020204020204"/>
    <w:charset w:val="00"/>
    <w:family w:val="swiss"/>
    <w:pitch w:val="variable"/>
    <w:sig w:usb0="A00002EF" w:usb1="4000A44B" w:usb2="00000000" w:usb3="00000000" w:csb0="0000019F" w:csb1="00000000"/>
  </w:font>
  <w:font w:name="Times New Roman">
    <w:panose1 w:val="02020603050405020304"/>
    <w:charset w:val="00"/>
    <w:family w:val="roman"/>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507"/>
    <w:rsid w:val="000E59F1"/>
    <w:rsid w:val="001E7507"/>
    <w:rsid w:val="00751AC9"/>
  </w:rsids>
  <m:mathPr>
    <m:mathFont m:val="Cambria Math"/>
    <m:brkBin m:val="before"/>
    <m:brkBinSub m:val="--"/>
    <m:smallFrac m:val="0"/>
    <m:dispDef/>
    <m:lMargin m:val="0"/>
    <m:rMargin m:val="0"/>
    <m:defJc m:val="centerGroup"/>
    <m:wrapIndent m:val="1440"/>
    <m:intLim m:val="subSup"/>
    <m:naryLim m:val="undOvr"/>
  </m:mathPr>
  <w:themeFontLang w:val="en-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D91F2"/>
  <w15:chartTrackingRefBased/>
  <w15:docId w15:val="{53159E4B-2747-40A5-BE3A-48CF124DB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CM"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1AC9"/>
  </w:style>
  <w:style w:type="paragraph" w:styleId="Heading1">
    <w:name w:val="heading 1"/>
    <w:basedOn w:val="Normal"/>
    <w:next w:val="Normal"/>
    <w:link w:val="Heading1Char"/>
    <w:uiPriority w:val="9"/>
    <w:qFormat/>
    <w:rsid w:val="00751AC9"/>
    <w:pPr>
      <w:keepNext/>
      <w:keepLines/>
      <w:spacing w:before="320" w:after="0" w:line="240" w:lineRule="auto"/>
      <w:outlineLvl w:val="0"/>
    </w:pPr>
    <w:rPr>
      <w:rFonts w:asciiTheme="majorHAnsi" w:eastAsiaTheme="majorEastAsia" w:hAnsiTheme="majorHAnsi" w:cstheme="majorBidi"/>
      <w:color w:val="BF8F00" w:themeColor="accent1" w:themeShade="BF"/>
      <w:sz w:val="32"/>
      <w:szCs w:val="32"/>
    </w:rPr>
  </w:style>
  <w:style w:type="paragraph" w:styleId="Heading2">
    <w:name w:val="heading 2"/>
    <w:basedOn w:val="Normal"/>
    <w:next w:val="Normal"/>
    <w:link w:val="Heading2Char"/>
    <w:uiPriority w:val="9"/>
    <w:semiHidden/>
    <w:unhideWhenUsed/>
    <w:qFormat/>
    <w:rsid w:val="00751AC9"/>
    <w:pPr>
      <w:keepNext/>
      <w:keepLines/>
      <w:spacing w:before="80" w:after="0" w:line="240" w:lineRule="auto"/>
      <w:outlineLvl w:val="1"/>
    </w:pPr>
    <w:rPr>
      <w:rFonts w:asciiTheme="majorHAnsi" w:eastAsiaTheme="majorEastAsia" w:hAnsiTheme="majorHAnsi" w:cstheme="majorBidi"/>
      <w:color w:val="606060" w:themeColor="text1" w:themeTint="BF"/>
      <w:sz w:val="28"/>
      <w:szCs w:val="28"/>
    </w:rPr>
  </w:style>
  <w:style w:type="paragraph" w:styleId="Heading3">
    <w:name w:val="heading 3"/>
    <w:basedOn w:val="Normal"/>
    <w:next w:val="Normal"/>
    <w:link w:val="Heading3Char"/>
    <w:uiPriority w:val="9"/>
    <w:semiHidden/>
    <w:unhideWhenUsed/>
    <w:qFormat/>
    <w:rsid w:val="00751AC9"/>
    <w:pPr>
      <w:keepNext/>
      <w:keepLines/>
      <w:spacing w:before="40" w:after="0" w:line="240" w:lineRule="auto"/>
      <w:outlineLvl w:val="2"/>
    </w:pPr>
    <w:rPr>
      <w:rFonts w:asciiTheme="majorHAnsi" w:eastAsiaTheme="majorEastAsia" w:hAnsiTheme="majorHAnsi" w:cstheme="majorBidi"/>
      <w:color w:val="099BDD" w:themeColor="text2"/>
      <w:sz w:val="24"/>
      <w:szCs w:val="24"/>
    </w:rPr>
  </w:style>
  <w:style w:type="paragraph" w:styleId="Heading4">
    <w:name w:val="heading 4"/>
    <w:basedOn w:val="Normal"/>
    <w:next w:val="Normal"/>
    <w:link w:val="Heading4Char"/>
    <w:uiPriority w:val="9"/>
    <w:semiHidden/>
    <w:unhideWhenUsed/>
    <w:qFormat/>
    <w:rsid w:val="00751AC9"/>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751AC9"/>
    <w:pPr>
      <w:keepNext/>
      <w:keepLines/>
      <w:spacing w:before="40" w:after="0"/>
      <w:outlineLvl w:val="4"/>
    </w:pPr>
    <w:rPr>
      <w:rFonts w:asciiTheme="majorHAnsi" w:eastAsiaTheme="majorEastAsia" w:hAnsiTheme="majorHAnsi" w:cstheme="majorBidi"/>
      <w:color w:val="099BDD" w:themeColor="text2"/>
      <w:sz w:val="22"/>
      <w:szCs w:val="22"/>
    </w:rPr>
  </w:style>
  <w:style w:type="paragraph" w:styleId="Heading6">
    <w:name w:val="heading 6"/>
    <w:basedOn w:val="Normal"/>
    <w:next w:val="Normal"/>
    <w:link w:val="Heading6Char"/>
    <w:uiPriority w:val="9"/>
    <w:semiHidden/>
    <w:unhideWhenUsed/>
    <w:qFormat/>
    <w:rsid w:val="00751AC9"/>
    <w:pPr>
      <w:keepNext/>
      <w:keepLines/>
      <w:spacing w:before="40" w:after="0"/>
      <w:outlineLvl w:val="5"/>
    </w:pPr>
    <w:rPr>
      <w:rFonts w:asciiTheme="majorHAnsi" w:eastAsiaTheme="majorEastAsia" w:hAnsiTheme="majorHAnsi" w:cstheme="majorBidi"/>
      <w:i/>
      <w:iCs/>
      <w:color w:val="099BDD" w:themeColor="text2"/>
      <w:sz w:val="21"/>
      <w:szCs w:val="21"/>
    </w:rPr>
  </w:style>
  <w:style w:type="paragraph" w:styleId="Heading7">
    <w:name w:val="heading 7"/>
    <w:basedOn w:val="Normal"/>
    <w:next w:val="Normal"/>
    <w:link w:val="Heading7Char"/>
    <w:uiPriority w:val="9"/>
    <w:semiHidden/>
    <w:unhideWhenUsed/>
    <w:qFormat/>
    <w:rsid w:val="00751AC9"/>
    <w:pPr>
      <w:keepNext/>
      <w:keepLines/>
      <w:spacing w:before="40" w:after="0"/>
      <w:outlineLvl w:val="6"/>
    </w:pPr>
    <w:rPr>
      <w:rFonts w:asciiTheme="majorHAnsi" w:eastAsiaTheme="majorEastAsia" w:hAnsiTheme="majorHAnsi" w:cstheme="majorBidi"/>
      <w:i/>
      <w:iCs/>
      <w:color w:val="806000" w:themeColor="accent1" w:themeShade="80"/>
      <w:sz w:val="21"/>
      <w:szCs w:val="21"/>
    </w:rPr>
  </w:style>
  <w:style w:type="paragraph" w:styleId="Heading8">
    <w:name w:val="heading 8"/>
    <w:basedOn w:val="Normal"/>
    <w:next w:val="Normal"/>
    <w:link w:val="Heading8Char"/>
    <w:uiPriority w:val="9"/>
    <w:semiHidden/>
    <w:unhideWhenUsed/>
    <w:qFormat/>
    <w:rsid w:val="00751AC9"/>
    <w:pPr>
      <w:keepNext/>
      <w:keepLines/>
      <w:spacing w:before="40" w:after="0"/>
      <w:outlineLvl w:val="7"/>
    </w:pPr>
    <w:rPr>
      <w:rFonts w:asciiTheme="majorHAnsi" w:eastAsiaTheme="majorEastAsia" w:hAnsiTheme="majorHAnsi" w:cstheme="majorBidi"/>
      <w:b/>
      <w:bCs/>
      <w:color w:val="099BDD" w:themeColor="text2"/>
    </w:rPr>
  </w:style>
  <w:style w:type="paragraph" w:styleId="Heading9">
    <w:name w:val="heading 9"/>
    <w:basedOn w:val="Normal"/>
    <w:next w:val="Normal"/>
    <w:link w:val="Heading9Char"/>
    <w:uiPriority w:val="9"/>
    <w:semiHidden/>
    <w:unhideWhenUsed/>
    <w:qFormat/>
    <w:rsid w:val="00751AC9"/>
    <w:pPr>
      <w:keepNext/>
      <w:keepLines/>
      <w:spacing w:before="40" w:after="0"/>
      <w:outlineLvl w:val="8"/>
    </w:pPr>
    <w:rPr>
      <w:rFonts w:asciiTheme="majorHAnsi" w:eastAsiaTheme="majorEastAsia" w:hAnsiTheme="majorHAnsi" w:cstheme="majorBidi"/>
      <w:b/>
      <w:bCs/>
      <w:i/>
      <w:iCs/>
      <w:color w:val="099BDD"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AC9"/>
    <w:rPr>
      <w:rFonts w:asciiTheme="majorHAnsi" w:eastAsiaTheme="majorEastAsia" w:hAnsiTheme="majorHAnsi" w:cstheme="majorBidi"/>
      <w:color w:val="BF8F00" w:themeColor="accent1" w:themeShade="BF"/>
      <w:sz w:val="32"/>
      <w:szCs w:val="32"/>
    </w:rPr>
  </w:style>
  <w:style w:type="character" w:customStyle="1" w:styleId="Heading2Char">
    <w:name w:val="Heading 2 Char"/>
    <w:basedOn w:val="DefaultParagraphFont"/>
    <w:link w:val="Heading2"/>
    <w:uiPriority w:val="9"/>
    <w:semiHidden/>
    <w:rsid w:val="00751AC9"/>
    <w:rPr>
      <w:rFonts w:asciiTheme="majorHAnsi" w:eastAsiaTheme="majorEastAsia" w:hAnsiTheme="majorHAnsi" w:cstheme="majorBidi"/>
      <w:color w:val="606060" w:themeColor="text1" w:themeTint="BF"/>
      <w:sz w:val="28"/>
      <w:szCs w:val="28"/>
    </w:rPr>
  </w:style>
  <w:style w:type="character" w:customStyle="1" w:styleId="Heading3Char">
    <w:name w:val="Heading 3 Char"/>
    <w:basedOn w:val="DefaultParagraphFont"/>
    <w:link w:val="Heading3"/>
    <w:uiPriority w:val="9"/>
    <w:semiHidden/>
    <w:rsid w:val="00751AC9"/>
    <w:rPr>
      <w:rFonts w:asciiTheme="majorHAnsi" w:eastAsiaTheme="majorEastAsia" w:hAnsiTheme="majorHAnsi" w:cstheme="majorBidi"/>
      <w:color w:val="099BDD" w:themeColor="text2"/>
      <w:sz w:val="24"/>
      <w:szCs w:val="24"/>
    </w:rPr>
  </w:style>
  <w:style w:type="character" w:customStyle="1" w:styleId="Heading4Char">
    <w:name w:val="Heading 4 Char"/>
    <w:basedOn w:val="DefaultParagraphFont"/>
    <w:link w:val="Heading4"/>
    <w:uiPriority w:val="9"/>
    <w:semiHidden/>
    <w:rsid w:val="00751AC9"/>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751AC9"/>
    <w:rPr>
      <w:rFonts w:asciiTheme="majorHAnsi" w:eastAsiaTheme="majorEastAsia" w:hAnsiTheme="majorHAnsi" w:cstheme="majorBidi"/>
      <w:color w:val="099BDD" w:themeColor="text2"/>
      <w:sz w:val="22"/>
      <w:szCs w:val="22"/>
    </w:rPr>
  </w:style>
  <w:style w:type="character" w:customStyle="1" w:styleId="Heading6Char">
    <w:name w:val="Heading 6 Char"/>
    <w:basedOn w:val="DefaultParagraphFont"/>
    <w:link w:val="Heading6"/>
    <w:uiPriority w:val="9"/>
    <w:semiHidden/>
    <w:rsid w:val="00751AC9"/>
    <w:rPr>
      <w:rFonts w:asciiTheme="majorHAnsi" w:eastAsiaTheme="majorEastAsia" w:hAnsiTheme="majorHAnsi" w:cstheme="majorBidi"/>
      <w:i/>
      <w:iCs/>
      <w:color w:val="099BDD" w:themeColor="text2"/>
      <w:sz w:val="21"/>
      <w:szCs w:val="21"/>
    </w:rPr>
  </w:style>
  <w:style w:type="character" w:customStyle="1" w:styleId="Heading7Char">
    <w:name w:val="Heading 7 Char"/>
    <w:basedOn w:val="DefaultParagraphFont"/>
    <w:link w:val="Heading7"/>
    <w:uiPriority w:val="9"/>
    <w:semiHidden/>
    <w:rsid w:val="00751AC9"/>
    <w:rPr>
      <w:rFonts w:asciiTheme="majorHAnsi" w:eastAsiaTheme="majorEastAsia" w:hAnsiTheme="majorHAnsi" w:cstheme="majorBidi"/>
      <w:i/>
      <w:iCs/>
      <w:color w:val="806000" w:themeColor="accent1" w:themeShade="80"/>
      <w:sz w:val="21"/>
      <w:szCs w:val="21"/>
    </w:rPr>
  </w:style>
  <w:style w:type="character" w:customStyle="1" w:styleId="Heading8Char">
    <w:name w:val="Heading 8 Char"/>
    <w:basedOn w:val="DefaultParagraphFont"/>
    <w:link w:val="Heading8"/>
    <w:uiPriority w:val="9"/>
    <w:semiHidden/>
    <w:rsid w:val="00751AC9"/>
    <w:rPr>
      <w:rFonts w:asciiTheme="majorHAnsi" w:eastAsiaTheme="majorEastAsia" w:hAnsiTheme="majorHAnsi" w:cstheme="majorBidi"/>
      <w:b/>
      <w:bCs/>
      <w:color w:val="099BDD" w:themeColor="text2"/>
    </w:rPr>
  </w:style>
  <w:style w:type="character" w:customStyle="1" w:styleId="Heading9Char">
    <w:name w:val="Heading 9 Char"/>
    <w:basedOn w:val="DefaultParagraphFont"/>
    <w:link w:val="Heading9"/>
    <w:uiPriority w:val="9"/>
    <w:semiHidden/>
    <w:rsid w:val="00751AC9"/>
    <w:rPr>
      <w:rFonts w:asciiTheme="majorHAnsi" w:eastAsiaTheme="majorEastAsia" w:hAnsiTheme="majorHAnsi" w:cstheme="majorBidi"/>
      <w:b/>
      <w:bCs/>
      <w:i/>
      <w:iCs/>
      <w:color w:val="099BDD" w:themeColor="text2"/>
    </w:rPr>
  </w:style>
  <w:style w:type="paragraph" w:styleId="Caption">
    <w:name w:val="caption"/>
    <w:basedOn w:val="Normal"/>
    <w:next w:val="Normal"/>
    <w:uiPriority w:val="35"/>
    <w:semiHidden/>
    <w:unhideWhenUsed/>
    <w:qFormat/>
    <w:rsid w:val="00751AC9"/>
    <w:pPr>
      <w:spacing w:line="240" w:lineRule="auto"/>
    </w:pPr>
    <w:rPr>
      <w:b/>
      <w:bCs/>
      <w:smallCaps/>
      <w:color w:val="757575" w:themeColor="text1" w:themeTint="A6"/>
      <w:spacing w:val="6"/>
    </w:rPr>
  </w:style>
  <w:style w:type="paragraph" w:styleId="Title">
    <w:name w:val="Title"/>
    <w:basedOn w:val="Normal"/>
    <w:next w:val="Normal"/>
    <w:link w:val="TitleChar"/>
    <w:uiPriority w:val="10"/>
    <w:qFormat/>
    <w:rsid w:val="00751AC9"/>
    <w:pPr>
      <w:spacing w:after="0" w:line="240" w:lineRule="auto"/>
      <w:contextualSpacing/>
    </w:pPr>
    <w:rPr>
      <w:rFonts w:asciiTheme="majorHAnsi" w:eastAsiaTheme="majorEastAsia" w:hAnsiTheme="majorHAnsi" w:cstheme="majorBidi"/>
      <w:color w:val="FFC000" w:themeColor="accent1"/>
      <w:spacing w:val="-10"/>
      <w:sz w:val="56"/>
      <w:szCs w:val="56"/>
    </w:rPr>
  </w:style>
  <w:style w:type="character" w:customStyle="1" w:styleId="TitleChar">
    <w:name w:val="Title Char"/>
    <w:basedOn w:val="DefaultParagraphFont"/>
    <w:link w:val="Title"/>
    <w:uiPriority w:val="10"/>
    <w:rsid w:val="00751AC9"/>
    <w:rPr>
      <w:rFonts w:asciiTheme="majorHAnsi" w:eastAsiaTheme="majorEastAsia" w:hAnsiTheme="majorHAnsi" w:cstheme="majorBidi"/>
      <w:color w:val="FFC000" w:themeColor="accent1"/>
      <w:spacing w:val="-10"/>
      <w:sz w:val="56"/>
      <w:szCs w:val="56"/>
    </w:rPr>
  </w:style>
  <w:style w:type="paragraph" w:styleId="Subtitle">
    <w:name w:val="Subtitle"/>
    <w:basedOn w:val="Normal"/>
    <w:next w:val="Normal"/>
    <w:link w:val="SubtitleChar"/>
    <w:uiPriority w:val="11"/>
    <w:qFormat/>
    <w:rsid w:val="00751AC9"/>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751AC9"/>
    <w:rPr>
      <w:rFonts w:asciiTheme="majorHAnsi" w:eastAsiaTheme="majorEastAsia" w:hAnsiTheme="majorHAnsi" w:cstheme="majorBidi"/>
      <w:sz w:val="24"/>
      <w:szCs w:val="24"/>
    </w:rPr>
  </w:style>
  <w:style w:type="character" w:styleId="Strong">
    <w:name w:val="Strong"/>
    <w:basedOn w:val="DefaultParagraphFont"/>
    <w:uiPriority w:val="22"/>
    <w:qFormat/>
    <w:rsid w:val="00751AC9"/>
    <w:rPr>
      <w:b/>
      <w:bCs/>
    </w:rPr>
  </w:style>
  <w:style w:type="character" w:styleId="Emphasis">
    <w:name w:val="Emphasis"/>
    <w:basedOn w:val="DefaultParagraphFont"/>
    <w:uiPriority w:val="20"/>
    <w:qFormat/>
    <w:rsid w:val="00751AC9"/>
    <w:rPr>
      <w:i/>
      <w:iCs/>
    </w:rPr>
  </w:style>
  <w:style w:type="paragraph" w:styleId="NoSpacing">
    <w:name w:val="No Spacing"/>
    <w:uiPriority w:val="1"/>
    <w:qFormat/>
    <w:rsid w:val="00751AC9"/>
    <w:pPr>
      <w:spacing w:after="0" w:line="240" w:lineRule="auto"/>
    </w:pPr>
  </w:style>
  <w:style w:type="paragraph" w:styleId="Quote">
    <w:name w:val="Quote"/>
    <w:basedOn w:val="Normal"/>
    <w:next w:val="Normal"/>
    <w:link w:val="QuoteChar"/>
    <w:uiPriority w:val="29"/>
    <w:qFormat/>
    <w:rsid w:val="00751AC9"/>
    <w:pPr>
      <w:spacing w:before="160"/>
      <w:ind w:left="720" w:right="720"/>
    </w:pPr>
    <w:rPr>
      <w:i/>
      <w:iCs/>
      <w:color w:val="606060" w:themeColor="text1" w:themeTint="BF"/>
    </w:rPr>
  </w:style>
  <w:style w:type="character" w:customStyle="1" w:styleId="QuoteChar">
    <w:name w:val="Quote Char"/>
    <w:basedOn w:val="DefaultParagraphFont"/>
    <w:link w:val="Quote"/>
    <w:uiPriority w:val="29"/>
    <w:rsid w:val="00751AC9"/>
    <w:rPr>
      <w:i/>
      <w:iCs/>
      <w:color w:val="606060" w:themeColor="text1" w:themeTint="BF"/>
    </w:rPr>
  </w:style>
  <w:style w:type="paragraph" w:styleId="IntenseQuote">
    <w:name w:val="Intense Quote"/>
    <w:basedOn w:val="Normal"/>
    <w:next w:val="Normal"/>
    <w:link w:val="IntenseQuoteChar"/>
    <w:uiPriority w:val="30"/>
    <w:qFormat/>
    <w:rsid w:val="00751AC9"/>
    <w:pPr>
      <w:pBdr>
        <w:left w:val="single" w:sz="18" w:space="12" w:color="FFC000" w:themeColor="accent1"/>
      </w:pBdr>
      <w:spacing w:before="100" w:beforeAutospacing="1" w:line="300" w:lineRule="auto"/>
      <w:ind w:left="1224" w:right="1224"/>
    </w:pPr>
    <w:rPr>
      <w:rFonts w:asciiTheme="majorHAnsi" w:eastAsiaTheme="majorEastAsia" w:hAnsiTheme="majorHAnsi" w:cstheme="majorBidi"/>
      <w:color w:val="FFC000" w:themeColor="accent1"/>
      <w:sz w:val="28"/>
      <w:szCs w:val="28"/>
    </w:rPr>
  </w:style>
  <w:style w:type="character" w:customStyle="1" w:styleId="IntenseQuoteChar">
    <w:name w:val="Intense Quote Char"/>
    <w:basedOn w:val="DefaultParagraphFont"/>
    <w:link w:val="IntenseQuote"/>
    <w:uiPriority w:val="30"/>
    <w:rsid w:val="00751AC9"/>
    <w:rPr>
      <w:rFonts w:asciiTheme="majorHAnsi" w:eastAsiaTheme="majorEastAsia" w:hAnsiTheme="majorHAnsi" w:cstheme="majorBidi"/>
      <w:color w:val="FFC000" w:themeColor="accent1"/>
      <w:sz w:val="28"/>
      <w:szCs w:val="28"/>
    </w:rPr>
  </w:style>
  <w:style w:type="character" w:styleId="SubtleEmphasis">
    <w:name w:val="Subtle Emphasis"/>
    <w:basedOn w:val="DefaultParagraphFont"/>
    <w:uiPriority w:val="19"/>
    <w:qFormat/>
    <w:rsid w:val="00751AC9"/>
    <w:rPr>
      <w:i/>
      <w:iCs/>
      <w:color w:val="606060" w:themeColor="text1" w:themeTint="BF"/>
    </w:rPr>
  </w:style>
  <w:style w:type="character" w:styleId="IntenseEmphasis">
    <w:name w:val="Intense Emphasis"/>
    <w:basedOn w:val="DefaultParagraphFont"/>
    <w:uiPriority w:val="21"/>
    <w:qFormat/>
    <w:rsid w:val="00751AC9"/>
    <w:rPr>
      <w:b/>
      <w:bCs/>
      <w:i/>
      <w:iCs/>
    </w:rPr>
  </w:style>
  <w:style w:type="character" w:styleId="SubtleReference">
    <w:name w:val="Subtle Reference"/>
    <w:basedOn w:val="DefaultParagraphFont"/>
    <w:uiPriority w:val="31"/>
    <w:qFormat/>
    <w:rsid w:val="00751AC9"/>
    <w:rPr>
      <w:smallCaps/>
      <w:color w:val="606060" w:themeColor="text1" w:themeTint="BF"/>
      <w:u w:val="single" w:color="959595" w:themeColor="text1" w:themeTint="80"/>
    </w:rPr>
  </w:style>
  <w:style w:type="character" w:styleId="IntenseReference">
    <w:name w:val="Intense Reference"/>
    <w:basedOn w:val="DefaultParagraphFont"/>
    <w:uiPriority w:val="32"/>
    <w:qFormat/>
    <w:rsid w:val="00751AC9"/>
    <w:rPr>
      <w:b/>
      <w:bCs/>
      <w:smallCaps/>
      <w:spacing w:val="5"/>
      <w:u w:val="single"/>
    </w:rPr>
  </w:style>
  <w:style w:type="character" w:styleId="BookTitle">
    <w:name w:val="Book Title"/>
    <w:basedOn w:val="DefaultParagraphFont"/>
    <w:uiPriority w:val="33"/>
    <w:qFormat/>
    <w:rsid w:val="00751AC9"/>
    <w:rPr>
      <w:b/>
      <w:bCs/>
      <w:smallCaps/>
    </w:rPr>
  </w:style>
  <w:style w:type="paragraph" w:styleId="TOCHeading">
    <w:name w:val="TOC Heading"/>
    <w:basedOn w:val="Heading1"/>
    <w:next w:val="Normal"/>
    <w:uiPriority w:val="39"/>
    <w:semiHidden/>
    <w:unhideWhenUsed/>
    <w:qFormat/>
    <w:rsid w:val="00751AC9"/>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Banded">
  <a:themeElements>
    <a:clrScheme name="Banded">
      <a:dk1>
        <a:srgbClr val="2C2C2C"/>
      </a:dk1>
      <a:lt1>
        <a:srgbClr val="FFFFFF"/>
      </a:lt1>
      <a:dk2>
        <a:srgbClr val="099BDD"/>
      </a:dk2>
      <a:lt2>
        <a:srgbClr val="F2F2F2"/>
      </a:lt2>
      <a:accent1>
        <a:srgbClr val="FFC000"/>
      </a:accent1>
      <a:accent2>
        <a:srgbClr val="A5D028"/>
      </a:accent2>
      <a:accent3>
        <a:srgbClr val="08CC78"/>
      </a:accent3>
      <a:accent4>
        <a:srgbClr val="F24099"/>
      </a:accent4>
      <a:accent5>
        <a:srgbClr val="828288"/>
      </a:accent5>
      <a:accent6>
        <a:srgbClr val="F56617"/>
      </a:accent6>
      <a:hlink>
        <a:srgbClr val="005DBA"/>
      </a:hlink>
      <a:folHlink>
        <a:srgbClr val="6C606A"/>
      </a:folHlink>
    </a:clrScheme>
    <a:fontScheme name="Banded">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Banded">
      <a:fillStyleLst>
        <a:solidFill>
          <a:schemeClr val="phClr"/>
        </a:solidFill>
        <a:gradFill rotWithShape="1">
          <a:gsLst>
            <a:gs pos="0">
              <a:schemeClr val="phClr">
                <a:tint val="65000"/>
                <a:satMod val="120000"/>
                <a:lumMod val="107000"/>
              </a:schemeClr>
            </a:gs>
            <a:gs pos="50000">
              <a:schemeClr val="phClr">
                <a:tint val="70000"/>
                <a:satMod val="124000"/>
                <a:lumMod val="103000"/>
              </a:schemeClr>
            </a:gs>
            <a:gs pos="100000">
              <a:schemeClr val="phClr">
                <a:tint val="85000"/>
                <a:satMod val="120000"/>
                <a:lumMod val="100000"/>
              </a:schemeClr>
            </a:gs>
          </a:gsLst>
          <a:lin ang="5400000" scaled="0"/>
        </a:gradFill>
        <a:gradFill rotWithShape="1">
          <a:gsLst>
            <a:gs pos="0">
              <a:schemeClr val="phClr">
                <a:tint val="85000"/>
                <a:shade val="98000"/>
                <a:satMod val="110000"/>
                <a:lumMod val="103000"/>
              </a:schemeClr>
            </a:gs>
            <a:gs pos="50000">
              <a:schemeClr val="phClr">
                <a:shade val="85000"/>
                <a:satMod val="105000"/>
                <a:lumMod val="100000"/>
              </a:schemeClr>
            </a:gs>
            <a:gs pos="100000">
              <a:schemeClr val="phClr">
                <a:shade val="60000"/>
                <a:satMod val="12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15875" dir="5400000" algn="ctr" rotWithShape="0">
              <a:srgbClr val="000000">
                <a:alpha val="68000"/>
              </a:srgbClr>
            </a:outerShdw>
          </a:effectLst>
        </a:effectStyle>
        <a:effectStyle>
          <a:effectLst>
            <a:outerShdw blurRad="88900" dist="27940" dir="5400000" algn="ctr" rotWithShape="0">
              <a:srgbClr val="000000">
                <a:alpha val="63000"/>
              </a:srgbClr>
            </a:outerShdw>
          </a:effectLst>
        </a:effectStyle>
      </a:effectStyleLst>
      <a:bgFillStyleLst>
        <a:solidFill>
          <a:schemeClr val="phClr"/>
        </a:solidFill>
        <a:blipFill rotWithShape="1">
          <a:blip xmlns:r="http://schemas.openxmlformats.org/officeDocument/2006/relationships" r:embed="rId1">
            <a:duotone>
              <a:schemeClr val="phClr"/>
              <a:schemeClr val="phClr">
                <a:shade val="91000"/>
                <a:satMod val="105000"/>
              </a:schemeClr>
            </a:duotone>
          </a:blip>
          <a:tile tx="0" ty="0" sx="100000" sy="100000" flip="none" algn="tl"/>
        </a:blipFill>
        <a:gradFill rotWithShape="1">
          <a:gsLst>
            <a:gs pos="0">
              <a:schemeClr val="phClr">
                <a:tint val="100000"/>
                <a:shade val="0"/>
                <a:satMod val="100000"/>
              </a:schemeClr>
            </a:gs>
            <a:gs pos="100000">
              <a:schemeClr val="phClr">
                <a:shade val="100000"/>
                <a:satMod val="100000"/>
              </a:schemeClr>
            </a:gs>
          </a:gsLst>
          <a:lin ang="5400000" scaled="0"/>
        </a:gradFill>
      </a:bgFillStyleLst>
    </a:fmtScheme>
  </a:themeElements>
  <a:objectDefaults/>
  <a:extraClrSchemeLst/>
  <a:extLst>
    <a:ext uri="{05A4C25C-085E-4340-85A3-A5531E510DB2}">
      <thm15:themeFamily xmlns:thm15="http://schemas.microsoft.com/office/thememl/2012/main" name="Banded" id="{98DFF888-2449-4D28-977C-6306C017633E}" vid="{9792607F-9579-4224-82FF-9C88C3E1E53D}"/>
    </a:ext>
  </a:extLst>
</a:theme>
</file>

<file path=docProps/app.xml><?xml version="1.0" encoding="utf-8"?>
<Properties xmlns="http://schemas.openxmlformats.org/officeDocument/2006/extended-properties" xmlns:vt="http://schemas.openxmlformats.org/officeDocument/2006/docPropsVTypes">
  <Template>Normal.dotm</Template>
  <TotalTime>973</TotalTime>
  <Pages>1</Pages>
  <Words>180</Words>
  <Characters>1029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Terra</dc:creator>
  <cp:keywords/>
  <dc:description/>
  <cp:lastModifiedBy>Terra</cp:lastModifiedBy>
  <cp:revision>2</cp:revision>
  <dcterms:created xsi:type="dcterms:W3CDTF">2026-05-11T09:11:00Z</dcterms:created>
  <dcterms:modified xsi:type="dcterms:W3CDTF">2026-05-12T03:22:00Z</dcterms:modified>
</cp:coreProperties>
</file>