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28387F" w14:textId="17A74389" w:rsidR="00D91F2A" w:rsidRPr="00F431A8" w:rsidRDefault="00245705">
      <w:pPr>
        <w:rPr>
          <w:rFonts w:ascii="Times New Roman" w:hAnsi="Times New Roman" w:cs="Times New Roman"/>
          <w:sz w:val="24"/>
          <w:szCs w:val="24"/>
        </w:rPr>
      </w:pPr>
      <w:r w:rsidRPr="00F431A8">
        <w:rPr>
          <w:rFonts w:ascii="Times New Roman" w:hAnsi="Times New Roman" w:cs="Times New Roman"/>
          <w:sz w:val="24"/>
          <w:szCs w:val="24"/>
        </w:rPr>
        <w:t>Rebecca Shane</w:t>
      </w:r>
    </w:p>
    <w:p w14:paraId="72B4F589" w14:textId="1DA7D675" w:rsidR="00245705" w:rsidRPr="00F431A8" w:rsidRDefault="00245705">
      <w:pPr>
        <w:rPr>
          <w:rFonts w:ascii="Times New Roman" w:hAnsi="Times New Roman" w:cs="Times New Roman"/>
          <w:sz w:val="24"/>
          <w:szCs w:val="24"/>
        </w:rPr>
      </w:pPr>
      <w:r w:rsidRPr="00F431A8">
        <w:rPr>
          <w:rFonts w:ascii="Times New Roman" w:hAnsi="Times New Roman" w:cs="Times New Roman"/>
          <w:sz w:val="24"/>
          <w:szCs w:val="24"/>
        </w:rPr>
        <w:t>December 12, 2024</w:t>
      </w:r>
    </w:p>
    <w:p w14:paraId="4DAC443E" w14:textId="3D8E21DC" w:rsidR="00245705" w:rsidRPr="00F431A8" w:rsidRDefault="00245705">
      <w:pPr>
        <w:rPr>
          <w:rFonts w:ascii="Times New Roman" w:hAnsi="Times New Roman" w:cs="Times New Roman"/>
          <w:sz w:val="24"/>
          <w:szCs w:val="24"/>
        </w:rPr>
      </w:pPr>
      <w:r w:rsidRPr="00F431A8">
        <w:rPr>
          <w:rFonts w:ascii="Times New Roman" w:hAnsi="Times New Roman" w:cs="Times New Roman"/>
          <w:sz w:val="24"/>
          <w:szCs w:val="24"/>
        </w:rPr>
        <w:t>Southern New Hampshire University</w:t>
      </w:r>
    </w:p>
    <w:p w14:paraId="2B341038" w14:textId="61DF6CB6" w:rsidR="00245705" w:rsidRPr="00F431A8" w:rsidRDefault="00245705">
      <w:pPr>
        <w:rPr>
          <w:rFonts w:ascii="Times New Roman" w:hAnsi="Times New Roman" w:cs="Times New Roman"/>
          <w:sz w:val="24"/>
          <w:szCs w:val="24"/>
        </w:rPr>
      </w:pPr>
      <w:r w:rsidRPr="00F431A8">
        <w:rPr>
          <w:rFonts w:ascii="Times New Roman" w:hAnsi="Times New Roman" w:cs="Times New Roman"/>
          <w:sz w:val="24"/>
          <w:szCs w:val="24"/>
        </w:rPr>
        <w:t>CS-250</w:t>
      </w:r>
    </w:p>
    <w:p w14:paraId="4F77B5CB" w14:textId="7C5701A3" w:rsidR="00245705" w:rsidRPr="00F431A8" w:rsidRDefault="00245705">
      <w:pPr>
        <w:rPr>
          <w:rFonts w:ascii="Times New Roman" w:hAnsi="Times New Roman" w:cs="Times New Roman"/>
          <w:sz w:val="24"/>
          <w:szCs w:val="24"/>
        </w:rPr>
      </w:pPr>
      <w:r w:rsidRPr="00F431A8">
        <w:rPr>
          <w:rFonts w:ascii="Times New Roman" w:hAnsi="Times New Roman" w:cs="Times New Roman"/>
          <w:sz w:val="24"/>
          <w:szCs w:val="24"/>
        </w:rPr>
        <w:t>Final Project</w:t>
      </w:r>
    </w:p>
    <w:p w14:paraId="4A2A530D" w14:textId="77777777" w:rsidR="00F431A8" w:rsidRPr="00F431A8" w:rsidRDefault="00F431A8" w:rsidP="00F431A8">
      <w:pPr>
        <w:spacing w:line="480" w:lineRule="auto"/>
        <w:ind w:firstLine="720"/>
        <w:rPr>
          <w:rFonts w:ascii="Times New Roman" w:hAnsi="Times New Roman" w:cs="Times New Roman"/>
          <w:sz w:val="24"/>
          <w:szCs w:val="24"/>
        </w:rPr>
      </w:pPr>
      <w:r w:rsidRPr="00F431A8">
        <w:rPr>
          <w:rFonts w:ascii="Times New Roman" w:hAnsi="Times New Roman" w:cs="Times New Roman"/>
          <w:sz w:val="24"/>
          <w:szCs w:val="24"/>
        </w:rPr>
        <w:t>Throughout the SNHU Travel project, each Scrum-Agile team member played a critical role in ensuring the success of the project. For instance, as the Product Owner, I prioritized the product backlog by converting customer requirements into actionable User Stories, such as the one detailing the customer registration feature. This clear communication ensured the development team understood their goals and minimized potential misunderstandings.</w:t>
      </w:r>
    </w:p>
    <w:p w14:paraId="54C0E733" w14:textId="77777777" w:rsidR="00F431A8" w:rsidRPr="00F431A8" w:rsidRDefault="00F431A8" w:rsidP="00F431A8">
      <w:pPr>
        <w:spacing w:line="480" w:lineRule="auto"/>
        <w:ind w:firstLine="720"/>
        <w:rPr>
          <w:rFonts w:ascii="Times New Roman" w:hAnsi="Times New Roman" w:cs="Times New Roman"/>
          <w:sz w:val="24"/>
          <w:szCs w:val="24"/>
        </w:rPr>
      </w:pPr>
      <w:r w:rsidRPr="00F431A8">
        <w:rPr>
          <w:rFonts w:ascii="Times New Roman" w:hAnsi="Times New Roman" w:cs="Times New Roman"/>
          <w:sz w:val="24"/>
          <w:szCs w:val="24"/>
        </w:rPr>
        <w:t>Meanwhile, as a Scrum Master, I facilitated Daily Stand-ups that allowed the team to discuss blockers, like the unclear requirements raised by developers for the itinerary builder feature. We resolved this challenge collaboratively, demonstrating the value of Agile principles. Developers focused on building features iteratively, while testers ensured quality by identifying and addressing issues promptly. For example, during the SNHU Travel project, testers identified a bug in the itinerary builder. Developers resolved it within the same sprint, avoiding potential delays.</w:t>
      </w:r>
    </w:p>
    <w:p w14:paraId="07726254" w14:textId="685F43B8" w:rsidR="00F431A8" w:rsidRPr="00F431A8" w:rsidRDefault="00F431A8" w:rsidP="00F431A8">
      <w:pPr>
        <w:spacing w:line="480" w:lineRule="auto"/>
        <w:ind w:firstLine="720"/>
        <w:rPr>
          <w:rFonts w:ascii="Times New Roman" w:hAnsi="Times New Roman" w:cs="Times New Roman"/>
          <w:sz w:val="24"/>
          <w:szCs w:val="24"/>
        </w:rPr>
      </w:pPr>
      <w:r>
        <w:rPr>
          <w:rFonts w:ascii="Times New Roman" w:hAnsi="Times New Roman" w:cs="Times New Roman"/>
          <w:sz w:val="24"/>
          <w:szCs w:val="24"/>
        </w:rPr>
        <w:t>O</w:t>
      </w:r>
      <w:r w:rsidRPr="00F431A8">
        <w:rPr>
          <w:rFonts w:ascii="Times New Roman" w:hAnsi="Times New Roman" w:cs="Times New Roman"/>
          <w:sz w:val="24"/>
          <w:szCs w:val="24"/>
        </w:rPr>
        <w:t>ne challenge faced by developers was the ambiguity in acceptance criteria for the itinerary builder feature. During a Stand-up, this issue was raised, and I coordinated with the Product Owner to refine and clarify the criteria. This allowed the team to move forward confidently, highlighting the importance of effective collaboration and communication.</w:t>
      </w:r>
    </w:p>
    <w:p w14:paraId="4A32D8FA" w14:textId="33BCA0B1" w:rsidR="00F431A8" w:rsidRPr="00F431A8" w:rsidRDefault="00F431A8" w:rsidP="00F431A8">
      <w:pPr>
        <w:spacing w:line="480" w:lineRule="auto"/>
        <w:ind w:firstLine="720"/>
        <w:rPr>
          <w:rFonts w:ascii="Times New Roman" w:hAnsi="Times New Roman" w:cs="Times New Roman"/>
          <w:sz w:val="24"/>
          <w:szCs w:val="24"/>
        </w:rPr>
      </w:pPr>
      <w:r w:rsidRPr="00F431A8">
        <w:rPr>
          <w:rFonts w:ascii="Times New Roman" w:hAnsi="Times New Roman" w:cs="Times New Roman"/>
          <w:sz w:val="24"/>
          <w:szCs w:val="24"/>
        </w:rPr>
        <w:t xml:space="preserve">This close collaboration between roles exemplified the effectiveness of the Scrum framework and its ability to drive quality deliverables. By focusing on the strengths of each role </w:t>
      </w:r>
      <w:r w:rsidRPr="00F431A8">
        <w:rPr>
          <w:rFonts w:ascii="Times New Roman" w:hAnsi="Times New Roman" w:cs="Times New Roman"/>
          <w:sz w:val="24"/>
          <w:szCs w:val="24"/>
        </w:rPr>
        <w:lastRenderedPageBreak/>
        <w:t xml:space="preserve">and addressing challenges as a team, we ensured the successful delivery of the SNHU Travel project. the SNHU Travel project, each Scrum-Agile team member played a critical role in ensuring the success of the project. </w:t>
      </w:r>
      <w:r>
        <w:rPr>
          <w:rFonts w:ascii="Times New Roman" w:hAnsi="Times New Roman" w:cs="Times New Roman"/>
          <w:sz w:val="24"/>
          <w:szCs w:val="24"/>
        </w:rPr>
        <w:t>As</w:t>
      </w:r>
      <w:r w:rsidRPr="00F431A8">
        <w:rPr>
          <w:rFonts w:ascii="Times New Roman" w:hAnsi="Times New Roman" w:cs="Times New Roman"/>
          <w:sz w:val="24"/>
          <w:szCs w:val="24"/>
        </w:rPr>
        <w:t xml:space="preserve"> the Product Owner, I prioritized the product backlog by converting customer requirements into actionable User Stories, such as the one detailing the customer registration feature. This clear communication ensured the development team understood their goals. Meanwhile, as a Scrum Master, I facilitated Daily Stand-ups that allowed the team to discuss blockers, which we resolved collaboratively. Developers focused on building features iteratively, while testers ensured quality by identifying and addressing issues promptly</w:t>
      </w:r>
      <w:r>
        <w:rPr>
          <w:rFonts w:ascii="Times New Roman" w:hAnsi="Times New Roman" w:cs="Times New Roman"/>
          <w:sz w:val="24"/>
          <w:szCs w:val="24"/>
        </w:rPr>
        <w:t xml:space="preserve">. </w:t>
      </w:r>
      <w:r w:rsidRPr="00F431A8">
        <w:rPr>
          <w:rFonts w:ascii="Times New Roman" w:hAnsi="Times New Roman" w:cs="Times New Roman"/>
          <w:sz w:val="24"/>
          <w:szCs w:val="24"/>
        </w:rPr>
        <w:t xml:space="preserve">This close collaboration between roles exemplified the effectiveness of the Scrum framework. As the Product Owner, I was responsible for maintaining a clear and prioritized product backlog. By converting customer requirements into actionable User Stories, I ensured that the team understood the project’s goals and priorities. For example, one User Story from a previous assignment focused on creating a search feature for travel destinations. This story outlined acceptance criteria such as including a dropdown for travel categories and an autocomplete function. Clearly defining these details helped the team implement the feature successfully within a single sprint. </w:t>
      </w:r>
    </w:p>
    <w:p w14:paraId="1BBACBF5" w14:textId="77777777" w:rsidR="00F431A8" w:rsidRPr="00F431A8" w:rsidRDefault="00F431A8" w:rsidP="00F431A8">
      <w:pPr>
        <w:spacing w:line="480" w:lineRule="auto"/>
        <w:ind w:firstLine="720"/>
        <w:rPr>
          <w:rFonts w:ascii="Times New Roman" w:hAnsi="Times New Roman" w:cs="Times New Roman"/>
          <w:sz w:val="24"/>
          <w:szCs w:val="24"/>
        </w:rPr>
      </w:pPr>
      <w:r w:rsidRPr="00F431A8">
        <w:rPr>
          <w:rFonts w:ascii="Times New Roman" w:hAnsi="Times New Roman" w:cs="Times New Roman"/>
          <w:sz w:val="24"/>
          <w:szCs w:val="24"/>
        </w:rPr>
        <w:t>As a Scrum Master, I facilitated communication and ensured adherence to Scrum principles. By organizing Daily Stand-ups, I enabled the team to share updates, identify blockers, and align on daily goals. For example, during one Stand-up, the developer raised concerns about unclear requirements for a feature, which I quickly addressed by collaborating with the Product Owner to clarify the acceptance criteria.</w:t>
      </w:r>
    </w:p>
    <w:p w14:paraId="682F4760" w14:textId="77777777" w:rsidR="00F431A8" w:rsidRPr="00F431A8" w:rsidRDefault="00F431A8" w:rsidP="00F431A8">
      <w:pPr>
        <w:spacing w:line="480" w:lineRule="auto"/>
        <w:ind w:firstLine="720"/>
        <w:rPr>
          <w:rFonts w:ascii="Times New Roman" w:hAnsi="Times New Roman" w:cs="Times New Roman"/>
          <w:sz w:val="24"/>
          <w:szCs w:val="24"/>
        </w:rPr>
      </w:pPr>
      <w:r w:rsidRPr="00F431A8">
        <w:rPr>
          <w:rFonts w:ascii="Times New Roman" w:hAnsi="Times New Roman" w:cs="Times New Roman"/>
          <w:sz w:val="24"/>
          <w:szCs w:val="24"/>
        </w:rPr>
        <w:t xml:space="preserve">The developers and testers worked closely together to ensure quality deliverables. For example, during the SNHU Travel project, testers performed ongoing sprint testing on the </w:t>
      </w:r>
      <w:r w:rsidRPr="00F431A8">
        <w:rPr>
          <w:rFonts w:ascii="Times New Roman" w:hAnsi="Times New Roman" w:cs="Times New Roman"/>
          <w:sz w:val="24"/>
          <w:szCs w:val="24"/>
        </w:rPr>
        <w:lastRenderedPageBreak/>
        <w:t>itinerary builder, identifying a critical bug that could have caused delays in production. The developers promptly addressed this issue within the same sprint, significantly improving the final deliverable's functionality and ensuring it met the client’s quality expectations. Developers built features incrementally, while testers provided immediate feedback by performing testing during sprints. For instance, the tester identified a bug in the itinerary builder feature, and the developer resolved it within the same sprint, avoiding delays.</w:t>
      </w:r>
    </w:p>
    <w:p w14:paraId="4FD323E8" w14:textId="178EA63A" w:rsidR="00F431A8" w:rsidRPr="00F431A8" w:rsidRDefault="00F431A8" w:rsidP="00F431A8">
      <w:pPr>
        <w:spacing w:line="480" w:lineRule="auto"/>
        <w:ind w:firstLine="720"/>
        <w:rPr>
          <w:rFonts w:ascii="Times New Roman" w:hAnsi="Times New Roman" w:cs="Times New Roman"/>
          <w:sz w:val="24"/>
          <w:szCs w:val="24"/>
        </w:rPr>
      </w:pPr>
      <w:r w:rsidRPr="00F431A8">
        <w:rPr>
          <w:rFonts w:ascii="Times New Roman" w:hAnsi="Times New Roman" w:cs="Times New Roman"/>
          <w:sz w:val="24"/>
          <w:szCs w:val="24"/>
        </w:rPr>
        <w:t>The Scrum-Agile approach greatly facilitated the completion of User Stories. By breaking down requirements into smaller, manageable stories, such as implementing the itinerary builder or customer registration feature, the team maintained focus and delivered incrementally. Breaking down these requirements into smaller, actionable tasks also improved efficiency and helped the team adhere to deadlines without compromising quality. By breaking down requirements into smaller, manageable stories, the team maintained focus and delivered incrementally. The Agile process’s flexibility allowed the team to adapt to customer feedback quickly. Continuous communication during Stand-ups ensured that everyone understood the requirements, enabling the team to meet the Definition of Done for each story.</w:t>
      </w:r>
    </w:p>
    <w:p w14:paraId="3777F78C" w14:textId="568BBADD" w:rsidR="00F431A8" w:rsidRPr="00F431A8" w:rsidRDefault="00F431A8" w:rsidP="00F431A8">
      <w:pPr>
        <w:spacing w:line="480" w:lineRule="auto"/>
        <w:ind w:firstLine="720"/>
        <w:rPr>
          <w:rFonts w:ascii="Times New Roman" w:hAnsi="Times New Roman" w:cs="Times New Roman"/>
          <w:sz w:val="24"/>
          <w:szCs w:val="24"/>
        </w:rPr>
      </w:pPr>
      <w:r w:rsidRPr="00F431A8">
        <w:rPr>
          <w:rFonts w:ascii="Times New Roman" w:hAnsi="Times New Roman" w:cs="Times New Roman"/>
          <w:sz w:val="24"/>
          <w:szCs w:val="24"/>
        </w:rPr>
        <w:t xml:space="preserve">The Scrum-Agile approach proved invaluable in handling interruptions and changes in direction. Midway through the project, the client requested a new feature to include travel insurance options. In that case, we incorporated the new feature seamlessly by adjusting the product backlog, reprioritizing tasks during Sprint Planning, and maintaining open communication in Daily Stand-ups. Similarly, for this request, the iterative approach of Agile ensured that the team could adapt efficiently while staying on track. This requirement, introduced after initial planning, was seamlessly incorporated by adjusting the product backlog and prioritizing it for the next sprint. Agile’s iterative nature allowed the team to adapt without </w:t>
      </w:r>
      <w:r w:rsidRPr="00F431A8">
        <w:rPr>
          <w:rFonts w:ascii="Times New Roman" w:hAnsi="Times New Roman" w:cs="Times New Roman"/>
          <w:sz w:val="24"/>
          <w:szCs w:val="24"/>
        </w:rPr>
        <w:lastRenderedPageBreak/>
        <w:t>derailing the project timeline. Regular communication during Sprint Planning and Daily Stand-ups ensured that all team members were aware of the change and adjusted their tasks accordingly.</w:t>
      </w:r>
    </w:p>
    <w:p w14:paraId="1F245150" w14:textId="6A2B3FB3" w:rsidR="00245705" w:rsidRPr="00F431A8" w:rsidRDefault="00F431A8" w:rsidP="00F431A8">
      <w:pPr>
        <w:spacing w:line="480" w:lineRule="auto"/>
        <w:ind w:firstLine="720"/>
        <w:rPr>
          <w:rFonts w:ascii="Times New Roman" w:hAnsi="Times New Roman" w:cs="Times New Roman"/>
          <w:sz w:val="24"/>
          <w:szCs w:val="24"/>
        </w:rPr>
      </w:pPr>
      <w:r w:rsidRPr="00F431A8">
        <w:rPr>
          <w:rFonts w:ascii="Times New Roman" w:hAnsi="Times New Roman" w:cs="Times New Roman"/>
          <w:sz w:val="24"/>
          <w:szCs w:val="24"/>
        </w:rPr>
        <w:t>Effective communication was a cornerstone of the project’s success. For example, during the SNHU Travel project, clear and timely updates via emails and Daily Stand-ups played a significant role in resolving challenges. One specific instance was when the acceptance criteria for the itinerary builder feature were updated based on client feedback. I communicated these changes through an email that outlined the new requirements and clarified the deadlines. This ensured the development team had a shared understanding, which minimized delays. Additionally, during Daily Stand-ups, testers raised concerns about unclear functionality, which led to a collaborative discussion between developers and the Product Owner to refine the criteria. These communication practices not only aligned priorities but also strengthened the overall quality of deliverables. For instance, I sent an email to the team detailing changes to the User Story for the search feature, specifying new acceptance criteria and deadlines. This email ensured that developers and testers had a shared understanding of the changes and avoided miscommunication. Another example is the Daily Stand-ups, where team members shared updates and raised concerns. This practice fostered collaboration and kept everyone aligned.</w:t>
      </w:r>
    </w:p>
    <w:sectPr w:rsidR="00245705" w:rsidRPr="00F43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705"/>
    <w:rsid w:val="00245705"/>
    <w:rsid w:val="00360F1A"/>
    <w:rsid w:val="005C737A"/>
    <w:rsid w:val="00745F4D"/>
    <w:rsid w:val="008A19DF"/>
    <w:rsid w:val="00D40619"/>
    <w:rsid w:val="00D91F2A"/>
    <w:rsid w:val="00F43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D9E6B"/>
  <w15:chartTrackingRefBased/>
  <w15:docId w15:val="{AF74B637-A80D-4C91-AE91-00D62BE6B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57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57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57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57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57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57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57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57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57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7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57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57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57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57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57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57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57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5705"/>
    <w:rPr>
      <w:rFonts w:eastAsiaTheme="majorEastAsia" w:cstheme="majorBidi"/>
      <w:color w:val="272727" w:themeColor="text1" w:themeTint="D8"/>
    </w:rPr>
  </w:style>
  <w:style w:type="paragraph" w:styleId="Title">
    <w:name w:val="Title"/>
    <w:basedOn w:val="Normal"/>
    <w:next w:val="Normal"/>
    <w:link w:val="TitleChar"/>
    <w:uiPriority w:val="10"/>
    <w:qFormat/>
    <w:rsid w:val="002457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57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57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57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5705"/>
    <w:pPr>
      <w:spacing w:before="160"/>
      <w:jc w:val="center"/>
    </w:pPr>
    <w:rPr>
      <w:i/>
      <w:iCs/>
      <w:color w:val="404040" w:themeColor="text1" w:themeTint="BF"/>
    </w:rPr>
  </w:style>
  <w:style w:type="character" w:customStyle="1" w:styleId="QuoteChar">
    <w:name w:val="Quote Char"/>
    <w:basedOn w:val="DefaultParagraphFont"/>
    <w:link w:val="Quote"/>
    <w:uiPriority w:val="29"/>
    <w:rsid w:val="00245705"/>
    <w:rPr>
      <w:i/>
      <w:iCs/>
      <w:color w:val="404040" w:themeColor="text1" w:themeTint="BF"/>
    </w:rPr>
  </w:style>
  <w:style w:type="paragraph" w:styleId="ListParagraph">
    <w:name w:val="List Paragraph"/>
    <w:basedOn w:val="Normal"/>
    <w:uiPriority w:val="34"/>
    <w:qFormat/>
    <w:rsid w:val="00245705"/>
    <w:pPr>
      <w:ind w:left="720"/>
      <w:contextualSpacing/>
    </w:pPr>
  </w:style>
  <w:style w:type="character" w:styleId="IntenseEmphasis">
    <w:name w:val="Intense Emphasis"/>
    <w:basedOn w:val="DefaultParagraphFont"/>
    <w:uiPriority w:val="21"/>
    <w:qFormat/>
    <w:rsid w:val="00245705"/>
    <w:rPr>
      <w:i/>
      <w:iCs/>
      <w:color w:val="0F4761" w:themeColor="accent1" w:themeShade="BF"/>
    </w:rPr>
  </w:style>
  <w:style w:type="paragraph" w:styleId="IntenseQuote">
    <w:name w:val="Intense Quote"/>
    <w:basedOn w:val="Normal"/>
    <w:next w:val="Normal"/>
    <w:link w:val="IntenseQuoteChar"/>
    <w:uiPriority w:val="30"/>
    <w:qFormat/>
    <w:rsid w:val="002457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5705"/>
    <w:rPr>
      <w:i/>
      <w:iCs/>
      <w:color w:val="0F4761" w:themeColor="accent1" w:themeShade="BF"/>
    </w:rPr>
  </w:style>
  <w:style w:type="character" w:styleId="IntenseReference">
    <w:name w:val="Intense Reference"/>
    <w:basedOn w:val="DefaultParagraphFont"/>
    <w:uiPriority w:val="32"/>
    <w:qFormat/>
    <w:rsid w:val="002457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508542">
      <w:bodyDiv w:val="1"/>
      <w:marLeft w:val="0"/>
      <w:marRight w:val="0"/>
      <w:marTop w:val="0"/>
      <w:marBottom w:val="0"/>
      <w:divBdr>
        <w:top w:val="none" w:sz="0" w:space="0" w:color="auto"/>
        <w:left w:val="none" w:sz="0" w:space="0" w:color="auto"/>
        <w:bottom w:val="none" w:sz="0" w:space="0" w:color="auto"/>
        <w:right w:val="none" w:sz="0" w:space="0" w:color="auto"/>
      </w:divBdr>
    </w:div>
    <w:div w:id="705376750">
      <w:bodyDiv w:val="1"/>
      <w:marLeft w:val="0"/>
      <w:marRight w:val="0"/>
      <w:marTop w:val="0"/>
      <w:marBottom w:val="0"/>
      <w:divBdr>
        <w:top w:val="none" w:sz="0" w:space="0" w:color="auto"/>
        <w:left w:val="none" w:sz="0" w:space="0" w:color="auto"/>
        <w:bottom w:val="none" w:sz="0" w:space="0" w:color="auto"/>
        <w:right w:val="none" w:sz="0" w:space="0" w:color="auto"/>
      </w:divBdr>
    </w:div>
    <w:div w:id="1049649575">
      <w:bodyDiv w:val="1"/>
      <w:marLeft w:val="0"/>
      <w:marRight w:val="0"/>
      <w:marTop w:val="0"/>
      <w:marBottom w:val="0"/>
      <w:divBdr>
        <w:top w:val="none" w:sz="0" w:space="0" w:color="auto"/>
        <w:left w:val="none" w:sz="0" w:space="0" w:color="auto"/>
        <w:bottom w:val="none" w:sz="0" w:space="0" w:color="auto"/>
        <w:right w:val="none" w:sz="0" w:space="0" w:color="auto"/>
      </w:divBdr>
    </w:div>
    <w:div w:id="1071152926">
      <w:bodyDiv w:val="1"/>
      <w:marLeft w:val="0"/>
      <w:marRight w:val="0"/>
      <w:marTop w:val="0"/>
      <w:marBottom w:val="0"/>
      <w:divBdr>
        <w:top w:val="none" w:sz="0" w:space="0" w:color="auto"/>
        <w:left w:val="none" w:sz="0" w:space="0" w:color="auto"/>
        <w:bottom w:val="none" w:sz="0" w:space="0" w:color="auto"/>
        <w:right w:val="none" w:sz="0" w:space="0" w:color="auto"/>
      </w:divBdr>
    </w:div>
    <w:div w:id="1558662054">
      <w:bodyDiv w:val="1"/>
      <w:marLeft w:val="0"/>
      <w:marRight w:val="0"/>
      <w:marTop w:val="0"/>
      <w:marBottom w:val="0"/>
      <w:divBdr>
        <w:top w:val="none" w:sz="0" w:space="0" w:color="auto"/>
        <w:left w:val="none" w:sz="0" w:space="0" w:color="auto"/>
        <w:bottom w:val="none" w:sz="0" w:space="0" w:color="auto"/>
        <w:right w:val="none" w:sz="0" w:space="0" w:color="auto"/>
      </w:divBdr>
    </w:div>
    <w:div w:id="1902398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4</Pages>
  <Words>1074</Words>
  <Characters>6126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Becka Shane</dc:creator>
  <cp:keywords/>
  <dc:description/>
  <cp:lastModifiedBy>Becka Shane</cp:lastModifiedBy>
  <cp:revision>2</cp:revision>
  <dcterms:created xsi:type="dcterms:W3CDTF">2024-12-12T17:40:00Z</dcterms:created>
  <dcterms:modified xsi:type="dcterms:W3CDTF">2024-12-13T20:35:00Z</dcterms:modified>
</cp:coreProperties>
</file>