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rPr>
          <w:b/>
          <w:color w:val="000000"/>
          <w:sz w:val="48"/>
        </w:rPr>
        <w:t>Understanding the 3Pi+ Sensor for Surface Discrimination and Calibration</w:t>
      </w:r>
    </w:p>
    <w:p>
      <w:pPr>
        <w:pStyle w:val="Heading2"/>
        <w:jc w:val="left"/>
      </w:pPr>
      <w:r>
        <w:rPr>
          <w:b/>
          <w:color w:val="000000"/>
          <w:sz w:val="36"/>
        </w:rPr>
        <w:t>1. Introduction to the 3Pi+ Sensor</w:t>
      </w:r>
    </w:p>
    <w:p>
      <w:r>
        <w:rPr>
          <w:sz w:val="24"/>
        </w:rPr>
      </w:r>
      <w:r>
        <w:rPr>
          <w:color w:val="000000"/>
          <w:sz w:val="24"/>
        </w:rPr>
        <w:t>The 3Pi+ Sensor is a device designed for surface discrimination and calibration in various applications. It utilizes advanced technology to accurately detect and differentiate between different types of surfaces. The sensor is equipped with multiple sensors that provide valuable data for analyzing the characteristics of surfaces. By understanding the capabilities and functioning of the 3Pi+ Sensor, users can effectively leverage its features to achieve precise measurements and reliable surface discrimination.</w:t>
      </w:r>
    </w:p>
    <w:p>
      <w:pPr>
        <w:pStyle w:val="Heading3"/>
        <w:jc w:val="left"/>
      </w:pPr>
      <w:r>
        <w:rPr>
          <w:b/>
          <w:color w:val="000000"/>
          <w:sz w:val="28"/>
        </w:rPr>
        <w:t>1.1 Overview of the 3Pi+ sensor capabilities</w:t>
      </w:r>
    </w:p>
    <w:p>
      <w:r>
        <w:rPr>
          <w:sz w:val="24"/>
        </w:rPr>
      </w:r>
      <w:r>
        <w:rPr>
          <w:color w:val="000000"/>
          <w:sz w:val="24"/>
        </w:rPr>
        <w:t>The 3Pi+ Sensor offers a range of capabilities that make it a powerful tool for surface discrimination. It can accurately detect and identify different types of surfaces such as metals, plastics, and fabrics. The sensor provides data on surface texture, color, reflectivity, and other important properties that contribute to the discrimination process. With its high-resolution sensors and advanced algorithms, the 3Pi+ Sensor can achieve a high level of accuracy in surface discrimination, enabling precise control and decision-making in various industries and fields.</w:t>
      </w:r>
    </w:p>
    <w:p>
      <w:pPr>
        <w:pStyle w:val="Heading3"/>
        <w:jc w:val="left"/>
      </w:pPr>
      <w:r>
        <w:rPr>
          <w:b/>
          <w:color w:val="000000"/>
          <w:sz w:val="28"/>
        </w:rPr>
        <w:t>1.2 Importance of surface discrimination and calibration</w:t>
      </w:r>
    </w:p>
    <w:p>
      <w:r>
        <w:rPr>
          <w:sz w:val="24"/>
        </w:rPr>
      </w:r>
      <w:r>
        <w:rPr>
          <w:color w:val="000000"/>
          <w:sz w:val="24"/>
        </w:rPr>
        <w:t>Surface discrimination and calibration play a crucial role in many applications where accurate measurements and reliable performance are required. Proper discrimination of surfaces allows for effective control and manipulation of objects, ensuring optimal functioning of systems. Calibration of the 3Pi+ Sensor is essential to ensure accurate measurements and reliable performance over time. By calibrating the sensor, variations in readings can be accounted for, enabling consistent and precise discrimination. Understanding the importance of surface discrimination and calibration is vital for users of the 3Pi+ Sensor to achieve accurate and reliable results in their specific applications.</w:t>
      </w:r>
    </w:p>
    <w:p>
      <w:pPr>
        <w:pStyle w:val="Heading2"/>
        <w:jc w:val="left"/>
      </w:pPr>
      <w:r>
        <w:rPr>
          <w:b/>
          <w:color w:val="000000"/>
          <w:sz w:val="36"/>
        </w:rPr>
        <w:t>2. Principles of Surface Discrimination</w:t>
      </w:r>
    </w:p>
    <w:p>
      <w:r>
        <w:rPr>
          <w:sz w:val="24"/>
        </w:rPr>
      </w:r>
      <w:r>
        <w:rPr>
          <w:color w:val="000000"/>
          <w:sz w:val="24"/>
        </w:rPr>
        <w:t>The principles of surface discrimination involve understanding how the 3Pi+ sensor differentiates between various surfaces. This section explores the underlying concepts and mechanisms employed by the sensor to classify and distinguish different types of surfaces. It delves into the fundamental principles that govern the sensor's ability to perceive and interpret surface characteristics, providing a foundation for the subsequent sections on detection, accuracy, and performance improvement.</w:t>
      </w:r>
    </w:p>
    <w:p>
      <w:pPr>
        <w:pStyle w:val="Heading3"/>
        <w:jc w:val="left"/>
      </w:pPr>
      <w:r>
        <w:rPr>
          <w:b/>
          <w:color w:val="000000"/>
          <w:sz w:val="28"/>
        </w:rPr>
        <w:t>2.1 How the 3Pi+ sensor detects different surfaces</w:t>
      </w:r>
    </w:p>
    <w:p>
      <w:r>
        <w:rPr>
          <w:sz w:val="24"/>
        </w:rPr>
      </w:r>
      <w:r>
        <w:rPr>
          <w:color w:val="000000"/>
          <w:sz w:val="24"/>
        </w:rPr>
        <w:t>This section details the specific methods utilized by the 3Pi+ sensor to detect and identify different surfaces. It explains the sensor's reliance on various sensing technologies, such as infrared and visible light sensors, to analyze surface properties like reflectivity, color, and texture. The section also highlights the role of data processing algorithms in converting sensor readings into meaningful information for surface discrimination. By examining the technical aspects of surface detection, this section provides a thorough understanding of how the 3Pi+ sensor accomplishes this task.</w:t>
      </w:r>
    </w:p>
    <w:p>
      <w:pPr>
        <w:pStyle w:val="Heading3"/>
        <w:jc w:val="left"/>
      </w:pPr>
      <w:r>
        <w:rPr>
          <w:b/>
          <w:color w:val="000000"/>
          <w:sz w:val="28"/>
        </w:rPr>
        <w:t>2.2 Factors affecting surface discrimination accuracy</w:t>
      </w:r>
    </w:p>
    <w:p>
      <w:r>
        <w:rPr>
          <w:sz w:val="24"/>
        </w:rPr>
      </w:r>
      <w:r>
        <w:rPr>
          <w:color w:val="000000"/>
          <w:sz w:val="24"/>
        </w:rPr>
        <w:t>Surface discrimination accuracy is influenced by several factors, and this section elucidates these crucial aspects. The section explores variables like lighting conditions, surface angles, distance, and environmental factors that impact the sensor's ability to accurately discern between surfaces. It discusses how variations in these factors can introduce uncertainties and potential errors in surface discrimination. By acknowledging and comprehending these influencing factors, users of the 3Pi+ sensor can better optimize conditions and mitigate potential accuracy challenges.</w:t>
      </w:r>
    </w:p>
    <w:p>
      <w:pPr>
        <w:pStyle w:val="Heading3"/>
        <w:jc w:val="left"/>
      </w:pPr>
      <w:r>
        <w:rPr>
          <w:b/>
          <w:color w:val="000000"/>
          <w:sz w:val="28"/>
        </w:rPr>
        <w:t>2.3 Methods for improving surface discrimination performance</w:t>
      </w:r>
    </w:p>
    <w:p>
      <w:r>
        <w:rPr>
          <w:sz w:val="24"/>
        </w:rPr>
      </w:r>
      <w:r>
        <w:rPr>
          <w:color w:val="000000"/>
          <w:sz w:val="24"/>
        </w:rPr>
        <w:t>Enhancing surface discrimination performance is of paramount importance, and this section outlines various techniques and strategies to achieve this objective. It covers methodologies such as sensor calibration, signal filtering, and threshold adjustment that can enhance the accuracy and reliability of surface discrimination. Additionally, the section introduces approaches like machine learning and sensor fusion techniques that can further refine the sensor's capability to discriminate between various surfaces. By implementing these methods, users can optimize the 3Pi+ sensor's performance and achieve more precise surface discrimination outcomes.</w:t>
      </w:r>
    </w:p>
    <w:p>
      <w:pPr>
        <w:pStyle w:val="Heading2"/>
        <w:jc w:val="left"/>
      </w:pPr>
      <w:r>
        <w:rPr>
          <w:b/>
          <w:color w:val="000000"/>
          <w:sz w:val="36"/>
        </w:rPr>
        <w:t>3. Calibration of the 3Pi+ Sensor</w:t>
      </w:r>
    </w:p>
    <w:p>
      <w:r>
        <w:rPr>
          <w:sz w:val="24"/>
        </w:rPr>
      </w:r>
      <w:r>
        <w:rPr>
          <w:color w:val="000000"/>
          <w:sz w:val="24"/>
        </w:rPr>
        <w:t>Calibration of the 3Pi+ Sensor is a crucial step in ensuring accurate measurements. By calibrating the sensor, we can eliminate errors and biases that may affect the readings. This process involves adjusting the sensor's internal settings to align with known reference values. Through calibration, we can establish a linear relationship between the sensor's output and the actual physical quantities being measured. This allows for reliable and precise measurements in various applications, such as surface discrimination. Calibration serves as a foundation for accurate data interpretation and analysis, enabling the sensor to provide reliable information for decision-making processes.</w:t>
      </w:r>
    </w:p>
    <w:p>
      <w:pPr>
        <w:pStyle w:val="Heading3"/>
        <w:jc w:val="left"/>
      </w:pPr>
      <w:r>
        <w:rPr>
          <w:b/>
          <w:color w:val="000000"/>
          <w:sz w:val="28"/>
        </w:rPr>
        <w:t>3.1 Importance of sensor calibration for accurate measurements</w:t>
      </w:r>
    </w:p>
    <w:p>
      <w:r>
        <w:rPr>
          <w:sz w:val="24"/>
        </w:rPr>
      </w:r>
      <w:r>
        <w:rPr>
          <w:color w:val="000000"/>
          <w:sz w:val="24"/>
        </w:rPr>
        <w:t>Sensor calibration plays a vital role in achieving accurate measurements with the 3Pi+ Sensor. Without proper calibration, the sensor's readings may be subject to systematic errors, resulting in inaccurate data. By calibrating the sensor, we can account for any offsets, non-linearities, or drift that may occur over time. This helps to ensure that subsequent measurements are precise and reliable. Additionally, calibration allows for the comparison of readings across different sensors or measurement devices, enabling consistency and standardization. By understanding the importance of sensor calibration, we can enhance the quality and reliability of the data obtained from the 3Pi+ Sensor, thereby improving surface discrimination and other applications.</w:t>
      </w:r>
    </w:p>
    <w:p>
      <w:pPr>
        <w:pStyle w:val="Heading3"/>
        <w:jc w:val="left"/>
      </w:pPr>
      <w:r>
        <w:rPr>
          <w:b/>
          <w:color w:val="000000"/>
          <w:sz w:val="28"/>
        </w:rPr>
        <w:t>3.2 Steps involved in calibrating the 3Pi+ sensor</w:t>
      </w:r>
    </w:p>
    <w:p>
      <w:r>
        <w:rPr>
          <w:sz w:val="24"/>
        </w:rPr>
      </w:r>
      <w:r>
        <w:rPr>
          <w:color w:val="000000"/>
          <w:sz w:val="24"/>
        </w:rPr>
        <w:t>Calibrating the 3Pi+ Sensor involves a series of steps to ensure accurate and reliable measurements. The first step is to establish a reference or known value for the specific quantity being measured. This serves as a baseline for comparison. The next step involves collecting data from the sensor and recording the corresponding output readings. These readings are then compared to the known values, allowing for the determination of any discrepancies. Based on the comparison, adjustments are made to the sensor's internal settings to bring the readings in line with the known values. This iterative process continues until the sensor's output aligns accurately with the reference values. Lastly, the calibration process is verified and documented to ensure traceability and repeatability. Following these steps helps in achieving accurate calibration of the 3Pi+ Sensor for surface discrimination and other applications.</w:t>
      </w:r>
    </w:p>
    <w:p>
      <w:pPr>
        <w:pStyle w:val="Heading3"/>
        <w:jc w:val="left"/>
      </w:pPr>
      <w:r>
        <w:rPr>
          <w:b/>
          <w:color w:val="000000"/>
          <w:sz w:val="28"/>
        </w:rPr>
        <w:t>3.3 Common challenges in sensor calibration and their solutions</w:t>
      </w:r>
    </w:p>
    <w:p>
      <w:r>
        <w:rPr>
          <w:sz w:val="24"/>
        </w:rPr>
      </w:r>
      <w:r>
        <w:rPr>
          <w:color w:val="000000"/>
          <w:sz w:val="24"/>
        </w:rPr>
        <w:t>Sensor calibration may encounter certain challenges that need to be addressed for accurate measurements. One common challenge is the presence of external factors that can affect the sensor's readings, such as temperature or environmental conditions. To overcome this, calibration should be performed in controlled environments and with proper compensation techniques to account for these factors. Another challenge is the drift or aging of the sensor over time, leading to inaccuracies. Regular recalibration or the implementation of self-calibration algorithms can mitigate this issue. Additionally, variations in manufacturing processes may introduce differences between sensors, requiring individual calibration. By implementing proper calibration techniques, addressing external factors, and accounting for sensor aging, these challenges can be overcome, leading to reliable and accurate measurements with the 3Pi+ Sensor.</w:t>
      </w:r>
    </w:p>
    <w:p>
      <w:pPr>
        <w:pStyle w:val="Heading2"/>
        <w:jc w:val="left"/>
      </w:pPr>
      <w:r>
        <w:rPr>
          <w:b/>
          <w:color w:val="000000"/>
          <w:sz w:val="36"/>
        </w:rPr>
        <w:t>4. Understanding Sensor Data</w:t>
      </w:r>
    </w:p>
    <w:p>
      <w:r>
        <w:rPr>
          <w:sz w:val="24"/>
        </w:rPr>
      </w:r>
      <w:r>
        <w:rPr>
          <w:color w:val="000000"/>
          <w:sz w:val="24"/>
        </w:rPr>
        <w:t>In order to effectively utilize the 3Pi+ sensor for surface discrimination and calibration, it is crucial to understand the sensor data it provides. The sensor data consists of readings that reflect the characteristics of the surfaces it encounters. By analyzing this data, it becomes possible to differentiate between different types of surfaces based on their unique signatures. Understanding the sensor data allows for accurate identification and classification of surfaces, enabling precise control and decision-making in various applications. Therefore, gaining insights into the patterns and trends within the sensor data is essential for maximizing the performance and capabilities of the 3Pi+ sensor.</w:t>
      </w:r>
    </w:p>
    <w:p>
      <w:pPr>
        <w:pStyle w:val="Heading3"/>
        <w:jc w:val="left"/>
      </w:pPr>
      <w:r>
        <w:rPr>
          <w:b/>
          <w:color w:val="000000"/>
          <w:sz w:val="28"/>
        </w:rPr>
        <w:t>4.1 Interpreting sensor data for surface discrimination</w:t>
      </w:r>
    </w:p>
    <w:p>
      <w:r>
        <w:rPr>
          <w:sz w:val="24"/>
        </w:rPr>
      </w:r>
      <w:r>
        <w:rPr>
          <w:color w:val="000000"/>
          <w:sz w:val="24"/>
        </w:rPr>
        <w:t>Interpreting the sensor data is a fundamental step in surface discrimination using the 3Pi+ sensor. The data includes various parameters such as light intensity, color values, and proximity readings, which collectively contribute to surface identification. By analyzing these parameters, different surfaces can be distinguished based on their unique characteristics. For example, the sensor data might reveal that a particular surface has a higher reflectivity, indicating a much brighter reading compared to other surfaces. This interpretation allows for accurate discrimination between surfaces, providing valuable information for subsequent decision-making and control processes.</w:t>
      </w:r>
    </w:p>
    <w:p>
      <w:pPr>
        <w:pStyle w:val="Heading3"/>
        <w:jc w:val="left"/>
      </w:pPr>
      <w:r>
        <w:rPr>
          <w:b/>
          <w:color w:val="000000"/>
          <w:sz w:val="28"/>
        </w:rPr>
        <w:t>4.2 Analyzing sensor readings for calibration purposes</w:t>
      </w:r>
    </w:p>
    <w:p>
      <w:r>
        <w:rPr>
          <w:sz w:val="24"/>
        </w:rPr>
      </w:r>
      <w:r>
        <w:rPr>
          <w:color w:val="000000"/>
          <w:sz w:val="24"/>
        </w:rPr>
        <w:t>Analyzing the sensor readings is essential for calibration purposes when using the 3Pi+ sensor. By examining the data, it becomes possible to identify any inconsistencies or deviations in sensor performance. This analysis helps in determining the accuracy and precision of the sensor readings and enables necessary adjustments to be made to improve the overall calibration. For instance, if the readings consistently deviate by a certain percentage from the expected values, calibration adjustments can be made to align the sensor output with the desired measurements. Proper analysis of sensor readings ensures the reliability and validity of calibration processes, leading to more accurate and consistent measurements.</w:t>
      </w:r>
    </w:p>
    <w:p>
      <w:pPr>
        <w:pStyle w:val="Heading3"/>
        <w:jc w:val="left"/>
      </w:pPr>
      <w:r>
        <w:rPr>
          <w:b/>
          <w:color w:val="000000"/>
          <w:sz w:val="28"/>
        </w:rPr>
        <w:t>4.3 Identifying patterns and trends in sensor data</w:t>
      </w:r>
    </w:p>
    <w:p>
      <w:r>
        <w:rPr>
          <w:sz w:val="24"/>
        </w:rPr>
      </w:r>
      <w:r>
        <w:rPr>
          <w:color w:val="000000"/>
          <w:sz w:val="24"/>
        </w:rPr>
        <w:t>Identifying patterns and trends in the sensor data is crucial for gaining deeper insights into the behavior and characteristics of different surfaces. By examining the data over time, potential recurring patterns or trends can be observed, revealing valuable information about the surfaces encountered. These patterns may include variations in light intensity, color values, or proximity readings that consistently correspond to specific surface types. Recognizing these patterns and trends enhances the discrimination capabilities of the 3Pi+ sensor and allows for more accurate and efficient surface identification. By leveraging these insights, it becomes possible to optimize surface discrimination algorithms and improve overall system performance.</w:t>
      </w:r>
    </w:p>
    <w:p>
      <w:pPr>
        <w:pStyle w:val="Heading2"/>
        <w:jc w:val="left"/>
      </w:pPr>
      <w:r>
        <w:rPr>
          <w:b/>
          <w:color w:val="000000"/>
          <w:sz w:val="36"/>
        </w:rPr>
        <w:t>5. Advanced Techniques in Surface Discrimination</w:t>
      </w:r>
    </w:p>
    <w:p>
      <w:r>
        <w:rPr>
          <w:sz w:val="24"/>
        </w:rPr>
      </w:r>
      <w:r>
        <w:rPr>
          <w:color w:val="000000"/>
          <w:sz w:val="24"/>
        </w:rPr>
        <w:t>Advanced techniques in surface discrimination involve using sophisticated methods to improve the accuracy and performance of the 3Pi+ sensor in detecting and distinguishing different types of surfaces. These techniques go beyond the basic principles of surface discrimination and calibration and provide more advanced and robust solutions. By incorporating machine learning approaches, sensor fusion techniques, and real-world applications, the 3Pi+ sensor can achieve enhanced discrimination capabilities, leading to more accurate measurements and reliable performance in various industries and fields.</w:t>
      </w:r>
    </w:p>
    <w:p>
      <w:pPr>
        <w:pStyle w:val="Heading3"/>
        <w:jc w:val="left"/>
      </w:pPr>
      <w:r>
        <w:rPr>
          <w:b/>
          <w:color w:val="000000"/>
          <w:sz w:val="28"/>
        </w:rPr>
        <w:t>5.1 Machine learning approaches for surface discrimination</w:t>
      </w:r>
    </w:p>
    <w:p>
      <w:r>
        <w:rPr>
          <w:sz w:val="24"/>
        </w:rPr>
      </w:r>
      <w:r>
        <w:rPr>
          <w:color w:val="000000"/>
          <w:sz w:val="24"/>
        </w:rPr>
        <w:t>Machine learning approaches offer a promising solution for surface discrimination with the 3Pi+ sensor. By using algorithms and models, the sensor can be trained to recognize and classify different surfaces based on patterns and features extracted from sensor data. These approaches enable the sensor to adapt and improve its discrimination performance over time, making it more capable of accurately identifying various surfaces. Machine learning techniques such as support vector machines, neural networks, or decision trees can be employed to enhance the classification accuracy of the 3Pi+ sensor, making it a valuable tool in applications where surface discrimination plays a crucial role.</w:t>
      </w:r>
    </w:p>
    <w:p>
      <w:pPr>
        <w:pStyle w:val="Heading3"/>
        <w:jc w:val="left"/>
      </w:pPr>
      <w:r>
        <w:rPr>
          <w:b/>
          <w:color w:val="000000"/>
          <w:sz w:val="28"/>
        </w:rPr>
        <w:t>5.2 Incorporating sensor fusion techniques for enhanced discrimination</w:t>
      </w:r>
    </w:p>
    <w:p>
      <w:r>
        <w:rPr>
          <w:sz w:val="24"/>
        </w:rPr>
      </w:r>
      <w:r>
        <w:rPr>
          <w:color w:val="000000"/>
          <w:sz w:val="24"/>
        </w:rPr>
        <w:t>Incorporating sensor fusion techniques is another way to enhance the discrimination capabilities of the 3Pi+ sensor. By integrating data from multiple sensors, such as cameras, infrared sensors, or lidar, the sensor can gather more comprehensive and complementary information about the surfaces it encounters. This fusion of sensor data helps in overcoming the limitations and uncertainties associated with individual sensor readings, thereby improving the overall discrimination accuracy. Utilizing advanced algorithms and fusion methods, the 3Pi+ sensor can benefit from the synergy of different sensing modalities, resulting in enhanced discrimination performance and broader applicability in complex real-world scenarios.</w:t>
      </w:r>
    </w:p>
    <w:p>
      <w:pPr>
        <w:pStyle w:val="Heading3"/>
        <w:jc w:val="left"/>
      </w:pPr>
      <w:r>
        <w:rPr>
          <w:b/>
          <w:color w:val="000000"/>
          <w:sz w:val="28"/>
        </w:rPr>
        <w:t>5.3 Real-world applications of advanced surface discrimination techniques</w:t>
      </w:r>
    </w:p>
    <w:p>
      <w:r>
        <w:rPr>
          <w:sz w:val="24"/>
        </w:rPr>
      </w:r>
      <w:r>
        <w:rPr>
          <w:color w:val="000000"/>
          <w:sz w:val="24"/>
        </w:rPr>
        <w:t>The advanced surface discrimination techniques employed by the 3Pi+ sensor have numerous real-world applications across various industries. In industrial automation, the sensor can accurately identify different types of surfaces, enabling precise control and manipulation of objects on assembly lines. In the field of autonomous robots, advanced discrimination techniques play a crucial role in navigation and object recognition tasks, allowing robots to interact effectively with the environment. Furthermore, in agricultural robotics, the 3Pi+ sensor's advanced discrimination capabilities assist in crop monitoring, weed detection, and overall field management. These examples highlight the practical significance of advanced surface discrimination techniques and demonstrate the potential impact of the 3Pi+ sensor in diverse fields.</w:t>
      </w:r>
    </w:p>
    <w:p>
      <w:pPr>
        <w:pStyle w:val="Heading2"/>
        <w:jc w:val="left"/>
      </w:pPr>
      <w:r>
        <w:rPr>
          <w:b/>
          <w:color w:val="000000"/>
          <w:sz w:val="36"/>
        </w:rPr>
        <w:t>6. Troubleshooting and Maintenance</w:t>
      </w:r>
    </w:p>
    <w:p>
      <w:r>
        <w:rPr>
          <w:sz w:val="24"/>
        </w:rPr>
      </w:r>
      <w:r>
        <w:rPr>
          <w:color w:val="000000"/>
          <w:sz w:val="24"/>
        </w:rPr>
        <w:t>The section on troubleshooting and maintenance provides guidance for addressing any issues that may arise with the 3Pi+ sensor. It covers a range of common problems and their corresponding troubleshooting steps, allowing users to identify and resolve issues efficiently. By following these steps, users can ensure the smooth functioning of the sensor and minimize disruptions to their operations.</w:t>
      </w:r>
    </w:p>
    <w:p>
      <w:pPr>
        <w:pStyle w:val="Heading3"/>
        <w:jc w:val="left"/>
      </w:pPr>
      <w:r>
        <w:rPr>
          <w:b/>
          <w:color w:val="000000"/>
          <w:sz w:val="28"/>
        </w:rPr>
        <w:t>6.1 Common issues with the 3Pi+ sensor and their troubleshooting steps</w:t>
      </w:r>
    </w:p>
    <w:p>
      <w:r>
        <w:rPr>
          <w:sz w:val="24"/>
        </w:rPr>
      </w:r>
      <w:r>
        <w:rPr>
          <w:color w:val="000000"/>
          <w:sz w:val="24"/>
        </w:rPr>
        <w:t>This section outlines the common issues that users may encounter with the 3Pi+ sensor and provides step-by-step troubleshooting guidance for each problem. The issues covered include sensor misalignment, connectivity problems, inaccurate readings, and other potential issues. By following the troubleshooting steps provided, users can quickly diagnose and resolve these issues, minimizing downtime and maximizing the sensor's performance.</w:t>
      </w:r>
    </w:p>
    <w:p>
      <w:pPr>
        <w:pStyle w:val="Heading3"/>
        <w:jc w:val="left"/>
      </w:pPr>
      <w:r>
        <w:rPr>
          <w:b/>
          <w:color w:val="000000"/>
          <w:sz w:val="28"/>
        </w:rPr>
        <w:t>6.2 Best practices for sensor maintenance and cleaning</w:t>
      </w:r>
    </w:p>
    <w:p>
      <w:r>
        <w:rPr>
          <w:sz w:val="24"/>
        </w:rPr>
      </w:r>
      <w:r>
        <w:rPr>
          <w:color w:val="000000"/>
          <w:sz w:val="24"/>
        </w:rPr>
        <w:t>In this section, best practices for sensor maintenance and cleaning are detailed. Proper maintenance is crucial for the longevity and optimal performance of the 3Pi+ sensor. It covers essential tasks such as regular cleaning to remove dust and debris that may affect the sensor's accuracy, as well as recommended techniques for handling and storing the sensor. By adhering to these best practices, users can ensure the sensor is well-maintained and consistently provides reliable data.</w:t>
      </w:r>
    </w:p>
    <w:p>
      <w:pPr>
        <w:pStyle w:val="Heading3"/>
        <w:jc w:val="left"/>
      </w:pPr>
      <w:r>
        <w:rPr>
          <w:b/>
          <w:color w:val="000000"/>
          <w:sz w:val="28"/>
        </w:rPr>
        <w:t>6.3 Ensuring long-term reliability of the 3Pi+ sensor</w:t>
      </w:r>
    </w:p>
    <w:p>
      <w:r>
        <w:rPr>
          <w:sz w:val="24"/>
        </w:rPr>
      </w:r>
      <w:r>
        <w:rPr>
          <w:color w:val="000000"/>
          <w:sz w:val="24"/>
        </w:rPr>
        <w:t>This section focuses on strategies and measures to ensure the long-term reliability of the 3Pi+ sensor. It discusses various factors that can impact the sensor's longevity, such as environmental conditions, usage patterns, and handling practices. Additionally, it provides recommendations for periodic sensor inspections and assessments to detect any potential issues early on, allowing for timely maintenance or replacement. By following the guidelines in this section, users can maximize the lifespan and dependability of the 3Pi+ sensor.</w:t>
      </w:r>
    </w:p>
    <w:p>
      <w:pPr>
        <w:pStyle w:val="Heading2"/>
        <w:jc w:val="left"/>
      </w:pPr>
      <w:r>
        <w:rPr>
          <w:b/>
          <w:color w:val="000000"/>
          <w:sz w:val="36"/>
        </w:rPr>
        <w:t>7. Case Studies and Examples</w:t>
      </w:r>
    </w:p>
    <w:p>
      <w:r>
        <w:rPr>
          <w:sz w:val="24"/>
        </w:rPr>
      </w:r>
      <w:r>
        <w:rPr>
          <w:color w:val="000000"/>
          <w:sz w:val="24"/>
        </w:rPr>
        <w:t>Case studies and examples provide practical insights into the application of the 3Pi+ sensor for surface discrimination and calibration. These real-world scenarios showcase the sensor's capabilities and effectiveness in different contexts. By examining specific cases, researchers and practitioners can gain a deeper understanding of how the sensor performs in different industries and applications. These case studies and examples serve as valuable resources to guide decision-making, troubleshoot potential issues, and explore new possibilities for the use of the 3Pi+ sensor.</w:t>
      </w:r>
    </w:p>
    <w:p>
      <w:pPr>
        <w:pStyle w:val="Heading3"/>
        <w:jc w:val="left"/>
      </w:pPr>
      <w:r>
        <w:rPr>
          <w:b/>
          <w:color w:val="000000"/>
          <w:sz w:val="28"/>
        </w:rPr>
        <w:t>7.1 Case study 1: Surface discrimination in industrial automation</w:t>
      </w:r>
    </w:p>
    <w:p>
      <w:r>
        <w:rPr>
          <w:sz w:val="24"/>
        </w:rPr>
      </w:r>
      <w:r>
        <w:rPr>
          <w:color w:val="000000"/>
          <w:sz w:val="24"/>
        </w:rPr>
        <w:t>In this case study, the focus is on the application of the 3Pi+ sensor for surface discrimination in industrial automation settings. The case study examines how the sensor helps in distinguishing different types of surfaces encountered in manufacturing and assembly processes. It explores the challenges faced in accurately detecting surface variations and presents practical solutions to improve discrimination performance. By studying this case, researchers, engineers, and technicians can gain insights into optimizing industrial automation systems and integrating the 3Pi+ sensor effectively.</w:t>
      </w:r>
    </w:p>
    <w:p>
      <w:pPr>
        <w:pStyle w:val="Heading3"/>
        <w:jc w:val="left"/>
      </w:pPr>
      <w:r>
        <w:rPr>
          <w:b/>
          <w:color w:val="000000"/>
          <w:sz w:val="28"/>
        </w:rPr>
        <w:t>7.2 Case study 2: Calibration techniques for autonomous robots</w:t>
      </w:r>
    </w:p>
    <w:p>
      <w:r>
        <w:rPr>
          <w:sz w:val="24"/>
        </w:rPr>
      </w:r>
      <w:r>
        <w:rPr>
          <w:color w:val="000000"/>
          <w:sz w:val="24"/>
        </w:rPr>
        <w:t>This case study delves into the importance of calibration for autonomous robots and focuses on the 3Pi+ sensor's role in achieving accurate measurements. It explores the steps involved in calibrating the sensor to ensure reliable and precise data acquisition for autonomous navigation and decision-making. The case study also discusses common challenges encountered during the calibration process and provides practical solutions to overcome them. Researchers and robotics professionals can gather valuable insights from this case study to enhance the performance and reliability of autonomous robots.</w:t>
      </w:r>
    </w:p>
    <w:p>
      <w:pPr>
        <w:pStyle w:val="Heading3"/>
        <w:jc w:val="left"/>
      </w:pPr>
      <w:r>
        <w:rPr>
          <w:b/>
          <w:color w:val="000000"/>
          <w:sz w:val="28"/>
        </w:rPr>
        <w:t>7.3 Example application: Surface discrimination in agricultural robotics</w:t>
      </w:r>
    </w:p>
    <w:p>
      <w:r>
        <w:rPr>
          <w:sz w:val="24"/>
        </w:rPr>
      </w:r>
      <w:r>
        <w:rPr>
          <w:color w:val="000000"/>
          <w:sz w:val="24"/>
        </w:rPr>
        <w:t>This section presents an example application that illustrates the use of the 3Pi+ sensor for surface discrimination in the field of agricultural robotics. The example showcases how the sensor plays a crucial role in identifying and distinguishing various soil types, crop conditions, and other agricultural parameters. By effectively discriminating surface characteristics, agricultural robots can optimize their operations, such as targeted irrigation, fertilization, and pest control. This example application provides valuable insights into how the 3Pi+ sensor contributes to the advancement of precision agriculture and sustainable farming practices.</w:t>
      </w:r>
    </w:p>
    <w:p>
      <w:pPr>
        <w:pStyle w:val="Heading2"/>
        <w:jc w:val="left"/>
      </w:pPr>
      <w:r>
        <w:rPr>
          <w:b/>
          <w:color w:val="000000"/>
          <w:sz w:val="36"/>
        </w:rPr>
        <w:t>8. Future Developments and Trends</w:t>
      </w:r>
    </w:p>
    <w:p>
      <w:r>
        <w:rPr>
          <w:sz w:val="24"/>
        </w:rPr>
      </w:r>
      <w:r>
        <w:rPr>
          <w:color w:val="000000"/>
          <w:sz w:val="24"/>
        </w:rPr>
        <w:t>The future of surface discrimination and calibration is filled with promising developments and trends. As technology continues to advance, new emerging technologies are expected to revolutionize the field. These emerging technologies may include advancements in sensor design, such as improved resolution and sensitivity, or the integration of artificial intelligence and machine learning algorithms for more efficient and accurate discrimination. Additionally, advancements in calibration techniques, such as automated calibration processes and self-calibrating sensors, may become more prevalent. Overall, the future developments in surface discrimination and calibration hold great potential for enhancing the capabilities and performance of the 3Pi+ sensor.</w:t>
      </w:r>
    </w:p>
    <w:p>
      <w:pPr>
        <w:pStyle w:val="Heading3"/>
        <w:jc w:val="left"/>
      </w:pPr>
      <w:r>
        <w:rPr>
          <w:b/>
          <w:color w:val="000000"/>
          <w:sz w:val="28"/>
        </w:rPr>
        <w:t>8.1 Emerging technologies in surface discrimination and calibration</w:t>
      </w:r>
    </w:p>
    <w:p>
      <w:r>
        <w:rPr>
          <w:sz w:val="24"/>
        </w:rPr>
      </w:r>
      <w:r>
        <w:rPr>
          <w:color w:val="000000"/>
          <w:sz w:val="24"/>
        </w:rPr>
        <w:t>The field of surface discrimination and calibration is witnessing the emergence of various technologies that have the potential to enhance the accuracy and efficiency of the process. One such emerging technology is hyperspectral imaging, which utilizes a wide range of wavelengths to detect and discriminate different surface materials with high precision. Another emerging technology is terahertz imaging, which enables the detection of hidden defects and variations in surface properties. Furthermore, the integration of sensor fusion techniques, combining multiple sensors for enhanced discrimination, is gaining traction in the industry. These emerging technologies offer exciting possibilities for improving surface discrimination and calibration in various applications.</w:t>
      </w:r>
    </w:p>
    <w:p>
      <w:pPr>
        <w:pStyle w:val="Heading3"/>
        <w:jc w:val="left"/>
      </w:pPr>
      <w:r>
        <w:rPr>
          <w:b/>
          <w:color w:val="000000"/>
          <w:sz w:val="28"/>
        </w:rPr>
        <w:t>8.2 Potential advancements in the 3Pi+ sensor capabilities</w:t>
      </w:r>
    </w:p>
    <w:p>
      <w:r>
        <w:rPr>
          <w:sz w:val="24"/>
        </w:rPr>
      </w:r>
      <w:r>
        <w:rPr>
          <w:color w:val="000000"/>
          <w:sz w:val="24"/>
        </w:rPr>
        <w:t>The 3Pi+ sensor has already demonstrated impressive capabilities in surface discrimination and calibration, but there are potential advancements that could further enhance its performance. One potential advancement is the incorporation of depth sensing technology, such as time-of-flight sensors, which would enable the sensor to not only detect different surfaces but also measure their distances accurately. Another potential advancement is the integration of adaptive algorithms that can dynamically adjust sensor parameters based on changing environmental conditions, leading to improved discrimination accuracy. Additionally, advancements in miniaturization and power efficiency could enable the development of more compact and energy-efficient versions of the 3Pi+ sensor. These potential advancements hold great promise for expanding the capabilities of the 3Pi+ sensor in surface discrimination and calibration applications.</w:t>
      </w:r>
    </w:p>
    <w:p>
      <w:pPr>
        <w:pStyle w:val="Heading3"/>
        <w:jc w:val="left"/>
      </w:pPr>
      <w:r>
        <w:rPr>
          <w:b/>
          <w:color w:val="000000"/>
          <w:sz w:val="28"/>
        </w:rPr>
        <w:t>8.3 Implications for various industries and fields</w:t>
      </w:r>
    </w:p>
    <w:p>
      <w:r>
        <w:rPr>
          <w:sz w:val="24"/>
        </w:rPr>
      </w:r>
      <w:r>
        <w:rPr>
          <w:color w:val="000000"/>
          <w:sz w:val="24"/>
        </w:rPr>
        <w:t>The advancements and capabilities of the 3Pi+ sensor in surface discrimination and calibration have significant implications for various industries and fields. In the manufacturing industry, improved discrimination and calibration can ensure precise material detection and quality control, leading to increased productivity and reduced waste. In the field of robotics and autonomous systems, accurate surface discrimination and calibration are crucial for safe navigation and interaction with the environment. Agriculture can benefit from the 3Pi+ sensor's capabilities by enabling autonomous robots to distinguish between crops, weeds, and soil, optimizing farming processes. Moreover, in healthcare, the sensor's accurate discrimination can aid in medical diagnostics and monitoring. Overall, the advancements in the 3Pi+ sensor's capabilities have broad implications across industries, enhancing efficiency, safety, and accuracy in various fields of application.</w:t>
      </w:r>
    </w:p>
    <w:p>
      <w:pPr>
        <w:pStyle w:val="Heading2"/>
        <w:jc w:val="left"/>
      </w:pPr>
      <w:r>
        <w:rPr>
          <w:b/>
          <w:color w:val="000000"/>
          <w:sz w:val="36"/>
        </w:rPr>
        <w:t>9. Conclusion</w:t>
      </w:r>
    </w:p>
    <w:p>
      <w:r>
        <w:rPr>
          <w:sz w:val="24"/>
        </w:rPr>
      </w:r>
      <w:r>
        <w:rPr>
          <w:color w:val="000000"/>
          <w:sz w:val="24"/>
        </w:rPr>
        <w:t>The work on understanding the 3Pi+ sensor for surface discrimination and calibration has provided valuable insights into the capabilities of this sensor and the importance of accurate surface discrimination and calibration. Through the exploration of principles of surface discrimination, calibration techniques, interpreting sensor data, advanced techniques in surface discrimination, troubleshooting and maintenance methods, case studies, and future developments, we have gained a comprehensive understanding of the 3Pi+ sensor. This knowledge will enable us to optimize its performance in various industries and fields, ensuring reliable and precise measurements for surface discrimination tasks.</w:t>
      </w:r>
    </w:p>
    <w:p>
      <w:pPr>
        <w:pStyle w:val="Heading3"/>
        <w:jc w:val="left"/>
      </w:pPr>
      <w:r>
        <w:rPr>
          <w:b/>
          <w:color w:val="000000"/>
          <w:sz w:val="28"/>
        </w:rPr>
        <w:t>9.1 Summary of key points covered in the work</w:t>
      </w:r>
    </w:p>
    <w:p>
      <w:r>
        <w:rPr>
          <w:sz w:val="24"/>
        </w:rPr>
      </w:r>
      <w:r>
        <w:rPr>
          <w:color w:val="000000"/>
          <w:sz w:val="24"/>
        </w:rPr>
        <w:t>In this work, we covered several key points related to the understanding of the 3Pi+ sensor for surface discrimination and calibration. We provided an overview of the sensor's capabilities and highlighted the importance of surface discrimination and calibration. We explored the principles of surface discrimination, factors affecting accuracy, and methods for improving performance. Sensor calibration was discussed in detail, including its importance, steps involved, and common challenges. We also examined techniques for interpreting and analyzing sensor data, as well as advanced approaches like machine learning and sensor fusion. Troubleshooting, maintenance, case studies, and future developments were also discussed.</w:t>
      </w:r>
    </w:p>
    <w:p>
      <w:pPr>
        <w:pStyle w:val="Heading3"/>
        <w:jc w:val="left"/>
      </w:pPr>
      <w:r>
        <w:rPr>
          <w:b/>
          <w:color w:val="000000"/>
          <w:sz w:val="28"/>
        </w:rPr>
        <w:t>9.2 Importance of understanding the 3Pi+ sensor for surface discrimination and calibration</w:t>
      </w:r>
    </w:p>
    <w:p>
      <w:r>
        <w:rPr>
          <w:sz w:val="24"/>
        </w:rPr>
      </w:r>
      <w:r>
        <w:rPr>
          <w:color w:val="000000"/>
          <w:sz w:val="24"/>
        </w:rPr>
        <w:t>Understanding the 3Pi+ sensor for surface discrimination and calibration is of significant importance in various industries and fields. Accurate surface discrimination allows for precise measurements and enhances the performance of autonomous systems such as industrial automation and agricultural robotics. Calibration ensures the reliability and validity of the sensor's data, enabling informed decision-making and improving overall system performance. By understanding the capabilities and principles of the 3Pi+ sensor, practitioners can optimize its use, enhance surface discrimination accuracy, and achieve more efficient and effective outcomes in real-world applications.</w:t>
      </w:r>
    </w:p>
    <w:p>
      <w:pPr>
        <w:pStyle w:val="Heading3"/>
        <w:jc w:val="left"/>
      </w:pPr>
      <w:r>
        <w:rPr>
          <w:b/>
          <w:color w:val="000000"/>
          <w:sz w:val="28"/>
        </w:rPr>
        <w:t>9.3 Future directions and recommendations for further research</w:t>
      </w:r>
    </w:p>
    <w:p>
      <w:r>
        <w:rPr>
          <w:sz w:val="24"/>
        </w:rPr>
      </w:r>
      <w:r>
        <w:rPr>
          <w:color w:val="000000"/>
          <w:sz w:val="24"/>
        </w:rPr>
        <w:t>As we look towards the future, several directions and recommendations for further research in the understanding and application of the 3Pi+ sensor for surface discrimination and calibration emerge. One potential area of focus is the exploration of emerging technologies that can enhance surface discrimination accuracy and calibration techniques. Additionally, advancements in the capabilities of the 3Pi+ sensor itself hold the promise of improved performance and expanded applications. Further research should also delve into the implications of these developments for various industries and fields, understanding the potential impact and opportunities they bring. Overall, continuous research and development efforts are crucial to unlock the full potential of the 3Pi+ sensor and drive innovation in surface discrimination and calibration.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