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4524" w14:textId="3753F798" w:rsidR="00DE3238" w:rsidRPr="00DE3238" w:rsidRDefault="00DE3238" w:rsidP="00DE3238">
      <w:pPr>
        <w:rPr>
          <w:rFonts w:ascii="Times New Roman" w:hAnsi="Times New Roman" w:cs="Times New Roman"/>
          <w:sz w:val="24"/>
          <w:szCs w:val="24"/>
        </w:rPr>
      </w:pPr>
      <w:r w:rsidRPr="00DE3238">
        <w:rPr>
          <w:rFonts w:ascii="Times New Roman" w:hAnsi="Times New Roman" w:cs="Times New Roman"/>
          <w:sz w:val="24"/>
          <w:szCs w:val="24"/>
        </w:rPr>
        <w:t>Beckham Carver</w:t>
      </w:r>
    </w:p>
    <w:p w14:paraId="58C44A22" w14:textId="53F11695" w:rsidR="00DE3238" w:rsidRPr="00DE3238" w:rsidRDefault="00DE3238" w:rsidP="00DE3238">
      <w:pPr>
        <w:rPr>
          <w:rFonts w:ascii="Times New Roman" w:hAnsi="Times New Roman" w:cs="Times New Roman"/>
          <w:sz w:val="24"/>
          <w:szCs w:val="24"/>
        </w:rPr>
      </w:pPr>
      <w:r w:rsidRPr="00DE3238">
        <w:rPr>
          <w:rFonts w:ascii="Times New Roman" w:hAnsi="Times New Roman" w:cs="Times New Roman"/>
          <w:sz w:val="24"/>
          <w:szCs w:val="24"/>
        </w:rPr>
        <w:t>4/20/22</w:t>
      </w:r>
    </w:p>
    <w:p w14:paraId="6D7EAAE2" w14:textId="3571DE11" w:rsidR="00DE3238" w:rsidRPr="00DE3238" w:rsidRDefault="00DE3238" w:rsidP="00DE3238">
      <w:pPr>
        <w:rPr>
          <w:rFonts w:ascii="Times New Roman" w:hAnsi="Times New Roman" w:cs="Times New Roman"/>
          <w:sz w:val="24"/>
          <w:szCs w:val="24"/>
        </w:rPr>
      </w:pPr>
      <w:r w:rsidRPr="00DE3238">
        <w:rPr>
          <w:rFonts w:ascii="Times New Roman" w:hAnsi="Times New Roman" w:cs="Times New Roman"/>
          <w:sz w:val="24"/>
          <w:szCs w:val="24"/>
        </w:rPr>
        <w:t>STAT 4025</w:t>
      </w:r>
    </w:p>
    <w:p w14:paraId="6C60F203" w14:textId="546B0408" w:rsidR="00DE3238" w:rsidRPr="00DE3238" w:rsidRDefault="00DE3238" w:rsidP="00DE3238">
      <w:pPr>
        <w:rPr>
          <w:rFonts w:ascii="Times New Roman" w:hAnsi="Times New Roman" w:cs="Times New Roman"/>
          <w:sz w:val="24"/>
          <w:szCs w:val="24"/>
        </w:rPr>
      </w:pPr>
      <w:r w:rsidRPr="00DE3238">
        <w:rPr>
          <w:rFonts w:ascii="Times New Roman" w:hAnsi="Times New Roman" w:cs="Times New Roman"/>
          <w:sz w:val="24"/>
          <w:szCs w:val="24"/>
        </w:rPr>
        <w:t>Dr. Robinson</w:t>
      </w:r>
    </w:p>
    <w:p w14:paraId="28869C3F" w14:textId="1ECCD96C" w:rsidR="00DE3238" w:rsidRPr="00DE3238" w:rsidRDefault="00DE3238" w:rsidP="00DE3238">
      <w:pPr>
        <w:jc w:val="center"/>
        <w:rPr>
          <w:rFonts w:ascii="Times New Roman" w:hAnsi="Times New Roman" w:cs="Times New Roman"/>
          <w:b/>
          <w:bCs/>
          <w:sz w:val="24"/>
          <w:szCs w:val="24"/>
        </w:rPr>
      </w:pPr>
      <w:r w:rsidRPr="00DE3238">
        <w:rPr>
          <w:rFonts w:ascii="Times New Roman" w:hAnsi="Times New Roman" w:cs="Times New Roman"/>
          <w:b/>
          <w:bCs/>
          <w:sz w:val="24"/>
          <w:szCs w:val="24"/>
        </w:rPr>
        <w:t>Homework 10</w:t>
      </w:r>
    </w:p>
    <w:p w14:paraId="00633D2C" w14:textId="447B3AB2" w:rsidR="00DE3238" w:rsidRDefault="003F3CC4" w:rsidP="00DE32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[From HW9] </w:t>
      </w:r>
      <w:r w:rsidRPr="003F3CC4">
        <w:rPr>
          <w:rFonts w:ascii="Times New Roman" w:hAnsi="Times New Roman" w:cs="Times New Roman"/>
          <w:sz w:val="24"/>
          <w:szCs w:val="24"/>
        </w:rPr>
        <w:t>Using the contrast approach, find the 95% confidence interval on the difference in mean pull strength for Anchor Type B with high foam density and Anchor Type B low foam density – do this in R (1 pt) AND by hand (2 pts). Show which betas refer to each mean (2 pts) [5 pts]</w:t>
      </w:r>
    </w:p>
    <w:p w14:paraId="468796DB" w14:textId="34D88BA7" w:rsidR="00913202" w:rsidRPr="007E4E8E" w:rsidRDefault="007E4E8E" w:rsidP="00913202">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Linear model:</w:t>
      </w:r>
    </w:p>
    <w:p w14:paraId="2E363972" w14:textId="77777777" w:rsidR="00913202" w:rsidRPr="007E4E8E" w:rsidRDefault="00913202" w:rsidP="007E4E8E">
      <w:pPr>
        <w:pStyle w:val="ListParagraph"/>
        <w:jc w:val="center"/>
        <w:rPr>
          <w:rFonts w:ascii="Times New Roman" w:hAnsi="Times New Roman" w:cs="Times New Roman"/>
          <w:color w:val="FF0000"/>
          <w:sz w:val="24"/>
          <w:szCs w:val="24"/>
        </w:rPr>
      </w:pPr>
      <w:r w:rsidRPr="007E4E8E">
        <w:rPr>
          <w:rFonts w:ascii="Times New Roman" w:hAnsi="Times New Roman" w:cs="Times New Roman"/>
          <w:color w:val="FF0000"/>
          <w:sz w:val="24"/>
          <w:szCs w:val="24"/>
        </w:rPr>
        <w:t>m1 &lt;- lm(pull_force~Foam_Dense +</w:t>
      </w:r>
    </w:p>
    <w:p w14:paraId="25146D91" w14:textId="498F9C82" w:rsidR="00913202" w:rsidRDefault="00913202" w:rsidP="007E4E8E">
      <w:pPr>
        <w:pStyle w:val="ListParagraph"/>
        <w:jc w:val="center"/>
        <w:rPr>
          <w:rFonts w:ascii="Times New Roman" w:hAnsi="Times New Roman" w:cs="Times New Roman"/>
          <w:color w:val="FF0000"/>
          <w:sz w:val="24"/>
          <w:szCs w:val="24"/>
        </w:rPr>
      </w:pPr>
      <w:r w:rsidRPr="007E4E8E">
        <w:rPr>
          <w:rFonts w:ascii="Times New Roman" w:hAnsi="Times New Roman" w:cs="Times New Roman"/>
          <w:color w:val="FF0000"/>
          <w:sz w:val="24"/>
          <w:szCs w:val="24"/>
        </w:rPr>
        <w:t>Anchor_Type + Foam_Dense:Anchor_Type, data = anchor)</w:t>
      </w:r>
    </w:p>
    <w:p w14:paraId="25740916" w14:textId="77777777" w:rsidR="007E4E8E" w:rsidRPr="007E4E8E" w:rsidRDefault="007E4E8E" w:rsidP="007E4E8E">
      <w:pPr>
        <w:pStyle w:val="ListParagraph"/>
        <w:jc w:val="center"/>
        <w:rPr>
          <w:rFonts w:ascii="Times New Roman" w:hAnsi="Times New Roman" w:cs="Times New Roman"/>
          <w:color w:val="FF0000"/>
          <w:sz w:val="24"/>
          <w:szCs w:val="24"/>
        </w:rPr>
      </w:pPr>
    </w:p>
    <w:p w14:paraId="1AD03286" w14:textId="414B84AC" w:rsidR="007E4E8E" w:rsidRPr="007E4E8E" w:rsidRDefault="007E4E8E" w:rsidP="007E4E8E">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Beta Representation:</w:t>
      </w:r>
    </w:p>
    <w:p w14:paraId="208DABAA" w14:textId="5BCEF773" w:rsidR="00537CE5" w:rsidRDefault="00537CE5" w:rsidP="00537CE5">
      <w:pPr>
        <w:pStyle w:val="ListParagraph"/>
        <w:jc w:val="center"/>
        <w:rPr>
          <w:rFonts w:ascii="Times New Roman" w:hAnsi="Times New Roman" w:cs="Times New Roman"/>
          <w:color w:val="FF0000"/>
          <w:sz w:val="24"/>
          <w:szCs w:val="24"/>
        </w:rPr>
      </w:pPr>
      <w:r>
        <w:rPr>
          <w:rFonts w:ascii="Times New Roman" w:hAnsi="Times New Roman" w:cs="Times New Roman"/>
          <w:color w:val="FF0000"/>
          <w:sz w:val="24"/>
          <w:szCs w:val="24"/>
        </w:rPr>
        <w:t>Y= B</w:t>
      </w:r>
      <w:r>
        <w:rPr>
          <w:rFonts w:ascii="Times New Roman" w:hAnsi="Times New Roman" w:cs="Times New Roman"/>
          <w:color w:val="FF0000"/>
          <w:sz w:val="24"/>
          <w:szCs w:val="24"/>
          <w:vertAlign w:val="subscript"/>
        </w:rPr>
        <w:t>0</w:t>
      </w:r>
      <w:r>
        <w:rPr>
          <w:rFonts w:ascii="Times New Roman" w:hAnsi="Times New Roman" w:cs="Times New Roman"/>
          <w:color w:val="FF0000"/>
          <w:sz w:val="24"/>
          <w:szCs w:val="24"/>
        </w:rPr>
        <w:t xml:space="preserve"> + B</w:t>
      </w:r>
      <w:r>
        <w:rPr>
          <w:rFonts w:ascii="Times New Roman" w:hAnsi="Times New Roman" w:cs="Times New Roman"/>
          <w:color w:val="FF0000"/>
          <w:sz w:val="24"/>
          <w:szCs w:val="24"/>
          <w:vertAlign w:val="subscript"/>
        </w:rPr>
        <w:t>1</w:t>
      </w:r>
      <w:r w:rsidR="009D0810" w:rsidRPr="009D0810">
        <w:rPr>
          <w:rFonts w:ascii="Times New Roman" w:hAnsi="Times New Roman" w:cs="Times New Roman"/>
          <w:color w:val="FF0000"/>
          <w:sz w:val="24"/>
          <w:szCs w:val="24"/>
        </w:rPr>
        <w:t>Foam_Denselow</w:t>
      </w:r>
      <w:r>
        <w:rPr>
          <w:rFonts w:ascii="Times New Roman" w:hAnsi="Times New Roman" w:cs="Times New Roman"/>
          <w:color w:val="FF0000"/>
          <w:sz w:val="24"/>
          <w:szCs w:val="24"/>
        </w:rPr>
        <w:t xml:space="preserve"> + B</w:t>
      </w:r>
      <w:r>
        <w:rPr>
          <w:rFonts w:ascii="Times New Roman" w:hAnsi="Times New Roman" w:cs="Times New Roman"/>
          <w:color w:val="FF0000"/>
          <w:sz w:val="24"/>
          <w:szCs w:val="24"/>
          <w:vertAlign w:val="subscript"/>
        </w:rPr>
        <w:t>2</w:t>
      </w:r>
      <w:r w:rsidR="009D0810" w:rsidRPr="009D0810">
        <w:rPr>
          <w:rFonts w:ascii="Times New Roman" w:hAnsi="Times New Roman" w:cs="Times New Roman"/>
          <w:color w:val="FF0000"/>
          <w:sz w:val="24"/>
          <w:szCs w:val="24"/>
        </w:rPr>
        <w:t>Anchor_TypeB</w:t>
      </w:r>
      <w:r>
        <w:rPr>
          <w:rFonts w:ascii="Times New Roman" w:hAnsi="Times New Roman" w:cs="Times New Roman"/>
          <w:color w:val="FF0000"/>
          <w:sz w:val="24"/>
          <w:szCs w:val="24"/>
        </w:rPr>
        <w:t xml:space="preserve"> + B</w:t>
      </w:r>
      <w:r>
        <w:rPr>
          <w:rFonts w:ascii="Times New Roman" w:hAnsi="Times New Roman" w:cs="Times New Roman"/>
          <w:color w:val="FF0000"/>
          <w:sz w:val="24"/>
          <w:szCs w:val="24"/>
          <w:vertAlign w:val="subscript"/>
        </w:rPr>
        <w:t>3</w:t>
      </w:r>
      <w:r w:rsidR="009D0810" w:rsidRPr="009D0810">
        <w:rPr>
          <w:rFonts w:ascii="Times New Roman" w:hAnsi="Times New Roman" w:cs="Times New Roman"/>
          <w:color w:val="FF0000"/>
          <w:sz w:val="24"/>
          <w:szCs w:val="24"/>
        </w:rPr>
        <w:t>Anchor_Type</w:t>
      </w:r>
      <w:r>
        <w:rPr>
          <w:rFonts w:ascii="Times New Roman" w:hAnsi="Times New Roman" w:cs="Times New Roman"/>
          <w:color w:val="FF0000"/>
          <w:sz w:val="24"/>
          <w:szCs w:val="24"/>
        </w:rPr>
        <w:t xml:space="preserve"> + B</w:t>
      </w:r>
      <w:r>
        <w:rPr>
          <w:rFonts w:ascii="Times New Roman" w:hAnsi="Times New Roman" w:cs="Times New Roman"/>
          <w:color w:val="FF0000"/>
          <w:sz w:val="24"/>
          <w:szCs w:val="24"/>
          <w:vertAlign w:val="subscript"/>
        </w:rPr>
        <w:t>4</w:t>
      </w:r>
      <w:r w:rsidR="009D0810" w:rsidRPr="009D0810">
        <w:rPr>
          <w:rFonts w:ascii="Times New Roman" w:hAnsi="Times New Roman" w:cs="Times New Roman"/>
          <w:color w:val="FF0000"/>
          <w:sz w:val="24"/>
          <w:szCs w:val="24"/>
        </w:rPr>
        <w:t>Foam_Denselow:Anchor_TypeB</w:t>
      </w:r>
      <w:r>
        <w:rPr>
          <w:rFonts w:ascii="Times New Roman" w:hAnsi="Times New Roman" w:cs="Times New Roman"/>
          <w:color w:val="FF0000"/>
          <w:sz w:val="24"/>
          <w:szCs w:val="24"/>
        </w:rPr>
        <w:t xml:space="preserve"> +</w:t>
      </w:r>
      <w:r w:rsidRPr="00537CE5">
        <w:rPr>
          <w:rFonts w:ascii="Times New Roman" w:hAnsi="Times New Roman" w:cs="Times New Roman"/>
          <w:color w:val="FF0000"/>
          <w:sz w:val="24"/>
          <w:szCs w:val="24"/>
        </w:rPr>
        <w:t xml:space="preserve"> </w:t>
      </w:r>
      <w:r>
        <w:rPr>
          <w:rFonts w:ascii="Times New Roman" w:hAnsi="Times New Roman" w:cs="Times New Roman"/>
          <w:color w:val="FF0000"/>
          <w:sz w:val="24"/>
          <w:szCs w:val="24"/>
        </w:rPr>
        <w:t>B</w:t>
      </w:r>
      <w:r>
        <w:rPr>
          <w:rFonts w:ascii="Times New Roman" w:hAnsi="Times New Roman" w:cs="Times New Roman"/>
          <w:color w:val="FF0000"/>
          <w:sz w:val="24"/>
          <w:szCs w:val="24"/>
          <w:vertAlign w:val="subscript"/>
        </w:rPr>
        <w:t>5</w:t>
      </w:r>
      <w:r w:rsidR="009D0810" w:rsidRPr="009D0810">
        <w:rPr>
          <w:rFonts w:ascii="Times New Roman" w:hAnsi="Times New Roman" w:cs="Times New Roman"/>
          <w:color w:val="FF0000"/>
          <w:sz w:val="24"/>
          <w:szCs w:val="24"/>
        </w:rPr>
        <w:t xml:space="preserve">Foam_Denselow:Anchor_TypeC  </w:t>
      </w:r>
    </w:p>
    <w:p w14:paraId="2DF7DF4E" w14:textId="77777777" w:rsidR="009D0810" w:rsidRDefault="009D0810" w:rsidP="00537CE5">
      <w:pPr>
        <w:pStyle w:val="ListParagraph"/>
        <w:jc w:val="center"/>
        <w:rPr>
          <w:rFonts w:ascii="Times New Roman" w:hAnsi="Times New Roman" w:cs="Times New Roman"/>
          <w:color w:val="FF0000"/>
          <w:sz w:val="24"/>
          <w:szCs w:val="24"/>
        </w:rPr>
      </w:pPr>
    </w:p>
    <w:p w14:paraId="300A022A" w14:textId="456DFAD8" w:rsidR="00537CE5" w:rsidRDefault="009D0810" w:rsidP="00537CE5">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So,</w:t>
      </w:r>
      <w:r w:rsidR="00537CE5">
        <w:rPr>
          <w:rFonts w:ascii="Times New Roman" w:hAnsi="Times New Roman" w:cs="Times New Roman"/>
          <w:color w:val="FF0000"/>
          <w:sz w:val="24"/>
          <w:szCs w:val="24"/>
        </w:rPr>
        <w:t xml:space="preserve"> for </w:t>
      </w:r>
      <w:r>
        <w:rPr>
          <w:rFonts w:ascii="Times New Roman" w:hAnsi="Times New Roman" w:cs="Times New Roman"/>
          <w:color w:val="FF0000"/>
          <w:sz w:val="24"/>
          <w:szCs w:val="24"/>
        </w:rPr>
        <w:t xml:space="preserve">anchor_b high vs </w:t>
      </w:r>
      <w:r w:rsidR="00537CE5">
        <w:rPr>
          <w:rFonts w:ascii="Times New Roman" w:hAnsi="Times New Roman" w:cs="Times New Roman"/>
          <w:color w:val="FF0000"/>
          <w:sz w:val="24"/>
          <w:szCs w:val="24"/>
        </w:rPr>
        <w:t>anchor_b low, we have the following betas:</w:t>
      </w:r>
    </w:p>
    <w:p w14:paraId="64F9F03C" w14:textId="0FFA5C25" w:rsidR="00DE3238" w:rsidRDefault="009D0810" w:rsidP="00537CE5">
      <w:pPr>
        <w:pStyle w:val="ListParagraph"/>
        <w:jc w:val="center"/>
        <w:rPr>
          <w:rFonts w:ascii="Times New Roman" w:hAnsi="Times New Roman" w:cs="Times New Roman"/>
          <w:color w:val="FF0000"/>
          <w:sz w:val="24"/>
          <w:szCs w:val="24"/>
        </w:rPr>
      </w:pPr>
      <w:r>
        <w:rPr>
          <w:rFonts w:ascii="Times New Roman" w:hAnsi="Times New Roman" w:cs="Times New Roman"/>
          <w:color w:val="FF0000"/>
          <w:sz w:val="24"/>
          <w:szCs w:val="24"/>
        </w:rPr>
        <w:t>= (B</w:t>
      </w:r>
      <w:r w:rsidRPr="009D0810">
        <w:rPr>
          <w:rFonts w:ascii="Times New Roman" w:hAnsi="Times New Roman" w:cs="Times New Roman"/>
          <w:color w:val="FF0000"/>
          <w:sz w:val="24"/>
          <w:szCs w:val="24"/>
          <w:vertAlign w:val="subscript"/>
        </w:rPr>
        <w:t>0</w:t>
      </w:r>
      <w:r>
        <w:rPr>
          <w:rFonts w:ascii="Times New Roman" w:hAnsi="Times New Roman" w:cs="Times New Roman"/>
          <w:color w:val="FF0000"/>
          <w:sz w:val="24"/>
          <w:szCs w:val="24"/>
        </w:rPr>
        <w:t xml:space="preserve"> + B</w:t>
      </w:r>
      <w:r w:rsidRPr="009D0810">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 (B</w:t>
      </w:r>
      <w:r w:rsidRPr="009D0810">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 xml:space="preserve"> + B</w:t>
      </w:r>
      <w:r w:rsidRPr="009D0810">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 B</w:t>
      </w:r>
      <w:r w:rsidRPr="009D0810">
        <w:rPr>
          <w:rFonts w:ascii="Times New Roman" w:hAnsi="Times New Roman" w:cs="Times New Roman"/>
          <w:color w:val="FF0000"/>
          <w:sz w:val="24"/>
          <w:szCs w:val="24"/>
          <w:vertAlign w:val="subscript"/>
        </w:rPr>
        <w:t>4</w:t>
      </w:r>
      <w:r>
        <w:rPr>
          <w:rFonts w:ascii="Times New Roman" w:hAnsi="Times New Roman" w:cs="Times New Roman"/>
          <w:color w:val="FF0000"/>
          <w:sz w:val="24"/>
          <w:szCs w:val="24"/>
        </w:rPr>
        <w:t>)</w:t>
      </w:r>
    </w:p>
    <w:p w14:paraId="071BA847" w14:textId="2EA27630" w:rsidR="00913202" w:rsidRDefault="009D0810" w:rsidP="00913202">
      <w:pPr>
        <w:pStyle w:val="ListParagraph"/>
        <w:jc w:val="cente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00913202">
        <w:rPr>
          <w:rFonts w:ascii="Times New Roman" w:hAnsi="Times New Roman" w:cs="Times New Roman"/>
          <w:color w:val="FF0000"/>
          <w:sz w:val="24"/>
          <w:szCs w:val="24"/>
        </w:rPr>
        <w:t>1B</w:t>
      </w:r>
      <w:r w:rsidR="00913202">
        <w:rPr>
          <w:rFonts w:ascii="Times New Roman" w:hAnsi="Times New Roman" w:cs="Times New Roman"/>
          <w:color w:val="FF0000"/>
          <w:sz w:val="24"/>
          <w:szCs w:val="24"/>
          <w:vertAlign w:val="subscript"/>
        </w:rPr>
        <w:t>0</w:t>
      </w:r>
      <w:r w:rsidR="00913202">
        <w:rPr>
          <w:rFonts w:ascii="Times New Roman" w:hAnsi="Times New Roman" w:cs="Times New Roman"/>
          <w:color w:val="FF0000"/>
          <w:sz w:val="24"/>
          <w:szCs w:val="24"/>
        </w:rPr>
        <w:t xml:space="preserve"> – 1B</w:t>
      </w:r>
      <w:r w:rsidR="00913202">
        <w:rPr>
          <w:rFonts w:ascii="Times New Roman" w:hAnsi="Times New Roman" w:cs="Times New Roman"/>
          <w:color w:val="FF0000"/>
          <w:sz w:val="24"/>
          <w:szCs w:val="24"/>
          <w:vertAlign w:val="subscript"/>
        </w:rPr>
        <w:t>1</w:t>
      </w:r>
      <w:r w:rsidR="00913202">
        <w:rPr>
          <w:rFonts w:ascii="Times New Roman" w:hAnsi="Times New Roman" w:cs="Times New Roman"/>
          <w:color w:val="FF0000"/>
          <w:sz w:val="24"/>
          <w:szCs w:val="24"/>
        </w:rPr>
        <w:t xml:space="preserve"> – 1B</w:t>
      </w:r>
      <w:r w:rsidR="00913202">
        <w:rPr>
          <w:rFonts w:ascii="Times New Roman" w:hAnsi="Times New Roman" w:cs="Times New Roman"/>
          <w:color w:val="FF0000"/>
          <w:sz w:val="24"/>
          <w:szCs w:val="24"/>
          <w:vertAlign w:val="subscript"/>
        </w:rPr>
        <w:t>4</w:t>
      </w:r>
    </w:p>
    <w:p w14:paraId="299CE24F" w14:textId="092D9FB7" w:rsidR="00913202" w:rsidRDefault="00913202" w:rsidP="00913202">
      <w:pPr>
        <w:pStyle w:val="ListParagraph"/>
        <w:jc w:val="center"/>
        <w:rPr>
          <w:rFonts w:ascii="Times New Roman" w:hAnsi="Times New Roman" w:cs="Times New Roman"/>
          <w:color w:val="FF0000"/>
          <w:sz w:val="24"/>
          <w:szCs w:val="24"/>
        </w:rPr>
      </w:pPr>
      <w:r>
        <w:rPr>
          <w:rFonts w:ascii="Times New Roman" w:hAnsi="Times New Roman" w:cs="Times New Roman"/>
          <w:color w:val="FF0000"/>
          <w:sz w:val="24"/>
          <w:szCs w:val="24"/>
        </w:rPr>
        <w:t>= [ 1 , -1 , 0 , 0 , -1 , 0 ]</w:t>
      </w:r>
    </w:p>
    <w:p w14:paraId="39AA980B" w14:textId="6097AB8C" w:rsidR="007E4E8E" w:rsidRDefault="007E4E8E" w:rsidP="00913202">
      <w:pPr>
        <w:pStyle w:val="ListParagraph"/>
        <w:jc w:val="center"/>
        <w:rPr>
          <w:rFonts w:ascii="Times New Roman" w:hAnsi="Times New Roman" w:cs="Times New Roman"/>
          <w:color w:val="FF0000"/>
          <w:sz w:val="24"/>
          <w:szCs w:val="24"/>
        </w:rPr>
      </w:pPr>
    </w:p>
    <w:p w14:paraId="359CF3A0" w14:textId="22D8CF8B" w:rsidR="007E4E8E" w:rsidRDefault="007E4E8E" w:rsidP="007E4E8E">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Our confidence interval produced is:</w:t>
      </w:r>
    </w:p>
    <w:p w14:paraId="729ED592" w14:textId="7F9F1C93" w:rsidR="00A61E3C" w:rsidRDefault="00A61E3C" w:rsidP="00A61E3C">
      <w:pPr>
        <w:pStyle w:val="ListParagraph"/>
        <w:jc w:val="center"/>
        <w:rPr>
          <w:rFonts w:ascii="Times New Roman" w:hAnsi="Times New Roman" w:cs="Times New Roman"/>
          <w:color w:val="FF0000"/>
          <w:sz w:val="24"/>
          <w:szCs w:val="24"/>
        </w:rPr>
      </w:pPr>
      <w:r>
        <w:rPr>
          <w:rFonts w:ascii="Times New Roman" w:hAnsi="Times New Roman" w:cs="Times New Roman"/>
          <w:color w:val="FF0000"/>
          <w:sz w:val="24"/>
          <w:szCs w:val="24"/>
        </w:rPr>
        <w:t>Lower</w:t>
      </w:r>
      <w:r>
        <w:rPr>
          <w:rFonts w:ascii="Times New Roman" w:hAnsi="Times New Roman" w:cs="Times New Roman"/>
          <w:color w:val="FF0000"/>
          <w:sz w:val="24"/>
          <w:szCs w:val="24"/>
        </w:rPr>
        <w:tab/>
        <w:t>&lt;&gt; Est.&lt;&gt; Upper</w:t>
      </w:r>
    </w:p>
    <w:p w14:paraId="6D90158C" w14:textId="202294CA" w:rsidR="009D0810" w:rsidRDefault="00A61E3C" w:rsidP="00312F88">
      <w:pPr>
        <w:pStyle w:val="ListParagraph"/>
        <w:jc w:val="center"/>
        <w:rPr>
          <w:rFonts w:ascii="Times New Roman" w:hAnsi="Times New Roman" w:cs="Times New Roman"/>
          <w:color w:val="FF0000"/>
          <w:sz w:val="24"/>
          <w:szCs w:val="24"/>
        </w:rPr>
      </w:pPr>
      <w:r w:rsidRPr="00A61E3C">
        <w:rPr>
          <w:rFonts w:ascii="Times New Roman" w:hAnsi="Times New Roman" w:cs="Times New Roman"/>
          <w:color w:val="FF0000"/>
          <w:sz w:val="24"/>
          <w:szCs w:val="24"/>
        </w:rPr>
        <w:t xml:space="preserve">190.7741 </w:t>
      </w:r>
      <w:r>
        <w:rPr>
          <w:rFonts w:ascii="Times New Roman" w:hAnsi="Times New Roman" w:cs="Times New Roman"/>
          <w:color w:val="FF0000"/>
          <w:sz w:val="24"/>
          <w:szCs w:val="24"/>
        </w:rPr>
        <w:t xml:space="preserve"> &lt;&gt; </w:t>
      </w:r>
      <w:r w:rsidRPr="00A61E3C">
        <w:rPr>
          <w:rFonts w:ascii="Times New Roman" w:hAnsi="Times New Roman" w:cs="Times New Roman"/>
          <w:color w:val="FF0000"/>
          <w:sz w:val="24"/>
          <w:szCs w:val="24"/>
        </w:rPr>
        <w:t>21</w:t>
      </w:r>
      <w:r>
        <w:rPr>
          <w:rFonts w:ascii="Times New Roman" w:hAnsi="Times New Roman" w:cs="Times New Roman"/>
          <w:color w:val="FF0000"/>
          <w:sz w:val="24"/>
          <w:szCs w:val="24"/>
        </w:rPr>
        <w:t xml:space="preserve">7 &lt;&gt;  </w:t>
      </w:r>
      <w:r w:rsidRPr="00A61E3C">
        <w:rPr>
          <w:rFonts w:ascii="Times New Roman" w:hAnsi="Times New Roman" w:cs="Times New Roman"/>
          <w:color w:val="FF0000"/>
          <w:sz w:val="24"/>
          <w:szCs w:val="24"/>
        </w:rPr>
        <w:t>243.2259</w:t>
      </w:r>
    </w:p>
    <w:p w14:paraId="69B2DD00" w14:textId="6052E26C" w:rsidR="00312F88" w:rsidRPr="00312F88" w:rsidRDefault="00312F88" w:rsidP="00312F88">
      <w:pPr>
        <w:pStyle w:val="ListParagraph"/>
        <w:rPr>
          <w:rFonts w:ascii="Times New Roman" w:hAnsi="Times New Roman" w:cs="Times New Roman"/>
          <w:color w:val="FF0000"/>
          <w:sz w:val="24"/>
          <w:szCs w:val="24"/>
        </w:rPr>
      </w:pPr>
    </w:p>
    <w:p w14:paraId="25718299" w14:textId="77777777" w:rsidR="00DE3238" w:rsidRPr="00DE3238" w:rsidRDefault="00DE3238" w:rsidP="00DE3238">
      <w:pPr>
        <w:pStyle w:val="ListParagraph"/>
        <w:numPr>
          <w:ilvl w:val="0"/>
          <w:numId w:val="1"/>
        </w:numPr>
        <w:rPr>
          <w:rFonts w:ascii="Times New Roman" w:hAnsi="Times New Roman" w:cs="Times New Roman"/>
          <w:sz w:val="24"/>
          <w:szCs w:val="24"/>
        </w:rPr>
      </w:pPr>
      <w:r w:rsidRPr="00DE3238">
        <w:rPr>
          <w:rFonts w:ascii="Times New Roman" w:hAnsi="Times New Roman" w:cs="Times New Roman"/>
          <w:sz w:val="24"/>
          <w:szCs w:val="24"/>
        </w:rPr>
        <w:t>An engineer is interested in the effects of cutting speed (A), tool geometry (B), and cutting angle (C) on shot pattern diameter (mm) for rifle barrels. Two levels of each factor are chosen, and three replicates of a 23 factorial design are run. The results located in the file ‘barrel_accuracy.csv’. [19 pts]</w:t>
      </w:r>
    </w:p>
    <w:p w14:paraId="0EABE3FA" w14:textId="77777777" w:rsidR="00DE3238" w:rsidRPr="00DE3238" w:rsidRDefault="00DE3238" w:rsidP="00DE3238">
      <w:pPr>
        <w:pStyle w:val="ListParagraph"/>
        <w:rPr>
          <w:rFonts w:ascii="Times New Roman" w:hAnsi="Times New Roman" w:cs="Times New Roman"/>
          <w:sz w:val="24"/>
          <w:szCs w:val="24"/>
        </w:rPr>
      </w:pPr>
    </w:p>
    <w:p w14:paraId="7C0111A5" w14:textId="02FA632A" w:rsidR="00DE3238" w:rsidRDefault="00DE3238" w:rsidP="00DE3238">
      <w:pPr>
        <w:pStyle w:val="ListParagraph"/>
        <w:numPr>
          <w:ilvl w:val="1"/>
          <w:numId w:val="1"/>
        </w:numPr>
        <w:rPr>
          <w:rFonts w:ascii="Times New Roman" w:hAnsi="Times New Roman" w:cs="Times New Roman"/>
          <w:sz w:val="24"/>
          <w:szCs w:val="24"/>
        </w:rPr>
      </w:pPr>
      <w:r w:rsidRPr="00DE3238">
        <w:rPr>
          <w:rFonts w:ascii="Times New Roman" w:hAnsi="Times New Roman" w:cs="Times New Roman"/>
          <w:sz w:val="24"/>
          <w:szCs w:val="24"/>
        </w:rPr>
        <w:t>Write out the effect for factor B using the ‘lower-case’ notation and interpret the slope coefficient for factor B. [2 pts]</w:t>
      </w:r>
    </w:p>
    <w:p w14:paraId="5ABAF68E" w14:textId="4016951B" w:rsidR="00DE3238" w:rsidRPr="00F90EB8" w:rsidRDefault="00F90EB8" w:rsidP="00DE3238">
      <w:pPr>
        <w:pStyle w:val="ListParagraph"/>
        <w:ind w:left="1440"/>
        <w:rPr>
          <w:rFonts w:ascii="Times New Roman" w:hAnsi="Times New Roman" w:cs="Times New Roman"/>
          <w:color w:val="FF0000"/>
          <w:sz w:val="24"/>
          <w:szCs w:val="24"/>
        </w:rPr>
      </w:pPr>
      <w:r w:rsidRPr="00F90EB8">
        <w:rPr>
          <w:rFonts w:ascii="Times New Roman" w:hAnsi="Times New Roman" w:cs="Times New Roman"/>
          <w:color w:val="FF0000"/>
          <w:sz w:val="24"/>
          <w:szCs w:val="24"/>
        </w:rPr>
        <w:t xml:space="preserve">The slope coefficient </w:t>
      </w:r>
      <w:r w:rsidR="00D45054">
        <w:rPr>
          <w:rFonts w:ascii="Times New Roman" w:hAnsi="Times New Roman" w:cs="Times New Roman"/>
          <w:color w:val="FF0000"/>
          <w:sz w:val="24"/>
          <w:szCs w:val="24"/>
        </w:rPr>
        <w:t xml:space="preserve"> is </w:t>
      </w:r>
      <w:r w:rsidRPr="00F90EB8">
        <w:rPr>
          <w:rFonts w:ascii="Times New Roman" w:hAnsi="Times New Roman" w:cs="Times New Roman"/>
          <w:color w:val="FF0000"/>
          <w:sz w:val="24"/>
          <w:szCs w:val="24"/>
        </w:rPr>
        <w:t>5.6667 meaning its effect increases pattern diameter</w:t>
      </w:r>
      <w:r w:rsidR="00D45054">
        <w:rPr>
          <w:rFonts w:ascii="Times New Roman" w:hAnsi="Times New Roman" w:cs="Times New Roman"/>
          <w:color w:val="FF0000"/>
          <w:sz w:val="24"/>
          <w:szCs w:val="24"/>
        </w:rPr>
        <w:t xml:space="preserve">, the effect </w:t>
      </w:r>
      <w:r w:rsidR="00572BD8">
        <w:rPr>
          <w:rFonts w:ascii="Times New Roman" w:hAnsi="Times New Roman" w:cs="Times New Roman"/>
          <w:color w:val="FF0000"/>
          <w:sz w:val="24"/>
          <w:szCs w:val="24"/>
        </w:rPr>
        <w:t>for</w:t>
      </w:r>
      <w:r w:rsidR="00D45054">
        <w:rPr>
          <w:rFonts w:ascii="Times New Roman" w:hAnsi="Times New Roman" w:cs="Times New Roman"/>
          <w:color w:val="FF0000"/>
          <w:sz w:val="24"/>
          <w:szCs w:val="24"/>
        </w:rPr>
        <w:t xml:space="preserve"> is b  = </w:t>
      </w:r>
      <w:r w:rsidR="005D7F94">
        <w:rPr>
          <w:rFonts w:ascii="Times New Roman" w:hAnsi="Times New Roman" w:cs="Times New Roman"/>
          <w:color w:val="FF0000"/>
          <w:sz w:val="24"/>
          <w:szCs w:val="24"/>
        </w:rPr>
        <w:t>(</w:t>
      </w:r>
      <w:r w:rsidR="005D7F94" w:rsidRPr="005D7F94">
        <w:rPr>
          <w:rFonts w:ascii="Times New Roman" w:hAnsi="Times New Roman" w:cs="Times New Roman"/>
          <w:color w:val="FF0000"/>
          <w:sz w:val="24"/>
          <w:szCs w:val="24"/>
        </w:rPr>
        <w:t>-(1) – a + b + ab - c – ac + bc + abc</w:t>
      </w:r>
      <w:r w:rsidR="005D7F94">
        <w:rPr>
          <w:rFonts w:ascii="Times New Roman" w:hAnsi="Times New Roman" w:cs="Times New Roman"/>
          <w:color w:val="FF0000"/>
          <w:sz w:val="24"/>
          <w:szCs w:val="24"/>
        </w:rPr>
        <w:t>)/4n</w:t>
      </w:r>
    </w:p>
    <w:p w14:paraId="5A55ED48" w14:textId="20D3F016" w:rsidR="00DE3238" w:rsidRDefault="00DE3238" w:rsidP="00086D2F">
      <w:pPr>
        <w:pStyle w:val="ListParagraph"/>
        <w:numPr>
          <w:ilvl w:val="1"/>
          <w:numId w:val="1"/>
        </w:numPr>
        <w:rPr>
          <w:rFonts w:ascii="Times New Roman" w:hAnsi="Times New Roman" w:cs="Times New Roman"/>
          <w:sz w:val="24"/>
          <w:szCs w:val="24"/>
        </w:rPr>
      </w:pPr>
      <w:r w:rsidRPr="00DE3238">
        <w:rPr>
          <w:rFonts w:ascii="Times New Roman" w:hAnsi="Times New Roman" w:cs="Times New Roman"/>
          <w:sz w:val="24"/>
          <w:szCs w:val="24"/>
        </w:rPr>
        <w:t>Write out the expression for the full regression model. [2 pts]</w:t>
      </w:r>
    </w:p>
    <w:p w14:paraId="7DAE4CD6" w14:textId="36D3FC56" w:rsidR="00086D2F" w:rsidRDefault="00086D2F" w:rsidP="00086D2F">
      <w:pPr>
        <w:pStyle w:val="ListParagraph"/>
        <w:ind w:left="1440"/>
        <w:rPr>
          <w:rFonts w:ascii="Times New Roman" w:hAnsi="Times New Roman" w:cs="Times New Roman"/>
          <w:color w:val="FF0000"/>
        </w:rPr>
      </w:pPr>
      <w:r w:rsidRPr="00086D2F">
        <w:rPr>
          <w:rFonts w:ascii="Times New Roman" w:hAnsi="Times New Roman" w:cs="Times New Roman"/>
          <w:color w:val="FF0000"/>
          <w:sz w:val="24"/>
          <w:szCs w:val="24"/>
        </w:rPr>
        <w:t>Y = B</w:t>
      </w:r>
      <w:r w:rsidRPr="00086D2F">
        <w:rPr>
          <w:rFonts w:ascii="Times New Roman" w:hAnsi="Times New Roman" w:cs="Times New Roman"/>
          <w:color w:val="FF0000"/>
          <w:sz w:val="24"/>
          <w:szCs w:val="24"/>
          <w:vertAlign w:val="subscript"/>
        </w:rPr>
        <w:t>0</w:t>
      </w:r>
      <w:r w:rsidRPr="00086D2F">
        <w:rPr>
          <w:rFonts w:ascii="Times New Roman" w:hAnsi="Times New Roman" w:cs="Times New Roman"/>
          <w:color w:val="FF0000"/>
        </w:rPr>
        <w:t xml:space="preserve"> + B</w:t>
      </w:r>
      <w:r w:rsidRPr="00086D2F">
        <w:rPr>
          <w:rFonts w:ascii="Times New Roman" w:hAnsi="Times New Roman" w:cs="Times New Roman"/>
          <w:color w:val="FF0000"/>
          <w:vertAlign w:val="subscript"/>
        </w:rPr>
        <w:t>1</w:t>
      </w:r>
      <w:r w:rsidRPr="00086D2F">
        <w:rPr>
          <w:rFonts w:ascii="Times New Roman" w:hAnsi="Times New Roman" w:cs="Times New Roman"/>
          <w:color w:val="FF0000"/>
        </w:rPr>
        <w:t>A + B</w:t>
      </w:r>
      <w:r w:rsidRPr="00086D2F">
        <w:rPr>
          <w:rFonts w:ascii="Times New Roman" w:hAnsi="Times New Roman" w:cs="Times New Roman"/>
          <w:color w:val="FF0000"/>
          <w:vertAlign w:val="subscript"/>
        </w:rPr>
        <w:t>2</w:t>
      </w:r>
      <w:r w:rsidRPr="00086D2F">
        <w:rPr>
          <w:rFonts w:ascii="Times New Roman" w:hAnsi="Times New Roman" w:cs="Times New Roman"/>
          <w:color w:val="FF0000"/>
        </w:rPr>
        <w:t xml:space="preserve">B + </w:t>
      </w:r>
      <w:r>
        <w:rPr>
          <w:rFonts w:ascii="Times New Roman" w:hAnsi="Times New Roman" w:cs="Times New Roman"/>
          <w:color w:val="FF0000"/>
        </w:rPr>
        <w:t>B</w:t>
      </w:r>
      <w:r>
        <w:rPr>
          <w:rFonts w:ascii="Times New Roman" w:hAnsi="Times New Roman" w:cs="Times New Roman"/>
          <w:color w:val="FF0000"/>
          <w:vertAlign w:val="subscript"/>
        </w:rPr>
        <w:t>3</w:t>
      </w:r>
      <w:r>
        <w:rPr>
          <w:rFonts w:ascii="Times New Roman" w:hAnsi="Times New Roman" w:cs="Times New Roman"/>
          <w:color w:val="FF0000"/>
        </w:rPr>
        <w:t>C + B</w:t>
      </w:r>
      <w:r w:rsidR="00214FDB">
        <w:rPr>
          <w:rFonts w:ascii="Times New Roman" w:hAnsi="Times New Roman" w:cs="Times New Roman"/>
          <w:color w:val="FF0000"/>
          <w:vertAlign w:val="subscript"/>
        </w:rPr>
        <w:t>4</w:t>
      </w:r>
      <w:r>
        <w:rPr>
          <w:rFonts w:ascii="Times New Roman" w:hAnsi="Times New Roman" w:cs="Times New Roman"/>
          <w:color w:val="FF0000"/>
        </w:rPr>
        <w:t>A:B + B</w:t>
      </w:r>
      <w:r w:rsidR="00214FDB">
        <w:rPr>
          <w:rFonts w:ascii="Times New Roman" w:hAnsi="Times New Roman" w:cs="Times New Roman"/>
          <w:color w:val="FF0000"/>
          <w:vertAlign w:val="subscript"/>
        </w:rPr>
        <w:t>5</w:t>
      </w:r>
      <w:r w:rsidR="00214FDB">
        <w:rPr>
          <w:rFonts w:ascii="Times New Roman" w:hAnsi="Times New Roman" w:cs="Times New Roman"/>
          <w:color w:val="FF0000"/>
        </w:rPr>
        <w:t>A:C + B</w:t>
      </w:r>
      <w:r w:rsidR="00214FDB">
        <w:rPr>
          <w:rFonts w:ascii="Times New Roman" w:hAnsi="Times New Roman" w:cs="Times New Roman"/>
          <w:color w:val="FF0000"/>
          <w:vertAlign w:val="subscript"/>
        </w:rPr>
        <w:t>6</w:t>
      </w:r>
      <w:r w:rsidR="00214FDB">
        <w:rPr>
          <w:rFonts w:ascii="Times New Roman" w:hAnsi="Times New Roman" w:cs="Times New Roman"/>
          <w:color w:val="FF0000"/>
        </w:rPr>
        <w:t>B:C</w:t>
      </w:r>
    </w:p>
    <w:p w14:paraId="7D843107" w14:textId="6E8A1C4A" w:rsidR="00214FDB" w:rsidRPr="00214FDB" w:rsidRDefault="00214FDB" w:rsidP="00086D2F">
      <w:pPr>
        <w:pStyle w:val="ListParagraph"/>
        <w:ind w:left="1440"/>
        <w:rPr>
          <w:rFonts w:ascii="Times New Roman" w:hAnsi="Times New Roman" w:cs="Times New Roman"/>
          <w:color w:val="FF0000"/>
        </w:rPr>
      </w:pPr>
      <w:r>
        <w:rPr>
          <w:rFonts w:ascii="Times New Roman" w:hAnsi="Times New Roman" w:cs="Times New Roman"/>
          <w:color w:val="FF0000"/>
        </w:rPr>
        <w:t xml:space="preserve">Y = </w:t>
      </w:r>
      <w:r w:rsidRPr="00214FDB">
        <w:rPr>
          <w:rFonts w:ascii="Times New Roman" w:hAnsi="Times New Roman" w:cs="Times New Roman"/>
          <w:color w:val="FF0000"/>
        </w:rPr>
        <w:t>40.8333</w:t>
      </w:r>
      <w:r>
        <w:rPr>
          <w:rFonts w:ascii="Times New Roman" w:hAnsi="Times New Roman" w:cs="Times New Roman"/>
          <w:color w:val="FF0000"/>
        </w:rPr>
        <w:t xml:space="preserve"> + </w:t>
      </w:r>
      <w:r w:rsidRPr="00214FDB">
        <w:rPr>
          <w:rFonts w:ascii="Times New Roman" w:hAnsi="Times New Roman" w:cs="Times New Roman"/>
          <w:color w:val="FF0000"/>
        </w:rPr>
        <w:t>0.1667</w:t>
      </w:r>
      <w:r>
        <w:rPr>
          <w:rFonts w:ascii="Times New Roman" w:hAnsi="Times New Roman" w:cs="Times New Roman"/>
          <w:color w:val="FF0000"/>
        </w:rPr>
        <w:t xml:space="preserve">A + </w:t>
      </w:r>
      <w:r w:rsidRPr="00214FDB">
        <w:rPr>
          <w:rFonts w:ascii="Times New Roman" w:hAnsi="Times New Roman" w:cs="Times New Roman"/>
          <w:color w:val="FF0000"/>
        </w:rPr>
        <w:t>5.6667</w:t>
      </w:r>
      <w:r>
        <w:rPr>
          <w:rFonts w:ascii="Times New Roman" w:hAnsi="Times New Roman" w:cs="Times New Roman"/>
          <w:color w:val="FF0000"/>
        </w:rPr>
        <w:t xml:space="preserve">B + </w:t>
      </w:r>
      <w:r w:rsidRPr="00214FDB">
        <w:rPr>
          <w:rFonts w:ascii="Times New Roman" w:hAnsi="Times New Roman" w:cs="Times New Roman"/>
          <w:color w:val="FF0000"/>
        </w:rPr>
        <w:t>3.4167</w:t>
      </w:r>
      <w:r>
        <w:rPr>
          <w:rFonts w:ascii="Times New Roman" w:hAnsi="Times New Roman" w:cs="Times New Roman"/>
          <w:color w:val="FF0000"/>
        </w:rPr>
        <w:t xml:space="preserve">C </w:t>
      </w:r>
      <w:r w:rsidRPr="00214FDB">
        <w:rPr>
          <w:rFonts w:ascii="Times New Roman" w:hAnsi="Times New Roman" w:cs="Times New Roman"/>
          <w:color w:val="FF0000"/>
        </w:rPr>
        <w:t>-0.8333</w:t>
      </w:r>
      <w:r>
        <w:rPr>
          <w:rFonts w:ascii="Times New Roman" w:hAnsi="Times New Roman" w:cs="Times New Roman"/>
          <w:color w:val="FF0000"/>
        </w:rPr>
        <w:t>A:B -</w:t>
      </w:r>
      <w:r w:rsidRPr="00214FDB">
        <w:rPr>
          <w:rFonts w:ascii="Times New Roman" w:hAnsi="Times New Roman" w:cs="Times New Roman"/>
          <w:color w:val="FF0000"/>
        </w:rPr>
        <w:t>4.4167</w:t>
      </w:r>
      <w:r>
        <w:rPr>
          <w:rFonts w:ascii="Times New Roman" w:hAnsi="Times New Roman" w:cs="Times New Roman"/>
          <w:color w:val="FF0000"/>
        </w:rPr>
        <w:t>A:C -</w:t>
      </w:r>
      <w:r w:rsidRPr="00214FDB">
        <w:rPr>
          <w:rFonts w:ascii="Times New Roman" w:hAnsi="Times New Roman" w:cs="Times New Roman"/>
          <w:color w:val="FF0000"/>
        </w:rPr>
        <w:t>1.4167</w:t>
      </w:r>
      <w:r>
        <w:rPr>
          <w:rFonts w:ascii="Times New Roman" w:hAnsi="Times New Roman" w:cs="Times New Roman"/>
          <w:color w:val="FF0000"/>
        </w:rPr>
        <w:t>B:C</w:t>
      </w:r>
    </w:p>
    <w:p w14:paraId="3E36E841" w14:textId="2882115E" w:rsidR="00DE3238" w:rsidRDefault="00DE3238" w:rsidP="00DE3238">
      <w:pPr>
        <w:pStyle w:val="ListParagraph"/>
        <w:numPr>
          <w:ilvl w:val="1"/>
          <w:numId w:val="1"/>
        </w:numPr>
        <w:rPr>
          <w:rFonts w:ascii="Times New Roman" w:hAnsi="Times New Roman" w:cs="Times New Roman"/>
          <w:sz w:val="24"/>
          <w:szCs w:val="24"/>
        </w:rPr>
      </w:pPr>
      <w:r w:rsidRPr="00DE3238">
        <w:rPr>
          <w:rFonts w:ascii="Times New Roman" w:hAnsi="Times New Roman" w:cs="Times New Roman"/>
          <w:sz w:val="24"/>
          <w:szCs w:val="24"/>
        </w:rPr>
        <w:t>By hand, compute the sum of squares associated with the main effect for factor B. [2 pts]</w:t>
      </w:r>
    </w:p>
    <w:p w14:paraId="01C0A1A0" w14:textId="5B69119C" w:rsidR="0000609B" w:rsidRPr="0000609B" w:rsidRDefault="0000609B" w:rsidP="0000609B">
      <w:pPr>
        <w:pStyle w:val="ListParagraph"/>
        <w:ind w:left="216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 </w:t>
      </w:r>
      <w:r w:rsidRPr="0000609B">
        <w:rPr>
          <w:rFonts w:ascii="Times New Roman" w:hAnsi="Times New Roman" w:cs="Times New Roman"/>
          <w:color w:val="FF0000"/>
          <w:sz w:val="24"/>
          <w:szCs w:val="24"/>
        </w:rPr>
        <w:t xml:space="preserve"> -26 - 42.3333 + 39.66666 + 54.6666666 -34.66666 -37.66666 + 49.3333 + 42.33333</w:t>
      </w:r>
    </w:p>
    <w:p w14:paraId="560515C3" w14:textId="70537CF8" w:rsidR="0000609B" w:rsidRPr="0000609B" w:rsidRDefault="0000609B" w:rsidP="0000609B">
      <w:pPr>
        <w:pStyle w:val="ListParagraph"/>
        <w:ind w:left="1440"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00609B">
        <w:rPr>
          <w:rFonts w:ascii="Times New Roman" w:hAnsi="Times New Roman" w:cs="Times New Roman"/>
          <w:color w:val="FF0000"/>
          <w:sz w:val="24"/>
          <w:szCs w:val="24"/>
        </w:rPr>
        <w:t xml:space="preserve"> 45.33334</w:t>
      </w:r>
    </w:p>
    <w:p w14:paraId="1C20AF97" w14:textId="3058AF89" w:rsidR="0000609B" w:rsidRPr="0000609B" w:rsidRDefault="0000609B" w:rsidP="0000609B">
      <w:pPr>
        <w:pStyle w:val="ListParagraph"/>
        <w:ind w:left="1440"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00609B">
        <w:rPr>
          <w:rFonts w:ascii="Times New Roman" w:hAnsi="Times New Roman" w:cs="Times New Roman"/>
          <w:color w:val="FF0000"/>
          <w:sz w:val="24"/>
          <w:szCs w:val="24"/>
        </w:rPr>
        <w:t>45.33334^2 / (2^3 * 3)</w:t>
      </w:r>
    </w:p>
    <w:p w14:paraId="56EDC57F" w14:textId="1233A78B" w:rsidR="0000609B" w:rsidRDefault="0000609B" w:rsidP="0000609B">
      <w:pPr>
        <w:pStyle w:val="ListParagraph"/>
        <w:ind w:left="1440"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00609B">
        <w:rPr>
          <w:rFonts w:ascii="Times New Roman" w:hAnsi="Times New Roman" w:cs="Times New Roman"/>
          <w:color w:val="FF0000"/>
          <w:sz w:val="24"/>
          <w:szCs w:val="24"/>
        </w:rPr>
        <w:t>85.62965</w:t>
      </w:r>
    </w:p>
    <w:p w14:paraId="705AA5ED" w14:textId="37ABDA98" w:rsidR="00DE3238" w:rsidRDefault="00DE3238" w:rsidP="0000609B">
      <w:pPr>
        <w:pStyle w:val="ListParagraph"/>
        <w:ind w:left="1440"/>
        <w:rPr>
          <w:rFonts w:ascii="Times New Roman" w:hAnsi="Times New Roman" w:cs="Times New Roman"/>
          <w:sz w:val="24"/>
          <w:szCs w:val="24"/>
        </w:rPr>
      </w:pPr>
      <w:r w:rsidRPr="00DE3238">
        <w:rPr>
          <w:rFonts w:ascii="Times New Roman" w:hAnsi="Times New Roman" w:cs="Times New Roman"/>
          <w:sz w:val="24"/>
          <w:szCs w:val="24"/>
        </w:rPr>
        <w:t>Determine the best model for predicting barrel accuracy by keeping only those terms whose terms which are statistically significant at the 0.05 level AND any main effects that are involved in a statistically significant interaction. [2pts]</w:t>
      </w:r>
    </w:p>
    <w:p w14:paraId="74E14833" w14:textId="3C4454A0" w:rsidR="00131C77" w:rsidRPr="00131C77" w:rsidRDefault="00131C77" w:rsidP="00131C77">
      <w:pPr>
        <w:pStyle w:val="ListParagraph"/>
        <w:ind w:left="1440"/>
        <w:rPr>
          <w:rFonts w:ascii="Times New Roman" w:hAnsi="Times New Roman" w:cs="Times New Roman"/>
          <w:color w:val="FF0000"/>
          <w:sz w:val="24"/>
          <w:szCs w:val="24"/>
        </w:rPr>
      </w:pPr>
      <w:r w:rsidRPr="00131C77">
        <w:rPr>
          <w:rFonts w:ascii="Times New Roman" w:hAnsi="Times New Roman" w:cs="Times New Roman"/>
          <w:color w:val="FF0000"/>
          <w:sz w:val="24"/>
          <w:szCs w:val="24"/>
        </w:rPr>
        <w:t>m2best &lt;- lm(pattern_diameter~ (A + B + C)^2 - A - A:B - B:C,data=barrel)</w:t>
      </w:r>
    </w:p>
    <w:p w14:paraId="0730A5F0" w14:textId="77777777" w:rsidR="00DE3238" w:rsidRPr="00DE3238" w:rsidRDefault="00DE3238" w:rsidP="00DE3238">
      <w:pPr>
        <w:pStyle w:val="ListParagraph"/>
        <w:ind w:left="1440"/>
        <w:rPr>
          <w:rFonts w:ascii="Times New Roman" w:hAnsi="Times New Roman" w:cs="Times New Roman"/>
          <w:sz w:val="24"/>
          <w:szCs w:val="24"/>
        </w:rPr>
      </w:pPr>
    </w:p>
    <w:p w14:paraId="7CCD9980" w14:textId="3D30DB57" w:rsidR="00B47C9F" w:rsidRPr="00B47C9F" w:rsidRDefault="00DE3238" w:rsidP="00B47C9F">
      <w:pPr>
        <w:pStyle w:val="ListParagraph"/>
        <w:numPr>
          <w:ilvl w:val="1"/>
          <w:numId w:val="1"/>
        </w:numPr>
        <w:rPr>
          <w:rFonts w:ascii="Times New Roman" w:hAnsi="Times New Roman" w:cs="Times New Roman"/>
          <w:sz w:val="24"/>
          <w:szCs w:val="24"/>
        </w:rPr>
      </w:pPr>
      <w:r w:rsidRPr="00DE3238">
        <w:rPr>
          <w:rFonts w:ascii="Times New Roman" w:hAnsi="Times New Roman" w:cs="Times New Roman"/>
          <w:sz w:val="24"/>
          <w:szCs w:val="24"/>
        </w:rPr>
        <w:t>Using interaction and main effect plots, what coded factor levels of A, B and C would you recommend using for minimum pattern diameter? Explain. [3pts]</w:t>
      </w:r>
    </w:p>
    <w:p w14:paraId="3E78CEF4" w14:textId="3BA843DA" w:rsidR="00B47C9F" w:rsidRDefault="00B47C9F" w:rsidP="006109C6">
      <w:pPr>
        <w:pStyle w:val="ListParagraph"/>
        <w:ind w:left="1440"/>
        <w:rPr>
          <w:rFonts w:ascii="Times New Roman" w:hAnsi="Times New Roman" w:cs="Times New Roman"/>
          <w:sz w:val="24"/>
          <w:szCs w:val="24"/>
        </w:rPr>
      </w:pPr>
    </w:p>
    <w:p w14:paraId="413FDA89" w14:textId="0B596645" w:rsidR="00B47C9F" w:rsidRPr="00EC2CC4" w:rsidRDefault="00B47C9F" w:rsidP="006109C6">
      <w:pPr>
        <w:pStyle w:val="ListParagraph"/>
        <w:ind w:left="1440"/>
        <w:rPr>
          <w:rFonts w:ascii="Times New Roman" w:hAnsi="Times New Roman" w:cs="Times New Roman"/>
          <w:color w:val="FF0000"/>
          <w:sz w:val="24"/>
          <w:szCs w:val="24"/>
        </w:rPr>
      </w:pPr>
      <w:r w:rsidRPr="00EC2CC4">
        <w:rPr>
          <w:rFonts w:ascii="Times New Roman" w:hAnsi="Times New Roman" w:cs="Times New Roman"/>
          <w:color w:val="FF0000"/>
          <w:sz w:val="24"/>
          <w:szCs w:val="24"/>
        </w:rPr>
        <w:t xml:space="preserve">Just looking at the plots, I would recommend </w:t>
      </w:r>
      <w:r w:rsidR="00EC2CC4">
        <w:rPr>
          <w:rFonts w:ascii="Times New Roman" w:hAnsi="Times New Roman" w:cs="Times New Roman"/>
          <w:color w:val="FF0000"/>
          <w:sz w:val="24"/>
          <w:szCs w:val="24"/>
        </w:rPr>
        <w:t>using all of the methods at their LOWEST level. All means are tightest and lowest when the lowest level is chosen for each method. The interaction that improves tightness does not outweigh the cost of implementing any method at the higher value.</w:t>
      </w:r>
    </w:p>
    <w:p w14:paraId="7B1062AC" w14:textId="77777777" w:rsidR="00DE3238" w:rsidRPr="00DE3238" w:rsidRDefault="00DE3238" w:rsidP="00DE3238">
      <w:pPr>
        <w:pStyle w:val="ListParagraph"/>
        <w:ind w:left="1440"/>
        <w:rPr>
          <w:rFonts w:ascii="Times New Roman" w:hAnsi="Times New Roman" w:cs="Times New Roman"/>
          <w:sz w:val="24"/>
          <w:szCs w:val="24"/>
        </w:rPr>
      </w:pPr>
    </w:p>
    <w:p w14:paraId="3071111A" w14:textId="410F421E" w:rsidR="00DE3238" w:rsidRDefault="00DE3238" w:rsidP="00DE3238">
      <w:pPr>
        <w:pStyle w:val="ListParagraph"/>
        <w:numPr>
          <w:ilvl w:val="1"/>
          <w:numId w:val="1"/>
        </w:numPr>
        <w:rPr>
          <w:rFonts w:ascii="Times New Roman" w:hAnsi="Times New Roman" w:cs="Times New Roman"/>
          <w:sz w:val="24"/>
          <w:szCs w:val="24"/>
        </w:rPr>
      </w:pPr>
      <w:r w:rsidRPr="00DE3238">
        <w:rPr>
          <w:rFonts w:ascii="Times New Roman" w:hAnsi="Times New Roman" w:cs="Times New Roman"/>
          <w:sz w:val="24"/>
          <w:szCs w:val="24"/>
        </w:rPr>
        <w:t>Produce an appropriate contour plot for conveying which combination of A, B and C produce optimal pattern diameter (i.e. diameter minimized). Interpret the plot. [2 pts]</w:t>
      </w:r>
    </w:p>
    <w:p w14:paraId="01684627" w14:textId="1F1319D1" w:rsidR="00193D17" w:rsidRPr="00DE3238" w:rsidRDefault="00193D17" w:rsidP="00193D17">
      <w:pPr>
        <w:pStyle w:val="ListParagraph"/>
        <w:ind w:left="1440"/>
        <w:rPr>
          <w:rFonts w:ascii="Times New Roman" w:hAnsi="Times New Roman" w:cs="Times New Roman"/>
          <w:sz w:val="24"/>
          <w:szCs w:val="24"/>
        </w:rPr>
      </w:pPr>
      <w:r w:rsidRPr="00193D17">
        <w:rPr>
          <w:rFonts w:ascii="Times New Roman" w:hAnsi="Times New Roman" w:cs="Times New Roman"/>
          <w:noProof/>
          <w:sz w:val="24"/>
          <w:szCs w:val="24"/>
        </w:rPr>
        <w:lastRenderedPageBreak/>
        <w:drawing>
          <wp:inline distT="0" distB="0" distL="0" distR="0" wp14:anchorId="3AD226EA" wp14:editId="2B2BBD7E">
            <wp:extent cx="5029902" cy="708758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029902" cy="7087589"/>
                    </a:xfrm>
                    <a:prstGeom prst="rect">
                      <a:avLst/>
                    </a:prstGeom>
                  </pic:spPr>
                </pic:pic>
              </a:graphicData>
            </a:graphic>
          </wp:inline>
        </w:drawing>
      </w:r>
    </w:p>
    <w:p w14:paraId="4C068033" w14:textId="77777777" w:rsidR="00DE3238" w:rsidRPr="00DE3238" w:rsidRDefault="00DE3238" w:rsidP="00DE3238">
      <w:pPr>
        <w:pStyle w:val="ListParagraph"/>
        <w:ind w:left="1440"/>
        <w:rPr>
          <w:rFonts w:ascii="Times New Roman" w:hAnsi="Times New Roman" w:cs="Times New Roman"/>
          <w:sz w:val="24"/>
          <w:szCs w:val="24"/>
        </w:rPr>
      </w:pPr>
    </w:p>
    <w:p w14:paraId="185C04E5" w14:textId="6E0A05E2" w:rsidR="00DE3238" w:rsidRDefault="00DE3238" w:rsidP="00DE3238">
      <w:pPr>
        <w:pStyle w:val="ListParagraph"/>
        <w:numPr>
          <w:ilvl w:val="1"/>
          <w:numId w:val="1"/>
        </w:numPr>
        <w:rPr>
          <w:rFonts w:ascii="Times New Roman" w:hAnsi="Times New Roman" w:cs="Times New Roman"/>
          <w:sz w:val="24"/>
          <w:szCs w:val="24"/>
        </w:rPr>
      </w:pPr>
      <w:r w:rsidRPr="00DE3238">
        <w:rPr>
          <w:rFonts w:ascii="Times New Roman" w:hAnsi="Times New Roman" w:cs="Times New Roman"/>
          <w:sz w:val="24"/>
          <w:szCs w:val="24"/>
        </w:rPr>
        <w:t>Find a 95% confidence interval on the pattern diameter at the optimal setting of A, B and C. [3 pts]</w:t>
      </w:r>
    </w:p>
    <w:p w14:paraId="73497B9E" w14:textId="77777777" w:rsidR="00861FE6" w:rsidRPr="00861FE6" w:rsidRDefault="00861FE6" w:rsidP="00861FE6">
      <w:pPr>
        <w:pStyle w:val="ListParagraph"/>
        <w:rPr>
          <w:rFonts w:ascii="Times New Roman" w:hAnsi="Times New Roman" w:cs="Times New Roman"/>
          <w:sz w:val="24"/>
          <w:szCs w:val="24"/>
        </w:rPr>
      </w:pPr>
    </w:p>
    <w:p w14:paraId="58C3E328" w14:textId="77777777" w:rsidR="00861FE6" w:rsidRDefault="00861FE6" w:rsidP="00861FE6">
      <w:pPr>
        <w:pStyle w:val="ListParagraph"/>
        <w:jc w:val="center"/>
        <w:rPr>
          <w:rFonts w:ascii="Times New Roman" w:hAnsi="Times New Roman" w:cs="Times New Roman"/>
          <w:color w:val="FF0000"/>
          <w:sz w:val="24"/>
          <w:szCs w:val="24"/>
        </w:rPr>
      </w:pPr>
      <w:r>
        <w:rPr>
          <w:rFonts w:ascii="Times New Roman" w:hAnsi="Times New Roman" w:cs="Times New Roman"/>
          <w:color w:val="FF0000"/>
          <w:sz w:val="24"/>
          <w:szCs w:val="24"/>
        </w:rPr>
        <w:t>Lower</w:t>
      </w:r>
      <w:r>
        <w:rPr>
          <w:rFonts w:ascii="Times New Roman" w:hAnsi="Times New Roman" w:cs="Times New Roman"/>
          <w:color w:val="FF0000"/>
          <w:sz w:val="24"/>
          <w:szCs w:val="24"/>
        </w:rPr>
        <w:tab/>
        <w:t>&lt;&gt; Est.&lt;&gt; Upper</w:t>
      </w:r>
    </w:p>
    <w:p w14:paraId="119098FA" w14:textId="70B65A2D" w:rsidR="00861FE6" w:rsidRPr="00861FE6" w:rsidRDefault="00861FE6" w:rsidP="00861FE6">
      <w:pPr>
        <w:pStyle w:val="ListParagraph"/>
        <w:jc w:val="center"/>
        <w:rPr>
          <w:rFonts w:ascii="Times New Roman" w:hAnsi="Times New Roman" w:cs="Times New Roman"/>
          <w:color w:val="FF0000"/>
          <w:sz w:val="24"/>
          <w:szCs w:val="24"/>
        </w:rPr>
      </w:pPr>
      <w:r>
        <w:rPr>
          <w:rFonts w:ascii="Times New Roman" w:hAnsi="Times New Roman" w:cs="Times New Roman"/>
          <w:color w:val="FF0000"/>
          <w:sz w:val="24"/>
          <w:szCs w:val="24"/>
        </w:rPr>
        <w:t>19.1988</w:t>
      </w:r>
      <w:r w:rsidRPr="00A61E3C">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&lt;&gt; 25.99 &lt;&gt;  32.80112</w:t>
      </w:r>
    </w:p>
    <w:p w14:paraId="6C4118A9" w14:textId="77777777" w:rsidR="00DE3238" w:rsidRPr="00DE3238" w:rsidRDefault="00DE3238" w:rsidP="00DE3238">
      <w:pPr>
        <w:pStyle w:val="ListParagraph"/>
        <w:ind w:left="1440"/>
        <w:rPr>
          <w:rFonts w:ascii="Times New Roman" w:hAnsi="Times New Roman" w:cs="Times New Roman"/>
          <w:sz w:val="24"/>
          <w:szCs w:val="24"/>
        </w:rPr>
      </w:pPr>
    </w:p>
    <w:p w14:paraId="0BF83E20" w14:textId="21F40CCE" w:rsidR="00244109" w:rsidRDefault="00DE3238" w:rsidP="00DE3238">
      <w:pPr>
        <w:pStyle w:val="ListParagraph"/>
        <w:numPr>
          <w:ilvl w:val="1"/>
          <w:numId w:val="1"/>
        </w:numPr>
        <w:rPr>
          <w:rFonts w:ascii="Times New Roman" w:hAnsi="Times New Roman" w:cs="Times New Roman"/>
          <w:sz w:val="24"/>
          <w:szCs w:val="24"/>
        </w:rPr>
      </w:pPr>
      <w:r w:rsidRPr="00DE3238">
        <w:rPr>
          <w:rFonts w:ascii="Times New Roman" w:hAnsi="Times New Roman" w:cs="Times New Roman"/>
          <w:sz w:val="24"/>
          <w:szCs w:val="24"/>
        </w:rPr>
        <w:t>Analyze the residuals. Are there any obvious patterns? Check for Normality as well as equal variance across each level of your main effects. [3 pts]</w:t>
      </w:r>
    </w:p>
    <w:p w14:paraId="2A9C0CA9" w14:textId="1CF33543" w:rsidR="00D842CE" w:rsidRPr="00D842CE" w:rsidRDefault="00D842CE" w:rsidP="00D842CE">
      <w:pPr>
        <w:pStyle w:val="ListParagraph"/>
        <w:ind w:left="1440"/>
        <w:rPr>
          <w:rFonts w:ascii="Times New Roman" w:hAnsi="Times New Roman" w:cs="Times New Roman"/>
          <w:color w:val="FF0000"/>
          <w:sz w:val="24"/>
          <w:szCs w:val="24"/>
        </w:rPr>
      </w:pPr>
      <w:r>
        <w:rPr>
          <w:rFonts w:ascii="Times New Roman" w:hAnsi="Times New Roman" w:cs="Times New Roman"/>
          <w:color w:val="FF0000"/>
          <w:sz w:val="24"/>
          <w:szCs w:val="24"/>
        </w:rPr>
        <w:t>Out of time, I would use a Shapiro wilks test and plot my residuals. The data should be pretty normal.</w:t>
      </w:r>
    </w:p>
    <w:sectPr w:rsidR="00D842CE" w:rsidRPr="00D8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8D9"/>
    <w:multiLevelType w:val="hybridMultilevel"/>
    <w:tmpl w:val="404C00F8"/>
    <w:lvl w:ilvl="0" w:tplc="B8E020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B25907"/>
    <w:multiLevelType w:val="hybridMultilevel"/>
    <w:tmpl w:val="729C3FDA"/>
    <w:lvl w:ilvl="0" w:tplc="FE165D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565227">
    <w:abstractNumId w:val="1"/>
  </w:num>
  <w:num w:numId="2" w16cid:durableId="107913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38"/>
    <w:rsid w:val="0000609B"/>
    <w:rsid w:val="00034D9F"/>
    <w:rsid w:val="0005530E"/>
    <w:rsid w:val="00086D2F"/>
    <w:rsid w:val="00101DE6"/>
    <w:rsid w:val="00131C77"/>
    <w:rsid w:val="00177204"/>
    <w:rsid w:val="00193D17"/>
    <w:rsid w:val="00214FDB"/>
    <w:rsid w:val="00244109"/>
    <w:rsid w:val="00312F88"/>
    <w:rsid w:val="003F3CC4"/>
    <w:rsid w:val="004D69E3"/>
    <w:rsid w:val="00537CE5"/>
    <w:rsid w:val="00572BD8"/>
    <w:rsid w:val="005D7F94"/>
    <w:rsid w:val="006109C6"/>
    <w:rsid w:val="00617C33"/>
    <w:rsid w:val="00740732"/>
    <w:rsid w:val="007E4E8E"/>
    <w:rsid w:val="0083531C"/>
    <w:rsid w:val="00861FE6"/>
    <w:rsid w:val="00913202"/>
    <w:rsid w:val="009D0810"/>
    <w:rsid w:val="00A61E3C"/>
    <w:rsid w:val="00B47C9F"/>
    <w:rsid w:val="00CF31B2"/>
    <w:rsid w:val="00D45054"/>
    <w:rsid w:val="00D842CE"/>
    <w:rsid w:val="00DE3238"/>
    <w:rsid w:val="00E217B1"/>
    <w:rsid w:val="00EB1077"/>
    <w:rsid w:val="00EC2CC4"/>
    <w:rsid w:val="00EF35A8"/>
    <w:rsid w:val="00F90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7CBC"/>
  <w15:chartTrackingRefBased/>
  <w15:docId w15:val="{7F888403-9C4E-40C5-B820-4A15EE11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238"/>
    <w:pPr>
      <w:ind w:left="720"/>
      <w:contextualSpacing/>
    </w:pPr>
  </w:style>
  <w:style w:type="table" w:styleId="TableGrid">
    <w:name w:val="Table Grid"/>
    <w:basedOn w:val="TableNormal"/>
    <w:uiPriority w:val="39"/>
    <w:rsid w:val="00EB1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557</Words>
  <Characters>2595</Characters>
  <Application>Microsoft Office Word</Application>
  <DocSecurity>0</DocSecurity>
  <Lines>74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Beckham J Carver</dc:creator>
  <cp:keywords/>
  <dc:description/>
  <cp:lastModifiedBy>Beckham J Carver</cp:lastModifiedBy>
  <cp:revision>15</cp:revision>
  <dcterms:created xsi:type="dcterms:W3CDTF">2022-04-21T00:12:00Z</dcterms:created>
  <dcterms:modified xsi:type="dcterms:W3CDTF">2022-04-21T04:58:00Z</dcterms:modified>
</cp:coreProperties>
</file>