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7008" w14:textId="39084EF9" w:rsidR="005C6631" w:rsidRDefault="00B27642">
      <w:pPr>
        <w:rPr>
          <w:rFonts w:hint="eastAsia"/>
        </w:rPr>
      </w:pPr>
      <w:r w:rsidRPr="00DC6161">
        <w:rPr>
          <w:noProof/>
        </w:rPr>
        <w:drawing>
          <wp:anchor distT="0" distB="0" distL="114300" distR="114300" simplePos="0" relativeHeight="251659264" behindDoc="0" locked="0" layoutInCell="1" allowOverlap="1" wp14:anchorId="365AC9B4" wp14:editId="0F89C54B">
            <wp:simplePos x="0" y="0"/>
            <wp:positionH relativeFrom="page">
              <wp:posOffset>1338580</wp:posOffset>
            </wp:positionH>
            <wp:positionV relativeFrom="page">
              <wp:posOffset>1176020</wp:posOffset>
            </wp:positionV>
            <wp:extent cx="4907915" cy="4319270"/>
            <wp:effectExtent l="0" t="0" r="6985" b="5080"/>
            <wp:wrapTopAndBottom/>
            <wp:docPr id="132937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5099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161">
        <w:rPr>
          <w:rFonts w:hint="eastAsia"/>
        </w:rPr>
        <w:t>1.</w:t>
      </w:r>
      <w:r w:rsidR="00DA1B05">
        <w:rPr>
          <w:rFonts w:hint="eastAsia"/>
        </w:rPr>
        <w:t>bell态基本上振幅分布</w:t>
      </w:r>
    </w:p>
    <w:p w14:paraId="19C83A31" w14:textId="510F6797" w:rsidR="00DC6161" w:rsidRDefault="004A0DFB">
      <w:pPr>
        <w:rPr>
          <w:rFonts w:hint="eastAsia"/>
        </w:rPr>
      </w:pPr>
      <w:r w:rsidRPr="00DC6161">
        <w:rPr>
          <w:noProof/>
        </w:rPr>
        <w:drawing>
          <wp:anchor distT="0" distB="0" distL="114300" distR="114300" simplePos="0" relativeHeight="251661312" behindDoc="0" locked="0" layoutInCell="1" allowOverlap="1" wp14:anchorId="42429980" wp14:editId="2C767A1A">
            <wp:simplePos x="0" y="0"/>
            <wp:positionH relativeFrom="page">
              <wp:posOffset>1280160</wp:posOffset>
            </wp:positionH>
            <wp:positionV relativeFrom="page">
              <wp:posOffset>5888990</wp:posOffset>
            </wp:positionV>
            <wp:extent cx="4741545" cy="4167505"/>
            <wp:effectExtent l="0" t="0" r="1905" b="4445"/>
            <wp:wrapTopAndBottom/>
            <wp:docPr id="96999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1690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42">
        <w:rPr>
          <w:rFonts w:hint="eastAsia"/>
        </w:rPr>
        <w:t>2</w:t>
      </w:r>
      <w:r w:rsidR="005C757F">
        <w:rPr>
          <w:rFonts w:hint="eastAsia"/>
        </w:rPr>
        <w:t xml:space="preserve"> </w:t>
      </w:r>
      <w:r w:rsidR="00992631">
        <w:rPr>
          <w:rFonts w:hint="eastAsia"/>
        </w:rPr>
        <w:t>bell基上相位分布</w:t>
      </w:r>
    </w:p>
    <w:p w14:paraId="3F70ED7C" w14:textId="366FFFA9" w:rsidR="00B27642" w:rsidRDefault="0009310F">
      <w:pPr>
        <w:rPr>
          <w:rFonts w:hint="eastAsia"/>
        </w:rPr>
      </w:pPr>
      <w:r w:rsidRPr="00DC616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C367233" wp14:editId="5ACD0EA9">
            <wp:simplePos x="0" y="0"/>
            <wp:positionH relativeFrom="page">
              <wp:posOffset>1207770</wp:posOffset>
            </wp:positionH>
            <wp:positionV relativeFrom="page">
              <wp:posOffset>5205730</wp:posOffset>
            </wp:positionV>
            <wp:extent cx="4907915" cy="4062095"/>
            <wp:effectExtent l="0" t="0" r="6985" b="0"/>
            <wp:wrapTopAndBottom/>
            <wp:docPr id="98416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6874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C0" w:rsidRPr="00DC6161">
        <w:rPr>
          <w:noProof/>
        </w:rPr>
        <w:drawing>
          <wp:anchor distT="0" distB="0" distL="114300" distR="114300" simplePos="0" relativeHeight="251663360" behindDoc="0" locked="0" layoutInCell="1" allowOverlap="1" wp14:anchorId="5B5C9960" wp14:editId="01AFD542">
            <wp:simplePos x="0" y="0"/>
            <wp:positionH relativeFrom="page">
              <wp:posOffset>1207770</wp:posOffset>
            </wp:positionH>
            <wp:positionV relativeFrom="page">
              <wp:posOffset>1188720</wp:posOffset>
            </wp:positionV>
            <wp:extent cx="4907915" cy="4077970"/>
            <wp:effectExtent l="0" t="0" r="6985" b="0"/>
            <wp:wrapTopAndBottom/>
            <wp:docPr id="1254533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3750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08">
        <w:rPr>
          <w:rFonts w:hint="eastAsia"/>
        </w:rPr>
        <w:t>3</w:t>
      </w:r>
      <w:r w:rsidR="005C757F">
        <w:rPr>
          <w:rFonts w:hint="eastAsia"/>
        </w:rPr>
        <w:t xml:space="preserve"> 态在bell基上分解</w:t>
      </w:r>
      <w:r w:rsidR="00497308">
        <w:rPr>
          <w:rFonts w:hint="eastAsia"/>
        </w:rPr>
        <w:t>系数</w:t>
      </w:r>
    </w:p>
    <w:p w14:paraId="76452232" w14:textId="6825B64C" w:rsidR="00497308" w:rsidRDefault="00497308">
      <w:pPr>
        <w:rPr>
          <w:rFonts w:hint="eastAsia"/>
        </w:rPr>
      </w:pPr>
    </w:p>
    <w:p w14:paraId="5D47B855" w14:textId="77777777" w:rsidR="00F7470A" w:rsidRDefault="00F7470A">
      <w:pPr>
        <w:rPr>
          <w:rFonts w:hint="eastAsia"/>
        </w:rPr>
      </w:pPr>
    </w:p>
    <w:p w14:paraId="793F24DA" w14:textId="4E9A86F4" w:rsidR="00F7470A" w:rsidRDefault="00F7470A">
      <w:r>
        <w:rPr>
          <w:rFonts w:hint="eastAsia"/>
        </w:rPr>
        <w:lastRenderedPageBreak/>
        <w:t>4.具体系数表</w:t>
      </w:r>
    </w:p>
    <w:p w14:paraId="19C204D4" w14:textId="387F3FFD" w:rsidR="00620A12" w:rsidRDefault="00620A1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C69119" wp14:editId="50B92ACC">
            <wp:simplePos x="0" y="0"/>
            <wp:positionH relativeFrom="page">
              <wp:posOffset>1143000</wp:posOffset>
            </wp:positionH>
            <wp:positionV relativeFrom="page">
              <wp:posOffset>1308100</wp:posOffset>
            </wp:positionV>
            <wp:extent cx="3867150" cy="5095875"/>
            <wp:effectExtent l="0" t="0" r="0" b="9525"/>
            <wp:wrapTopAndBottom/>
            <wp:docPr id="1744979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9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A00D6" w14:textId="6FB86BED" w:rsidR="00F7470A" w:rsidRDefault="00006C93">
      <w:pPr>
        <w:rPr>
          <w:rFonts w:hint="eastAsia"/>
        </w:rPr>
      </w:pPr>
      <w:r>
        <w:rPr>
          <w:rFonts w:hint="eastAsia"/>
        </w:rPr>
        <w:t>保真度：</w:t>
      </w:r>
      <w:r w:rsidR="00620A12">
        <w:rPr>
          <w:rFonts w:hint="eastAsia"/>
        </w:rPr>
        <w:t>95</w:t>
      </w:r>
      <w:r>
        <w:rPr>
          <w:rFonts w:hint="eastAsia"/>
        </w:rPr>
        <w:t>.</w:t>
      </w:r>
      <w:r w:rsidR="007A672C">
        <w:rPr>
          <w:rFonts w:hint="eastAsia"/>
        </w:rPr>
        <w:t>36</w:t>
      </w:r>
      <w:r>
        <w:rPr>
          <w:rFonts w:hint="eastAsia"/>
        </w:rPr>
        <w:t>%</w:t>
      </w:r>
    </w:p>
    <w:p w14:paraId="76581399" w14:textId="06B79071" w:rsidR="00006C93" w:rsidRDefault="00006C93">
      <w:r>
        <w:rPr>
          <w:noProof/>
        </w:rPr>
        <w:drawing>
          <wp:anchor distT="0" distB="0" distL="114300" distR="114300" simplePos="0" relativeHeight="251669504" behindDoc="0" locked="0" layoutInCell="1" allowOverlap="1" wp14:anchorId="27A7D15F" wp14:editId="6C17F75C">
            <wp:simplePos x="0" y="0"/>
            <wp:positionH relativeFrom="page">
              <wp:posOffset>1143000</wp:posOffset>
            </wp:positionH>
            <wp:positionV relativeFrom="page">
              <wp:posOffset>3693795</wp:posOffset>
            </wp:positionV>
            <wp:extent cx="4714875" cy="895350"/>
            <wp:effectExtent l="0" t="0" r="9525" b="0"/>
            <wp:wrapTopAndBottom/>
            <wp:docPr id="212116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0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7FD">
        <w:tab/>
      </w:r>
    </w:p>
    <w:p w14:paraId="151F0534" w14:textId="52033EF5" w:rsidR="00ED17FD" w:rsidRDefault="00ED17FD">
      <w:pPr>
        <w:rPr>
          <w:rFonts w:hint="eastAsia"/>
        </w:rPr>
      </w:pPr>
      <w:r>
        <w:rPr>
          <w:rFonts w:hint="eastAsia"/>
        </w:rPr>
        <w:t>纯度：</w:t>
      </w:r>
      <w:r w:rsidR="00545A95">
        <w:rPr>
          <w:rFonts w:hint="eastAsia"/>
        </w:rPr>
        <w:t>0.941</w:t>
      </w:r>
    </w:p>
    <w:p w14:paraId="0C928665" w14:textId="15D44B7C" w:rsidR="00ED17FD" w:rsidRDefault="009A2907">
      <w:pPr>
        <w:rPr>
          <w:rFonts w:hint="eastAsia"/>
        </w:rPr>
      </w:pPr>
      <w:r w:rsidRPr="009A2907">
        <w:rPr>
          <w:rFonts w:hint="eastAsia"/>
        </w:rPr>
        <w:t>最大似然法 purity:9.41681275e-01</w:t>
      </w:r>
    </w:p>
    <w:sectPr w:rsidR="00ED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6BFAD" w14:textId="77777777" w:rsidR="00913D33" w:rsidRDefault="00913D33" w:rsidP="00DA1B05">
      <w:pPr>
        <w:rPr>
          <w:rFonts w:hint="eastAsia"/>
        </w:rPr>
      </w:pPr>
      <w:r>
        <w:separator/>
      </w:r>
    </w:p>
  </w:endnote>
  <w:endnote w:type="continuationSeparator" w:id="0">
    <w:p w14:paraId="35AB19B7" w14:textId="77777777" w:rsidR="00913D33" w:rsidRDefault="00913D33" w:rsidP="00DA1B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644E3" w14:textId="77777777" w:rsidR="00913D33" w:rsidRDefault="00913D33" w:rsidP="00DA1B05">
      <w:pPr>
        <w:rPr>
          <w:rFonts w:hint="eastAsia"/>
        </w:rPr>
      </w:pPr>
      <w:r>
        <w:separator/>
      </w:r>
    </w:p>
  </w:footnote>
  <w:footnote w:type="continuationSeparator" w:id="0">
    <w:p w14:paraId="42526266" w14:textId="77777777" w:rsidR="00913D33" w:rsidRDefault="00913D33" w:rsidP="00DA1B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27"/>
    <w:rsid w:val="00006C93"/>
    <w:rsid w:val="0009310F"/>
    <w:rsid w:val="003D3627"/>
    <w:rsid w:val="004400A2"/>
    <w:rsid w:val="00447996"/>
    <w:rsid w:val="00497308"/>
    <w:rsid w:val="004A0DFB"/>
    <w:rsid w:val="00545A95"/>
    <w:rsid w:val="005962A5"/>
    <w:rsid w:val="005C6631"/>
    <w:rsid w:val="005C757F"/>
    <w:rsid w:val="00620A12"/>
    <w:rsid w:val="006451AB"/>
    <w:rsid w:val="007A672C"/>
    <w:rsid w:val="00824562"/>
    <w:rsid w:val="00913D33"/>
    <w:rsid w:val="00992631"/>
    <w:rsid w:val="009A2907"/>
    <w:rsid w:val="00B27642"/>
    <w:rsid w:val="00B80230"/>
    <w:rsid w:val="00BB64C0"/>
    <w:rsid w:val="00D63B34"/>
    <w:rsid w:val="00DA1B05"/>
    <w:rsid w:val="00DC6161"/>
    <w:rsid w:val="00ED17FD"/>
    <w:rsid w:val="00F7470A"/>
    <w:rsid w:val="00F7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D778"/>
  <w15:chartTrackingRefBased/>
  <w15:docId w15:val="{4B6A3E6E-88FE-43FF-9490-1D8DF93F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6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6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62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62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62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6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6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6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6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3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3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362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362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362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36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36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36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36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6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36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3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36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36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6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36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362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1B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1B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1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1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莞江 李</dc:creator>
  <cp:keywords/>
  <dc:description/>
  <cp:lastModifiedBy>莞江 李</cp:lastModifiedBy>
  <cp:revision>21</cp:revision>
  <dcterms:created xsi:type="dcterms:W3CDTF">2025-01-24T06:04:00Z</dcterms:created>
  <dcterms:modified xsi:type="dcterms:W3CDTF">2025-01-24T06:27:00Z</dcterms:modified>
</cp:coreProperties>
</file>