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54C4" w14:textId="77777777" w:rsidR="00157ECF" w:rsidRDefault="00AA1722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List of Available workflow script command for "Hawkeye Core"</w:t>
      </w:r>
    </w:p>
    <w:p w14:paraId="38499794" w14:textId="77777777" w:rsidR="00157ECF" w:rsidRDefault="00157ECF">
      <w:pPr>
        <w:rPr>
          <w:rFonts w:ascii="Calibri" w:eastAsia="Calibri" w:hAnsi="Calibri" w:cs="Calibri"/>
        </w:rPr>
      </w:pPr>
    </w:p>
    <w:p w14:paraId="7A48E154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/****************************</w:t>
      </w:r>
      <w:r>
        <w:rPr>
          <w:rFonts w:ascii="Calibri" w:eastAsia="Calibri" w:hAnsi="Calibri" w:cs="Calibri"/>
          <w:b/>
        </w:rPr>
        <w:t>Syringe Commands</w:t>
      </w:r>
      <w:r>
        <w:rPr>
          <w:rFonts w:ascii="Calibri" w:eastAsia="Calibri" w:hAnsi="Calibri" w:cs="Calibri"/>
        </w:rPr>
        <w:t>*****************************/</w:t>
      </w:r>
    </w:p>
    <w:p w14:paraId="58F9482E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!</w:t>
      </w:r>
      <w:proofErr w:type="spellStart"/>
      <w:r>
        <w:rPr>
          <w:rFonts w:ascii="Calibri" w:eastAsia="Calibri" w:hAnsi="Calibri" w:cs="Calibri"/>
        </w:rPr>
        <w:t>SyringeCmd</w:t>
      </w:r>
      <w:proofErr w:type="spellEnd"/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SyringeInitializeCmd</w:t>
      </w:r>
      <w:proofErr w:type="spellEnd"/>
    </w:p>
    <w:p w14:paraId="6E52DF81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S,  I</w:t>
      </w:r>
      <w:proofErr w:type="gramEnd"/>
    </w:p>
    <w:p w14:paraId="7C554D0C" w14:textId="77777777" w:rsidR="00157ECF" w:rsidRDefault="00157ECF">
      <w:pPr>
        <w:rPr>
          <w:rFonts w:ascii="Calibri" w:eastAsia="Calibri" w:hAnsi="Calibri" w:cs="Calibri"/>
        </w:rPr>
      </w:pPr>
    </w:p>
    <w:p w14:paraId="6F79C8DB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!</w:t>
      </w:r>
      <w:proofErr w:type="spellStart"/>
      <w:r>
        <w:rPr>
          <w:rFonts w:ascii="Calibri" w:eastAsia="Calibri" w:hAnsi="Calibri" w:cs="Calibri"/>
        </w:rPr>
        <w:t>SyringeCmd</w:t>
      </w:r>
      <w:proofErr w:type="spellEnd"/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SetValveCmd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SetToPortParam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DirectionParam</w:t>
      </w:r>
      <w:proofErr w:type="spellEnd"/>
      <w:r>
        <w:rPr>
          <w:rFonts w:ascii="Calibri" w:eastAsia="Calibri" w:hAnsi="Calibri" w:cs="Calibri"/>
        </w:rPr>
        <w:t>(0 : Clockwise)</w:t>
      </w:r>
    </w:p>
    <w:p w14:paraId="2E1B715F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S,  V</w:t>
      </w:r>
      <w:proofErr w:type="gramEnd"/>
      <w:r>
        <w:rPr>
          <w:rFonts w:ascii="Calibri" w:eastAsia="Calibri" w:hAnsi="Calibri" w:cs="Calibri"/>
        </w:rPr>
        <w:t>,  2,  1</w:t>
      </w:r>
    </w:p>
    <w:p w14:paraId="6DD90E12" w14:textId="77777777" w:rsidR="00157ECF" w:rsidRDefault="00157ECF">
      <w:pPr>
        <w:rPr>
          <w:rFonts w:ascii="Calibri" w:eastAsia="Calibri" w:hAnsi="Calibri" w:cs="Calibri"/>
        </w:rPr>
      </w:pPr>
    </w:p>
    <w:p w14:paraId="3AFDAA19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!</w:t>
      </w:r>
      <w:proofErr w:type="spellStart"/>
      <w:r>
        <w:rPr>
          <w:rFonts w:ascii="Calibri" w:eastAsia="Calibri" w:hAnsi="Calibri" w:cs="Calibri"/>
        </w:rPr>
        <w:t>SyringeCmd</w:t>
      </w:r>
      <w:proofErr w:type="spellEnd"/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SetSyringeMoveCmd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TargetVolumeParam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SpeedParam</w:t>
      </w:r>
      <w:proofErr w:type="spellEnd"/>
    </w:p>
    <w:p w14:paraId="307347BE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S,  M</w:t>
      </w:r>
      <w:proofErr w:type="gramEnd"/>
      <w:r>
        <w:rPr>
          <w:rFonts w:ascii="Calibri" w:eastAsia="Calibri" w:hAnsi="Calibri" w:cs="Calibri"/>
        </w:rPr>
        <w:t>,  500,  600</w:t>
      </w:r>
    </w:p>
    <w:p w14:paraId="51940283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/************************************************************************/</w:t>
      </w:r>
    </w:p>
    <w:p w14:paraId="36314829" w14:textId="77777777" w:rsidR="00157ECF" w:rsidRDefault="00157ECF">
      <w:pPr>
        <w:rPr>
          <w:rFonts w:ascii="Calibri" w:eastAsia="Calibri" w:hAnsi="Calibri" w:cs="Calibri"/>
        </w:rPr>
      </w:pPr>
    </w:p>
    <w:p w14:paraId="1BAA2E4E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</w:t>
      </w:r>
      <w:r>
        <w:rPr>
          <w:rFonts w:ascii="Calibri" w:eastAsia="Calibri" w:hAnsi="Calibri" w:cs="Calibri"/>
        </w:rPr>
        <w:t>***************</w:t>
      </w:r>
      <w:r>
        <w:rPr>
          <w:rFonts w:ascii="Calibri" w:eastAsia="Calibri" w:hAnsi="Calibri" w:cs="Calibri"/>
          <w:b/>
        </w:rPr>
        <w:t>Camera Commands</w:t>
      </w:r>
      <w:r>
        <w:rPr>
          <w:rFonts w:ascii="Calibri" w:eastAsia="Calibri" w:hAnsi="Calibri" w:cs="Calibri"/>
        </w:rPr>
        <w:t>*****************************/</w:t>
      </w:r>
    </w:p>
    <w:p w14:paraId="6ABF1EE8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!</w:t>
      </w:r>
      <w:proofErr w:type="spellStart"/>
      <w:r>
        <w:rPr>
          <w:rFonts w:ascii="Calibri" w:eastAsia="Calibri" w:hAnsi="Calibri" w:cs="Calibri"/>
        </w:rPr>
        <w:t>CameraCmd</w:t>
      </w:r>
      <w:proofErr w:type="spellEnd"/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SetGainCmd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GainParam</w:t>
      </w:r>
      <w:proofErr w:type="spellEnd"/>
    </w:p>
    <w:p w14:paraId="41118971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C,  G</w:t>
      </w:r>
      <w:proofErr w:type="gramEnd"/>
      <w:r>
        <w:rPr>
          <w:rFonts w:ascii="Calibri" w:eastAsia="Calibri" w:hAnsi="Calibri" w:cs="Calibri"/>
        </w:rPr>
        <w:t>,  30</w:t>
      </w:r>
    </w:p>
    <w:p w14:paraId="58D281C0" w14:textId="77777777" w:rsidR="00157ECF" w:rsidRDefault="00157ECF">
      <w:pPr>
        <w:rPr>
          <w:rFonts w:ascii="Calibri" w:eastAsia="Calibri" w:hAnsi="Calibri" w:cs="Calibri"/>
        </w:rPr>
      </w:pPr>
    </w:p>
    <w:p w14:paraId="1EC88A74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!</w:t>
      </w:r>
      <w:proofErr w:type="spellStart"/>
      <w:r>
        <w:rPr>
          <w:rFonts w:ascii="Calibri" w:eastAsia="Calibri" w:hAnsi="Calibri" w:cs="Calibri"/>
        </w:rPr>
        <w:t>CameraCmd</w:t>
      </w:r>
      <w:proofErr w:type="spellEnd"/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TakePictureCmd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LedTypeParams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GainParam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ExposureParam</w:t>
      </w:r>
      <w:proofErr w:type="spellEnd"/>
    </w:p>
    <w:p w14:paraId="0E74469B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C,  T</w:t>
      </w:r>
      <w:proofErr w:type="gramEnd"/>
      <w:r>
        <w:rPr>
          <w:rFonts w:ascii="Calibri" w:eastAsia="Calibri" w:hAnsi="Calibri" w:cs="Calibri"/>
        </w:rPr>
        <w:t>,  1,  30,  50</w:t>
      </w:r>
    </w:p>
    <w:p w14:paraId="1DC56035" w14:textId="77777777" w:rsidR="00157ECF" w:rsidRDefault="00157ECF">
      <w:pPr>
        <w:rPr>
          <w:rFonts w:ascii="Calibri" w:eastAsia="Calibri" w:hAnsi="Calibri" w:cs="Calibri"/>
        </w:rPr>
      </w:pPr>
    </w:p>
    <w:p w14:paraId="38089810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!</w:t>
      </w:r>
      <w:proofErr w:type="spellStart"/>
      <w:r>
        <w:rPr>
          <w:rFonts w:ascii="Calibri" w:eastAsia="Calibri" w:hAnsi="Calibri" w:cs="Calibri"/>
        </w:rPr>
        <w:t>CameraCmd</w:t>
      </w:r>
      <w:proofErr w:type="spellEnd"/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ABICmd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SyringeVolParam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SyringeRateParam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Camer</w:t>
      </w:r>
      <w:r>
        <w:rPr>
          <w:rFonts w:ascii="Calibri" w:eastAsia="Calibri" w:hAnsi="Calibri" w:cs="Calibri"/>
        </w:rPr>
        <w:t>aExposureParam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LedTypeParams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TargetIntensityParam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OffSetParam</w:t>
      </w:r>
      <w:proofErr w:type="spellEnd"/>
    </w:p>
    <w:p w14:paraId="3CBE6A3D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C,  ABI</w:t>
      </w:r>
      <w:proofErr w:type="gramEnd"/>
      <w:r>
        <w:rPr>
          <w:rFonts w:ascii="Calibri" w:eastAsia="Calibri" w:hAnsi="Calibri" w:cs="Calibri"/>
        </w:rPr>
        <w:t>,  500, 600, 50, 1, 135,  2</w:t>
      </w:r>
    </w:p>
    <w:p w14:paraId="6FFE8A7D" w14:textId="77777777" w:rsidR="00157ECF" w:rsidRDefault="00157ECF">
      <w:pPr>
        <w:rPr>
          <w:rFonts w:ascii="Calibri" w:eastAsia="Calibri" w:hAnsi="Calibri" w:cs="Calibri"/>
        </w:rPr>
      </w:pPr>
    </w:p>
    <w:p w14:paraId="1313BF92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!</w:t>
      </w:r>
      <w:proofErr w:type="spellStart"/>
      <w:r>
        <w:rPr>
          <w:rFonts w:ascii="Calibri" w:eastAsia="Calibri" w:hAnsi="Calibri" w:cs="Calibri"/>
        </w:rPr>
        <w:t>CameraCmd</w:t>
      </w:r>
      <w:proofErr w:type="spellEnd"/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CameraCaptureCmd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SyringeVolParam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SyringeRateParam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CameraExposureParam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LedTypeParams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NumImageParam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NumWarmupImageParam</w:t>
      </w:r>
      <w:proofErr w:type="spellEnd"/>
    </w:p>
    <w:p w14:paraId="77A8F5B7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C,  C</w:t>
      </w:r>
      <w:proofErr w:type="gramEnd"/>
      <w:r>
        <w:rPr>
          <w:rFonts w:ascii="Calibri" w:eastAsia="Calibri" w:hAnsi="Calibri" w:cs="Calibri"/>
        </w:rPr>
        <w:t>,  500,  600,  50</w:t>
      </w:r>
      <w:r>
        <w:rPr>
          <w:rFonts w:ascii="Calibri" w:eastAsia="Calibri" w:hAnsi="Calibri" w:cs="Calibri"/>
        </w:rPr>
        <w:t>,  1,  10,  5</w:t>
      </w:r>
    </w:p>
    <w:p w14:paraId="27E757BB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/**************************************************************************/</w:t>
      </w:r>
    </w:p>
    <w:p w14:paraId="711D6A49" w14:textId="77777777" w:rsidR="00157ECF" w:rsidRDefault="00157ECF">
      <w:pPr>
        <w:rPr>
          <w:rFonts w:ascii="Calibri" w:eastAsia="Calibri" w:hAnsi="Calibri" w:cs="Calibri"/>
        </w:rPr>
      </w:pPr>
    </w:p>
    <w:p w14:paraId="10836C0E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/****************************</w:t>
      </w:r>
      <w:r>
        <w:rPr>
          <w:rFonts w:ascii="Calibri" w:eastAsia="Calibri" w:hAnsi="Calibri" w:cs="Calibri"/>
          <w:b/>
        </w:rPr>
        <w:t>Focus Commands</w:t>
      </w:r>
      <w:r>
        <w:rPr>
          <w:rFonts w:ascii="Calibri" w:eastAsia="Calibri" w:hAnsi="Calibri" w:cs="Calibri"/>
        </w:rPr>
        <w:t>*****************************/</w:t>
      </w:r>
    </w:p>
    <w:p w14:paraId="1CD5208B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!</w:t>
      </w:r>
      <w:proofErr w:type="spellStart"/>
      <w:r>
        <w:rPr>
          <w:rFonts w:ascii="Calibri" w:eastAsia="Calibri" w:hAnsi="Calibri" w:cs="Calibri"/>
        </w:rPr>
        <w:t>FocusCmd</w:t>
      </w:r>
      <w:proofErr w:type="spellEnd"/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FocusHomeCmd</w:t>
      </w:r>
      <w:proofErr w:type="spellEnd"/>
    </w:p>
    <w:p w14:paraId="374E249A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F,  H</w:t>
      </w:r>
      <w:proofErr w:type="gramEnd"/>
    </w:p>
    <w:p w14:paraId="4BDEF2F3" w14:textId="77777777" w:rsidR="00157ECF" w:rsidRDefault="00157ECF">
      <w:pPr>
        <w:rPr>
          <w:rFonts w:ascii="Calibri" w:eastAsia="Calibri" w:hAnsi="Calibri" w:cs="Calibri"/>
        </w:rPr>
      </w:pPr>
    </w:p>
    <w:p w14:paraId="431B274C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!</w:t>
      </w:r>
      <w:proofErr w:type="spellStart"/>
      <w:r>
        <w:rPr>
          <w:rFonts w:ascii="Calibri" w:eastAsia="Calibri" w:hAnsi="Calibri" w:cs="Calibri"/>
        </w:rPr>
        <w:t>FocusCmd</w:t>
      </w:r>
      <w:proofErr w:type="spellEnd"/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FocusAutoCmd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LedTypeParams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CameraExposureParam</w:t>
      </w:r>
      <w:proofErr w:type="spellEnd"/>
    </w:p>
    <w:p w14:paraId="03BF7258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F,  A</w:t>
      </w:r>
      <w:proofErr w:type="gramEnd"/>
      <w:r>
        <w:rPr>
          <w:rFonts w:ascii="Calibri" w:eastAsia="Calibri" w:hAnsi="Calibri" w:cs="Calibri"/>
        </w:rPr>
        <w:t>,  1,  50</w:t>
      </w:r>
    </w:p>
    <w:p w14:paraId="62924460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/************************************************************************/</w:t>
      </w:r>
    </w:p>
    <w:p w14:paraId="20560FBD" w14:textId="77777777" w:rsidR="00157ECF" w:rsidRDefault="00157ECF">
      <w:pPr>
        <w:rPr>
          <w:rFonts w:ascii="Calibri" w:eastAsia="Calibri" w:hAnsi="Calibri" w:cs="Calibri"/>
        </w:rPr>
      </w:pPr>
    </w:p>
    <w:p w14:paraId="20A6789D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/******************************</w:t>
      </w:r>
      <w:r>
        <w:rPr>
          <w:rFonts w:ascii="Calibri" w:eastAsia="Calibri" w:hAnsi="Calibri" w:cs="Calibri"/>
          <w:b/>
        </w:rPr>
        <w:t>LED Commands</w:t>
      </w:r>
      <w:r>
        <w:rPr>
          <w:rFonts w:ascii="Calibri" w:eastAsia="Calibri" w:hAnsi="Calibri" w:cs="Calibri"/>
        </w:rPr>
        <w:t>*****************************/</w:t>
      </w:r>
    </w:p>
    <w:p w14:paraId="2D6DE64B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!</w:t>
      </w:r>
      <w:proofErr w:type="spellStart"/>
      <w:r>
        <w:rPr>
          <w:rFonts w:ascii="Calibri" w:eastAsia="Calibri" w:hAnsi="Calibri" w:cs="Calibri"/>
        </w:rPr>
        <w:t>LedCmd</w:t>
      </w:r>
      <w:proofErr w:type="spellEnd"/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SetLedParam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LedTypeParams</w:t>
      </w:r>
      <w:proofErr w:type="spellEnd"/>
      <w:r>
        <w:rPr>
          <w:rFonts w:ascii="Calibri" w:eastAsia="Calibri" w:hAnsi="Calibri" w:cs="Calibri"/>
        </w:rPr>
        <w:t xml:space="preserve">  %</w:t>
      </w:r>
      <w:proofErr w:type="spellStart"/>
      <w:r>
        <w:rPr>
          <w:rFonts w:ascii="Calibri" w:eastAsia="Calibri" w:hAnsi="Calibri" w:cs="Calibri"/>
        </w:rPr>
        <w:t>PowerParam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SimmerCurrentVoltageParam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ltcdParam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ctldParam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feedbackPhotodiodeParam</w:t>
      </w:r>
      <w:proofErr w:type="spellEnd"/>
    </w:p>
    <w:p w14:paraId="6C289B1E" w14:textId="17C034F5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L,  S</w:t>
      </w:r>
      <w:proofErr w:type="gramEnd"/>
      <w:r>
        <w:rPr>
          <w:rFonts w:ascii="Calibri" w:eastAsia="Calibri" w:hAnsi="Calibri" w:cs="Calibri"/>
        </w:rPr>
        <w:t>,  0,  0,  0, 0,  0,  0</w:t>
      </w:r>
    </w:p>
    <w:p w14:paraId="43BC6A47" w14:textId="2E460660" w:rsidR="00AA1722" w:rsidRDefault="00AA1722">
      <w:pPr>
        <w:rPr>
          <w:rFonts w:ascii="Calibri" w:eastAsia="Calibri" w:hAnsi="Calibri" w:cs="Calibri"/>
        </w:rPr>
      </w:pPr>
    </w:p>
    <w:p w14:paraId="4F6F6FE2" w14:textId="084D84C1" w:rsidR="00AA1722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!</w:t>
      </w:r>
      <w:proofErr w:type="spellStart"/>
      <w:r>
        <w:rPr>
          <w:rFonts w:ascii="Calibri" w:eastAsia="Calibri" w:hAnsi="Calibri" w:cs="Calibri"/>
        </w:rPr>
        <w:t>LedCmd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UseParam</w:t>
      </w:r>
      <w:proofErr w:type="spellEnd"/>
    </w:p>
    <w:p w14:paraId="20EA9B3C" w14:textId="0EE7AFC7" w:rsidR="00AA1722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 [</w:t>
      </w:r>
      <w:bookmarkStart w:id="0" w:name="_GoBack"/>
      <w:bookmarkEnd w:id="0"/>
      <w:r>
        <w:rPr>
          <w:rFonts w:ascii="Calibri" w:eastAsia="Calibri" w:hAnsi="Calibri" w:cs="Calibri"/>
        </w:rPr>
        <w:t>BRIGHTFIELD][TOP_1][BOTTOM_1][TOP_2][BOTTOM_2]</w:t>
      </w:r>
    </w:p>
    <w:p w14:paraId="6CD3BFDD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/***********************************************************************/</w:t>
      </w:r>
    </w:p>
    <w:p w14:paraId="127465C4" w14:textId="77777777" w:rsidR="00157ECF" w:rsidRDefault="00157ECF">
      <w:pPr>
        <w:rPr>
          <w:rFonts w:ascii="Calibri" w:eastAsia="Calibri" w:hAnsi="Calibri" w:cs="Calibri"/>
        </w:rPr>
      </w:pPr>
    </w:p>
    <w:p w14:paraId="1670DA03" w14:textId="176EFBD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/**************************</w:t>
      </w:r>
      <w:r>
        <w:rPr>
          <w:rFonts w:ascii="Calibri" w:eastAsia="Calibri" w:hAnsi="Calibri" w:cs="Calibri"/>
          <w:b/>
        </w:rPr>
        <w:t>Rea</w:t>
      </w:r>
      <w:r>
        <w:rPr>
          <w:rFonts w:ascii="Calibri" w:eastAsia="Calibri" w:hAnsi="Calibri" w:cs="Calibri"/>
          <w:b/>
        </w:rPr>
        <w:t>g</w:t>
      </w:r>
      <w:r>
        <w:rPr>
          <w:rFonts w:ascii="Calibri" w:eastAsia="Calibri" w:hAnsi="Calibri" w:cs="Calibri"/>
          <w:b/>
        </w:rPr>
        <w:t>en</w:t>
      </w:r>
      <w:r>
        <w:rPr>
          <w:rFonts w:ascii="Calibri" w:eastAsia="Calibri" w:hAnsi="Calibri" w:cs="Calibri"/>
          <w:b/>
        </w:rPr>
        <w:t>t Commands</w:t>
      </w:r>
      <w:r>
        <w:rPr>
          <w:rFonts w:ascii="Calibri" w:eastAsia="Calibri" w:hAnsi="Calibri" w:cs="Calibri"/>
        </w:rPr>
        <w:t>*****************************/</w:t>
      </w:r>
    </w:p>
    <w:p w14:paraId="02685559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!</w:t>
      </w:r>
      <w:proofErr w:type="spellStart"/>
      <w:r>
        <w:rPr>
          <w:rFonts w:ascii="Calibri" w:eastAsia="Calibri" w:hAnsi="Calibri" w:cs="Calibri"/>
        </w:rPr>
        <w:t>ReagentCmd</w:t>
      </w:r>
      <w:proofErr w:type="spellEnd"/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ReagentParamUpCmd</w:t>
      </w:r>
      <w:proofErr w:type="spellEnd"/>
    </w:p>
    <w:p w14:paraId="779EE9E8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R,  U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26805A6D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 </w:t>
      </w:r>
      <w:proofErr w:type="gramStart"/>
      <w:r>
        <w:rPr>
          <w:rFonts w:ascii="Calibri" w:eastAsia="Calibri" w:hAnsi="Calibri" w:cs="Calibri"/>
        </w:rPr>
        <w:t>R,  0</w:t>
      </w:r>
      <w:proofErr w:type="gramEnd"/>
    </w:p>
    <w:p w14:paraId="2519DCCB" w14:textId="77777777" w:rsidR="00157ECF" w:rsidRDefault="00157ECF">
      <w:pPr>
        <w:rPr>
          <w:rFonts w:ascii="Calibri" w:eastAsia="Calibri" w:hAnsi="Calibri" w:cs="Calibri"/>
        </w:rPr>
      </w:pPr>
    </w:p>
    <w:p w14:paraId="6C381F60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!</w:t>
      </w:r>
      <w:proofErr w:type="spellStart"/>
      <w:r>
        <w:rPr>
          <w:rFonts w:ascii="Calibri" w:eastAsia="Calibri" w:hAnsi="Calibri" w:cs="Calibri"/>
        </w:rPr>
        <w:t>ReagentCmd</w:t>
      </w:r>
      <w:proofErr w:type="spellEnd"/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ReagentParamDownCmd</w:t>
      </w:r>
      <w:proofErr w:type="spellEnd"/>
    </w:p>
    <w:p w14:paraId="40189897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R,  D</w:t>
      </w:r>
      <w:proofErr w:type="gramEnd"/>
    </w:p>
    <w:p w14:paraId="0AA2B64B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 </w:t>
      </w:r>
      <w:proofErr w:type="gramStart"/>
      <w:r>
        <w:rPr>
          <w:rFonts w:ascii="Calibri" w:eastAsia="Calibri" w:hAnsi="Calibri" w:cs="Calibri"/>
        </w:rPr>
        <w:t>R,  1</w:t>
      </w:r>
      <w:proofErr w:type="gramEnd"/>
    </w:p>
    <w:p w14:paraId="1F382221" w14:textId="77777777" w:rsidR="00157ECF" w:rsidRDefault="00157ECF">
      <w:pPr>
        <w:rPr>
          <w:rFonts w:ascii="Calibri" w:eastAsia="Calibri" w:hAnsi="Calibri" w:cs="Calibri"/>
        </w:rPr>
      </w:pPr>
    </w:p>
    <w:p w14:paraId="47821F62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!</w:t>
      </w:r>
      <w:proofErr w:type="spellStart"/>
      <w:r>
        <w:rPr>
          <w:rFonts w:ascii="Calibri" w:eastAsia="Calibri" w:hAnsi="Calibri" w:cs="Calibri"/>
        </w:rPr>
        <w:t>ReagentCmd</w:t>
      </w:r>
      <w:proofErr w:type="spellEnd"/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ReagentParamPurgeCmd</w:t>
      </w:r>
      <w:proofErr w:type="spellEnd"/>
    </w:p>
    <w:p w14:paraId="65FAD2CF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R,  P</w:t>
      </w:r>
      <w:proofErr w:type="gramEnd"/>
    </w:p>
    <w:p w14:paraId="627631BA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 </w:t>
      </w:r>
      <w:proofErr w:type="gramStart"/>
      <w:r>
        <w:rPr>
          <w:rFonts w:ascii="Calibri" w:eastAsia="Calibri" w:hAnsi="Calibri" w:cs="Calibri"/>
        </w:rPr>
        <w:t>R,  2</w:t>
      </w:r>
      <w:proofErr w:type="gramEnd"/>
    </w:p>
    <w:p w14:paraId="6B5EA74D" w14:textId="77777777" w:rsidR="00157ECF" w:rsidRDefault="00157ECF">
      <w:pPr>
        <w:rPr>
          <w:rFonts w:ascii="Calibri" w:eastAsia="Calibri" w:hAnsi="Calibri" w:cs="Calibri"/>
        </w:rPr>
      </w:pPr>
    </w:p>
    <w:p w14:paraId="2945230B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!</w:t>
      </w:r>
      <w:proofErr w:type="spellStart"/>
      <w:r>
        <w:rPr>
          <w:rFonts w:ascii="Calibri" w:eastAsia="Calibri" w:hAnsi="Calibri" w:cs="Calibri"/>
        </w:rPr>
        <w:t>ReagentCmd</w:t>
      </w:r>
      <w:proofErr w:type="spellEnd"/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ReagentParamDoorCmd</w:t>
      </w:r>
      <w:proofErr w:type="spellEnd"/>
    </w:p>
    <w:p w14:paraId="5C5E3064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R,  L</w:t>
      </w:r>
      <w:proofErr w:type="gramEnd"/>
    </w:p>
    <w:p w14:paraId="24734C8A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 </w:t>
      </w:r>
      <w:proofErr w:type="gramStart"/>
      <w:r>
        <w:rPr>
          <w:rFonts w:ascii="Calibri" w:eastAsia="Calibri" w:hAnsi="Calibri" w:cs="Calibri"/>
        </w:rPr>
        <w:t>R,  3</w:t>
      </w:r>
      <w:proofErr w:type="gramEnd"/>
    </w:p>
    <w:p w14:paraId="764C064C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</w:t>
      </w:r>
      <w:r>
        <w:rPr>
          <w:rFonts w:ascii="Calibri" w:eastAsia="Calibri" w:hAnsi="Calibri" w:cs="Calibri"/>
        </w:rPr>
        <w:t>****************************************************/</w:t>
      </w:r>
    </w:p>
    <w:p w14:paraId="5D9A8C57" w14:textId="77777777" w:rsidR="00157ECF" w:rsidRDefault="00157ECF">
      <w:pPr>
        <w:rPr>
          <w:rFonts w:ascii="Calibri" w:eastAsia="Calibri" w:hAnsi="Calibri" w:cs="Calibri"/>
        </w:rPr>
      </w:pPr>
    </w:p>
    <w:p w14:paraId="0D06D3D4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/*********************</w:t>
      </w:r>
      <w:r>
        <w:rPr>
          <w:rFonts w:ascii="Calibri" w:eastAsia="Calibri" w:hAnsi="Calibri" w:cs="Calibri"/>
          <w:b/>
        </w:rPr>
        <w:t>Directory Commands</w:t>
      </w:r>
      <w:r>
        <w:rPr>
          <w:rFonts w:ascii="Calibri" w:eastAsia="Calibri" w:hAnsi="Calibri" w:cs="Calibri"/>
        </w:rPr>
        <w:t>*****************************/</w:t>
      </w:r>
    </w:p>
    <w:p w14:paraId="59F926E8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!</w:t>
      </w:r>
      <w:proofErr w:type="spellStart"/>
      <w:r>
        <w:rPr>
          <w:rFonts w:ascii="Calibri" w:eastAsia="Calibri" w:hAnsi="Calibri" w:cs="Calibri"/>
        </w:rPr>
        <w:t>DirectoryCmd</w:t>
      </w:r>
      <w:proofErr w:type="spellEnd"/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PathParam</w:t>
      </w:r>
      <w:proofErr w:type="spellEnd"/>
    </w:p>
    <w:p w14:paraId="465689A4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D,  "</w:t>
      </w:r>
      <w:proofErr w:type="gramEnd"/>
      <w:r>
        <w:rPr>
          <w:rFonts w:ascii="Calibri" w:eastAsia="Calibri" w:hAnsi="Calibri" w:cs="Calibri"/>
        </w:rPr>
        <w:t>x:\path_to_directory"</w:t>
      </w:r>
    </w:p>
    <w:p w14:paraId="00EB3FFC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/*******************************************************************/</w:t>
      </w:r>
    </w:p>
    <w:p w14:paraId="5C024D22" w14:textId="77777777" w:rsidR="00157ECF" w:rsidRDefault="00157ECF">
      <w:pPr>
        <w:rPr>
          <w:rFonts w:ascii="Calibri" w:eastAsia="Calibri" w:hAnsi="Calibri" w:cs="Calibri"/>
        </w:rPr>
      </w:pPr>
    </w:p>
    <w:p w14:paraId="5F560018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/***********************</w:t>
      </w:r>
      <w:r>
        <w:rPr>
          <w:rFonts w:ascii="Calibri" w:eastAsia="Calibri" w:hAnsi="Calibri" w:cs="Calibri"/>
          <w:b/>
        </w:rPr>
        <w:t>Wait Commands</w:t>
      </w:r>
      <w:r>
        <w:rPr>
          <w:rFonts w:ascii="Calibri" w:eastAsia="Calibri" w:hAnsi="Calibri" w:cs="Calibri"/>
        </w:rPr>
        <w:t>*******************************/</w:t>
      </w:r>
    </w:p>
    <w:p w14:paraId="014E8FDC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!</w:t>
      </w:r>
      <w:proofErr w:type="spellStart"/>
      <w:r>
        <w:rPr>
          <w:rFonts w:ascii="Calibri" w:eastAsia="Calibri" w:hAnsi="Calibri" w:cs="Calibri"/>
        </w:rPr>
        <w:t>WaitCmd</w:t>
      </w:r>
      <w:proofErr w:type="spellEnd"/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WaitMilisecParam</w:t>
      </w:r>
      <w:proofErr w:type="spellEnd"/>
    </w:p>
    <w:p w14:paraId="3DF1970E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W,  2000</w:t>
      </w:r>
      <w:proofErr w:type="gramEnd"/>
    </w:p>
    <w:p w14:paraId="783CCD66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/*******************************************************************/</w:t>
      </w:r>
    </w:p>
    <w:p w14:paraId="4FA0BB23" w14:textId="77777777" w:rsidR="00157ECF" w:rsidRDefault="00157ECF">
      <w:pPr>
        <w:rPr>
          <w:rFonts w:ascii="Calibri" w:eastAsia="Calibri" w:hAnsi="Calibri" w:cs="Calibri"/>
        </w:rPr>
      </w:pPr>
    </w:p>
    <w:p w14:paraId="64381BEF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</w:t>
      </w:r>
      <w:r>
        <w:rPr>
          <w:rFonts w:ascii="Calibri" w:eastAsia="Calibri" w:hAnsi="Calibri" w:cs="Calibri"/>
        </w:rPr>
        <w:t>*****************</w:t>
      </w:r>
      <w:r>
        <w:rPr>
          <w:rFonts w:ascii="Calibri" w:eastAsia="Calibri" w:hAnsi="Calibri" w:cs="Calibri"/>
          <w:b/>
        </w:rPr>
        <w:t>Workflow State Changed Commands</w:t>
      </w:r>
      <w:r>
        <w:rPr>
          <w:rFonts w:ascii="Calibri" w:eastAsia="Calibri" w:hAnsi="Calibri" w:cs="Calibri"/>
        </w:rPr>
        <w:t>*******************/</w:t>
      </w:r>
    </w:p>
    <w:p w14:paraId="57948114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!</w:t>
      </w:r>
      <w:proofErr w:type="spellStart"/>
      <w:r>
        <w:rPr>
          <w:rFonts w:ascii="Calibri" w:eastAsia="Calibri" w:hAnsi="Calibri" w:cs="Calibri"/>
        </w:rPr>
        <w:t>StateChangeCmd</w:t>
      </w:r>
      <w:proofErr w:type="spellEnd"/>
      <w:proofErr w:type="gram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CurrentStateParam</w:t>
      </w:r>
      <w:proofErr w:type="spellEnd"/>
    </w:p>
    <w:p w14:paraId="7728D3A0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SC,  3</w:t>
      </w:r>
      <w:proofErr w:type="gramEnd"/>
    </w:p>
    <w:p w14:paraId="744B8886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/**************************************************************************/</w:t>
      </w:r>
    </w:p>
    <w:p w14:paraId="10C16FFF" w14:textId="77777777" w:rsidR="00157ECF" w:rsidRDefault="00157ECF">
      <w:pPr>
        <w:rPr>
          <w:rFonts w:ascii="Calibri" w:eastAsia="Calibri" w:hAnsi="Calibri" w:cs="Calibri"/>
        </w:rPr>
      </w:pPr>
    </w:p>
    <w:p w14:paraId="67F25217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/************************</w:t>
      </w:r>
      <w:r>
        <w:rPr>
          <w:rFonts w:ascii="Calibri" w:eastAsia="Calibri" w:hAnsi="Calibri" w:cs="Calibri"/>
          <w:b/>
        </w:rPr>
        <w:t>Run Script Commands</w:t>
      </w:r>
      <w:r>
        <w:rPr>
          <w:rFonts w:ascii="Calibri" w:eastAsia="Calibri" w:hAnsi="Calibri" w:cs="Calibri"/>
        </w:rPr>
        <w:t>*******************/</w:t>
      </w:r>
    </w:p>
    <w:p w14:paraId="56442EFF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! </w:t>
      </w:r>
      <w:proofErr w:type="spellStart"/>
      <w:proofErr w:type="gramStart"/>
      <w:r>
        <w:rPr>
          <w:rFonts w:ascii="Calibri" w:eastAsia="Calibri" w:hAnsi="Calibri" w:cs="Calibri"/>
        </w:rPr>
        <w:t>RunScriptCmd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PathToScriptParam</w:t>
      </w:r>
      <w:proofErr w:type="spellEnd"/>
      <w:proofErr w:type="gramEnd"/>
    </w:p>
    <w:p w14:paraId="10CBC308" w14:textId="77777777" w:rsidR="00157ECF" w:rsidRDefault="00AA1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N,  “</w:t>
      </w:r>
      <w:proofErr w:type="gramEnd"/>
      <w:r>
        <w:rPr>
          <w:rFonts w:ascii="Calibri" w:eastAsia="Calibri" w:hAnsi="Calibri" w:cs="Calibri"/>
        </w:rPr>
        <w:t>folder\path-toscript.txt”</w:t>
      </w:r>
    </w:p>
    <w:p w14:paraId="7405CDF0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/**************************************************************************/</w:t>
      </w:r>
    </w:p>
    <w:p w14:paraId="1DBA6DB2" w14:textId="77777777" w:rsidR="00157ECF" w:rsidRDefault="00157ECF">
      <w:pPr>
        <w:rPr>
          <w:rFonts w:ascii="Calibri" w:eastAsia="Calibri" w:hAnsi="Calibri" w:cs="Calibri"/>
        </w:rPr>
      </w:pPr>
    </w:p>
    <w:p w14:paraId="140F02BC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/************************</w:t>
      </w:r>
      <w:r>
        <w:rPr>
          <w:rFonts w:ascii="Calibri" w:eastAsia="Calibri" w:hAnsi="Calibri" w:cs="Calibri"/>
          <w:b/>
        </w:rPr>
        <w:t>Flow Control Commands</w:t>
      </w:r>
      <w:r>
        <w:rPr>
          <w:rFonts w:ascii="Calibri" w:eastAsia="Calibri" w:hAnsi="Calibri" w:cs="Calibri"/>
        </w:rPr>
        <w:t>*******************/</w:t>
      </w:r>
    </w:p>
    <w:p w14:paraId="1EE89B33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! </w:t>
      </w:r>
      <w:proofErr w:type="spellStart"/>
      <w:proofErr w:type="gramStart"/>
      <w:r>
        <w:rPr>
          <w:rFonts w:ascii="Calibri" w:eastAsia="Calibri" w:hAnsi="Calibri" w:cs="Calibri"/>
        </w:rPr>
        <w:t>RepetitionsCmd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NumCmdsToRepeat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RepetitionCount</w:t>
      </w:r>
      <w:proofErr w:type="spellEnd"/>
    </w:p>
    <w:p w14:paraId="5C96B025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! Repeats the next </w:t>
      </w:r>
      <w:proofErr w:type="spellStart"/>
      <w:r>
        <w:rPr>
          <w:rFonts w:ascii="Calibri" w:eastAsia="Calibri" w:hAnsi="Calibri" w:cs="Calibri"/>
        </w:rPr>
        <w:t>NumCmdsToRepeat</w:t>
      </w:r>
      <w:proofErr w:type="spellEnd"/>
      <w:r>
        <w:rPr>
          <w:rFonts w:ascii="Calibri" w:eastAsia="Calibri" w:hAnsi="Calibri" w:cs="Calibri"/>
        </w:rPr>
        <w:t xml:space="preserve"> commands a total of </w:t>
      </w:r>
      <w:proofErr w:type="spellStart"/>
      <w:r>
        <w:rPr>
          <w:rFonts w:ascii="Calibri" w:eastAsia="Calibri" w:hAnsi="Calibri" w:cs="Calibri"/>
        </w:rPr>
        <w:t>RepetitionCount</w:t>
      </w:r>
      <w:proofErr w:type="spellEnd"/>
      <w:r>
        <w:rPr>
          <w:rFonts w:ascii="Calibri" w:eastAsia="Calibri" w:hAnsi="Calibri" w:cs="Calibri"/>
        </w:rPr>
        <w:t xml:space="preserve"> times</w:t>
      </w:r>
    </w:p>
    <w:p w14:paraId="1BF05343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! If </w:t>
      </w:r>
      <w:proofErr w:type="spellStart"/>
      <w:r>
        <w:rPr>
          <w:rFonts w:ascii="Calibri" w:eastAsia="Calibri" w:hAnsi="Calibri" w:cs="Calibri"/>
        </w:rPr>
        <w:t>RepetitionCount</w:t>
      </w:r>
      <w:proofErr w:type="spellEnd"/>
      <w:r>
        <w:rPr>
          <w:rFonts w:ascii="Calibri" w:eastAsia="Calibri" w:hAnsi="Calibri" w:cs="Calibri"/>
        </w:rPr>
        <w:t xml:space="preserve"> is NUMERIC, then it is taken as a literal ('3', '100', 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).</w:t>
      </w:r>
    </w:p>
    <w:p w14:paraId="6DB6E051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! if </w:t>
      </w:r>
      <w:proofErr w:type="spellStart"/>
      <w:r>
        <w:rPr>
          <w:rFonts w:ascii="Calibri" w:eastAsia="Calibri" w:hAnsi="Calibri" w:cs="Calibri"/>
        </w:rPr>
        <w:t>RepetitionCount</w:t>
      </w:r>
      <w:proofErr w:type="spellEnd"/>
      <w:r>
        <w:rPr>
          <w:rFonts w:ascii="Calibri" w:eastAsia="Calibri" w:hAnsi="Calibri" w:cs="Calibri"/>
        </w:rPr>
        <w:t xml:space="preserve"> begins with a non-numeric </w:t>
      </w:r>
      <w:r>
        <w:rPr>
          <w:rFonts w:ascii="Calibri" w:eastAsia="Calibri" w:hAnsi="Calibri" w:cs="Calibri"/>
        </w:rPr>
        <w:t xml:space="preserve">character, then it is taken as a </w:t>
      </w:r>
      <w:r>
        <w:rPr>
          <w:rFonts w:ascii="Calibri" w:eastAsia="Calibri" w:hAnsi="Calibri" w:cs="Calibri"/>
        </w:rPr>
        <w:br/>
        <w:t xml:space="preserve">! reference to a software-supplied label </w:t>
      </w:r>
    </w:p>
    <w:p w14:paraId="1BC87F5C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! Current labels: “</w:t>
      </w:r>
      <w:proofErr w:type="spellStart"/>
      <w:r>
        <w:rPr>
          <w:rFonts w:ascii="Calibri" w:eastAsia="Calibri" w:hAnsi="Calibri" w:cs="Calibri"/>
        </w:rPr>
        <w:t>mixing_cycles</w:t>
      </w:r>
      <w:proofErr w:type="spellEnd"/>
      <w:r>
        <w:rPr>
          <w:rFonts w:ascii="Calibri" w:eastAsia="Calibri" w:hAnsi="Calibri" w:cs="Calibri"/>
        </w:rPr>
        <w:t>”, “</w:t>
      </w:r>
      <w:proofErr w:type="spellStart"/>
      <w:r>
        <w:rPr>
          <w:rFonts w:ascii="Calibri" w:eastAsia="Calibri" w:hAnsi="Calibri" w:cs="Calibri"/>
        </w:rPr>
        <w:t>aspiration_cycles</w:t>
      </w:r>
      <w:proofErr w:type="spellEnd"/>
      <w:r>
        <w:rPr>
          <w:rFonts w:ascii="Calibri" w:eastAsia="Calibri" w:hAnsi="Calibri" w:cs="Calibri"/>
        </w:rPr>
        <w:t>”</w:t>
      </w:r>
    </w:p>
    <w:p w14:paraId="75CAB0AE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! Repeat next 3 commands </w:t>
      </w:r>
      <w:proofErr w:type="gramStart"/>
      <w:r>
        <w:rPr>
          <w:rFonts w:ascii="Calibri" w:eastAsia="Calibri" w:hAnsi="Calibri" w:cs="Calibri"/>
        </w:rPr>
        <w:t>a number of</w:t>
      </w:r>
      <w:proofErr w:type="gramEnd"/>
      <w:r>
        <w:rPr>
          <w:rFonts w:ascii="Calibri" w:eastAsia="Calibri" w:hAnsi="Calibri" w:cs="Calibri"/>
        </w:rPr>
        <w:t xml:space="preserve"> times supplied by the software:</w:t>
      </w:r>
    </w:p>
    <w:p w14:paraId="7BE8EF41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REPEAT, 3, </w:t>
      </w:r>
      <w:proofErr w:type="spellStart"/>
      <w:r>
        <w:rPr>
          <w:rFonts w:ascii="Calibri" w:eastAsia="Calibri" w:hAnsi="Calibri" w:cs="Calibri"/>
        </w:rPr>
        <w:t>mixing_cycles</w:t>
      </w:r>
      <w:proofErr w:type="spellEnd"/>
    </w:p>
    <w:p w14:paraId="322F8E1F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! Repeat next 2 commands a tota</w:t>
      </w:r>
      <w:r>
        <w:rPr>
          <w:rFonts w:ascii="Calibri" w:eastAsia="Calibri" w:hAnsi="Calibri" w:cs="Calibri"/>
        </w:rPr>
        <w:t>l of 5 times:</w:t>
      </w:r>
    </w:p>
    <w:p w14:paraId="656BF854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REPEAT, 2, 5</w:t>
      </w:r>
    </w:p>
    <w:p w14:paraId="7A2289C6" w14:textId="77777777" w:rsidR="00157ECF" w:rsidRDefault="00AA1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/**************************************************************************/</w:t>
      </w:r>
    </w:p>
    <w:p w14:paraId="1A0C7A47" w14:textId="77777777" w:rsidR="00157ECF" w:rsidRDefault="00157ECF">
      <w:pPr>
        <w:rPr>
          <w:rFonts w:ascii="Calibri" w:eastAsia="Calibri" w:hAnsi="Calibri" w:cs="Calibri"/>
        </w:rPr>
      </w:pPr>
    </w:p>
    <w:p w14:paraId="6BBBA751" w14:textId="77777777" w:rsidR="00157ECF" w:rsidRDefault="00157ECF">
      <w:pPr>
        <w:rPr>
          <w:rFonts w:ascii="Calibri" w:eastAsia="Calibri" w:hAnsi="Calibri" w:cs="Calibri"/>
        </w:rPr>
      </w:pPr>
    </w:p>
    <w:sectPr w:rsidR="0015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ECF"/>
    <w:rsid w:val="00157ECF"/>
    <w:rsid w:val="00AA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A3E4"/>
  <w15:docId w15:val="{CF4885EC-36A9-41C6-BD78-62249150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Wischow, Perry B</cp:lastModifiedBy>
  <cp:revision>2</cp:revision>
  <dcterms:created xsi:type="dcterms:W3CDTF">2019-07-02T13:56:00Z</dcterms:created>
  <dcterms:modified xsi:type="dcterms:W3CDTF">2019-07-02T13:59:00Z</dcterms:modified>
</cp:coreProperties>
</file>