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8C23EA" w:rsidRDefault="00965256">
      <w:r>
        <w:rPr>
          <w:b/>
        </w:rPr>
        <w:t>Step 1:</w:t>
      </w:r>
    </w:p>
    <w:p w:rsidR="008C23EA" w:rsidRDefault="008C23EA"/>
    <w:p w:rsidR="008C23EA" w:rsidRDefault="00965256">
      <w:r>
        <w:t>If you don’t have the latest eclipse eversion, get it. On windows, mine is:</w:t>
      </w:r>
    </w:p>
    <w:p w:rsidR="008C23EA" w:rsidRDefault="008C23EA"/>
    <w:p w:rsidR="008C23EA" w:rsidRDefault="00965256">
      <w:r>
        <w:rPr>
          <w:noProof/>
        </w:rPr>
        <w:drawing>
          <wp:inline distT="0" distB="0" distL="0" distR="0">
            <wp:extent cx="2219325" cy="695325"/>
            <wp:effectExtent l="0" t="0" r="0" b="0"/>
            <wp:docPr id="1" name="image0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695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C23EA" w:rsidRDefault="008C23EA"/>
    <w:p w:rsidR="008C23EA" w:rsidRDefault="00965256">
      <w:r>
        <w:t>https://www.eclipse.org/downloads/</w:t>
      </w:r>
    </w:p>
    <w:p w:rsidR="008C23EA" w:rsidRDefault="008C23EA"/>
    <w:p w:rsidR="008C23EA" w:rsidRDefault="008C23EA"/>
    <w:p w:rsidR="008C23EA" w:rsidRDefault="00965256">
      <w:r>
        <w:rPr>
          <w:b/>
        </w:rPr>
        <w:t>Step 2:</w:t>
      </w:r>
    </w:p>
    <w:p w:rsidR="008C23EA" w:rsidRDefault="008C23EA"/>
    <w:p w:rsidR="008C23EA" w:rsidRDefault="00965256">
      <w:r>
        <w:t>Create a new plug-in project.</w:t>
      </w:r>
    </w:p>
    <w:p w:rsidR="008C23EA" w:rsidRDefault="008C23EA"/>
    <w:p w:rsidR="008C23EA" w:rsidRDefault="00965256">
      <w:r>
        <w:t>Name it “</w:t>
      </w:r>
      <w:proofErr w:type="spellStart"/>
      <w:r>
        <w:t>testPlugin</w:t>
      </w:r>
      <w:proofErr w:type="spellEnd"/>
      <w:r>
        <w:t>”. Use the default options.</w:t>
      </w:r>
    </w:p>
    <w:p w:rsidR="008C23EA" w:rsidRDefault="008C23EA"/>
    <w:p w:rsidR="008C23EA" w:rsidRDefault="00965256">
      <w:r>
        <w:t>Pick the “Hello, World Command” template and finish.</w:t>
      </w:r>
    </w:p>
    <w:p w:rsidR="008C23EA" w:rsidRDefault="008C23EA"/>
    <w:p w:rsidR="008C23EA" w:rsidRDefault="008C23EA"/>
    <w:p w:rsidR="008C23EA" w:rsidRDefault="00965256">
      <w:r>
        <w:rPr>
          <w:b/>
        </w:rPr>
        <w:t>Step 3:</w:t>
      </w:r>
    </w:p>
    <w:p w:rsidR="008C23EA" w:rsidRDefault="008C23EA"/>
    <w:p w:rsidR="008C23EA" w:rsidRDefault="00965256">
      <w:r>
        <w:t>Before you continue, run the project as an Eclipse application and see if the template works.</w:t>
      </w:r>
    </w:p>
    <w:p w:rsidR="008C23EA" w:rsidRDefault="008C23EA"/>
    <w:p w:rsidR="008C23EA" w:rsidRDefault="00965256">
      <w:r>
        <w:t>The extra feature for the template plugin should be in the toolbar and called Sample Menu -&gt; Samp</w:t>
      </w:r>
      <w:r>
        <w:t>le Command. You should get the Hello, Eclipse world popup when you click the button.</w:t>
      </w:r>
    </w:p>
    <w:p w:rsidR="008C23EA" w:rsidRDefault="008C23EA"/>
    <w:p w:rsidR="008C23EA" w:rsidRDefault="00965256">
      <w:r>
        <w:br w:type="page"/>
      </w:r>
    </w:p>
    <w:p w:rsidR="008C23EA" w:rsidRDefault="008C23EA"/>
    <w:p w:rsidR="008C23EA" w:rsidRDefault="00965256">
      <w:r>
        <w:rPr>
          <w:b/>
        </w:rPr>
        <w:t>Step 4:</w:t>
      </w:r>
    </w:p>
    <w:p w:rsidR="008C23EA" w:rsidRDefault="008C23EA"/>
    <w:p w:rsidR="008C23EA" w:rsidRDefault="00965256">
      <w:r>
        <w:t>Go to the shared folder on Google Drive SENG541/Working Files.</w:t>
      </w:r>
    </w:p>
    <w:p w:rsidR="008C23EA" w:rsidRDefault="008C23EA"/>
    <w:p w:rsidR="008C23EA" w:rsidRDefault="00965256">
      <w:r>
        <w:t>Replace the plugin.xml file with the copy in Google Drive.</w:t>
      </w:r>
    </w:p>
    <w:p w:rsidR="008C23EA" w:rsidRDefault="008C23EA"/>
    <w:p w:rsidR="008C23EA" w:rsidRDefault="00965256">
      <w:r>
        <w:t xml:space="preserve">Download the CustomHandler.java file in the shared folder and import that into the package </w:t>
      </w:r>
      <w:proofErr w:type="spellStart"/>
      <w:r>
        <w:t>testplugin.handlers</w:t>
      </w:r>
      <w:proofErr w:type="spellEnd"/>
    </w:p>
    <w:p w:rsidR="008C23EA" w:rsidRDefault="008C23EA"/>
    <w:p w:rsidR="008C23EA" w:rsidRDefault="00965256">
      <w:r>
        <w:rPr>
          <w:noProof/>
        </w:rPr>
        <w:drawing>
          <wp:inline distT="0" distB="0" distL="0" distR="0">
            <wp:extent cx="2190750" cy="2114550"/>
            <wp:effectExtent l="0" t="0" r="0" b="0"/>
            <wp:docPr id="2" name="image0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5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2114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C23EA" w:rsidRDefault="008C23EA"/>
    <w:p w:rsidR="008C23EA" w:rsidRDefault="00965256">
      <w:r>
        <w:rPr>
          <w:b/>
        </w:rPr>
        <w:t>Step 5:</w:t>
      </w:r>
    </w:p>
    <w:p w:rsidR="008C23EA" w:rsidRDefault="00965256">
      <w:r>
        <w:t>Now, run the project as an Eclipse application again.</w:t>
      </w:r>
    </w:p>
    <w:p w:rsidR="008C23EA" w:rsidRDefault="008C23EA"/>
    <w:p w:rsidR="008C23EA" w:rsidRDefault="00965256">
      <w:r>
        <w:t>Right click in the Project or Package explorer and there should be two buttons</w:t>
      </w:r>
      <w:r>
        <w:t>. API Migration is the important one and it’s what we need to work on next.</w:t>
      </w:r>
    </w:p>
    <w:p w:rsidR="008C23EA" w:rsidRDefault="008C23EA"/>
    <w:p w:rsidR="008C23EA" w:rsidRDefault="00965256">
      <w:r>
        <w:rPr>
          <w:noProof/>
        </w:rPr>
        <w:drawing>
          <wp:inline distT="0" distB="0" distL="0" distR="0">
            <wp:extent cx="3819525" cy="1666875"/>
            <wp:effectExtent l="0" t="0" r="0" b="0"/>
            <wp:docPr id="3" name="image0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8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666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C23EA" w:rsidRDefault="008C23EA"/>
    <w:p w:rsidR="008C23EA" w:rsidRDefault="00965256">
      <w:r>
        <w:br w:type="page"/>
      </w:r>
    </w:p>
    <w:p w:rsidR="008C23EA" w:rsidRDefault="008C23EA"/>
    <w:p w:rsidR="008C23EA" w:rsidRDefault="00965256">
      <w:r>
        <w:t>Apparently, there’s a Package and a Project Explorer:</w:t>
      </w:r>
    </w:p>
    <w:p w:rsidR="008C23EA" w:rsidRDefault="008C23EA"/>
    <w:p w:rsidR="008C23EA" w:rsidRDefault="00965256">
      <w:r>
        <w:rPr>
          <w:noProof/>
        </w:rPr>
        <w:drawing>
          <wp:inline distT="0" distB="0" distL="0" distR="0">
            <wp:extent cx="5943600" cy="1003935"/>
            <wp:effectExtent l="0" t="0" r="0" b="0"/>
            <wp:docPr id="4" name="image0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9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39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C23EA" w:rsidRDefault="008C23EA"/>
    <w:p w:rsidR="008C23EA" w:rsidRDefault="00965256">
      <w:r>
        <w:rPr>
          <w:noProof/>
        </w:rPr>
        <w:drawing>
          <wp:inline distT="0" distB="0" distL="0" distR="0">
            <wp:extent cx="5943600" cy="878205"/>
            <wp:effectExtent l="0" t="0" r="0" b="0"/>
            <wp:docPr id="5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82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C23EA" w:rsidRDefault="008C23EA"/>
    <w:p w:rsidR="008C23EA" w:rsidRDefault="00965256">
      <w:bookmarkStart w:id="0" w:name="h.gjdgxs" w:colFirst="0" w:colLast="0"/>
      <w:bookmarkEnd w:id="0"/>
      <w:r>
        <w:t xml:space="preserve">If you look in the plugin.xml, I added a menu item for each explorer which </w:t>
      </w:r>
      <w:proofErr w:type="gramStart"/>
      <w:r>
        <w:t>are</w:t>
      </w:r>
      <w:proofErr w:type="gramEnd"/>
      <w:r>
        <w:t xml:space="preserve"> both handled by the same handler.</w:t>
      </w:r>
    </w:p>
    <w:p w:rsidR="008C23EA" w:rsidRDefault="008C23EA"/>
    <w:p w:rsidR="008C23EA" w:rsidRDefault="00965256">
      <w:r>
        <w:rPr>
          <w:noProof/>
        </w:rPr>
        <w:drawing>
          <wp:inline distT="114300" distB="114300" distL="114300" distR="114300">
            <wp:extent cx="4333875" cy="2905125"/>
            <wp:effectExtent l="0" t="0" r="0" b="0"/>
            <wp:docPr id="6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2905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C23EA" w:rsidRDefault="00965256">
      <w:r>
        <w:t>Closing the pop window for API Migration closes the Eclipse program as well</w:t>
      </w:r>
      <w:proofErr w:type="gramStart"/>
      <w:r>
        <w:t>..</w:t>
      </w:r>
      <w:proofErr w:type="gramEnd"/>
    </w:p>
    <w:p w:rsidR="008C23EA" w:rsidRDefault="008C23EA"/>
    <w:p w:rsidR="008C23EA" w:rsidRDefault="00965256">
      <w:r>
        <w:rPr>
          <w:b/>
        </w:rPr>
        <w:t>Step 6:</w:t>
      </w:r>
    </w:p>
    <w:p w:rsidR="008C23EA" w:rsidRDefault="00965256">
      <w:r>
        <w:t>Not perfect but let’s try to get everyone on the same page for now.</w:t>
      </w:r>
      <w:bookmarkStart w:id="1" w:name="_GoBack"/>
      <w:bookmarkEnd w:id="1"/>
    </w:p>
    <w:sectPr w:rsidR="008C23EA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8C23EA"/>
    <w:rsid w:val="008C23EA"/>
    <w:rsid w:val="00965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2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525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525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525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525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203</Words>
  <Characters>1160</Characters>
  <Application>Microsoft Office Word</Application>
  <DocSecurity>0</DocSecurity>
  <Lines>9</Lines>
  <Paragraphs>2</Paragraphs>
  <ScaleCrop>false</ScaleCrop>
  <Company/>
  <LinksUpToDate>false</LinksUpToDate>
  <CharactersWithSpaces>1361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README.docx.docx</dc:title>
  <cp:lastModifiedBy>Becker</cp:lastModifiedBy>
  <cp:revision>2</cp:revision>
  <dcterms:created xsi:type="dcterms:W3CDTF">2014-10-31T00:39:00Z</dcterms:created>
  <dcterms:modified xsi:type="dcterms:W3CDTF">2014-10-31T00:39:00Z</dcterms:modified>
</cp:coreProperties>
</file>