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3D521" w14:textId="44B3E7C5" w:rsidR="00023801" w:rsidRDefault="00023801">
      <w:pPr>
        <w:rPr>
          <w:rFonts w:asciiTheme="majorHAnsi" w:eastAsiaTheme="majorEastAsia" w:hAnsiTheme="majorHAnsi" w:cstheme="majorBidi"/>
          <w:spacing w:val="-10"/>
          <w:kern w:val="28"/>
          <w:sz w:val="56"/>
          <w:szCs w:val="56"/>
          <w:lang w:val="es-ES"/>
        </w:rPr>
      </w:pPr>
      <w:r>
        <w:rPr>
          <w:noProof/>
          <w:lang w:eastAsia="es-MX"/>
        </w:rPr>
        <w:drawing>
          <wp:inline distT="0" distB="0" distL="0" distR="0" wp14:anchorId="2E0B7206" wp14:editId="4BDF6BAF">
            <wp:extent cx="5612130" cy="2121385"/>
            <wp:effectExtent l="0" t="0" r="0" b="0"/>
            <wp:docPr id="1" name="Imagen 1" descr="Resultado de imagen para it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am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121385"/>
                    </a:xfrm>
                    <a:prstGeom prst="rect">
                      <a:avLst/>
                    </a:prstGeom>
                    <a:noFill/>
                    <a:ln>
                      <a:noFill/>
                    </a:ln>
                  </pic:spPr>
                </pic:pic>
              </a:graphicData>
            </a:graphic>
          </wp:inline>
        </w:drawing>
      </w:r>
    </w:p>
    <w:p w14:paraId="345E9D8B" w14:textId="77777777" w:rsidR="00023801" w:rsidRDefault="00023801" w:rsidP="00023801">
      <w:pPr>
        <w:jc w:val="center"/>
        <w:rPr>
          <w:rFonts w:ascii="Arial" w:eastAsiaTheme="majorEastAsia" w:hAnsi="Arial" w:cs="Arial"/>
          <w:spacing w:val="-10"/>
          <w:kern w:val="28"/>
          <w:sz w:val="36"/>
          <w:szCs w:val="36"/>
          <w:lang w:val="es-ES"/>
        </w:rPr>
      </w:pPr>
    </w:p>
    <w:p w14:paraId="195A3489" w14:textId="77777777" w:rsidR="00023801" w:rsidRDefault="00023801" w:rsidP="00023801">
      <w:pPr>
        <w:jc w:val="center"/>
        <w:rPr>
          <w:rFonts w:ascii="Arial" w:eastAsiaTheme="majorEastAsia" w:hAnsi="Arial" w:cs="Arial"/>
          <w:spacing w:val="-10"/>
          <w:kern w:val="28"/>
          <w:sz w:val="36"/>
          <w:szCs w:val="36"/>
          <w:lang w:val="es-ES"/>
        </w:rPr>
      </w:pPr>
      <w:r>
        <w:rPr>
          <w:rFonts w:ascii="Arial" w:eastAsiaTheme="majorEastAsia" w:hAnsi="Arial" w:cs="Arial"/>
          <w:spacing w:val="-10"/>
          <w:kern w:val="28"/>
          <w:sz w:val="36"/>
          <w:szCs w:val="36"/>
          <w:lang w:val="es-ES"/>
        </w:rPr>
        <w:t>Instituto Tecnológico Autónomo de México</w:t>
      </w:r>
    </w:p>
    <w:p w14:paraId="2CCEA91A" w14:textId="77777777" w:rsidR="00023801" w:rsidRDefault="00023801" w:rsidP="00023801">
      <w:pPr>
        <w:jc w:val="center"/>
        <w:rPr>
          <w:rFonts w:ascii="Arial" w:eastAsiaTheme="majorEastAsia" w:hAnsi="Arial" w:cs="Arial"/>
          <w:spacing w:val="-10"/>
          <w:kern w:val="28"/>
          <w:sz w:val="36"/>
          <w:szCs w:val="36"/>
          <w:lang w:val="es-ES"/>
        </w:rPr>
      </w:pPr>
    </w:p>
    <w:p w14:paraId="3340CD1E" w14:textId="77777777" w:rsidR="00023801" w:rsidRDefault="00023801" w:rsidP="00023801">
      <w:pPr>
        <w:jc w:val="center"/>
        <w:rPr>
          <w:rFonts w:ascii="Arial" w:eastAsiaTheme="majorEastAsia" w:hAnsi="Arial" w:cs="Arial"/>
          <w:spacing w:val="-10"/>
          <w:kern w:val="28"/>
          <w:sz w:val="36"/>
          <w:szCs w:val="36"/>
          <w:lang w:val="es-ES"/>
        </w:rPr>
      </w:pPr>
    </w:p>
    <w:p w14:paraId="6A563AD5" w14:textId="77777777" w:rsidR="00023801" w:rsidRDefault="00023801" w:rsidP="00023801">
      <w:pPr>
        <w:jc w:val="center"/>
        <w:rPr>
          <w:rFonts w:ascii="Arial" w:eastAsiaTheme="majorEastAsia" w:hAnsi="Arial" w:cs="Arial"/>
          <w:spacing w:val="-10"/>
          <w:kern w:val="28"/>
          <w:sz w:val="36"/>
          <w:szCs w:val="36"/>
          <w:lang w:val="es-ES"/>
        </w:rPr>
      </w:pPr>
      <w:r>
        <w:rPr>
          <w:rFonts w:ascii="Arial" w:eastAsiaTheme="majorEastAsia" w:hAnsi="Arial" w:cs="Arial"/>
          <w:spacing w:val="-10"/>
          <w:kern w:val="28"/>
          <w:sz w:val="36"/>
          <w:szCs w:val="36"/>
          <w:lang w:val="es-ES"/>
        </w:rPr>
        <w:t>Problemas de la Realidad Mexicana Contemporánea</w:t>
      </w:r>
    </w:p>
    <w:p w14:paraId="6AFE5D66" w14:textId="77777777" w:rsidR="00023801" w:rsidRDefault="00023801" w:rsidP="00023801">
      <w:pPr>
        <w:jc w:val="center"/>
        <w:rPr>
          <w:rFonts w:asciiTheme="majorHAnsi" w:eastAsiaTheme="majorEastAsia" w:hAnsiTheme="majorHAnsi" w:cstheme="majorBidi"/>
          <w:spacing w:val="-10"/>
          <w:kern w:val="28"/>
          <w:sz w:val="56"/>
          <w:szCs w:val="56"/>
          <w:lang w:val="es-ES"/>
        </w:rPr>
      </w:pPr>
    </w:p>
    <w:p w14:paraId="3B038CC7" w14:textId="77777777" w:rsidR="00023801" w:rsidRDefault="00023801" w:rsidP="00023801">
      <w:pPr>
        <w:jc w:val="center"/>
        <w:rPr>
          <w:rFonts w:asciiTheme="majorHAnsi" w:eastAsiaTheme="majorEastAsia" w:hAnsiTheme="majorHAnsi" w:cstheme="majorBidi"/>
          <w:spacing w:val="-10"/>
          <w:kern w:val="28"/>
          <w:sz w:val="56"/>
          <w:szCs w:val="56"/>
          <w:lang w:val="es-ES"/>
        </w:rPr>
      </w:pPr>
    </w:p>
    <w:p w14:paraId="0FAFB887" w14:textId="77777777" w:rsidR="00023801" w:rsidRDefault="00023801" w:rsidP="00023801">
      <w:pPr>
        <w:jc w:val="center"/>
        <w:rPr>
          <w:rFonts w:ascii="Arial" w:eastAsiaTheme="majorEastAsia" w:hAnsi="Arial" w:cs="Arial"/>
          <w:spacing w:val="-10"/>
          <w:kern w:val="28"/>
          <w:sz w:val="36"/>
          <w:szCs w:val="36"/>
          <w:lang w:val="es-ES"/>
        </w:rPr>
      </w:pPr>
      <w:r w:rsidRPr="00023801">
        <w:rPr>
          <w:rFonts w:ascii="Arial" w:eastAsiaTheme="majorEastAsia" w:hAnsi="Arial" w:cs="Arial"/>
          <w:spacing w:val="-10"/>
          <w:kern w:val="28"/>
          <w:sz w:val="36"/>
          <w:szCs w:val="36"/>
          <w:lang w:val="es-ES"/>
        </w:rPr>
        <w:t>“Problemas en la actualidad mexicana”</w:t>
      </w:r>
    </w:p>
    <w:p w14:paraId="48F0052E" w14:textId="77777777" w:rsidR="00023801" w:rsidRPr="00023801" w:rsidRDefault="00023801" w:rsidP="00023801">
      <w:pPr>
        <w:jc w:val="center"/>
        <w:rPr>
          <w:rFonts w:ascii="Arial" w:eastAsiaTheme="majorEastAsia" w:hAnsi="Arial" w:cs="Arial"/>
          <w:spacing w:val="-10"/>
          <w:kern w:val="28"/>
          <w:sz w:val="36"/>
          <w:szCs w:val="36"/>
          <w:lang w:val="es-ES"/>
        </w:rPr>
      </w:pPr>
    </w:p>
    <w:p w14:paraId="37A10DA1" w14:textId="77777777" w:rsidR="00023801" w:rsidRDefault="00023801" w:rsidP="00023801">
      <w:pPr>
        <w:jc w:val="center"/>
        <w:rPr>
          <w:rFonts w:ascii="Arial" w:eastAsiaTheme="majorEastAsia" w:hAnsi="Arial" w:cs="Arial"/>
          <w:spacing w:val="-10"/>
          <w:kern w:val="28"/>
          <w:sz w:val="36"/>
          <w:szCs w:val="36"/>
          <w:lang w:val="es-ES"/>
        </w:rPr>
      </w:pPr>
      <w:r w:rsidRPr="00023801">
        <w:rPr>
          <w:rFonts w:ascii="Arial" w:eastAsiaTheme="majorEastAsia" w:hAnsi="Arial" w:cs="Arial"/>
          <w:spacing w:val="-10"/>
          <w:kern w:val="28"/>
          <w:sz w:val="36"/>
          <w:szCs w:val="36"/>
          <w:lang w:val="es-ES"/>
        </w:rPr>
        <w:t>Rebeca Baños García</w:t>
      </w:r>
    </w:p>
    <w:p w14:paraId="37DF1B29" w14:textId="77777777" w:rsidR="00023801" w:rsidRDefault="00023801" w:rsidP="00023801">
      <w:pPr>
        <w:jc w:val="center"/>
        <w:rPr>
          <w:rFonts w:ascii="Arial" w:eastAsiaTheme="majorEastAsia" w:hAnsi="Arial" w:cs="Arial"/>
          <w:spacing w:val="-10"/>
          <w:kern w:val="28"/>
          <w:sz w:val="36"/>
          <w:szCs w:val="36"/>
          <w:lang w:val="es-ES"/>
        </w:rPr>
      </w:pPr>
    </w:p>
    <w:p w14:paraId="6AF782B7" w14:textId="77777777" w:rsidR="00023801" w:rsidRDefault="00023801" w:rsidP="00023801">
      <w:pPr>
        <w:jc w:val="center"/>
        <w:rPr>
          <w:rFonts w:ascii="Arial" w:eastAsiaTheme="majorEastAsia" w:hAnsi="Arial" w:cs="Arial"/>
          <w:spacing w:val="-10"/>
          <w:kern w:val="28"/>
          <w:sz w:val="36"/>
          <w:szCs w:val="36"/>
          <w:lang w:val="es-ES"/>
        </w:rPr>
      </w:pPr>
    </w:p>
    <w:p w14:paraId="44CF3919" w14:textId="26FDA033" w:rsidR="00023801" w:rsidRDefault="00023801" w:rsidP="00023801">
      <w:pPr>
        <w:jc w:val="center"/>
        <w:rPr>
          <w:rFonts w:asciiTheme="majorHAnsi" w:eastAsiaTheme="majorEastAsia" w:hAnsiTheme="majorHAnsi" w:cstheme="majorBidi"/>
          <w:spacing w:val="-10"/>
          <w:kern w:val="28"/>
          <w:sz w:val="56"/>
          <w:szCs w:val="56"/>
          <w:lang w:val="es-ES"/>
        </w:rPr>
      </w:pPr>
      <w:r>
        <w:rPr>
          <w:rFonts w:ascii="Arial" w:eastAsiaTheme="majorEastAsia" w:hAnsi="Arial" w:cs="Arial"/>
          <w:spacing w:val="-10"/>
          <w:kern w:val="28"/>
          <w:sz w:val="36"/>
          <w:szCs w:val="36"/>
          <w:lang w:val="es-ES"/>
        </w:rPr>
        <w:t xml:space="preserve">José Manuel Orozco </w:t>
      </w:r>
      <w:r>
        <w:rPr>
          <w:rFonts w:asciiTheme="majorHAnsi" w:eastAsiaTheme="majorEastAsia" w:hAnsiTheme="majorHAnsi" w:cstheme="majorBidi"/>
          <w:spacing w:val="-10"/>
          <w:kern w:val="28"/>
          <w:sz w:val="56"/>
          <w:szCs w:val="56"/>
          <w:lang w:val="es-ES"/>
        </w:rPr>
        <w:br w:type="page"/>
      </w:r>
    </w:p>
    <w:p w14:paraId="75021F7B" w14:textId="7658817B" w:rsidR="007D2D22" w:rsidRDefault="000B4E2C" w:rsidP="003477F7">
      <w:pPr>
        <w:pStyle w:val="Puesto"/>
        <w:jc w:val="both"/>
        <w:rPr>
          <w:lang w:val="es-ES"/>
        </w:rPr>
      </w:pPr>
      <w:bookmarkStart w:id="0" w:name="_GoBack"/>
      <w:bookmarkEnd w:id="0"/>
      <w:r>
        <w:rPr>
          <w:lang w:val="es-ES"/>
        </w:rPr>
        <w:lastRenderedPageBreak/>
        <w:t>Problemas en la actualidad mexicana</w:t>
      </w:r>
    </w:p>
    <w:p w14:paraId="4F39C9A3" w14:textId="77777777" w:rsidR="0069488B" w:rsidRDefault="0069488B" w:rsidP="003477F7">
      <w:pPr>
        <w:spacing w:line="360" w:lineRule="auto"/>
        <w:jc w:val="both"/>
        <w:rPr>
          <w:rFonts w:ascii="Arial" w:hAnsi="Arial" w:cs="Arial"/>
          <w:lang w:val="es-ES"/>
        </w:rPr>
      </w:pPr>
    </w:p>
    <w:p w14:paraId="1F1000DD" w14:textId="2731B8D0" w:rsidR="000B4E2C" w:rsidRDefault="0069488B" w:rsidP="003477F7">
      <w:pPr>
        <w:spacing w:line="360" w:lineRule="auto"/>
        <w:ind w:firstLine="708"/>
        <w:jc w:val="both"/>
        <w:rPr>
          <w:rFonts w:ascii="Arial" w:hAnsi="Arial" w:cs="Arial"/>
          <w:lang w:val="es-ES"/>
        </w:rPr>
      </w:pPr>
      <w:r>
        <w:rPr>
          <w:rFonts w:ascii="Arial" w:hAnsi="Arial" w:cs="Arial"/>
          <w:lang w:val="es-ES"/>
        </w:rPr>
        <w:t>El México actual</w:t>
      </w:r>
      <w:r w:rsidR="000B4E2C">
        <w:rPr>
          <w:rFonts w:ascii="Arial" w:hAnsi="Arial" w:cs="Arial"/>
          <w:lang w:val="es-ES"/>
        </w:rPr>
        <w:t xml:space="preserve"> está en una posici</w:t>
      </w:r>
      <w:r>
        <w:rPr>
          <w:rFonts w:ascii="Arial" w:hAnsi="Arial" w:cs="Arial"/>
          <w:lang w:val="es-ES"/>
        </w:rPr>
        <w:t>ón don</w:t>
      </w:r>
      <w:r w:rsidR="00273D34">
        <w:rPr>
          <w:rFonts w:ascii="Arial" w:hAnsi="Arial" w:cs="Arial"/>
          <w:lang w:val="es-ES"/>
        </w:rPr>
        <w:t>de existen demasiados problemas; cada uno de ellos hace más difícil progresar y crecer como país, pero si no somos conscientes de lo mal que nos hacen o de que están presentes, se vuelve cada vez más difícil llegar a la solución de ellos. Hay</w:t>
      </w:r>
      <w:r>
        <w:rPr>
          <w:rFonts w:ascii="Arial" w:hAnsi="Arial" w:cs="Arial"/>
          <w:lang w:val="es-ES"/>
        </w:rPr>
        <w:t xml:space="preserve"> tres </w:t>
      </w:r>
      <w:r w:rsidR="00273D34">
        <w:rPr>
          <w:rFonts w:ascii="Arial" w:hAnsi="Arial" w:cs="Arial"/>
          <w:lang w:val="es-ES"/>
        </w:rPr>
        <w:t xml:space="preserve">problemas que son </w:t>
      </w:r>
      <w:r>
        <w:rPr>
          <w:rFonts w:ascii="Arial" w:hAnsi="Arial" w:cs="Arial"/>
          <w:lang w:val="es-ES"/>
        </w:rPr>
        <w:t xml:space="preserve">la base de los </w:t>
      </w:r>
      <w:r w:rsidR="00273D34">
        <w:rPr>
          <w:rFonts w:ascii="Arial" w:hAnsi="Arial" w:cs="Arial"/>
          <w:lang w:val="es-ES"/>
        </w:rPr>
        <w:t>demás</w:t>
      </w:r>
      <w:r>
        <w:rPr>
          <w:rFonts w:ascii="Arial" w:hAnsi="Arial" w:cs="Arial"/>
          <w:lang w:val="es-ES"/>
        </w:rPr>
        <w:t xml:space="preserve"> y generan consecuencias más severas si no se hace algo al respecto. México se ha </w:t>
      </w:r>
      <w:r w:rsidR="00E60FED">
        <w:rPr>
          <w:rFonts w:ascii="Arial" w:hAnsi="Arial" w:cs="Arial"/>
          <w:lang w:val="es-ES"/>
        </w:rPr>
        <w:t>vivido con estos</w:t>
      </w:r>
      <w:r>
        <w:rPr>
          <w:rFonts w:ascii="Arial" w:hAnsi="Arial" w:cs="Arial"/>
          <w:lang w:val="es-ES"/>
        </w:rPr>
        <w:t xml:space="preserve"> tres problemas fundamentales a lo largo de toda su historia que son:</w:t>
      </w:r>
      <w:r w:rsidR="000B4E2C">
        <w:rPr>
          <w:rFonts w:ascii="Arial" w:hAnsi="Arial" w:cs="Arial"/>
          <w:lang w:val="es-ES"/>
        </w:rPr>
        <w:t xml:space="preserve"> desigualdad e identidad del mexicano, la educación y </w:t>
      </w:r>
      <w:r>
        <w:rPr>
          <w:rFonts w:ascii="Arial" w:hAnsi="Arial" w:cs="Arial"/>
          <w:lang w:val="es-ES"/>
        </w:rPr>
        <w:t xml:space="preserve">la </w:t>
      </w:r>
      <w:r w:rsidR="000B4E2C">
        <w:rPr>
          <w:rFonts w:ascii="Arial" w:hAnsi="Arial" w:cs="Arial"/>
          <w:lang w:val="es-ES"/>
        </w:rPr>
        <w:t xml:space="preserve">violencia </w:t>
      </w:r>
      <w:r>
        <w:rPr>
          <w:rFonts w:ascii="Arial" w:hAnsi="Arial" w:cs="Arial"/>
          <w:lang w:val="es-ES"/>
        </w:rPr>
        <w:t>existente</w:t>
      </w:r>
      <w:r w:rsidR="000B4E2C">
        <w:rPr>
          <w:rFonts w:ascii="Arial" w:hAnsi="Arial" w:cs="Arial"/>
          <w:lang w:val="es-ES"/>
        </w:rPr>
        <w:t xml:space="preserve">. </w:t>
      </w:r>
      <w:r>
        <w:rPr>
          <w:rFonts w:ascii="Arial" w:hAnsi="Arial" w:cs="Arial"/>
          <w:lang w:val="es-ES"/>
        </w:rPr>
        <w:t xml:space="preserve">Cada uno se discutirá a lo largo del texto. </w:t>
      </w:r>
    </w:p>
    <w:p w14:paraId="3A71F2DA" w14:textId="77777777" w:rsidR="0069488B" w:rsidRDefault="0069488B" w:rsidP="003477F7">
      <w:pPr>
        <w:pStyle w:val="Ttulo2"/>
        <w:jc w:val="both"/>
        <w:rPr>
          <w:lang w:val="es-ES"/>
        </w:rPr>
      </w:pPr>
    </w:p>
    <w:p w14:paraId="762939A7" w14:textId="6FF62254" w:rsidR="00726F42" w:rsidRPr="0069488B" w:rsidRDefault="0069488B" w:rsidP="003477F7">
      <w:pPr>
        <w:pStyle w:val="Ttulo2"/>
        <w:jc w:val="both"/>
        <w:rPr>
          <w:sz w:val="32"/>
          <w:szCs w:val="32"/>
          <w:lang w:val="es-ES"/>
        </w:rPr>
      </w:pPr>
      <w:r w:rsidRPr="0069488B">
        <w:rPr>
          <w:sz w:val="32"/>
          <w:szCs w:val="32"/>
          <w:lang w:val="es-ES"/>
        </w:rPr>
        <w:t>Desigualdad e Identidad del mexicano</w:t>
      </w:r>
    </w:p>
    <w:p w14:paraId="508FDF2F" w14:textId="77777777" w:rsidR="0069488B" w:rsidRPr="0069488B" w:rsidRDefault="0069488B" w:rsidP="003477F7">
      <w:pPr>
        <w:jc w:val="both"/>
        <w:rPr>
          <w:lang w:val="es-ES"/>
        </w:rPr>
      </w:pPr>
    </w:p>
    <w:p w14:paraId="2974B110" w14:textId="6439BA42" w:rsidR="000B4E2C" w:rsidRDefault="000B4E2C" w:rsidP="003477F7">
      <w:pPr>
        <w:spacing w:line="360" w:lineRule="auto"/>
        <w:ind w:firstLine="708"/>
        <w:jc w:val="both"/>
        <w:rPr>
          <w:rFonts w:ascii="Arial" w:hAnsi="Arial" w:cs="Arial"/>
          <w:lang w:val="es-ES"/>
        </w:rPr>
      </w:pPr>
      <w:r w:rsidRPr="000B4E2C">
        <w:rPr>
          <w:rFonts w:ascii="Arial" w:hAnsi="Arial" w:cs="Arial"/>
          <w:lang w:val="es-ES"/>
        </w:rPr>
        <w:t>A lo largo del curso de problemas</w:t>
      </w:r>
      <w:r w:rsidR="00AE0587">
        <w:rPr>
          <w:rFonts w:ascii="Arial" w:hAnsi="Arial" w:cs="Arial"/>
          <w:lang w:val="es-ES"/>
        </w:rPr>
        <w:t xml:space="preserve"> de la realidad mexicana</w:t>
      </w:r>
      <w:r w:rsidRPr="000B4E2C">
        <w:rPr>
          <w:rFonts w:ascii="Arial" w:hAnsi="Arial" w:cs="Arial"/>
          <w:lang w:val="es-ES"/>
        </w:rPr>
        <w:t>, varios autores destacaron la importancia de las consecuenc</w:t>
      </w:r>
      <w:r>
        <w:rPr>
          <w:rFonts w:ascii="Arial" w:hAnsi="Arial" w:cs="Arial"/>
          <w:lang w:val="es-ES"/>
        </w:rPr>
        <w:t>ias que se tienen cuando los mexicanos no pueden identificar de donde vienen o su verdadera identidad.</w:t>
      </w:r>
    </w:p>
    <w:p w14:paraId="2695C490" w14:textId="405064A5" w:rsidR="00726F42" w:rsidRDefault="00273D34" w:rsidP="003477F7">
      <w:pPr>
        <w:spacing w:line="360" w:lineRule="auto"/>
        <w:ind w:firstLine="708"/>
        <w:jc w:val="both"/>
        <w:rPr>
          <w:rFonts w:ascii="Arial" w:hAnsi="Arial" w:cs="Arial"/>
          <w:lang w:val="es-ES"/>
        </w:rPr>
      </w:pPr>
      <w:r>
        <w:rPr>
          <w:rFonts w:ascii="Arial" w:hAnsi="Arial" w:cs="Arial"/>
          <w:lang w:val="es-ES"/>
        </w:rPr>
        <w:t xml:space="preserve">En </w:t>
      </w:r>
      <w:r w:rsidR="00726F42">
        <w:rPr>
          <w:rFonts w:ascii="Arial" w:hAnsi="Arial" w:cs="Arial"/>
          <w:lang w:val="es-ES"/>
        </w:rPr>
        <w:t xml:space="preserve">Pueblo en Vilo </w:t>
      </w:r>
      <w:r>
        <w:rPr>
          <w:rFonts w:ascii="Arial" w:hAnsi="Arial" w:cs="Arial"/>
          <w:lang w:val="es-ES"/>
        </w:rPr>
        <w:t>de</w:t>
      </w:r>
      <w:r w:rsidR="00726F42">
        <w:rPr>
          <w:rFonts w:ascii="Arial" w:hAnsi="Arial" w:cs="Arial"/>
          <w:lang w:val="es-ES"/>
        </w:rPr>
        <w:t xml:space="preserve"> Luis González</w:t>
      </w:r>
      <w:sdt>
        <w:sdtPr>
          <w:rPr>
            <w:rFonts w:ascii="Arial" w:hAnsi="Arial" w:cs="Arial"/>
            <w:lang w:val="es-ES"/>
          </w:rPr>
          <w:id w:val="1015041813"/>
          <w:citation/>
        </w:sdtPr>
        <w:sdtEndPr/>
        <w:sdtContent>
          <w:r w:rsidR="00E60FED">
            <w:rPr>
              <w:rFonts w:ascii="Arial" w:hAnsi="Arial" w:cs="Arial"/>
              <w:lang w:val="es-ES"/>
            </w:rPr>
            <w:fldChar w:fldCharType="begin"/>
          </w:r>
          <w:r w:rsidR="00E60FED">
            <w:rPr>
              <w:rFonts w:ascii="Arial" w:hAnsi="Arial" w:cs="Arial"/>
            </w:rPr>
            <w:instrText xml:space="preserve"> CITATION PuebloEnVilo \l 2058 </w:instrText>
          </w:r>
          <w:r w:rsidR="00E60FED">
            <w:rPr>
              <w:rFonts w:ascii="Arial" w:hAnsi="Arial" w:cs="Arial"/>
              <w:lang w:val="es-ES"/>
            </w:rPr>
            <w:fldChar w:fldCharType="separate"/>
          </w:r>
          <w:r w:rsidR="00E60FED">
            <w:rPr>
              <w:rFonts w:ascii="Arial" w:hAnsi="Arial" w:cs="Arial"/>
              <w:noProof/>
            </w:rPr>
            <w:t xml:space="preserve"> </w:t>
          </w:r>
          <w:r w:rsidR="00E60FED" w:rsidRPr="00E60FED">
            <w:rPr>
              <w:rFonts w:ascii="Arial" w:hAnsi="Arial" w:cs="Arial"/>
              <w:noProof/>
            </w:rPr>
            <w:t>[1]</w:t>
          </w:r>
          <w:r w:rsidR="00E60FED">
            <w:rPr>
              <w:rFonts w:ascii="Arial" w:hAnsi="Arial" w:cs="Arial"/>
              <w:lang w:val="es-ES"/>
            </w:rPr>
            <w:fldChar w:fldCharType="end"/>
          </w:r>
        </w:sdtContent>
      </w:sdt>
      <w:r w:rsidR="00726F42">
        <w:rPr>
          <w:rFonts w:ascii="Arial" w:hAnsi="Arial" w:cs="Arial"/>
          <w:lang w:val="es-ES"/>
        </w:rPr>
        <w:t xml:space="preserve">, </w:t>
      </w:r>
      <w:r w:rsidR="00AE0587">
        <w:rPr>
          <w:rFonts w:ascii="Arial" w:hAnsi="Arial" w:cs="Arial"/>
          <w:lang w:val="es-ES"/>
        </w:rPr>
        <w:t xml:space="preserve">se </w:t>
      </w:r>
      <w:r w:rsidR="00941C30">
        <w:rPr>
          <w:rFonts w:ascii="Arial" w:hAnsi="Arial" w:cs="Arial"/>
          <w:lang w:val="es-ES"/>
        </w:rPr>
        <w:t xml:space="preserve">habla de un proceso de transición de un pueblo, </w:t>
      </w:r>
      <w:r w:rsidR="00AE0587">
        <w:rPr>
          <w:rFonts w:ascii="Arial" w:hAnsi="Arial" w:cs="Arial"/>
          <w:lang w:val="es-ES"/>
        </w:rPr>
        <w:t>algo</w:t>
      </w:r>
      <w:r w:rsidR="00941C30">
        <w:rPr>
          <w:rFonts w:ascii="Arial" w:hAnsi="Arial" w:cs="Arial"/>
          <w:lang w:val="es-ES"/>
        </w:rPr>
        <w:t xml:space="preserve"> que también sucede con cada persona que realiza un cambio importante o que sale de su zona de confort. </w:t>
      </w:r>
      <w:r w:rsidR="00AE0587">
        <w:rPr>
          <w:rFonts w:ascii="Arial" w:hAnsi="Arial" w:cs="Arial"/>
          <w:lang w:val="es-ES"/>
        </w:rPr>
        <w:t>El autor describe có</w:t>
      </w:r>
      <w:r w:rsidR="00941C30">
        <w:rPr>
          <w:rFonts w:ascii="Arial" w:hAnsi="Arial" w:cs="Arial"/>
          <w:lang w:val="es-ES"/>
        </w:rPr>
        <w:t xml:space="preserve">mo hay personas que a veces deciden regresar, mientras otras siguen perseverando para al final poder alcanzar su objetivo y poder realizarse afuera de donde crecieron. Esta lectura nos ayuda a entender que es demasiado común sentirse aislado o ajeno a donde te desarrollas </w:t>
      </w:r>
      <w:proofErr w:type="spellStart"/>
      <w:r w:rsidR="00941C30">
        <w:rPr>
          <w:rFonts w:ascii="Arial" w:hAnsi="Arial" w:cs="Arial"/>
          <w:lang w:val="es-ES"/>
        </w:rPr>
        <w:t>sobretodo</w:t>
      </w:r>
      <w:proofErr w:type="spellEnd"/>
      <w:r w:rsidR="00941C30">
        <w:rPr>
          <w:rFonts w:ascii="Arial" w:hAnsi="Arial" w:cs="Arial"/>
          <w:lang w:val="es-ES"/>
        </w:rPr>
        <w:t xml:space="preserve"> cuando no </w:t>
      </w:r>
      <w:r w:rsidR="00AE0587">
        <w:rPr>
          <w:rFonts w:ascii="Arial" w:hAnsi="Arial" w:cs="Arial"/>
          <w:lang w:val="es-ES"/>
        </w:rPr>
        <w:t>es</w:t>
      </w:r>
      <w:r w:rsidR="00941C30">
        <w:rPr>
          <w:rFonts w:ascii="Arial" w:hAnsi="Arial" w:cs="Arial"/>
          <w:lang w:val="es-ES"/>
        </w:rPr>
        <w:t xml:space="preserve"> nuestro lugar de origen. </w:t>
      </w:r>
      <w:r w:rsidR="00AE0587">
        <w:rPr>
          <w:rFonts w:ascii="Arial" w:hAnsi="Arial" w:cs="Arial"/>
          <w:lang w:val="es-ES"/>
        </w:rPr>
        <w:t xml:space="preserve">Como mexicanos nos resulta difícil </w:t>
      </w:r>
      <w:r w:rsidR="00941C30">
        <w:rPr>
          <w:rFonts w:ascii="Arial" w:hAnsi="Arial" w:cs="Arial"/>
          <w:lang w:val="es-ES"/>
        </w:rPr>
        <w:t xml:space="preserve">adaptarnos a otros ambientes o a otras situaciones que no conocemos, </w:t>
      </w:r>
      <w:r w:rsidR="00AE0587">
        <w:rPr>
          <w:rFonts w:ascii="Arial" w:hAnsi="Arial" w:cs="Arial"/>
          <w:lang w:val="es-ES"/>
        </w:rPr>
        <w:t xml:space="preserve">llegamos a </w:t>
      </w:r>
      <w:r w:rsidR="00941C30">
        <w:rPr>
          <w:rFonts w:ascii="Arial" w:hAnsi="Arial" w:cs="Arial"/>
          <w:lang w:val="es-ES"/>
        </w:rPr>
        <w:t>sufr</w:t>
      </w:r>
      <w:r w:rsidR="00AE0587">
        <w:rPr>
          <w:rFonts w:ascii="Arial" w:hAnsi="Arial" w:cs="Arial"/>
          <w:lang w:val="es-ES"/>
        </w:rPr>
        <w:t>ir</w:t>
      </w:r>
      <w:r w:rsidR="00941C30">
        <w:rPr>
          <w:rFonts w:ascii="Arial" w:hAnsi="Arial" w:cs="Arial"/>
          <w:lang w:val="es-ES"/>
        </w:rPr>
        <w:t xml:space="preserve"> de esto debido a la inseguridad </w:t>
      </w:r>
      <w:r w:rsidR="00AE0587">
        <w:rPr>
          <w:rFonts w:ascii="Arial" w:hAnsi="Arial" w:cs="Arial"/>
          <w:lang w:val="es-ES"/>
        </w:rPr>
        <w:t>que sentimos por ser</w:t>
      </w:r>
      <w:r w:rsidR="00941C30">
        <w:rPr>
          <w:rFonts w:ascii="Arial" w:hAnsi="Arial" w:cs="Arial"/>
          <w:lang w:val="es-ES"/>
        </w:rPr>
        <w:t xml:space="preserve"> colonizado</w:t>
      </w:r>
      <w:r w:rsidR="00AE0587">
        <w:rPr>
          <w:rFonts w:ascii="Arial" w:hAnsi="Arial" w:cs="Arial"/>
          <w:lang w:val="es-ES"/>
        </w:rPr>
        <w:t>s</w:t>
      </w:r>
      <w:r w:rsidR="00941C30">
        <w:rPr>
          <w:rFonts w:ascii="Arial" w:hAnsi="Arial" w:cs="Arial"/>
          <w:lang w:val="es-ES"/>
        </w:rPr>
        <w:t xml:space="preserve">. </w:t>
      </w:r>
    </w:p>
    <w:p w14:paraId="69327212" w14:textId="05CC0CB8" w:rsidR="007E4D21" w:rsidRDefault="007E4D21" w:rsidP="003477F7">
      <w:pPr>
        <w:spacing w:line="360" w:lineRule="auto"/>
        <w:ind w:firstLine="708"/>
        <w:jc w:val="both"/>
        <w:rPr>
          <w:rFonts w:ascii="Arial" w:hAnsi="Arial" w:cs="Arial"/>
          <w:lang w:val="es-ES"/>
        </w:rPr>
      </w:pPr>
      <w:r>
        <w:rPr>
          <w:rFonts w:ascii="Arial" w:hAnsi="Arial" w:cs="Arial"/>
          <w:lang w:val="es-ES"/>
        </w:rPr>
        <w:t xml:space="preserve">Otro factor importante a discutir en este tema es el desarrollo que ha tenido el país, sobre todo </w:t>
      </w:r>
      <w:r w:rsidRPr="0069488B">
        <w:rPr>
          <w:rFonts w:ascii="Arial" w:hAnsi="Arial" w:cs="Arial"/>
          <w:lang w:val="es-ES"/>
        </w:rPr>
        <w:t>en los años dorados</w:t>
      </w:r>
      <w:r w:rsidR="00B657FF">
        <w:rPr>
          <w:rFonts w:ascii="Arial" w:hAnsi="Arial" w:cs="Arial"/>
          <w:lang w:val="es-ES"/>
        </w:rPr>
        <w:t xml:space="preserve"> </w:t>
      </w:r>
      <w:r w:rsidR="00AE0587">
        <w:rPr>
          <w:rFonts w:ascii="Arial" w:hAnsi="Arial" w:cs="Arial"/>
          <w:lang w:val="es-ES"/>
        </w:rPr>
        <w:t>como lo</w:t>
      </w:r>
      <w:r w:rsidR="00B657FF">
        <w:rPr>
          <w:rFonts w:ascii="Arial" w:hAnsi="Arial" w:cs="Arial"/>
          <w:lang w:val="es-ES"/>
        </w:rPr>
        <w:t xml:space="preserve"> explica Erick </w:t>
      </w:r>
      <w:proofErr w:type="spellStart"/>
      <w:r w:rsidR="00B657FF">
        <w:rPr>
          <w:rFonts w:ascii="Arial" w:hAnsi="Arial" w:cs="Arial"/>
          <w:lang w:val="es-ES"/>
        </w:rPr>
        <w:t>Hobsbawn</w:t>
      </w:r>
      <w:proofErr w:type="spellEnd"/>
      <w:sdt>
        <w:sdtPr>
          <w:rPr>
            <w:rFonts w:ascii="Arial" w:hAnsi="Arial" w:cs="Arial"/>
            <w:lang w:val="es-ES"/>
          </w:rPr>
          <w:id w:val="1432709323"/>
          <w:citation/>
        </w:sdtPr>
        <w:sdtEndPr/>
        <w:sdtContent>
          <w:r w:rsidR="00B657FF">
            <w:rPr>
              <w:rFonts w:ascii="Arial" w:hAnsi="Arial" w:cs="Arial"/>
              <w:lang w:val="es-ES"/>
            </w:rPr>
            <w:fldChar w:fldCharType="begin"/>
          </w:r>
          <w:r w:rsidR="00B657FF">
            <w:rPr>
              <w:rFonts w:ascii="Arial" w:hAnsi="Arial" w:cs="Arial"/>
            </w:rPr>
            <w:instrText xml:space="preserve"> CITATION AñosDorados \l 2058 </w:instrText>
          </w:r>
          <w:r w:rsidR="00B657FF">
            <w:rPr>
              <w:rFonts w:ascii="Arial" w:hAnsi="Arial" w:cs="Arial"/>
              <w:lang w:val="es-ES"/>
            </w:rPr>
            <w:fldChar w:fldCharType="separate"/>
          </w:r>
          <w:r w:rsidR="00B657FF">
            <w:rPr>
              <w:rFonts w:ascii="Arial" w:hAnsi="Arial" w:cs="Arial"/>
              <w:noProof/>
            </w:rPr>
            <w:t xml:space="preserve"> </w:t>
          </w:r>
          <w:r w:rsidR="00B657FF" w:rsidRPr="00B657FF">
            <w:rPr>
              <w:rFonts w:ascii="Arial" w:hAnsi="Arial" w:cs="Arial"/>
              <w:noProof/>
            </w:rPr>
            <w:t>[2]</w:t>
          </w:r>
          <w:r w:rsidR="00B657FF">
            <w:rPr>
              <w:rFonts w:ascii="Arial" w:hAnsi="Arial" w:cs="Arial"/>
              <w:lang w:val="es-ES"/>
            </w:rPr>
            <w:fldChar w:fldCharType="end"/>
          </w:r>
        </w:sdtContent>
      </w:sdt>
      <w:r w:rsidRPr="0069488B">
        <w:rPr>
          <w:rFonts w:ascii="Arial" w:hAnsi="Arial" w:cs="Arial"/>
          <w:lang w:val="es-ES"/>
        </w:rPr>
        <w:t>, que fue la introducción de l</w:t>
      </w:r>
      <w:r>
        <w:rPr>
          <w:rFonts w:ascii="Arial" w:hAnsi="Arial" w:cs="Arial"/>
          <w:lang w:val="es-ES"/>
        </w:rPr>
        <w:t>a industria. En estos años</w:t>
      </w:r>
      <w:r w:rsidR="00AE0587">
        <w:rPr>
          <w:rFonts w:ascii="Arial" w:hAnsi="Arial" w:cs="Arial"/>
          <w:lang w:val="es-ES"/>
        </w:rPr>
        <w:t xml:space="preserve"> (alrededor de 1950-1970)</w:t>
      </w:r>
      <w:r>
        <w:rPr>
          <w:rFonts w:ascii="Arial" w:hAnsi="Arial" w:cs="Arial"/>
          <w:lang w:val="es-ES"/>
        </w:rPr>
        <w:t xml:space="preserve">, se presentaron cambios de gran magnitud en la economía y progreso de México, lo cual es algo bueno, sin embargo, no fue una transición del todo sencilla para las </w:t>
      </w:r>
      <w:r>
        <w:rPr>
          <w:rFonts w:ascii="Arial" w:hAnsi="Arial" w:cs="Arial"/>
          <w:lang w:val="es-ES"/>
        </w:rPr>
        <w:lastRenderedPageBreak/>
        <w:t xml:space="preserve">personas acostumbradas </w:t>
      </w:r>
      <w:r w:rsidR="00AE0587">
        <w:rPr>
          <w:rFonts w:ascii="Arial" w:hAnsi="Arial" w:cs="Arial"/>
          <w:lang w:val="es-ES"/>
        </w:rPr>
        <w:t>al antiguo funcionamiento del</w:t>
      </w:r>
      <w:r>
        <w:rPr>
          <w:rFonts w:ascii="Arial" w:hAnsi="Arial" w:cs="Arial"/>
          <w:lang w:val="es-ES"/>
        </w:rPr>
        <w:t xml:space="preserve"> campo y la agricultura. A pesar de esto</w:t>
      </w:r>
      <w:r w:rsidR="00AE0587">
        <w:rPr>
          <w:rFonts w:ascii="Arial" w:hAnsi="Arial" w:cs="Arial"/>
          <w:lang w:val="es-ES"/>
        </w:rPr>
        <w:t>,</w:t>
      </w:r>
      <w:r>
        <w:rPr>
          <w:rFonts w:ascii="Arial" w:hAnsi="Arial" w:cs="Arial"/>
          <w:lang w:val="es-ES"/>
        </w:rPr>
        <w:t xml:space="preserve"> de la magnitud del cambio y </w:t>
      </w:r>
      <w:r w:rsidR="00AE0587">
        <w:rPr>
          <w:rFonts w:ascii="Arial" w:hAnsi="Arial" w:cs="Arial"/>
          <w:lang w:val="es-ES"/>
        </w:rPr>
        <w:t xml:space="preserve">de </w:t>
      </w:r>
      <w:r>
        <w:rPr>
          <w:rFonts w:ascii="Arial" w:hAnsi="Arial" w:cs="Arial"/>
          <w:lang w:val="es-ES"/>
        </w:rPr>
        <w:t xml:space="preserve">que fue una transición colectiva, fue más sencillo para todos los mexicanos luchar por volver a pertenecer a este nuevo México más modernizado. </w:t>
      </w:r>
    </w:p>
    <w:p w14:paraId="6E23A9B5" w14:textId="77777777" w:rsidR="007E4D21" w:rsidRDefault="007E4D21" w:rsidP="003477F7">
      <w:pPr>
        <w:spacing w:line="360" w:lineRule="auto"/>
        <w:jc w:val="both"/>
        <w:rPr>
          <w:rFonts w:ascii="Arial" w:hAnsi="Arial" w:cs="Arial"/>
          <w:lang w:val="es-ES"/>
        </w:rPr>
      </w:pPr>
    </w:p>
    <w:p w14:paraId="075C180F" w14:textId="0B095B17" w:rsidR="00D22A87" w:rsidRDefault="00D22A87" w:rsidP="003477F7">
      <w:pPr>
        <w:spacing w:line="360" w:lineRule="auto"/>
        <w:ind w:firstLine="708"/>
        <w:jc w:val="both"/>
        <w:rPr>
          <w:rFonts w:ascii="Arial" w:hAnsi="Arial" w:cs="Arial"/>
          <w:lang w:val="es-ES"/>
        </w:rPr>
      </w:pPr>
      <w:r>
        <w:rPr>
          <w:rFonts w:ascii="Arial" w:hAnsi="Arial" w:cs="Arial"/>
          <w:lang w:val="es-ES"/>
        </w:rPr>
        <w:t>La desigualdad es un factor que ha estado present</w:t>
      </w:r>
      <w:r w:rsidR="007E4D21">
        <w:rPr>
          <w:rFonts w:ascii="Arial" w:hAnsi="Arial" w:cs="Arial"/>
          <w:lang w:val="es-ES"/>
        </w:rPr>
        <w:t>e en México todo el tiempo y</w:t>
      </w:r>
      <w:r w:rsidR="00AE0587">
        <w:rPr>
          <w:rFonts w:ascii="Arial" w:hAnsi="Arial" w:cs="Arial"/>
          <w:lang w:val="es-ES"/>
        </w:rPr>
        <w:t xml:space="preserve"> por</w:t>
      </w:r>
      <w:r w:rsidR="007E4D21">
        <w:rPr>
          <w:rFonts w:ascii="Arial" w:hAnsi="Arial" w:cs="Arial"/>
          <w:lang w:val="es-ES"/>
        </w:rPr>
        <w:t xml:space="preserve"> có</w:t>
      </w:r>
      <w:r>
        <w:rPr>
          <w:rFonts w:ascii="Arial" w:hAnsi="Arial" w:cs="Arial"/>
          <w:lang w:val="es-ES"/>
        </w:rPr>
        <w:t xml:space="preserve">mo han avanzado los años, parece ser que no se ha logrado nada para detener el sesgo entre las personas pobres y las ricas. </w:t>
      </w:r>
      <w:r w:rsidR="00C8671F">
        <w:rPr>
          <w:rFonts w:ascii="Arial" w:hAnsi="Arial" w:cs="Arial"/>
          <w:lang w:val="es-ES"/>
        </w:rPr>
        <w:t>En los dat</w:t>
      </w:r>
      <w:r w:rsidR="00B657FF">
        <w:rPr>
          <w:rFonts w:ascii="Arial" w:hAnsi="Arial" w:cs="Arial"/>
          <w:lang w:val="es-ES"/>
        </w:rPr>
        <w:t>os demográficos en México en 20</w:t>
      </w:r>
      <w:r w:rsidR="00C8671F">
        <w:rPr>
          <w:rFonts w:ascii="Arial" w:hAnsi="Arial" w:cs="Arial"/>
          <w:lang w:val="es-ES"/>
        </w:rPr>
        <w:t>10</w:t>
      </w:r>
      <w:r w:rsidR="00B657FF">
        <w:rPr>
          <w:rFonts w:ascii="Arial" w:hAnsi="Arial" w:cs="Arial"/>
          <w:lang w:val="es-ES"/>
        </w:rPr>
        <w:t xml:space="preserve"> de Luz María Silva y Miguel del Castillo</w:t>
      </w:r>
      <w:sdt>
        <w:sdtPr>
          <w:rPr>
            <w:rFonts w:ascii="Arial" w:hAnsi="Arial" w:cs="Arial"/>
            <w:lang w:val="es-ES"/>
          </w:rPr>
          <w:id w:val="-257528919"/>
          <w:citation/>
        </w:sdtPr>
        <w:sdtEndPr/>
        <w:sdtContent>
          <w:r w:rsidR="00B657FF">
            <w:rPr>
              <w:rFonts w:ascii="Arial" w:hAnsi="Arial" w:cs="Arial"/>
              <w:lang w:val="es-ES"/>
            </w:rPr>
            <w:fldChar w:fldCharType="begin"/>
          </w:r>
          <w:r w:rsidR="00B657FF">
            <w:rPr>
              <w:rFonts w:ascii="Arial" w:hAnsi="Arial" w:cs="Arial"/>
            </w:rPr>
            <w:instrText xml:space="preserve"> CITATION DatosDemograficos \l 2058 </w:instrText>
          </w:r>
          <w:r w:rsidR="00B657FF">
            <w:rPr>
              <w:rFonts w:ascii="Arial" w:hAnsi="Arial" w:cs="Arial"/>
              <w:lang w:val="es-ES"/>
            </w:rPr>
            <w:fldChar w:fldCharType="separate"/>
          </w:r>
          <w:r w:rsidR="00B657FF">
            <w:rPr>
              <w:rFonts w:ascii="Arial" w:hAnsi="Arial" w:cs="Arial"/>
              <w:noProof/>
            </w:rPr>
            <w:t xml:space="preserve"> </w:t>
          </w:r>
          <w:r w:rsidR="00B657FF" w:rsidRPr="00B657FF">
            <w:rPr>
              <w:rFonts w:ascii="Arial" w:hAnsi="Arial" w:cs="Arial"/>
              <w:noProof/>
            </w:rPr>
            <w:t>[3]</w:t>
          </w:r>
          <w:r w:rsidR="00B657FF">
            <w:rPr>
              <w:rFonts w:ascii="Arial" w:hAnsi="Arial" w:cs="Arial"/>
              <w:lang w:val="es-ES"/>
            </w:rPr>
            <w:fldChar w:fldCharType="end"/>
          </w:r>
        </w:sdtContent>
      </w:sdt>
      <w:r w:rsidR="00C8671F">
        <w:rPr>
          <w:rFonts w:ascii="Arial" w:hAnsi="Arial" w:cs="Arial"/>
          <w:lang w:val="es-ES"/>
        </w:rPr>
        <w:t xml:space="preserve">, se ve la brecha enorme que hay entre las oportunidades de ricos y de pobres en México. Además, se pueden notar en las tablas comparativas que México </w:t>
      </w:r>
      <w:r w:rsidR="008F06DE">
        <w:rPr>
          <w:rFonts w:ascii="Arial" w:hAnsi="Arial" w:cs="Arial"/>
          <w:lang w:val="es-ES"/>
        </w:rPr>
        <w:t xml:space="preserve">es el onceavo país más poblado de todo el </w:t>
      </w:r>
      <w:r w:rsidR="00AE0587">
        <w:rPr>
          <w:rFonts w:ascii="Arial" w:hAnsi="Arial" w:cs="Arial"/>
          <w:lang w:val="es-ES"/>
        </w:rPr>
        <w:t>mundo en 2010. E</w:t>
      </w:r>
      <w:r w:rsidR="00502305">
        <w:rPr>
          <w:rFonts w:ascii="Arial" w:hAnsi="Arial" w:cs="Arial"/>
          <w:lang w:val="es-ES"/>
        </w:rPr>
        <w:t>stos datos son alarman</w:t>
      </w:r>
      <w:r w:rsidR="00B657FF">
        <w:rPr>
          <w:rFonts w:ascii="Arial" w:hAnsi="Arial" w:cs="Arial"/>
          <w:lang w:val="es-ES"/>
        </w:rPr>
        <w:t>tes</w:t>
      </w:r>
      <w:r w:rsidR="00502305">
        <w:rPr>
          <w:rFonts w:ascii="Arial" w:hAnsi="Arial" w:cs="Arial"/>
          <w:lang w:val="es-ES"/>
        </w:rPr>
        <w:t xml:space="preserve"> ya que a pesar de ser uno de los países más poblados, no hemos lo</w:t>
      </w:r>
      <w:r w:rsidR="007E4D21">
        <w:rPr>
          <w:rFonts w:ascii="Arial" w:hAnsi="Arial" w:cs="Arial"/>
          <w:lang w:val="es-ES"/>
        </w:rPr>
        <w:t>grado tener una buena equidad. En otros datos demográficos</w:t>
      </w:r>
      <w:r w:rsidR="00B657FF">
        <w:rPr>
          <w:rFonts w:ascii="Arial" w:hAnsi="Arial" w:cs="Arial"/>
          <w:lang w:val="es-ES"/>
        </w:rPr>
        <w:t xml:space="preserve"> de México</w:t>
      </w:r>
      <w:r w:rsidR="007E4D21">
        <w:rPr>
          <w:rFonts w:ascii="Arial" w:hAnsi="Arial" w:cs="Arial"/>
          <w:lang w:val="es-ES"/>
        </w:rPr>
        <w:t xml:space="preserve">, notamos que </w:t>
      </w:r>
      <w:r w:rsidR="00AE0587">
        <w:rPr>
          <w:rFonts w:ascii="Arial" w:hAnsi="Arial" w:cs="Arial"/>
          <w:lang w:val="es-ES"/>
        </w:rPr>
        <w:t>una gran cantidad</w:t>
      </w:r>
      <w:r w:rsidR="007E4D21">
        <w:rPr>
          <w:rFonts w:ascii="Arial" w:hAnsi="Arial" w:cs="Arial"/>
          <w:lang w:val="es-ES"/>
        </w:rPr>
        <w:t xml:space="preserve"> de habitantes no cu</w:t>
      </w:r>
      <w:r w:rsidR="00B657FF">
        <w:rPr>
          <w:rFonts w:ascii="Arial" w:hAnsi="Arial" w:cs="Arial"/>
          <w:lang w:val="es-ES"/>
        </w:rPr>
        <w:t>enta con una vivienda apropiada;</w:t>
      </w:r>
      <w:r w:rsidR="007E4D21">
        <w:rPr>
          <w:rFonts w:ascii="Arial" w:hAnsi="Arial" w:cs="Arial"/>
          <w:lang w:val="es-ES"/>
        </w:rPr>
        <w:t xml:space="preserve"> muchos tampoco tienen acceso a la alimentación diaria y mucho m</w:t>
      </w:r>
      <w:r w:rsidR="00B657FF">
        <w:rPr>
          <w:rFonts w:ascii="Arial" w:hAnsi="Arial" w:cs="Arial"/>
          <w:lang w:val="es-ES"/>
        </w:rPr>
        <w:t xml:space="preserve">enos a una dieta balanceada; muchas personas </w:t>
      </w:r>
      <w:r w:rsidR="00C85203">
        <w:rPr>
          <w:rFonts w:ascii="Arial" w:hAnsi="Arial" w:cs="Arial"/>
          <w:lang w:val="es-ES"/>
        </w:rPr>
        <w:t xml:space="preserve">incluso no tienen acceso a servicios de salud, </w:t>
      </w:r>
      <w:r w:rsidR="00B657FF">
        <w:rPr>
          <w:rFonts w:ascii="Arial" w:hAnsi="Arial" w:cs="Arial"/>
          <w:lang w:val="es-ES"/>
        </w:rPr>
        <w:t>entre otras restricciones. La</w:t>
      </w:r>
      <w:r w:rsidR="00AE0587">
        <w:rPr>
          <w:rFonts w:ascii="Arial" w:hAnsi="Arial" w:cs="Arial"/>
          <w:lang w:val="es-ES"/>
        </w:rPr>
        <w:t>s personas</w:t>
      </w:r>
      <w:r w:rsidR="00B657FF">
        <w:rPr>
          <w:rFonts w:ascii="Arial" w:hAnsi="Arial" w:cs="Arial"/>
          <w:lang w:val="es-ES"/>
        </w:rPr>
        <w:t xml:space="preserve"> que no pueden vivir con este tipo de derechos se encuentran en un nivel de calidad de vida muy bajo, ya que no pueden tratarse si tienen alguna enfermedad o no se mantienen sanos por la dieta alimenticia que mantienen. </w:t>
      </w:r>
    </w:p>
    <w:p w14:paraId="4257C323" w14:textId="116FD9F7" w:rsidR="00D22A87" w:rsidRDefault="00C85203" w:rsidP="003477F7">
      <w:pPr>
        <w:spacing w:line="360" w:lineRule="auto"/>
        <w:ind w:firstLine="708"/>
        <w:jc w:val="both"/>
        <w:rPr>
          <w:rFonts w:ascii="Arial" w:hAnsi="Arial" w:cs="Arial"/>
          <w:lang w:val="es-ES"/>
        </w:rPr>
      </w:pPr>
      <w:r>
        <w:rPr>
          <w:rFonts w:ascii="Arial" w:hAnsi="Arial" w:cs="Arial"/>
          <w:lang w:val="es-ES"/>
        </w:rPr>
        <w:t xml:space="preserve">Las proyecciones realizadas por Manuel </w:t>
      </w:r>
      <w:proofErr w:type="spellStart"/>
      <w:r>
        <w:rPr>
          <w:rFonts w:ascii="Arial" w:hAnsi="Arial" w:cs="Arial"/>
          <w:lang w:val="es-ES"/>
        </w:rPr>
        <w:t>Ordorica</w:t>
      </w:r>
      <w:proofErr w:type="spellEnd"/>
      <w:sdt>
        <w:sdtPr>
          <w:rPr>
            <w:rFonts w:ascii="Arial" w:hAnsi="Arial" w:cs="Arial"/>
            <w:lang w:val="es-ES"/>
          </w:rPr>
          <w:id w:val="1135683078"/>
          <w:citation/>
        </w:sdtPr>
        <w:sdtEndPr/>
        <w:sdtContent>
          <w:r w:rsidR="00B657FF">
            <w:rPr>
              <w:rFonts w:ascii="Arial" w:hAnsi="Arial" w:cs="Arial"/>
              <w:lang w:val="es-ES"/>
            </w:rPr>
            <w:fldChar w:fldCharType="begin"/>
          </w:r>
          <w:r w:rsidR="00B657FF">
            <w:rPr>
              <w:rFonts w:ascii="Arial" w:hAnsi="Arial" w:cs="Arial"/>
            </w:rPr>
            <w:instrText xml:space="preserve"> CITATION ProyeccionesPoblacion \l 2058 </w:instrText>
          </w:r>
          <w:r w:rsidR="00B657FF">
            <w:rPr>
              <w:rFonts w:ascii="Arial" w:hAnsi="Arial" w:cs="Arial"/>
              <w:lang w:val="es-ES"/>
            </w:rPr>
            <w:fldChar w:fldCharType="separate"/>
          </w:r>
          <w:r w:rsidR="00B657FF">
            <w:rPr>
              <w:rFonts w:ascii="Arial" w:hAnsi="Arial" w:cs="Arial"/>
              <w:noProof/>
            </w:rPr>
            <w:t xml:space="preserve"> </w:t>
          </w:r>
          <w:r w:rsidR="00B657FF" w:rsidRPr="00B657FF">
            <w:rPr>
              <w:rFonts w:ascii="Arial" w:hAnsi="Arial" w:cs="Arial"/>
              <w:noProof/>
            </w:rPr>
            <w:t>[4]</w:t>
          </w:r>
          <w:r w:rsidR="00B657FF">
            <w:rPr>
              <w:rFonts w:ascii="Arial" w:hAnsi="Arial" w:cs="Arial"/>
              <w:lang w:val="es-ES"/>
            </w:rPr>
            <w:fldChar w:fldCharType="end"/>
          </w:r>
        </w:sdtContent>
      </w:sdt>
      <w:r>
        <w:rPr>
          <w:rFonts w:ascii="Arial" w:hAnsi="Arial" w:cs="Arial"/>
          <w:lang w:val="es-ES"/>
        </w:rPr>
        <w:t xml:space="preserve"> </w:t>
      </w:r>
      <w:r w:rsidR="00B84C50">
        <w:rPr>
          <w:rFonts w:ascii="Arial" w:hAnsi="Arial" w:cs="Arial"/>
          <w:lang w:val="es-ES"/>
        </w:rPr>
        <w:t>describen</w:t>
      </w:r>
      <w:r w:rsidR="008234EB">
        <w:rPr>
          <w:rFonts w:ascii="Arial" w:hAnsi="Arial" w:cs="Arial"/>
          <w:lang w:val="es-ES"/>
        </w:rPr>
        <w:t xml:space="preserve"> los cambios de acuerdo al crecimiento de la población. Estos cambios no</w:t>
      </w:r>
      <w:r w:rsidR="005E0CE1">
        <w:rPr>
          <w:rFonts w:ascii="Arial" w:hAnsi="Arial" w:cs="Arial"/>
          <w:lang w:val="es-ES"/>
        </w:rPr>
        <w:t>s</w:t>
      </w:r>
      <w:r w:rsidR="008234EB">
        <w:rPr>
          <w:rFonts w:ascii="Arial" w:hAnsi="Arial" w:cs="Arial"/>
          <w:lang w:val="es-ES"/>
        </w:rPr>
        <w:t xml:space="preserve"> muestran que la población en México puede ir disminuyendo </w:t>
      </w:r>
      <w:r w:rsidR="00B657FF">
        <w:rPr>
          <w:rFonts w:ascii="Arial" w:hAnsi="Arial" w:cs="Arial"/>
          <w:lang w:val="es-ES"/>
        </w:rPr>
        <w:t xml:space="preserve">a lo largo de los siguientes años </w:t>
      </w:r>
      <w:r w:rsidR="008234EB">
        <w:rPr>
          <w:rFonts w:ascii="Arial" w:hAnsi="Arial" w:cs="Arial"/>
          <w:lang w:val="es-ES"/>
        </w:rPr>
        <w:t>ya que las mujeres están teniendo hijos a una edad más adulta</w:t>
      </w:r>
      <w:r w:rsidR="00B84C50">
        <w:rPr>
          <w:rFonts w:ascii="Arial" w:hAnsi="Arial" w:cs="Arial"/>
          <w:lang w:val="es-ES"/>
        </w:rPr>
        <w:t>;</w:t>
      </w:r>
      <w:r w:rsidR="00B657FF">
        <w:rPr>
          <w:rFonts w:ascii="Arial" w:hAnsi="Arial" w:cs="Arial"/>
          <w:lang w:val="es-ES"/>
        </w:rPr>
        <w:t xml:space="preserve"> y</w:t>
      </w:r>
      <w:r w:rsidR="00B84C50">
        <w:rPr>
          <w:rFonts w:ascii="Arial" w:hAnsi="Arial" w:cs="Arial"/>
          <w:lang w:val="es-ES"/>
        </w:rPr>
        <w:t xml:space="preserve"> que</w:t>
      </w:r>
      <w:r w:rsidR="00B657FF">
        <w:rPr>
          <w:rFonts w:ascii="Arial" w:hAnsi="Arial" w:cs="Arial"/>
          <w:lang w:val="es-ES"/>
        </w:rPr>
        <w:t xml:space="preserve"> entre más educación reciba la mujer, es más probable que la decisión de ser madre sea con más madurez y mayor responsabilidad. La esperanza de vida puede ir en aument</w:t>
      </w:r>
      <w:r w:rsidR="008234EB">
        <w:rPr>
          <w:rFonts w:ascii="Arial" w:hAnsi="Arial" w:cs="Arial"/>
          <w:lang w:val="es-ES"/>
        </w:rPr>
        <w:t xml:space="preserve">o y la mortalidad depende de condiciones socioeconómicas, por lo que si seguimos teniendo </w:t>
      </w:r>
      <w:r w:rsidR="00B657FF">
        <w:rPr>
          <w:rFonts w:ascii="Arial" w:hAnsi="Arial" w:cs="Arial"/>
          <w:lang w:val="es-ES"/>
        </w:rPr>
        <w:t xml:space="preserve">la </w:t>
      </w:r>
      <w:r w:rsidR="008234EB">
        <w:rPr>
          <w:rFonts w:ascii="Arial" w:hAnsi="Arial" w:cs="Arial"/>
          <w:lang w:val="es-ES"/>
        </w:rPr>
        <w:t xml:space="preserve">desigualdad </w:t>
      </w:r>
      <w:r w:rsidR="00B657FF">
        <w:rPr>
          <w:rFonts w:ascii="Arial" w:hAnsi="Arial" w:cs="Arial"/>
          <w:lang w:val="es-ES"/>
        </w:rPr>
        <w:t xml:space="preserve">actual, </w:t>
      </w:r>
      <w:r w:rsidR="008234EB">
        <w:rPr>
          <w:rFonts w:ascii="Arial" w:hAnsi="Arial" w:cs="Arial"/>
          <w:lang w:val="es-ES"/>
        </w:rPr>
        <w:t xml:space="preserve">estaríamos condenando a aquellos que tienen un bajo nivel socioeconómico a que tengan una menor esperanza de vida. </w:t>
      </w:r>
      <w:r w:rsidR="00B657FF">
        <w:rPr>
          <w:rFonts w:ascii="Arial" w:hAnsi="Arial" w:cs="Arial"/>
          <w:lang w:val="es-ES"/>
        </w:rPr>
        <w:t>También se debe de proyectar</w:t>
      </w:r>
      <w:r w:rsidR="005E0CE1">
        <w:rPr>
          <w:rFonts w:ascii="Arial" w:hAnsi="Arial" w:cs="Arial"/>
          <w:lang w:val="es-ES"/>
        </w:rPr>
        <w:t xml:space="preserve"> que el medio ambiente en el que estaríamos viviendo sería</w:t>
      </w:r>
      <w:r w:rsidR="00B657FF">
        <w:rPr>
          <w:rFonts w:ascii="Arial" w:hAnsi="Arial" w:cs="Arial"/>
          <w:lang w:val="es-ES"/>
        </w:rPr>
        <w:t xml:space="preserve"> muy diferente </w:t>
      </w:r>
      <w:r w:rsidR="00B657FF">
        <w:rPr>
          <w:rFonts w:ascii="Arial" w:hAnsi="Arial" w:cs="Arial"/>
          <w:lang w:val="es-ES"/>
        </w:rPr>
        <w:lastRenderedPageBreak/>
        <w:t>al que vivimos ahorita, viviríamos con</w:t>
      </w:r>
      <w:r w:rsidR="005E0CE1">
        <w:rPr>
          <w:rFonts w:ascii="Arial" w:hAnsi="Arial" w:cs="Arial"/>
          <w:lang w:val="es-ES"/>
        </w:rPr>
        <w:t xml:space="preserve"> m</w:t>
      </w:r>
      <w:r w:rsidR="004A2932">
        <w:rPr>
          <w:rFonts w:ascii="Arial" w:hAnsi="Arial" w:cs="Arial"/>
          <w:lang w:val="es-ES"/>
        </w:rPr>
        <w:t xml:space="preserve">ucha contaminación y menos higiene, por lo que esto nos repercute en la cuestión de salud de cada persona. </w:t>
      </w:r>
    </w:p>
    <w:p w14:paraId="49653551" w14:textId="082980DF" w:rsidR="004C254E" w:rsidRDefault="004C254E" w:rsidP="003477F7">
      <w:pPr>
        <w:spacing w:line="360" w:lineRule="auto"/>
        <w:ind w:firstLine="708"/>
        <w:jc w:val="both"/>
        <w:rPr>
          <w:rFonts w:ascii="Arial" w:hAnsi="Arial" w:cs="Arial"/>
          <w:lang w:val="es-ES"/>
        </w:rPr>
      </w:pPr>
      <w:r>
        <w:rPr>
          <w:rFonts w:ascii="Arial" w:hAnsi="Arial" w:cs="Arial"/>
          <w:lang w:val="es-ES"/>
        </w:rPr>
        <w:t>La cuestión de la clase media</w:t>
      </w:r>
      <w:r w:rsidR="00B657FF">
        <w:rPr>
          <w:rFonts w:ascii="Arial" w:hAnsi="Arial" w:cs="Arial"/>
          <w:lang w:val="es-ES"/>
        </w:rPr>
        <w:t xml:space="preserve"> como la</w:t>
      </w:r>
      <w:r w:rsidR="00B84C50">
        <w:rPr>
          <w:rFonts w:ascii="Arial" w:hAnsi="Arial" w:cs="Arial"/>
          <w:lang w:val="es-ES"/>
        </w:rPr>
        <w:t xml:space="preserve"> plantean Carlos J., </w:t>
      </w:r>
      <w:proofErr w:type="spellStart"/>
      <w:r w:rsidR="00B84C50">
        <w:rPr>
          <w:rFonts w:ascii="Arial" w:hAnsi="Arial" w:cs="Arial"/>
          <w:lang w:val="es-ES"/>
        </w:rPr>
        <w:t>McCadden</w:t>
      </w:r>
      <w:proofErr w:type="spellEnd"/>
      <w:r w:rsidR="00B84C50">
        <w:rPr>
          <w:rFonts w:ascii="Arial" w:hAnsi="Arial" w:cs="Arial"/>
          <w:lang w:val="es-ES"/>
        </w:rPr>
        <w:t xml:space="preserve"> M.</w:t>
      </w:r>
      <w:r w:rsidR="00B657FF">
        <w:rPr>
          <w:rFonts w:ascii="Arial" w:hAnsi="Arial" w:cs="Arial"/>
          <w:lang w:val="es-ES"/>
        </w:rPr>
        <w:t xml:space="preserve"> y Miguel del Castillo </w:t>
      </w:r>
      <w:sdt>
        <w:sdtPr>
          <w:rPr>
            <w:rFonts w:ascii="Arial" w:hAnsi="Arial" w:cs="Arial"/>
            <w:lang w:val="es-ES"/>
          </w:rPr>
          <w:id w:val="-1693678142"/>
          <w:citation/>
        </w:sdtPr>
        <w:sdtEndPr/>
        <w:sdtContent>
          <w:r w:rsidR="00B657FF">
            <w:rPr>
              <w:rFonts w:ascii="Arial" w:hAnsi="Arial" w:cs="Arial"/>
              <w:lang w:val="es-ES"/>
            </w:rPr>
            <w:fldChar w:fldCharType="begin"/>
          </w:r>
          <w:r w:rsidR="00B657FF">
            <w:rPr>
              <w:rFonts w:ascii="Arial" w:hAnsi="Arial" w:cs="Arial"/>
            </w:rPr>
            <w:instrText xml:space="preserve"> CITATION ClaseMediaMexico \l 2058 </w:instrText>
          </w:r>
          <w:r w:rsidR="00B657FF">
            <w:rPr>
              <w:rFonts w:ascii="Arial" w:hAnsi="Arial" w:cs="Arial"/>
              <w:lang w:val="es-ES"/>
            </w:rPr>
            <w:fldChar w:fldCharType="separate"/>
          </w:r>
          <w:r w:rsidR="00B657FF" w:rsidRPr="00B657FF">
            <w:rPr>
              <w:rFonts w:ascii="Arial" w:hAnsi="Arial" w:cs="Arial"/>
              <w:noProof/>
            </w:rPr>
            <w:t>[5]</w:t>
          </w:r>
          <w:r w:rsidR="00B657FF">
            <w:rPr>
              <w:rFonts w:ascii="Arial" w:hAnsi="Arial" w:cs="Arial"/>
              <w:lang w:val="es-ES"/>
            </w:rPr>
            <w:fldChar w:fldCharType="end"/>
          </w:r>
        </w:sdtContent>
      </w:sdt>
      <w:r w:rsidR="00B657FF">
        <w:rPr>
          <w:rFonts w:ascii="Arial" w:hAnsi="Arial" w:cs="Arial"/>
          <w:lang w:val="es-ES"/>
        </w:rPr>
        <w:t>,</w:t>
      </w:r>
      <w:r>
        <w:rPr>
          <w:rFonts w:ascii="Arial" w:hAnsi="Arial" w:cs="Arial"/>
          <w:lang w:val="es-ES"/>
        </w:rPr>
        <w:t xml:space="preserve"> nos hace pensar en los estándares que determinan a cada clase social. El hecho de que la mayoría de los mexicanos se consideren de clase media nos hace ver la falta de identidad que cada uno de nosotros tenemos al no saber a dónde pertenecemos, nos es fácil decir que somos de clase media para no sesgarnos</w:t>
      </w:r>
      <w:r w:rsidR="00B657FF">
        <w:rPr>
          <w:rFonts w:ascii="Arial" w:hAnsi="Arial" w:cs="Arial"/>
          <w:lang w:val="es-ES"/>
        </w:rPr>
        <w:t xml:space="preserve"> o comparamos con las demás personas</w:t>
      </w:r>
      <w:r>
        <w:rPr>
          <w:rFonts w:ascii="Arial" w:hAnsi="Arial" w:cs="Arial"/>
          <w:lang w:val="es-ES"/>
        </w:rPr>
        <w:t xml:space="preserve">, aunque en realidad no sabemos </w:t>
      </w:r>
      <w:r w:rsidR="00B657FF">
        <w:rPr>
          <w:rFonts w:ascii="Arial" w:hAnsi="Arial" w:cs="Arial"/>
          <w:lang w:val="es-ES"/>
        </w:rPr>
        <w:t>con exactitud hasta donde llegamos a ser de clase media o no, así como de clase alta o baja. Tenemos la idea de co</w:t>
      </w:r>
      <w:r w:rsidR="001D5925">
        <w:rPr>
          <w:rFonts w:ascii="Arial" w:hAnsi="Arial" w:cs="Arial"/>
          <w:lang w:val="es-ES"/>
        </w:rPr>
        <w:t>m</w:t>
      </w:r>
      <w:r w:rsidR="00B657FF">
        <w:rPr>
          <w:rFonts w:ascii="Arial" w:hAnsi="Arial" w:cs="Arial"/>
          <w:lang w:val="es-ES"/>
        </w:rPr>
        <w:t xml:space="preserve">pararnos con la clase media estadounidense, pero no contemplamos que el estilo de vida de Estados Unidos es muy diferente al estilo de vida que se tiene en México. </w:t>
      </w:r>
      <w:r w:rsidR="001D5925">
        <w:rPr>
          <w:rFonts w:ascii="Arial" w:hAnsi="Arial" w:cs="Arial"/>
          <w:lang w:val="es-ES"/>
        </w:rPr>
        <w:t xml:space="preserve">El principal problema de que haya sesgo entre las clases sociales es que la riqueza en México y el PIB están creciendo, pero se distribuyen erróneamente, haciendo a los ricos más ricos y a los pobres dándoles lo mínimo. </w:t>
      </w:r>
    </w:p>
    <w:p w14:paraId="161C4908" w14:textId="6591E6E8" w:rsidR="001D5925" w:rsidRDefault="001D5925" w:rsidP="003477F7">
      <w:pPr>
        <w:spacing w:line="360" w:lineRule="auto"/>
        <w:ind w:firstLine="708"/>
        <w:jc w:val="both"/>
        <w:rPr>
          <w:rFonts w:ascii="Arial" w:hAnsi="Arial" w:cs="Arial"/>
          <w:lang w:val="es-ES"/>
        </w:rPr>
      </w:pPr>
      <w:r>
        <w:rPr>
          <w:rFonts w:ascii="Arial" w:hAnsi="Arial" w:cs="Arial"/>
          <w:lang w:val="es-ES"/>
        </w:rPr>
        <w:t>Para poder llegar a la solución de este problema, se tiene que empezar por enseñarle a cada mexicano la importancia de sentirse identificado, de poder saber quiénes somos y a donde pretendemos l</w:t>
      </w:r>
      <w:r w:rsidR="00B84C50">
        <w:rPr>
          <w:rFonts w:ascii="Arial" w:hAnsi="Arial" w:cs="Arial"/>
          <w:lang w:val="es-ES"/>
        </w:rPr>
        <w:t xml:space="preserve">legar. Es importante saber que el nacer aquí y </w:t>
      </w:r>
      <w:r>
        <w:rPr>
          <w:rFonts w:ascii="Arial" w:hAnsi="Arial" w:cs="Arial"/>
          <w:lang w:val="es-ES"/>
        </w:rPr>
        <w:t xml:space="preserve">portar esta nacionalidad, nos hace pertenecientes a un grupo de personas con misma cultura y tradiciones. También es importante aprender a reconocer y respetar lo que nos hace diferentes a cada uno, porque aunque vengamos del mismo país, podemos tener diferentes características del estado del que provenimos y eso nos hace diferentes entre regiones de México. Tenemos que aprender a llevar en alto el orgullo que nos hace ser mexicanos y que nos permite gozar de los beneficios que esto nos trae. </w:t>
      </w:r>
    </w:p>
    <w:p w14:paraId="3BE5F1A7" w14:textId="77777777" w:rsidR="00D22A87" w:rsidRPr="0069488B" w:rsidRDefault="00D22A87" w:rsidP="003477F7">
      <w:pPr>
        <w:spacing w:line="360" w:lineRule="auto"/>
        <w:jc w:val="both"/>
        <w:rPr>
          <w:rFonts w:ascii="Arial" w:hAnsi="Arial" w:cs="Arial"/>
          <w:lang w:val="es-ES"/>
        </w:rPr>
      </w:pPr>
    </w:p>
    <w:p w14:paraId="6D77F5E1" w14:textId="10805D4D" w:rsidR="006F02EB" w:rsidRDefault="006F02EB" w:rsidP="003477F7">
      <w:pPr>
        <w:pStyle w:val="Ttulo1"/>
        <w:jc w:val="both"/>
        <w:rPr>
          <w:lang w:val="es-ES"/>
        </w:rPr>
      </w:pPr>
      <w:r>
        <w:rPr>
          <w:lang w:val="es-ES"/>
        </w:rPr>
        <w:t>Educación</w:t>
      </w:r>
    </w:p>
    <w:p w14:paraId="68892A6C" w14:textId="77777777" w:rsidR="001D5925" w:rsidRPr="001D5925" w:rsidRDefault="001D5925" w:rsidP="001D5925">
      <w:pPr>
        <w:rPr>
          <w:lang w:val="es-ES"/>
        </w:rPr>
      </w:pPr>
    </w:p>
    <w:p w14:paraId="31641137" w14:textId="56687B41" w:rsidR="00D64802" w:rsidRDefault="001276BE" w:rsidP="003477F7">
      <w:pPr>
        <w:spacing w:line="360" w:lineRule="auto"/>
        <w:ind w:firstLine="708"/>
        <w:jc w:val="both"/>
        <w:rPr>
          <w:rFonts w:ascii="Arial" w:hAnsi="Arial" w:cs="Arial"/>
          <w:lang w:val="es-ES"/>
        </w:rPr>
      </w:pPr>
      <w:r>
        <w:rPr>
          <w:rFonts w:ascii="Arial" w:hAnsi="Arial" w:cs="Arial"/>
          <w:lang w:val="es-ES"/>
        </w:rPr>
        <w:t>La educación también es un factor de nuestros datos demográficos en donde México se encuentra en una situación grave, ya que está muy por debajo de otros países</w:t>
      </w:r>
      <w:r w:rsidR="001D5925">
        <w:rPr>
          <w:rFonts w:ascii="Arial" w:hAnsi="Arial" w:cs="Arial"/>
          <w:lang w:val="es-ES"/>
        </w:rPr>
        <w:t xml:space="preserve"> </w:t>
      </w:r>
      <w:sdt>
        <w:sdtPr>
          <w:rPr>
            <w:rFonts w:ascii="Arial" w:hAnsi="Arial" w:cs="Arial"/>
            <w:lang w:val="es-ES"/>
          </w:rPr>
          <w:id w:val="-769860490"/>
          <w:citation/>
        </w:sdtPr>
        <w:sdtEndPr/>
        <w:sdtContent>
          <w:r w:rsidR="001D5925">
            <w:rPr>
              <w:rFonts w:ascii="Arial" w:hAnsi="Arial" w:cs="Arial"/>
              <w:lang w:val="es-ES"/>
            </w:rPr>
            <w:fldChar w:fldCharType="begin"/>
          </w:r>
          <w:r w:rsidR="001D5925">
            <w:rPr>
              <w:rFonts w:ascii="Arial" w:hAnsi="Arial" w:cs="Arial"/>
            </w:rPr>
            <w:instrText xml:space="preserve"> CITATION DatosDemograficos \l 2058 </w:instrText>
          </w:r>
          <w:r w:rsidR="001D5925">
            <w:rPr>
              <w:rFonts w:ascii="Arial" w:hAnsi="Arial" w:cs="Arial"/>
              <w:lang w:val="es-ES"/>
            </w:rPr>
            <w:fldChar w:fldCharType="separate"/>
          </w:r>
          <w:r w:rsidR="001D5925" w:rsidRPr="001D5925">
            <w:rPr>
              <w:rFonts w:ascii="Arial" w:hAnsi="Arial" w:cs="Arial"/>
              <w:noProof/>
            </w:rPr>
            <w:t>[3]</w:t>
          </w:r>
          <w:r w:rsidR="001D5925">
            <w:rPr>
              <w:rFonts w:ascii="Arial" w:hAnsi="Arial" w:cs="Arial"/>
              <w:lang w:val="es-ES"/>
            </w:rPr>
            <w:fldChar w:fldCharType="end"/>
          </w:r>
        </w:sdtContent>
      </w:sdt>
      <w:r>
        <w:rPr>
          <w:rFonts w:ascii="Arial" w:hAnsi="Arial" w:cs="Arial"/>
          <w:lang w:val="es-ES"/>
        </w:rPr>
        <w:t xml:space="preserve">. Además de que la educación básica que se presenta en el país es de </w:t>
      </w:r>
      <w:r>
        <w:rPr>
          <w:rFonts w:ascii="Arial" w:hAnsi="Arial" w:cs="Arial"/>
          <w:lang w:val="es-ES"/>
        </w:rPr>
        <w:lastRenderedPageBreak/>
        <w:t xml:space="preserve">poca calidad, tenemos parte de la población que ni si quiera tiene acceso a ella y esto tiene consecuencias graves. La mayoría de los niños en México que estudian </w:t>
      </w:r>
      <w:r w:rsidR="001D5925">
        <w:rPr>
          <w:rFonts w:ascii="Arial" w:hAnsi="Arial" w:cs="Arial"/>
          <w:lang w:val="es-ES"/>
        </w:rPr>
        <w:t>dejan sus niveles de estudio</w:t>
      </w:r>
      <w:r>
        <w:rPr>
          <w:rFonts w:ascii="Arial" w:hAnsi="Arial" w:cs="Arial"/>
          <w:lang w:val="es-ES"/>
        </w:rPr>
        <w:t xml:space="preserve"> en cuarto de primaria, lo que los hace carentes de aprendizaje clave que les puede brindar mejores oportunidades en un futuro. </w:t>
      </w:r>
      <w:r w:rsidR="003477F7">
        <w:rPr>
          <w:rFonts w:ascii="Arial" w:hAnsi="Arial" w:cs="Arial"/>
          <w:lang w:val="es-ES"/>
        </w:rPr>
        <w:t>Lo peor de la estadísticas en el 2010 es que</w:t>
      </w:r>
      <w:r w:rsidR="00B84C50">
        <w:rPr>
          <w:rFonts w:ascii="Arial" w:hAnsi="Arial" w:cs="Arial"/>
          <w:lang w:val="es-ES"/>
        </w:rPr>
        <w:t xml:space="preserve"> en</w:t>
      </w:r>
      <w:r w:rsidR="003477F7">
        <w:rPr>
          <w:rFonts w:ascii="Arial" w:hAnsi="Arial" w:cs="Arial"/>
          <w:lang w:val="es-ES"/>
        </w:rPr>
        <w:t xml:space="preserve"> el país todavía </w:t>
      </w:r>
      <w:r w:rsidR="00B84C50">
        <w:rPr>
          <w:rFonts w:ascii="Arial" w:hAnsi="Arial" w:cs="Arial"/>
          <w:lang w:val="es-ES"/>
        </w:rPr>
        <w:t>existen</w:t>
      </w:r>
      <w:r w:rsidR="003477F7">
        <w:rPr>
          <w:rFonts w:ascii="Arial" w:hAnsi="Arial" w:cs="Arial"/>
          <w:lang w:val="es-ES"/>
        </w:rPr>
        <w:t xml:space="preserve"> ni</w:t>
      </w:r>
      <w:r w:rsidR="00B84C50">
        <w:rPr>
          <w:rFonts w:ascii="Arial" w:hAnsi="Arial" w:cs="Arial"/>
          <w:lang w:val="es-ES"/>
        </w:rPr>
        <w:t>veles de analfabetismo grave, lo</w:t>
      </w:r>
      <w:r w:rsidR="003477F7">
        <w:rPr>
          <w:rFonts w:ascii="Arial" w:hAnsi="Arial" w:cs="Arial"/>
          <w:lang w:val="es-ES"/>
        </w:rPr>
        <w:t xml:space="preserve"> cual nos demuestra que aún no se ha podido combatir la falta de educación en algunas de las regiones del país. </w:t>
      </w:r>
    </w:p>
    <w:p w14:paraId="59180534" w14:textId="7F6B83FA" w:rsidR="003477F7" w:rsidRDefault="003477F7" w:rsidP="003477F7">
      <w:pPr>
        <w:spacing w:line="360" w:lineRule="auto"/>
        <w:ind w:firstLine="708"/>
        <w:jc w:val="both"/>
        <w:rPr>
          <w:rFonts w:ascii="Arial" w:hAnsi="Arial" w:cs="Arial"/>
          <w:lang w:val="es-ES"/>
        </w:rPr>
      </w:pPr>
      <w:r>
        <w:rPr>
          <w:rFonts w:ascii="Arial" w:hAnsi="Arial" w:cs="Arial"/>
          <w:lang w:val="es-ES"/>
        </w:rPr>
        <w:t>Este problema tiene consecuencias muy graves, ya que las personas que no tienen la suficiente educació</w:t>
      </w:r>
      <w:r w:rsidR="00B84C50">
        <w:rPr>
          <w:rFonts w:ascii="Arial" w:hAnsi="Arial" w:cs="Arial"/>
          <w:lang w:val="es-ES"/>
        </w:rPr>
        <w:t>n por no tener el acceso a ella</w:t>
      </w:r>
      <w:r>
        <w:rPr>
          <w:rFonts w:ascii="Arial" w:hAnsi="Arial" w:cs="Arial"/>
          <w:lang w:val="es-ES"/>
        </w:rPr>
        <w:t xml:space="preserve"> se estancan en sus oportunidades y</w:t>
      </w:r>
      <w:r w:rsidR="00B84C50">
        <w:rPr>
          <w:rFonts w:ascii="Arial" w:hAnsi="Arial" w:cs="Arial"/>
          <w:lang w:val="es-ES"/>
        </w:rPr>
        <w:t xml:space="preserve"> varios de ellos</w:t>
      </w:r>
      <w:r>
        <w:rPr>
          <w:rFonts w:ascii="Arial" w:hAnsi="Arial" w:cs="Arial"/>
          <w:lang w:val="es-ES"/>
        </w:rPr>
        <w:t xml:space="preserve"> no encuentran c</w:t>
      </w:r>
      <w:r w:rsidR="00B84C50">
        <w:rPr>
          <w:rFonts w:ascii="Arial" w:hAnsi="Arial" w:cs="Arial"/>
          <w:lang w:val="es-ES"/>
        </w:rPr>
        <w:t>ó</w:t>
      </w:r>
      <w:r>
        <w:rPr>
          <w:rFonts w:ascii="Arial" w:hAnsi="Arial" w:cs="Arial"/>
          <w:lang w:val="es-ES"/>
        </w:rPr>
        <w:t>mo crecer más que por medio de la violencia. También, las personas que no logran estudiar una carrera</w:t>
      </w:r>
      <w:r w:rsidR="00B84C50">
        <w:rPr>
          <w:rFonts w:ascii="Arial" w:hAnsi="Arial" w:cs="Arial"/>
          <w:lang w:val="es-ES"/>
        </w:rPr>
        <w:t xml:space="preserve"> universitaria</w:t>
      </w:r>
      <w:r>
        <w:rPr>
          <w:rFonts w:ascii="Arial" w:hAnsi="Arial" w:cs="Arial"/>
          <w:lang w:val="es-ES"/>
        </w:rPr>
        <w:t xml:space="preserve"> se ven afectados</w:t>
      </w:r>
      <w:r w:rsidR="00B84C50">
        <w:rPr>
          <w:rFonts w:ascii="Arial" w:hAnsi="Arial" w:cs="Arial"/>
          <w:lang w:val="es-ES"/>
        </w:rPr>
        <w:t xml:space="preserve"> a la hora de intentar obtener un </w:t>
      </w:r>
      <w:r>
        <w:rPr>
          <w:rFonts w:ascii="Arial" w:hAnsi="Arial" w:cs="Arial"/>
          <w:lang w:val="es-ES"/>
        </w:rPr>
        <w:t xml:space="preserve">empleo que deseen ejercer ya que esto es una limitante muy fuerte, y las personas que llegan a terminar una carrera no suelen quedarse en el país </w:t>
      </w:r>
      <w:r w:rsidR="00B84C50">
        <w:rPr>
          <w:rFonts w:ascii="Arial" w:hAnsi="Arial" w:cs="Arial"/>
          <w:lang w:val="es-ES"/>
        </w:rPr>
        <w:t>por lo que no contribuyen</w:t>
      </w:r>
      <w:r>
        <w:rPr>
          <w:rFonts w:ascii="Arial" w:hAnsi="Arial" w:cs="Arial"/>
          <w:lang w:val="es-ES"/>
        </w:rPr>
        <w:t xml:space="preserve"> con el crecimiento del mismo. </w:t>
      </w:r>
    </w:p>
    <w:p w14:paraId="21339557" w14:textId="4AB08EA4" w:rsidR="00244322" w:rsidRDefault="00DE5589" w:rsidP="003477F7">
      <w:pPr>
        <w:spacing w:line="360" w:lineRule="auto"/>
        <w:ind w:firstLine="708"/>
        <w:jc w:val="both"/>
        <w:rPr>
          <w:rFonts w:ascii="Arial" w:hAnsi="Arial" w:cs="Arial"/>
          <w:lang w:val="es-ES"/>
        </w:rPr>
      </w:pPr>
      <w:r>
        <w:rPr>
          <w:rFonts w:ascii="Arial" w:hAnsi="Arial" w:cs="Arial"/>
          <w:lang w:val="es-ES"/>
        </w:rPr>
        <w:t>D</w:t>
      </w:r>
      <w:r w:rsidR="00244322">
        <w:rPr>
          <w:rFonts w:ascii="Arial" w:hAnsi="Arial" w:cs="Arial"/>
          <w:lang w:val="es-ES"/>
        </w:rPr>
        <w:t xml:space="preserve">iversos gobernadores han intentado hacer algo al respecto, uno de los que </w:t>
      </w:r>
      <w:r w:rsidR="00B84C50">
        <w:rPr>
          <w:rFonts w:ascii="Arial" w:hAnsi="Arial" w:cs="Arial"/>
          <w:lang w:val="es-ES"/>
        </w:rPr>
        <w:t xml:space="preserve">logró realizar </w:t>
      </w:r>
      <w:r w:rsidR="00244322">
        <w:rPr>
          <w:rFonts w:ascii="Arial" w:hAnsi="Arial" w:cs="Arial"/>
          <w:lang w:val="es-ES"/>
        </w:rPr>
        <w:t xml:space="preserve">más cambios positivos fue José </w:t>
      </w:r>
      <w:r w:rsidR="00D70BCC">
        <w:rPr>
          <w:rFonts w:ascii="Arial" w:hAnsi="Arial" w:cs="Arial"/>
          <w:lang w:val="es-ES"/>
        </w:rPr>
        <w:t>Vasconcelos</w:t>
      </w:r>
      <w:r>
        <w:rPr>
          <w:rFonts w:ascii="Arial" w:hAnsi="Arial" w:cs="Arial"/>
          <w:lang w:val="es-ES"/>
        </w:rPr>
        <w:t xml:space="preserve"> </w:t>
      </w:r>
      <w:sdt>
        <w:sdtPr>
          <w:rPr>
            <w:rFonts w:ascii="Arial" w:hAnsi="Arial" w:cs="Arial"/>
            <w:lang w:val="es-ES"/>
          </w:rPr>
          <w:id w:val="-1804767478"/>
          <w:citation/>
        </w:sdtPr>
        <w:sdtEndPr/>
        <w:sdtContent>
          <w:r w:rsidR="0084158F">
            <w:rPr>
              <w:rFonts w:ascii="Arial" w:hAnsi="Arial" w:cs="Arial"/>
              <w:lang w:val="es-ES"/>
            </w:rPr>
            <w:fldChar w:fldCharType="begin"/>
          </w:r>
          <w:r w:rsidR="0084158F">
            <w:rPr>
              <w:rFonts w:ascii="Arial" w:hAnsi="Arial" w:cs="Arial"/>
            </w:rPr>
            <w:instrText xml:space="preserve"> CITATION JoseVasconcelos \l 2058 </w:instrText>
          </w:r>
          <w:r w:rsidR="0084158F">
            <w:rPr>
              <w:rFonts w:ascii="Arial" w:hAnsi="Arial" w:cs="Arial"/>
              <w:lang w:val="es-ES"/>
            </w:rPr>
            <w:fldChar w:fldCharType="separate"/>
          </w:r>
          <w:r w:rsidR="0084158F" w:rsidRPr="0084158F">
            <w:rPr>
              <w:rFonts w:ascii="Arial" w:hAnsi="Arial" w:cs="Arial"/>
              <w:noProof/>
            </w:rPr>
            <w:t>[6]</w:t>
          </w:r>
          <w:r w:rsidR="0084158F">
            <w:rPr>
              <w:rFonts w:ascii="Arial" w:hAnsi="Arial" w:cs="Arial"/>
              <w:lang w:val="es-ES"/>
            </w:rPr>
            <w:fldChar w:fldCharType="end"/>
          </w:r>
        </w:sdtContent>
      </w:sdt>
      <w:r w:rsidR="00D70BCC">
        <w:rPr>
          <w:rFonts w:ascii="Arial" w:hAnsi="Arial" w:cs="Arial"/>
          <w:lang w:val="es-ES"/>
        </w:rPr>
        <w:t>, ya que é</w:t>
      </w:r>
      <w:r w:rsidR="00244322">
        <w:rPr>
          <w:rFonts w:ascii="Arial" w:hAnsi="Arial" w:cs="Arial"/>
          <w:lang w:val="es-ES"/>
        </w:rPr>
        <w:t xml:space="preserve">l sabía la importancia de que todo el país recibiera la educación necesaria y </w:t>
      </w:r>
      <w:r w:rsidR="00D70BCC">
        <w:rPr>
          <w:rFonts w:ascii="Arial" w:hAnsi="Arial" w:cs="Arial"/>
          <w:lang w:val="es-ES"/>
        </w:rPr>
        <w:t>la importancia de que se enseñaran también las bellas artes y se buscara el progreso tecnológico y científico. José Vasconcelos luch</w:t>
      </w:r>
      <w:r w:rsidR="00B84C50">
        <w:rPr>
          <w:rFonts w:ascii="Arial" w:hAnsi="Arial" w:cs="Arial"/>
          <w:lang w:val="es-ES"/>
        </w:rPr>
        <w:t>ó</w:t>
      </w:r>
      <w:r w:rsidR="00D70BCC">
        <w:rPr>
          <w:rFonts w:ascii="Arial" w:hAnsi="Arial" w:cs="Arial"/>
          <w:lang w:val="es-ES"/>
        </w:rPr>
        <w:t xml:space="preserve"> por tener una igualdad en educación a todo el país, buscaba crear programas que beneficiaran a todas las personas</w:t>
      </w:r>
      <w:r w:rsidR="00B84C50">
        <w:rPr>
          <w:rFonts w:ascii="Arial" w:hAnsi="Arial" w:cs="Arial"/>
          <w:lang w:val="es-ES"/>
        </w:rPr>
        <w:t>, diseñaba planes</w:t>
      </w:r>
      <w:r w:rsidR="00D70BCC">
        <w:rPr>
          <w:rFonts w:ascii="Arial" w:hAnsi="Arial" w:cs="Arial"/>
          <w:lang w:val="es-ES"/>
        </w:rPr>
        <w:t xml:space="preserve"> para que llegaran libros y maestros a </w:t>
      </w:r>
      <w:r w:rsidR="00B84C50">
        <w:rPr>
          <w:rFonts w:ascii="Arial" w:hAnsi="Arial" w:cs="Arial"/>
          <w:lang w:val="es-ES"/>
        </w:rPr>
        <w:t xml:space="preserve">lugares que contaban con poco acceso a la educación </w:t>
      </w:r>
      <w:r w:rsidR="00D70BCC">
        <w:rPr>
          <w:rFonts w:ascii="Arial" w:hAnsi="Arial" w:cs="Arial"/>
          <w:lang w:val="es-ES"/>
        </w:rPr>
        <w:t xml:space="preserve">con el fin de que se tuviera un pueblo menos ignorante. Las actividades que realizó José Vasconcelos nos deben de </w:t>
      </w:r>
      <w:r w:rsidR="00B84C50">
        <w:rPr>
          <w:rFonts w:ascii="Arial" w:hAnsi="Arial" w:cs="Arial"/>
          <w:lang w:val="es-ES"/>
        </w:rPr>
        <w:t>inspirar</w:t>
      </w:r>
      <w:r w:rsidR="00D70BCC">
        <w:rPr>
          <w:rFonts w:ascii="Arial" w:hAnsi="Arial" w:cs="Arial"/>
          <w:lang w:val="es-ES"/>
        </w:rPr>
        <w:t xml:space="preserve"> a crear mejoras a la educación de hoy en día para que se la mejor posible para todos y que todos aprovechemos los beneficios que esta nos brinda como personas.  </w:t>
      </w:r>
    </w:p>
    <w:p w14:paraId="1E0EDF05" w14:textId="745EDCCB" w:rsidR="003477F7" w:rsidRDefault="0084158F" w:rsidP="003477F7">
      <w:pPr>
        <w:spacing w:line="360" w:lineRule="auto"/>
        <w:ind w:firstLine="708"/>
        <w:jc w:val="both"/>
        <w:rPr>
          <w:rFonts w:ascii="Arial" w:hAnsi="Arial" w:cs="Arial"/>
          <w:lang w:val="es-ES"/>
        </w:rPr>
      </w:pPr>
      <w:r>
        <w:rPr>
          <w:rFonts w:ascii="Arial" w:hAnsi="Arial" w:cs="Arial"/>
          <w:lang w:val="es-ES"/>
        </w:rPr>
        <w:t>La educación es el pilar de la formación de los mexicanos como personas. Esto debería pasar a ser prioridad y a poder resolverse lo antes posible para el mejoramiento del país. La solución viable a este problema sería plantear con detenimiento los temarios de las escuelas para asegurarse de que se logre un nivel académico para todos por igual. Además de eso, se debería</w:t>
      </w:r>
      <w:r w:rsidR="00B84C50">
        <w:rPr>
          <w:rFonts w:ascii="Arial" w:hAnsi="Arial" w:cs="Arial"/>
          <w:lang w:val="es-ES"/>
        </w:rPr>
        <w:t>n de</w:t>
      </w:r>
      <w:r>
        <w:rPr>
          <w:rFonts w:ascii="Arial" w:hAnsi="Arial" w:cs="Arial"/>
          <w:lang w:val="es-ES"/>
        </w:rPr>
        <w:t xml:space="preserve"> tener maestros </w:t>
      </w:r>
      <w:r>
        <w:rPr>
          <w:rFonts w:ascii="Arial" w:hAnsi="Arial" w:cs="Arial"/>
          <w:lang w:val="es-ES"/>
        </w:rPr>
        <w:lastRenderedPageBreak/>
        <w:t xml:space="preserve">totalmente capacitados para poder formar a los mexicanos del futuro, se deberían de capacitar constantemente para verificar que sean aptos para enseñar. Por último, se debe de verificar que cada niño nacido en México tenga la oportunidad de estudiar, esto se lograría generando más escuelas y </w:t>
      </w:r>
      <w:r w:rsidR="00B84C50">
        <w:rPr>
          <w:rFonts w:ascii="Arial" w:hAnsi="Arial" w:cs="Arial"/>
          <w:lang w:val="es-ES"/>
        </w:rPr>
        <w:t xml:space="preserve">llevando </w:t>
      </w:r>
      <w:r>
        <w:rPr>
          <w:rFonts w:ascii="Arial" w:hAnsi="Arial" w:cs="Arial"/>
          <w:lang w:val="es-ES"/>
        </w:rPr>
        <w:t xml:space="preserve">maestros en las regiones donde el acceso a la educación es difícil, con nuevas escuela se podría generar el cambio para que todos los mexicanos sean  personas con capacidades para seguir creciendo. </w:t>
      </w:r>
    </w:p>
    <w:p w14:paraId="67794938" w14:textId="72EE82FE" w:rsidR="0084158F" w:rsidRPr="001276BE" w:rsidRDefault="0084158F" w:rsidP="003477F7">
      <w:pPr>
        <w:spacing w:line="360" w:lineRule="auto"/>
        <w:ind w:firstLine="708"/>
        <w:jc w:val="both"/>
        <w:rPr>
          <w:rFonts w:ascii="Arial" w:hAnsi="Arial" w:cs="Arial"/>
          <w:lang w:val="es-ES"/>
        </w:rPr>
      </w:pPr>
      <w:r>
        <w:rPr>
          <w:rFonts w:ascii="Arial" w:hAnsi="Arial" w:cs="Arial"/>
          <w:lang w:val="es-ES"/>
        </w:rPr>
        <w:t xml:space="preserve">Además de enseñar lo básico académicamente, se deberían dar clases de ética en </w:t>
      </w:r>
      <w:r w:rsidR="00B84C50">
        <w:rPr>
          <w:rFonts w:ascii="Arial" w:hAnsi="Arial" w:cs="Arial"/>
          <w:lang w:val="es-ES"/>
        </w:rPr>
        <w:t>las que</w:t>
      </w:r>
      <w:r>
        <w:rPr>
          <w:rFonts w:ascii="Arial" w:hAnsi="Arial" w:cs="Arial"/>
          <w:lang w:val="es-ES"/>
        </w:rPr>
        <w:t xml:space="preserve"> se aprenda la importancia de respetar las diferencias y el valor que cada mexicano tiene como persona, esto para hacer mexicanos más fuertes de personalidad y que con esto sea más fácil para ellos crecer como personas y hacer que se interesen por el crecimiento de su país y contribuyan a esto.</w:t>
      </w:r>
    </w:p>
    <w:p w14:paraId="6350E9FC" w14:textId="51D9F6AE" w:rsidR="006F02EB" w:rsidRDefault="0069488B" w:rsidP="003477F7">
      <w:pPr>
        <w:pStyle w:val="Ttulo1"/>
        <w:jc w:val="both"/>
        <w:rPr>
          <w:lang w:val="es-ES"/>
        </w:rPr>
      </w:pPr>
      <w:r>
        <w:rPr>
          <w:lang w:val="es-ES"/>
        </w:rPr>
        <w:t>Violencia y corrupción</w:t>
      </w:r>
    </w:p>
    <w:p w14:paraId="0D4CDB68" w14:textId="77777777" w:rsidR="00D70BCC" w:rsidRPr="00D70BCC" w:rsidRDefault="00D70BCC" w:rsidP="00D70BCC">
      <w:pPr>
        <w:rPr>
          <w:lang w:val="es-ES"/>
        </w:rPr>
      </w:pPr>
    </w:p>
    <w:p w14:paraId="488CA05F" w14:textId="1A06EA43" w:rsidR="00D70BCC" w:rsidRDefault="00D70BCC" w:rsidP="00202ECD">
      <w:pPr>
        <w:spacing w:line="360" w:lineRule="auto"/>
        <w:ind w:firstLine="708"/>
        <w:jc w:val="both"/>
        <w:rPr>
          <w:rFonts w:ascii="Arial" w:hAnsi="Arial" w:cs="Arial"/>
          <w:lang w:val="es-ES"/>
        </w:rPr>
      </w:pPr>
      <w:r>
        <w:rPr>
          <w:rFonts w:ascii="Arial" w:hAnsi="Arial" w:cs="Arial"/>
          <w:lang w:val="es-ES"/>
        </w:rPr>
        <w:t xml:space="preserve">Este problema es fundamental en el caso de México. Según estudios, de las 50 ciudades más violentas del mundo, 15 </w:t>
      </w:r>
      <w:r w:rsidR="003A5721">
        <w:rPr>
          <w:rFonts w:ascii="Arial" w:hAnsi="Arial" w:cs="Arial"/>
          <w:lang w:val="es-ES"/>
        </w:rPr>
        <w:t>están en México</w:t>
      </w:r>
      <w:r w:rsidR="0084158F">
        <w:rPr>
          <w:rFonts w:ascii="Arial" w:hAnsi="Arial" w:cs="Arial"/>
          <w:lang w:val="es-ES"/>
        </w:rPr>
        <w:t xml:space="preserve"> </w:t>
      </w:r>
      <w:sdt>
        <w:sdtPr>
          <w:rPr>
            <w:rFonts w:ascii="Arial" w:hAnsi="Arial" w:cs="Arial"/>
            <w:lang w:val="es-ES"/>
          </w:rPr>
          <w:id w:val="1659724615"/>
          <w:citation/>
        </w:sdtPr>
        <w:sdtEndPr/>
        <w:sdtContent>
          <w:r w:rsidR="0084158F">
            <w:rPr>
              <w:rFonts w:ascii="Arial" w:hAnsi="Arial" w:cs="Arial"/>
              <w:lang w:val="es-ES"/>
            </w:rPr>
            <w:fldChar w:fldCharType="begin"/>
          </w:r>
          <w:r w:rsidR="0084158F">
            <w:rPr>
              <w:rFonts w:ascii="Arial" w:hAnsi="Arial" w:cs="Arial"/>
            </w:rPr>
            <w:instrText xml:space="preserve"> CITATION violenciaMexico \l 2058 </w:instrText>
          </w:r>
          <w:r w:rsidR="0084158F">
            <w:rPr>
              <w:rFonts w:ascii="Arial" w:hAnsi="Arial" w:cs="Arial"/>
              <w:lang w:val="es-ES"/>
            </w:rPr>
            <w:fldChar w:fldCharType="separate"/>
          </w:r>
          <w:r w:rsidR="0084158F" w:rsidRPr="0084158F">
            <w:rPr>
              <w:rFonts w:ascii="Arial" w:hAnsi="Arial" w:cs="Arial"/>
              <w:noProof/>
            </w:rPr>
            <w:t>[7]</w:t>
          </w:r>
          <w:r w:rsidR="0084158F">
            <w:rPr>
              <w:rFonts w:ascii="Arial" w:hAnsi="Arial" w:cs="Arial"/>
              <w:lang w:val="es-ES"/>
            </w:rPr>
            <w:fldChar w:fldCharType="end"/>
          </w:r>
        </w:sdtContent>
      </w:sdt>
      <w:r w:rsidR="003A5721">
        <w:rPr>
          <w:rFonts w:ascii="Arial" w:hAnsi="Arial" w:cs="Arial"/>
          <w:lang w:val="es-ES"/>
        </w:rPr>
        <w:t xml:space="preserve">. Se registran alrededor de 77 homicidios diarios en México. El verdadero problema es que </w:t>
      </w:r>
      <w:r w:rsidR="00B84C50">
        <w:rPr>
          <w:rFonts w:ascii="Arial" w:hAnsi="Arial" w:cs="Arial"/>
          <w:lang w:val="es-ES"/>
        </w:rPr>
        <w:t>la violencia está normalizada</w:t>
      </w:r>
      <w:r w:rsidR="003A5721">
        <w:rPr>
          <w:rFonts w:ascii="Arial" w:hAnsi="Arial" w:cs="Arial"/>
          <w:lang w:val="es-ES"/>
        </w:rPr>
        <w:t>, creemos vivir seguros hasta que se nos presenta un caso cercano de algún secuestro u homicidio.</w:t>
      </w:r>
      <w:r w:rsidR="003A008C">
        <w:rPr>
          <w:rFonts w:ascii="Arial" w:hAnsi="Arial" w:cs="Arial"/>
          <w:lang w:val="es-ES"/>
        </w:rPr>
        <w:t xml:space="preserve"> De acuerdo a Edgardo </w:t>
      </w:r>
      <w:proofErr w:type="spellStart"/>
      <w:r w:rsidR="003A008C">
        <w:rPr>
          <w:rFonts w:ascii="Arial" w:hAnsi="Arial" w:cs="Arial"/>
          <w:lang w:val="es-ES"/>
        </w:rPr>
        <w:t>Buscagl</w:t>
      </w:r>
      <w:r w:rsidR="0084158F">
        <w:rPr>
          <w:rFonts w:ascii="Arial" w:hAnsi="Arial" w:cs="Arial"/>
          <w:lang w:val="es-ES"/>
        </w:rPr>
        <w:t>i</w:t>
      </w:r>
      <w:r w:rsidR="003A008C">
        <w:rPr>
          <w:rFonts w:ascii="Arial" w:hAnsi="Arial" w:cs="Arial"/>
          <w:lang w:val="es-ES"/>
        </w:rPr>
        <w:t>a</w:t>
      </w:r>
      <w:proofErr w:type="spellEnd"/>
      <w:r w:rsidR="0084158F">
        <w:rPr>
          <w:rFonts w:ascii="Arial" w:hAnsi="Arial" w:cs="Arial"/>
          <w:lang w:val="es-ES"/>
        </w:rPr>
        <w:t xml:space="preserve"> y </w:t>
      </w:r>
      <w:proofErr w:type="spellStart"/>
      <w:r w:rsidR="0084158F">
        <w:rPr>
          <w:rFonts w:ascii="Arial" w:hAnsi="Arial" w:cs="Arial"/>
          <w:lang w:val="es-ES"/>
        </w:rPr>
        <w:t>Guillemo</w:t>
      </w:r>
      <w:proofErr w:type="spellEnd"/>
      <w:r w:rsidR="00B344F2">
        <w:rPr>
          <w:rFonts w:ascii="Arial" w:hAnsi="Arial" w:cs="Arial"/>
          <w:lang w:val="es-ES"/>
        </w:rPr>
        <w:t xml:space="preserve"> Valdés </w:t>
      </w:r>
      <w:sdt>
        <w:sdtPr>
          <w:rPr>
            <w:rFonts w:ascii="Arial" w:hAnsi="Arial" w:cs="Arial"/>
            <w:lang w:val="es-ES"/>
          </w:rPr>
          <w:id w:val="173164838"/>
          <w:citation/>
        </w:sdtPr>
        <w:sdtEndPr/>
        <w:sdtContent>
          <w:r w:rsidR="00B344F2">
            <w:rPr>
              <w:rFonts w:ascii="Arial" w:hAnsi="Arial" w:cs="Arial"/>
              <w:lang w:val="es-ES"/>
            </w:rPr>
            <w:fldChar w:fldCharType="begin"/>
          </w:r>
          <w:r w:rsidR="00B344F2">
            <w:rPr>
              <w:rFonts w:ascii="Arial" w:hAnsi="Arial" w:cs="Arial"/>
            </w:rPr>
            <w:instrText xml:space="preserve"> CITATION crimenOrganizado \l 2058 </w:instrText>
          </w:r>
          <w:r w:rsidR="00B344F2">
            <w:rPr>
              <w:rFonts w:ascii="Arial" w:hAnsi="Arial" w:cs="Arial"/>
              <w:lang w:val="es-ES"/>
            </w:rPr>
            <w:fldChar w:fldCharType="separate"/>
          </w:r>
          <w:r w:rsidR="00B344F2" w:rsidRPr="00B344F2">
            <w:rPr>
              <w:rFonts w:ascii="Arial" w:hAnsi="Arial" w:cs="Arial"/>
              <w:noProof/>
            </w:rPr>
            <w:t>[8]</w:t>
          </w:r>
          <w:r w:rsidR="00B344F2">
            <w:rPr>
              <w:rFonts w:ascii="Arial" w:hAnsi="Arial" w:cs="Arial"/>
              <w:lang w:val="es-ES"/>
            </w:rPr>
            <w:fldChar w:fldCharType="end"/>
          </w:r>
        </w:sdtContent>
      </w:sdt>
      <w:r w:rsidR="00B344F2">
        <w:rPr>
          <w:rFonts w:ascii="Arial" w:hAnsi="Arial" w:cs="Arial"/>
          <w:lang w:val="es-ES"/>
        </w:rPr>
        <w:t>,</w:t>
      </w:r>
      <w:r w:rsidR="003A008C">
        <w:rPr>
          <w:rFonts w:ascii="Arial" w:hAnsi="Arial" w:cs="Arial"/>
          <w:lang w:val="es-ES"/>
        </w:rPr>
        <w:t xml:space="preserve"> la definición técnica de seguridad humana se refiere a que un</w:t>
      </w:r>
      <w:r w:rsidR="00B84C50">
        <w:rPr>
          <w:rFonts w:ascii="Arial" w:hAnsi="Arial" w:cs="Arial"/>
          <w:lang w:val="es-ES"/>
        </w:rPr>
        <w:t>a persona</w:t>
      </w:r>
      <w:r w:rsidR="003A008C">
        <w:rPr>
          <w:rFonts w:ascii="Arial" w:hAnsi="Arial" w:cs="Arial"/>
          <w:lang w:val="es-ES"/>
        </w:rPr>
        <w:t xml:space="preserve"> puede gozar de todos sus derechos y que además estos se cumplan y se respeten por las demás personas, que no existan barreras ni obstáculos que violen </w:t>
      </w:r>
      <w:r w:rsidR="00B84C50">
        <w:rPr>
          <w:rFonts w:ascii="Arial" w:hAnsi="Arial" w:cs="Arial"/>
          <w:lang w:val="es-ES"/>
        </w:rPr>
        <w:t>sus</w:t>
      </w:r>
      <w:r w:rsidR="003A008C">
        <w:rPr>
          <w:rFonts w:ascii="Arial" w:hAnsi="Arial" w:cs="Arial"/>
          <w:lang w:val="es-ES"/>
        </w:rPr>
        <w:t xml:space="preserve"> derechos. En México esto es una realidad utópica, ya que con tanta violencia existente, quien puede gozar de sus derechos es alguien privilegiado. Mucha de la violencia practicada en México es del crimen organizado. Estas organizaciones han ido creciendo cada vez más y por lo tanto se vuelven cada</w:t>
      </w:r>
      <w:r w:rsidR="00202ECD">
        <w:rPr>
          <w:rFonts w:ascii="Arial" w:hAnsi="Arial" w:cs="Arial"/>
          <w:lang w:val="es-ES"/>
        </w:rPr>
        <w:t xml:space="preserve"> vez más difíciles de combatir; se ha vuelto </w:t>
      </w:r>
      <w:r w:rsidR="00B84C50">
        <w:rPr>
          <w:rFonts w:ascii="Arial" w:hAnsi="Arial" w:cs="Arial"/>
          <w:lang w:val="es-ES"/>
        </w:rPr>
        <w:t>tan difícil</w:t>
      </w:r>
      <w:r w:rsidR="00202ECD">
        <w:rPr>
          <w:rFonts w:ascii="Arial" w:hAnsi="Arial" w:cs="Arial"/>
          <w:lang w:val="es-ES"/>
        </w:rPr>
        <w:t xml:space="preserve"> que hasta el gobierno tiene que pactar con los líderes de estas organizaciones para que durante su tiempo de gobierno no cometan delitos graves, y aun así no se puede evitar que los cometan. </w:t>
      </w:r>
    </w:p>
    <w:p w14:paraId="4C48BAD6" w14:textId="579FD78C" w:rsidR="00202ECD" w:rsidRDefault="00202ECD" w:rsidP="00202ECD">
      <w:pPr>
        <w:spacing w:line="360" w:lineRule="auto"/>
        <w:ind w:firstLine="708"/>
        <w:jc w:val="both"/>
        <w:rPr>
          <w:rFonts w:ascii="Arial" w:hAnsi="Arial" w:cs="Arial"/>
          <w:lang w:val="es-ES"/>
        </w:rPr>
      </w:pPr>
      <w:r>
        <w:rPr>
          <w:rFonts w:ascii="Arial" w:hAnsi="Arial" w:cs="Arial"/>
          <w:lang w:val="es-ES"/>
        </w:rPr>
        <w:t xml:space="preserve">El problema de México también es que el estado no hace nada, </w:t>
      </w:r>
      <w:r w:rsidR="00B84C50">
        <w:rPr>
          <w:rFonts w:ascii="Arial" w:hAnsi="Arial" w:cs="Arial"/>
          <w:lang w:val="es-ES"/>
        </w:rPr>
        <w:t>tenemos</w:t>
      </w:r>
      <w:r>
        <w:rPr>
          <w:rFonts w:ascii="Arial" w:hAnsi="Arial" w:cs="Arial"/>
          <w:lang w:val="es-ES"/>
        </w:rPr>
        <w:t xml:space="preserve"> en un estado débil que no puede combatir con los caso</w:t>
      </w:r>
      <w:r w:rsidR="00B84C50">
        <w:rPr>
          <w:rFonts w:ascii="Arial" w:hAnsi="Arial" w:cs="Arial"/>
          <w:lang w:val="es-ES"/>
        </w:rPr>
        <w:t>s</w:t>
      </w:r>
      <w:r>
        <w:rPr>
          <w:rFonts w:ascii="Arial" w:hAnsi="Arial" w:cs="Arial"/>
          <w:lang w:val="es-ES"/>
        </w:rPr>
        <w:t xml:space="preserve"> de transición política</w:t>
      </w:r>
      <w:r w:rsidR="00B84C50">
        <w:rPr>
          <w:rFonts w:ascii="Arial" w:hAnsi="Arial" w:cs="Arial"/>
          <w:lang w:val="es-ES"/>
        </w:rPr>
        <w:t>,</w:t>
      </w:r>
      <w:r>
        <w:rPr>
          <w:rFonts w:ascii="Arial" w:hAnsi="Arial" w:cs="Arial"/>
          <w:lang w:val="es-ES"/>
        </w:rPr>
        <w:t xml:space="preserve"> que no </w:t>
      </w:r>
      <w:r>
        <w:rPr>
          <w:rFonts w:ascii="Arial" w:hAnsi="Arial" w:cs="Arial"/>
          <w:lang w:val="es-ES"/>
        </w:rPr>
        <w:lastRenderedPageBreak/>
        <w:t xml:space="preserve">puede hacer frente al crimen organizado por miedo a las amenazas que estos crean. El gobierno ha logrado que estemos sometidos a lo que el crimen organizado desee o necesite. Y el crimen organizado sigue estando un  paso adelante del estado, ya que se dedica a crear más escuelas, viviendas y apoyo a mexicanos, por lo que se han ganado al pueblo y esto hace que sea aún más difícil que se detengan los delitos creados por el crimen organizado. </w:t>
      </w:r>
    </w:p>
    <w:p w14:paraId="2DD8F5D8" w14:textId="3F14A373" w:rsidR="00202ECD" w:rsidRDefault="00202ECD" w:rsidP="00202ECD">
      <w:pPr>
        <w:spacing w:line="360" w:lineRule="auto"/>
        <w:ind w:firstLine="708"/>
        <w:jc w:val="both"/>
        <w:rPr>
          <w:rFonts w:ascii="Arial" w:hAnsi="Arial" w:cs="Arial"/>
          <w:lang w:val="es-ES"/>
        </w:rPr>
      </w:pPr>
      <w:r>
        <w:rPr>
          <w:rFonts w:ascii="Arial" w:hAnsi="Arial" w:cs="Arial"/>
          <w:lang w:val="es-ES"/>
        </w:rPr>
        <w:t xml:space="preserve">El problema de pactar con el crimen organizado es que este pide que no los penalicen por cualquier delito que se cometa, y lo que de verdad se necesita es que castiguen a las personas que realizan la violación a los derechos de las personas ya que de esta manera se podría ir acabando con la violencia que existe. </w:t>
      </w:r>
    </w:p>
    <w:p w14:paraId="36CF058C" w14:textId="77503205" w:rsidR="00202ECD" w:rsidRDefault="00202ECD" w:rsidP="00202ECD">
      <w:pPr>
        <w:spacing w:line="360" w:lineRule="auto"/>
        <w:ind w:firstLine="708"/>
        <w:jc w:val="both"/>
        <w:rPr>
          <w:rFonts w:ascii="Arial" w:hAnsi="Arial" w:cs="Arial"/>
          <w:lang w:val="es-ES"/>
        </w:rPr>
      </w:pPr>
      <w:r>
        <w:rPr>
          <w:rFonts w:ascii="Arial" w:hAnsi="Arial" w:cs="Arial"/>
          <w:lang w:val="es-ES"/>
        </w:rPr>
        <w:t>Además del crimen organizado, existe también demasiada violencia ejecutada por civiles mexicanos como los ladrones, secuestra</w:t>
      </w:r>
      <w:r w:rsidR="00E60FED">
        <w:rPr>
          <w:rFonts w:ascii="Arial" w:hAnsi="Arial" w:cs="Arial"/>
          <w:lang w:val="es-ES"/>
        </w:rPr>
        <w:t xml:space="preserve">dores, violadores, entre otros. Este tipo de personas que se pueden encontrar fácil y encarcelar o penalizarlas de algún modo, el gobierno no se lo toma en serio, por lo que siguen haciendo delitos y abusando de personas inocentes. Se ha perdido el miedo a un castigo severo por violación de los derechos de una persona ya que el gobierno no hace nada, y los demás civiles lo único que pueden hacer es acostumbrarse a vivir con miedo, a cargar armas de defensa personal por miedo a ser el siguiente. </w:t>
      </w:r>
    </w:p>
    <w:p w14:paraId="3E9DC493" w14:textId="50B62AAB" w:rsidR="00E820F6" w:rsidRDefault="00E820F6" w:rsidP="00202ECD">
      <w:pPr>
        <w:spacing w:line="360" w:lineRule="auto"/>
        <w:ind w:firstLine="708"/>
        <w:jc w:val="both"/>
        <w:rPr>
          <w:rFonts w:ascii="Arial" w:hAnsi="Arial" w:cs="Arial"/>
          <w:lang w:val="es-ES"/>
        </w:rPr>
      </w:pPr>
      <w:r>
        <w:rPr>
          <w:rFonts w:ascii="Arial" w:hAnsi="Arial" w:cs="Arial"/>
          <w:lang w:val="es-ES"/>
        </w:rPr>
        <w:t>La principal solución en este tema es la educación, si todos los mexicanos podrían acceder a la educación que merecen, sabrían lo qu</w:t>
      </w:r>
      <w:r w:rsidR="00B84C50">
        <w:rPr>
          <w:rFonts w:ascii="Arial" w:hAnsi="Arial" w:cs="Arial"/>
          <w:lang w:val="es-ES"/>
        </w:rPr>
        <w:t>é</w:t>
      </w:r>
      <w:r>
        <w:rPr>
          <w:rFonts w:ascii="Arial" w:hAnsi="Arial" w:cs="Arial"/>
          <w:lang w:val="es-ES"/>
        </w:rPr>
        <w:t xml:space="preserve"> es la violación de los derechos del otro y no tendrían que acudir a estos delito</w:t>
      </w:r>
      <w:r w:rsidR="00B84C50">
        <w:rPr>
          <w:rFonts w:ascii="Arial" w:hAnsi="Arial" w:cs="Arial"/>
          <w:lang w:val="es-ES"/>
        </w:rPr>
        <w:t>s</w:t>
      </w:r>
      <w:r>
        <w:rPr>
          <w:rFonts w:ascii="Arial" w:hAnsi="Arial" w:cs="Arial"/>
          <w:lang w:val="es-ES"/>
        </w:rPr>
        <w:t xml:space="preserve"> por necesidad</w:t>
      </w:r>
      <w:r w:rsidR="00B84C50">
        <w:rPr>
          <w:rFonts w:ascii="Arial" w:hAnsi="Arial" w:cs="Arial"/>
          <w:lang w:val="es-ES"/>
        </w:rPr>
        <w:t>,</w:t>
      </w:r>
      <w:r>
        <w:rPr>
          <w:rFonts w:ascii="Arial" w:hAnsi="Arial" w:cs="Arial"/>
          <w:lang w:val="es-ES"/>
        </w:rPr>
        <w:t xml:space="preserve"> como muchas veces sucede. Además de esto, el estado tiene que actuar en el sentido de poder ser firmes en el castigo de las personas que realizan estos delitos y violaciones, tendrían que tener un protocolo más eficiente para poder encontrar a las personas que cometen estos actos para poder generar un ambiente de más respeto entre todos y que a los penalizados les sirva como lección si alguna vez son libres de su castigo. Para acabar con la violencia en México, el estado debe de comprometerse más que nadie en hacer algo al respecto también con las denuncias que recibe de las personas que fueron abusadas para que con esto se llegue a que México pueda ser un país con menos violencia en donde las personas se puedan sentir seguras. </w:t>
      </w:r>
    </w:p>
    <w:p w14:paraId="221315FF" w14:textId="77777777" w:rsidR="00E820F6" w:rsidRDefault="00E820F6" w:rsidP="00202ECD">
      <w:pPr>
        <w:spacing w:line="360" w:lineRule="auto"/>
        <w:ind w:firstLine="708"/>
        <w:jc w:val="both"/>
        <w:rPr>
          <w:rFonts w:ascii="Arial" w:hAnsi="Arial" w:cs="Arial"/>
          <w:lang w:val="es-ES"/>
        </w:rPr>
      </w:pPr>
    </w:p>
    <w:p w14:paraId="0E4CE343" w14:textId="31FFA815" w:rsidR="00E820F6" w:rsidRDefault="00E820F6" w:rsidP="00202ECD">
      <w:pPr>
        <w:spacing w:line="360" w:lineRule="auto"/>
        <w:ind w:firstLine="708"/>
        <w:jc w:val="both"/>
        <w:rPr>
          <w:rFonts w:ascii="Arial" w:hAnsi="Arial" w:cs="Arial"/>
          <w:lang w:val="es-ES"/>
        </w:rPr>
      </w:pPr>
      <w:r>
        <w:rPr>
          <w:rFonts w:ascii="Arial" w:hAnsi="Arial" w:cs="Arial"/>
          <w:lang w:val="es-ES"/>
        </w:rPr>
        <w:t>México es un país con muchas desventajas para crecer; pero también con mucho potencial para lograr convertirse en el país que merece con los mexicanos que mereces. Es un trabajo difícil que requiere de muchos años para poder empezar a ver alguna solución, sin embargo, la solución no podrá ser lograda si nosotros como ciudadanos no nos comprometemos a hacer algo al respecto por el cambio que estamos buscando. Se necesitan personas fuertes, capaces de no tener miedo a alzar la voz y a hacerse notar y hacer algo por su país para que se vuelva un país fuerte y que este salga adelante con la ayuda de todos sus ciudadanos.</w:t>
      </w:r>
    </w:p>
    <w:p w14:paraId="46C94242" w14:textId="77777777" w:rsidR="00E820F6" w:rsidRDefault="00E820F6" w:rsidP="00202ECD">
      <w:pPr>
        <w:spacing w:line="360" w:lineRule="auto"/>
        <w:ind w:firstLine="708"/>
        <w:jc w:val="both"/>
        <w:rPr>
          <w:rFonts w:ascii="Arial" w:hAnsi="Arial" w:cs="Arial"/>
          <w:lang w:val="es-ES"/>
        </w:rPr>
      </w:pPr>
    </w:p>
    <w:sdt>
      <w:sdtPr>
        <w:rPr>
          <w:rFonts w:asciiTheme="minorHAnsi" w:eastAsiaTheme="minorHAnsi" w:hAnsiTheme="minorHAnsi" w:cstheme="minorBidi"/>
          <w:color w:val="auto"/>
          <w:sz w:val="24"/>
          <w:szCs w:val="24"/>
          <w:lang w:val="es-ES"/>
        </w:rPr>
        <w:id w:val="1156108722"/>
        <w:docPartObj>
          <w:docPartGallery w:val="Bibliographies"/>
          <w:docPartUnique/>
        </w:docPartObj>
      </w:sdtPr>
      <w:sdtEndPr>
        <w:rPr>
          <w:lang w:val="es-MX"/>
        </w:rPr>
      </w:sdtEndPr>
      <w:sdtContent>
        <w:p w14:paraId="267D4FEF" w14:textId="6FAB875A" w:rsidR="00E820F6" w:rsidRDefault="00E820F6">
          <w:pPr>
            <w:pStyle w:val="Ttulo1"/>
          </w:pPr>
          <w:r>
            <w:rPr>
              <w:lang w:val="es-ES"/>
            </w:rPr>
            <w:t>Referencias</w:t>
          </w:r>
        </w:p>
        <w:sdt>
          <w:sdtPr>
            <w:id w:val="-573587230"/>
            <w:bibliography/>
          </w:sdtPr>
          <w:sdtEndPr/>
          <w:sdtContent>
            <w:p w14:paraId="4192426B" w14:textId="77777777" w:rsidR="00E820F6" w:rsidRDefault="00E820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E820F6" w14:paraId="2B1A5BBE" w14:textId="77777777">
                <w:trPr>
                  <w:divId w:val="1375620938"/>
                  <w:tblCellSpacing w:w="15" w:type="dxa"/>
                </w:trPr>
                <w:tc>
                  <w:tcPr>
                    <w:tcW w:w="50" w:type="pct"/>
                    <w:hideMark/>
                  </w:tcPr>
                  <w:p w14:paraId="60EA7046" w14:textId="77777777" w:rsidR="00E820F6" w:rsidRDefault="00E820F6">
                    <w:pPr>
                      <w:pStyle w:val="Bibliografa"/>
                      <w:rPr>
                        <w:noProof/>
                        <w:lang w:val="es-ES"/>
                      </w:rPr>
                    </w:pPr>
                    <w:r>
                      <w:rPr>
                        <w:noProof/>
                        <w:lang w:val="es-ES"/>
                      </w:rPr>
                      <w:t xml:space="preserve">[1] </w:t>
                    </w:r>
                  </w:p>
                </w:tc>
                <w:tc>
                  <w:tcPr>
                    <w:tcW w:w="0" w:type="auto"/>
                    <w:hideMark/>
                  </w:tcPr>
                  <w:p w14:paraId="1CE227B7" w14:textId="77777777" w:rsidR="00E820F6" w:rsidRDefault="00E820F6">
                    <w:pPr>
                      <w:pStyle w:val="Bibliografa"/>
                      <w:rPr>
                        <w:noProof/>
                        <w:lang w:val="es-ES"/>
                      </w:rPr>
                    </w:pPr>
                    <w:r>
                      <w:rPr>
                        <w:noProof/>
                        <w:lang w:val="es-ES"/>
                      </w:rPr>
                      <w:t xml:space="preserve">L. González, «Pueblo en Vilo,» de </w:t>
                    </w:r>
                    <w:r>
                      <w:rPr>
                        <w:i/>
                        <w:iCs/>
                        <w:noProof/>
                        <w:lang w:val="es-ES"/>
                      </w:rPr>
                      <w:t>Introducción</w:t>
                    </w:r>
                    <w:r>
                      <w:rPr>
                        <w:noProof/>
                        <w:lang w:val="es-ES"/>
                      </w:rPr>
                      <w:t>, Ciuad de México, ITAM-Departamento de Estudios Generales, 2015, pp. 9-53.</w:t>
                    </w:r>
                  </w:p>
                </w:tc>
              </w:tr>
              <w:tr w:rsidR="00E820F6" w14:paraId="5EF547CE" w14:textId="77777777">
                <w:trPr>
                  <w:divId w:val="1375620938"/>
                  <w:tblCellSpacing w:w="15" w:type="dxa"/>
                </w:trPr>
                <w:tc>
                  <w:tcPr>
                    <w:tcW w:w="50" w:type="pct"/>
                    <w:hideMark/>
                  </w:tcPr>
                  <w:p w14:paraId="2D3E4DB5" w14:textId="77777777" w:rsidR="00E820F6" w:rsidRDefault="00E820F6">
                    <w:pPr>
                      <w:pStyle w:val="Bibliografa"/>
                      <w:rPr>
                        <w:noProof/>
                        <w:lang w:val="es-ES"/>
                      </w:rPr>
                    </w:pPr>
                    <w:r>
                      <w:rPr>
                        <w:noProof/>
                        <w:lang w:val="es-ES"/>
                      </w:rPr>
                      <w:t xml:space="preserve">[2] </w:t>
                    </w:r>
                  </w:p>
                </w:tc>
                <w:tc>
                  <w:tcPr>
                    <w:tcW w:w="0" w:type="auto"/>
                    <w:hideMark/>
                  </w:tcPr>
                  <w:p w14:paraId="4A37EFBF" w14:textId="77777777" w:rsidR="00E820F6" w:rsidRDefault="00E820F6">
                    <w:pPr>
                      <w:pStyle w:val="Bibliografa"/>
                      <w:rPr>
                        <w:noProof/>
                        <w:lang w:val="es-ES"/>
                      </w:rPr>
                    </w:pPr>
                    <w:r>
                      <w:rPr>
                        <w:noProof/>
                        <w:lang w:val="es-ES"/>
                      </w:rPr>
                      <w:t xml:space="preserve">E. Hobsbawn, «Historia del siglo XX, 1910-1970,» de </w:t>
                    </w:r>
                    <w:r>
                      <w:rPr>
                        <w:i/>
                        <w:iCs/>
                        <w:noProof/>
                        <w:lang w:val="es-ES"/>
                      </w:rPr>
                      <w:t>Tranformaciones Internacionales</w:t>
                    </w:r>
                    <w:r>
                      <w:rPr>
                        <w:noProof/>
                        <w:lang w:val="es-ES"/>
                      </w:rPr>
                      <w:t>, Ciudad de México, ITAM- Departamento de Estudios Generales, 2014, pp. 9-131.</w:t>
                    </w:r>
                  </w:p>
                </w:tc>
              </w:tr>
              <w:tr w:rsidR="00E820F6" w14:paraId="1DBC8CC6" w14:textId="77777777">
                <w:trPr>
                  <w:divId w:val="1375620938"/>
                  <w:tblCellSpacing w:w="15" w:type="dxa"/>
                </w:trPr>
                <w:tc>
                  <w:tcPr>
                    <w:tcW w:w="50" w:type="pct"/>
                    <w:hideMark/>
                  </w:tcPr>
                  <w:p w14:paraId="02D08660" w14:textId="77777777" w:rsidR="00E820F6" w:rsidRDefault="00E820F6">
                    <w:pPr>
                      <w:pStyle w:val="Bibliografa"/>
                      <w:rPr>
                        <w:noProof/>
                        <w:lang w:val="es-ES"/>
                      </w:rPr>
                    </w:pPr>
                    <w:r>
                      <w:rPr>
                        <w:noProof/>
                        <w:lang w:val="es-ES"/>
                      </w:rPr>
                      <w:t xml:space="preserve">[3] </w:t>
                    </w:r>
                  </w:p>
                </w:tc>
                <w:tc>
                  <w:tcPr>
                    <w:tcW w:w="0" w:type="auto"/>
                    <w:hideMark/>
                  </w:tcPr>
                  <w:p w14:paraId="14BFD0DE" w14:textId="77777777" w:rsidR="00E820F6" w:rsidRDefault="00E820F6">
                    <w:pPr>
                      <w:pStyle w:val="Bibliografa"/>
                      <w:rPr>
                        <w:noProof/>
                        <w:lang w:val="es-ES"/>
                      </w:rPr>
                    </w:pPr>
                    <w:r>
                      <w:rPr>
                        <w:noProof/>
                        <w:lang w:val="es-ES"/>
                      </w:rPr>
                      <w:t xml:space="preserve">M. d. C. Luz María Silva, «México: Datos demográficos 2010,» de </w:t>
                    </w:r>
                    <w:r>
                      <w:rPr>
                        <w:i/>
                        <w:iCs/>
                        <w:noProof/>
                        <w:lang w:val="es-ES"/>
                      </w:rPr>
                      <w:t>Introducción</w:t>
                    </w:r>
                    <w:r>
                      <w:rPr>
                        <w:noProof/>
                        <w:lang w:val="es-ES"/>
                      </w:rPr>
                      <w:t>, Ciudad de México, ITAM- Departamento de Estudios Generales, 2015, pp. 103-117.</w:t>
                    </w:r>
                  </w:p>
                </w:tc>
              </w:tr>
              <w:tr w:rsidR="00E820F6" w14:paraId="72814D3A" w14:textId="77777777">
                <w:trPr>
                  <w:divId w:val="1375620938"/>
                  <w:tblCellSpacing w:w="15" w:type="dxa"/>
                </w:trPr>
                <w:tc>
                  <w:tcPr>
                    <w:tcW w:w="50" w:type="pct"/>
                    <w:hideMark/>
                  </w:tcPr>
                  <w:p w14:paraId="65715448" w14:textId="77777777" w:rsidR="00E820F6" w:rsidRDefault="00E820F6">
                    <w:pPr>
                      <w:pStyle w:val="Bibliografa"/>
                      <w:rPr>
                        <w:noProof/>
                        <w:lang w:val="es-ES"/>
                      </w:rPr>
                    </w:pPr>
                    <w:r>
                      <w:rPr>
                        <w:noProof/>
                        <w:lang w:val="es-ES"/>
                      </w:rPr>
                      <w:t xml:space="preserve">[4] </w:t>
                    </w:r>
                  </w:p>
                </w:tc>
                <w:tc>
                  <w:tcPr>
                    <w:tcW w:w="0" w:type="auto"/>
                    <w:hideMark/>
                  </w:tcPr>
                  <w:p w14:paraId="47BB2B84" w14:textId="77777777" w:rsidR="00E820F6" w:rsidRDefault="00E820F6">
                    <w:pPr>
                      <w:pStyle w:val="Bibliografa"/>
                      <w:rPr>
                        <w:noProof/>
                        <w:lang w:val="es-ES"/>
                      </w:rPr>
                    </w:pPr>
                    <w:r>
                      <w:rPr>
                        <w:noProof/>
                        <w:lang w:val="es-ES"/>
                      </w:rPr>
                      <w:t xml:space="preserve">M. Ordorica, «Las proyecciones de la población hasta la mitad del siglo XXI,» de </w:t>
                    </w:r>
                    <w:r>
                      <w:rPr>
                        <w:i/>
                        <w:iCs/>
                        <w:noProof/>
                        <w:lang w:val="es-ES"/>
                      </w:rPr>
                      <w:t>Introducción</w:t>
                    </w:r>
                    <w:r>
                      <w:rPr>
                        <w:noProof/>
                        <w:lang w:val="es-ES"/>
                      </w:rPr>
                      <w:t>, Ciudad de México, ITAM- Departmento de Estudios Generales, 2015, pp. 119-145.</w:t>
                    </w:r>
                  </w:p>
                </w:tc>
              </w:tr>
              <w:tr w:rsidR="00E820F6" w14:paraId="1C1F193A" w14:textId="77777777">
                <w:trPr>
                  <w:divId w:val="1375620938"/>
                  <w:tblCellSpacing w:w="15" w:type="dxa"/>
                </w:trPr>
                <w:tc>
                  <w:tcPr>
                    <w:tcW w:w="50" w:type="pct"/>
                    <w:hideMark/>
                  </w:tcPr>
                  <w:p w14:paraId="657CA7F3" w14:textId="77777777" w:rsidR="00E820F6" w:rsidRDefault="00E820F6">
                    <w:pPr>
                      <w:pStyle w:val="Bibliografa"/>
                      <w:rPr>
                        <w:noProof/>
                        <w:lang w:val="es-ES"/>
                      </w:rPr>
                    </w:pPr>
                    <w:r>
                      <w:rPr>
                        <w:noProof/>
                        <w:lang w:val="es-ES"/>
                      </w:rPr>
                      <w:t xml:space="preserve">[5] </w:t>
                    </w:r>
                  </w:p>
                </w:tc>
                <w:tc>
                  <w:tcPr>
                    <w:tcW w:w="0" w:type="auto"/>
                    <w:hideMark/>
                  </w:tcPr>
                  <w:p w14:paraId="7A43F51B" w14:textId="77777777" w:rsidR="00E820F6" w:rsidRDefault="00E820F6">
                    <w:pPr>
                      <w:pStyle w:val="Bibliografa"/>
                      <w:rPr>
                        <w:noProof/>
                        <w:lang w:val="es-ES"/>
                      </w:rPr>
                    </w:pPr>
                    <w:r>
                      <w:rPr>
                        <w:noProof/>
                        <w:lang w:val="es-ES"/>
                      </w:rPr>
                      <w:t xml:space="preserve">M. M. M. d. C. N. R. Carlos J., «La Clase Media en México,» de </w:t>
                    </w:r>
                    <w:r>
                      <w:rPr>
                        <w:i/>
                        <w:iCs/>
                        <w:noProof/>
                        <w:lang w:val="es-ES"/>
                      </w:rPr>
                      <w:t>La Clase Media en México</w:t>
                    </w:r>
                    <w:r>
                      <w:rPr>
                        <w:noProof/>
                        <w:lang w:val="es-ES"/>
                      </w:rPr>
                      <w:t>, Ciudad de México, ITAM- Departamento de Estudios Generales, 2015, pp. 9-80.</w:t>
                    </w:r>
                  </w:p>
                </w:tc>
              </w:tr>
              <w:tr w:rsidR="00E820F6" w14:paraId="788FB9A3" w14:textId="77777777">
                <w:trPr>
                  <w:divId w:val="1375620938"/>
                  <w:tblCellSpacing w:w="15" w:type="dxa"/>
                </w:trPr>
                <w:tc>
                  <w:tcPr>
                    <w:tcW w:w="50" w:type="pct"/>
                    <w:hideMark/>
                  </w:tcPr>
                  <w:p w14:paraId="701788D4" w14:textId="77777777" w:rsidR="00E820F6" w:rsidRDefault="00E820F6">
                    <w:pPr>
                      <w:pStyle w:val="Bibliografa"/>
                      <w:rPr>
                        <w:noProof/>
                        <w:lang w:val="es-ES"/>
                      </w:rPr>
                    </w:pPr>
                    <w:r>
                      <w:rPr>
                        <w:noProof/>
                        <w:lang w:val="es-ES"/>
                      </w:rPr>
                      <w:t xml:space="preserve">[6] </w:t>
                    </w:r>
                  </w:p>
                </w:tc>
                <w:tc>
                  <w:tcPr>
                    <w:tcW w:w="0" w:type="auto"/>
                    <w:hideMark/>
                  </w:tcPr>
                  <w:p w14:paraId="51E92726" w14:textId="77777777" w:rsidR="00E820F6" w:rsidRDefault="00E820F6">
                    <w:pPr>
                      <w:pStyle w:val="Bibliografa"/>
                      <w:rPr>
                        <w:noProof/>
                        <w:lang w:val="es-ES"/>
                      </w:rPr>
                    </w:pPr>
                    <w:r>
                      <w:rPr>
                        <w:noProof/>
                        <w:lang w:val="es-ES"/>
                      </w:rPr>
                      <w:t xml:space="preserve">J. Meyer, «México: Revolución y Reconstrucción en los años veinte,» de </w:t>
                    </w:r>
                    <w:r>
                      <w:rPr>
                        <w:i/>
                        <w:iCs/>
                        <w:noProof/>
                        <w:lang w:val="es-ES"/>
                      </w:rPr>
                      <w:t>Consolidación y triunfo de la revolución 1920-1940</w:t>
                    </w:r>
                    <w:r>
                      <w:rPr>
                        <w:noProof/>
                        <w:lang w:val="es-ES"/>
                      </w:rPr>
                      <w:t>, Ciudad de México, ITAM- Departamento de Estudios Generales, 2017, pp. 9-43.</w:t>
                    </w:r>
                  </w:p>
                </w:tc>
              </w:tr>
              <w:tr w:rsidR="00E820F6" w14:paraId="419DFCAD" w14:textId="77777777">
                <w:trPr>
                  <w:divId w:val="1375620938"/>
                  <w:tblCellSpacing w:w="15" w:type="dxa"/>
                </w:trPr>
                <w:tc>
                  <w:tcPr>
                    <w:tcW w:w="50" w:type="pct"/>
                    <w:hideMark/>
                  </w:tcPr>
                  <w:p w14:paraId="3CD1A471" w14:textId="77777777" w:rsidR="00E820F6" w:rsidRDefault="00E820F6">
                    <w:pPr>
                      <w:pStyle w:val="Bibliografa"/>
                      <w:rPr>
                        <w:noProof/>
                        <w:lang w:val="es-ES"/>
                      </w:rPr>
                    </w:pPr>
                    <w:r>
                      <w:rPr>
                        <w:noProof/>
                        <w:lang w:val="es-ES"/>
                      </w:rPr>
                      <w:t xml:space="preserve">[7] </w:t>
                    </w:r>
                  </w:p>
                </w:tc>
                <w:tc>
                  <w:tcPr>
                    <w:tcW w:w="0" w:type="auto"/>
                    <w:hideMark/>
                  </w:tcPr>
                  <w:p w14:paraId="519E5133" w14:textId="77777777" w:rsidR="00E820F6" w:rsidRDefault="00E820F6">
                    <w:pPr>
                      <w:pStyle w:val="Bibliografa"/>
                      <w:rPr>
                        <w:noProof/>
                        <w:lang w:val="es-ES"/>
                      </w:rPr>
                    </w:pPr>
                    <w:r>
                      <w:rPr>
                        <w:noProof/>
                        <w:lang w:val="es-ES"/>
                      </w:rPr>
                      <w:t>M. Yangali, «Contralínea,» 15 marzo 2019. [En línea]. Available: https://www.contralinea.com.mx/archivo-revista/2019/03/15/de-las-50-ciudades-mas-violentas-del-mundo-15-estan-en-mexico/. [Último acceso: 11 mayo 2019].</w:t>
                    </w:r>
                  </w:p>
                </w:tc>
              </w:tr>
              <w:tr w:rsidR="00E820F6" w14:paraId="5E7AA346" w14:textId="77777777">
                <w:trPr>
                  <w:divId w:val="1375620938"/>
                  <w:tblCellSpacing w:w="15" w:type="dxa"/>
                </w:trPr>
                <w:tc>
                  <w:tcPr>
                    <w:tcW w:w="50" w:type="pct"/>
                    <w:hideMark/>
                  </w:tcPr>
                  <w:p w14:paraId="64F348F2" w14:textId="77777777" w:rsidR="00E820F6" w:rsidRDefault="00E820F6">
                    <w:pPr>
                      <w:pStyle w:val="Bibliografa"/>
                      <w:rPr>
                        <w:noProof/>
                        <w:lang w:val="es-ES"/>
                      </w:rPr>
                    </w:pPr>
                    <w:r>
                      <w:rPr>
                        <w:noProof/>
                        <w:lang w:val="es-ES"/>
                      </w:rPr>
                      <w:t xml:space="preserve">[8] </w:t>
                    </w:r>
                  </w:p>
                </w:tc>
                <w:tc>
                  <w:tcPr>
                    <w:tcW w:w="0" w:type="auto"/>
                    <w:hideMark/>
                  </w:tcPr>
                  <w:p w14:paraId="64424C6B" w14:textId="77777777" w:rsidR="00E820F6" w:rsidRDefault="00E820F6">
                    <w:pPr>
                      <w:pStyle w:val="Bibliografa"/>
                      <w:rPr>
                        <w:noProof/>
                        <w:lang w:val="es-ES"/>
                      </w:rPr>
                    </w:pPr>
                    <w:r>
                      <w:rPr>
                        <w:noProof/>
                        <w:lang w:val="es-ES"/>
                      </w:rPr>
                      <w:t xml:space="preserve">G. V. Edgardo Buccaglia, «Crimen organizado, violencia y política de combate,» de </w:t>
                    </w:r>
                    <w:r>
                      <w:rPr>
                        <w:i/>
                        <w:iCs/>
                        <w:noProof/>
                        <w:lang w:val="es-ES"/>
                      </w:rPr>
                      <w:t>Retos en el siglo XXI</w:t>
                    </w:r>
                    <w:r>
                      <w:rPr>
                        <w:noProof/>
                        <w:lang w:val="es-ES"/>
                      </w:rPr>
                      <w:t>, Ciudad de México, ITAM- Despartamento de Estudios Generales, 2019, pp. 273-316.</w:t>
                    </w:r>
                  </w:p>
                </w:tc>
              </w:tr>
            </w:tbl>
            <w:p w14:paraId="21D69EAE" w14:textId="77777777" w:rsidR="00E820F6" w:rsidRDefault="00E820F6">
              <w:pPr>
                <w:divId w:val="1375620938"/>
                <w:rPr>
                  <w:rFonts w:eastAsia="Times New Roman"/>
                  <w:noProof/>
                </w:rPr>
              </w:pPr>
            </w:p>
            <w:p w14:paraId="3070501A" w14:textId="230AC81B" w:rsidR="00E820F6" w:rsidRDefault="00E820F6">
              <w:r>
                <w:rPr>
                  <w:b/>
                  <w:bCs/>
                </w:rPr>
                <w:fldChar w:fldCharType="end"/>
              </w:r>
            </w:p>
          </w:sdtContent>
        </w:sdt>
      </w:sdtContent>
    </w:sdt>
    <w:p w14:paraId="37DFF9C2" w14:textId="77777777" w:rsidR="00E820F6" w:rsidRDefault="00E820F6" w:rsidP="00202ECD">
      <w:pPr>
        <w:spacing w:line="360" w:lineRule="auto"/>
        <w:ind w:firstLine="708"/>
        <w:jc w:val="both"/>
        <w:rPr>
          <w:rFonts w:ascii="Arial" w:hAnsi="Arial" w:cs="Arial"/>
          <w:lang w:val="es-ES"/>
        </w:rPr>
      </w:pPr>
    </w:p>
    <w:p w14:paraId="4C7907B1" w14:textId="5A98B465" w:rsidR="00202ECD" w:rsidRPr="00D70BCC" w:rsidRDefault="00202ECD" w:rsidP="00D70BCC">
      <w:pPr>
        <w:spacing w:line="360" w:lineRule="auto"/>
        <w:jc w:val="both"/>
        <w:rPr>
          <w:rFonts w:ascii="Arial" w:hAnsi="Arial" w:cs="Arial"/>
          <w:lang w:val="es-ES"/>
        </w:rPr>
      </w:pPr>
    </w:p>
    <w:sectPr w:rsidR="00202ECD" w:rsidRPr="00D70BCC" w:rsidSect="00B80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22"/>
    <w:rsid w:val="00023801"/>
    <w:rsid w:val="00037710"/>
    <w:rsid w:val="000B4E2C"/>
    <w:rsid w:val="001276BE"/>
    <w:rsid w:val="0016680D"/>
    <w:rsid w:val="001D5925"/>
    <w:rsid w:val="00202ECD"/>
    <w:rsid w:val="00244322"/>
    <w:rsid w:val="00273D34"/>
    <w:rsid w:val="003477F7"/>
    <w:rsid w:val="00350A36"/>
    <w:rsid w:val="003A008C"/>
    <w:rsid w:val="003A5721"/>
    <w:rsid w:val="004A2932"/>
    <w:rsid w:val="004C254E"/>
    <w:rsid w:val="00502305"/>
    <w:rsid w:val="005E0CE1"/>
    <w:rsid w:val="0069488B"/>
    <w:rsid w:val="006F02EB"/>
    <w:rsid w:val="00726F42"/>
    <w:rsid w:val="007D2D22"/>
    <w:rsid w:val="007E4D21"/>
    <w:rsid w:val="008234EB"/>
    <w:rsid w:val="0084158F"/>
    <w:rsid w:val="008F06DE"/>
    <w:rsid w:val="00941C30"/>
    <w:rsid w:val="00AE0587"/>
    <w:rsid w:val="00B238B6"/>
    <w:rsid w:val="00B344F2"/>
    <w:rsid w:val="00B657FF"/>
    <w:rsid w:val="00B80980"/>
    <w:rsid w:val="00B84C50"/>
    <w:rsid w:val="00C85203"/>
    <w:rsid w:val="00C8671F"/>
    <w:rsid w:val="00CE202B"/>
    <w:rsid w:val="00D22A87"/>
    <w:rsid w:val="00D64802"/>
    <w:rsid w:val="00D70BCC"/>
    <w:rsid w:val="00DE5589"/>
    <w:rsid w:val="00E60FED"/>
    <w:rsid w:val="00E820F6"/>
    <w:rsid w:val="00F37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E428"/>
  <w15:chartTrackingRefBased/>
  <w15:docId w15:val="{F64B8F32-A2F1-7443-93E1-00D47F96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0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E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4E2C"/>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B4E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4E2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B4E2C"/>
    <w:rPr>
      <w:rFonts w:eastAsiaTheme="minorEastAsia"/>
      <w:color w:val="5A5A5A" w:themeColor="text1" w:themeTint="A5"/>
      <w:spacing w:val="15"/>
      <w:sz w:val="22"/>
      <w:szCs w:val="22"/>
    </w:rPr>
  </w:style>
  <w:style w:type="character" w:customStyle="1" w:styleId="Ttulo2Car">
    <w:name w:val="Título 2 Car"/>
    <w:basedOn w:val="Fuentedeprrafopredeter"/>
    <w:link w:val="Ttulo2"/>
    <w:uiPriority w:val="9"/>
    <w:rsid w:val="000B4E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F02EB"/>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E8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4564">
      <w:bodyDiv w:val="1"/>
      <w:marLeft w:val="0"/>
      <w:marRight w:val="0"/>
      <w:marTop w:val="0"/>
      <w:marBottom w:val="0"/>
      <w:divBdr>
        <w:top w:val="none" w:sz="0" w:space="0" w:color="auto"/>
        <w:left w:val="none" w:sz="0" w:space="0" w:color="auto"/>
        <w:bottom w:val="none" w:sz="0" w:space="0" w:color="auto"/>
        <w:right w:val="none" w:sz="0" w:space="0" w:color="auto"/>
      </w:divBdr>
    </w:div>
    <w:div w:id="409885743">
      <w:bodyDiv w:val="1"/>
      <w:marLeft w:val="0"/>
      <w:marRight w:val="0"/>
      <w:marTop w:val="0"/>
      <w:marBottom w:val="0"/>
      <w:divBdr>
        <w:top w:val="none" w:sz="0" w:space="0" w:color="auto"/>
        <w:left w:val="none" w:sz="0" w:space="0" w:color="auto"/>
        <w:bottom w:val="none" w:sz="0" w:space="0" w:color="auto"/>
        <w:right w:val="none" w:sz="0" w:space="0" w:color="auto"/>
      </w:divBdr>
    </w:div>
    <w:div w:id="1139759945">
      <w:bodyDiv w:val="1"/>
      <w:marLeft w:val="0"/>
      <w:marRight w:val="0"/>
      <w:marTop w:val="0"/>
      <w:marBottom w:val="0"/>
      <w:divBdr>
        <w:top w:val="none" w:sz="0" w:space="0" w:color="auto"/>
        <w:left w:val="none" w:sz="0" w:space="0" w:color="auto"/>
        <w:bottom w:val="none" w:sz="0" w:space="0" w:color="auto"/>
        <w:right w:val="none" w:sz="0" w:space="0" w:color="auto"/>
      </w:divBdr>
    </w:div>
    <w:div w:id="1277254773">
      <w:bodyDiv w:val="1"/>
      <w:marLeft w:val="0"/>
      <w:marRight w:val="0"/>
      <w:marTop w:val="0"/>
      <w:marBottom w:val="0"/>
      <w:divBdr>
        <w:top w:val="none" w:sz="0" w:space="0" w:color="auto"/>
        <w:left w:val="none" w:sz="0" w:space="0" w:color="auto"/>
        <w:bottom w:val="none" w:sz="0" w:space="0" w:color="auto"/>
        <w:right w:val="none" w:sz="0" w:space="0" w:color="auto"/>
      </w:divBdr>
    </w:div>
    <w:div w:id="1328174510">
      <w:bodyDiv w:val="1"/>
      <w:marLeft w:val="0"/>
      <w:marRight w:val="0"/>
      <w:marTop w:val="0"/>
      <w:marBottom w:val="0"/>
      <w:divBdr>
        <w:top w:val="none" w:sz="0" w:space="0" w:color="auto"/>
        <w:left w:val="none" w:sz="0" w:space="0" w:color="auto"/>
        <w:bottom w:val="none" w:sz="0" w:space="0" w:color="auto"/>
        <w:right w:val="none" w:sz="0" w:space="0" w:color="auto"/>
      </w:divBdr>
    </w:div>
    <w:div w:id="1375620938">
      <w:bodyDiv w:val="1"/>
      <w:marLeft w:val="0"/>
      <w:marRight w:val="0"/>
      <w:marTop w:val="0"/>
      <w:marBottom w:val="0"/>
      <w:divBdr>
        <w:top w:val="none" w:sz="0" w:space="0" w:color="auto"/>
        <w:left w:val="none" w:sz="0" w:space="0" w:color="auto"/>
        <w:bottom w:val="none" w:sz="0" w:space="0" w:color="auto"/>
        <w:right w:val="none" w:sz="0" w:space="0" w:color="auto"/>
      </w:divBdr>
    </w:div>
    <w:div w:id="1628580840">
      <w:bodyDiv w:val="1"/>
      <w:marLeft w:val="0"/>
      <w:marRight w:val="0"/>
      <w:marTop w:val="0"/>
      <w:marBottom w:val="0"/>
      <w:divBdr>
        <w:top w:val="none" w:sz="0" w:space="0" w:color="auto"/>
        <w:left w:val="none" w:sz="0" w:space="0" w:color="auto"/>
        <w:bottom w:val="none" w:sz="0" w:space="0" w:color="auto"/>
        <w:right w:val="none" w:sz="0" w:space="0" w:color="auto"/>
      </w:divBdr>
    </w:div>
    <w:div w:id="1778989394">
      <w:bodyDiv w:val="1"/>
      <w:marLeft w:val="0"/>
      <w:marRight w:val="0"/>
      <w:marTop w:val="0"/>
      <w:marBottom w:val="0"/>
      <w:divBdr>
        <w:top w:val="none" w:sz="0" w:space="0" w:color="auto"/>
        <w:left w:val="none" w:sz="0" w:space="0" w:color="auto"/>
        <w:bottom w:val="none" w:sz="0" w:space="0" w:color="auto"/>
        <w:right w:val="none" w:sz="0" w:space="0" w:color="auto"/>
      </w:divBdr>
    </w:div>
    <w:div w:id="1925338175">
      <w:bodyDiv w:val="1"/>
      <w:marLeft w:val="0"/>
      <w:marRight w:val="0"/>
      <w:marTop w:val="0"/>
      <w:marBottom w:val="0"/>
      <w:divBdr>
        <w:top w:val="none" w:sz="0" w:space="0" w:color="auto"/>
        <w:left w:val="none" w:sz="0" w:space="0" w:color="auto"/>
        <w:bottom w:val="none" w:sz="0" w:space="0" w:color="auto"/>
        <w:right w:val="none" w:sz="0" w:space="0" w:color="auto"/>
      </w:divBdr>
    </w:div>
    <w:div w:id="21212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DatosDemograficos</b:Tag>
    <b:SourceType>BookSection</b:SourceType>
    <b:Guid>{D33FD485-2B8D-442E-B670-4F680FA9215B}</b:Guid>
    <b:Author>
      <b:Author>
        <b:NameList>
          <b:Person>
            <b:Last>Luz María Silva</b:Last>
            <b:First>Miguel</b:First>
            <b:Middle>del Castillo</b:Middle>
          </b:Person>
        </b:NameList>
      </b:Author>
    </b:Author>
    <b:Title>México: Datos demográficos 2010</b:Title>
    <b:BookTitle>Introducción</b:BookTitle>
    <b:Year>2015</b:Year>
    <b:Pages>103-117</b:Pages>
    <b:City>Ciudad de México</b:City>
    <b:Publisher>ITAM- Departamento de Estudios Generales</b:Publisher>
    <b:RefOrder>3</b:RefOrder>
  </b:Source>
  <b:Source>
    <b:Tag>PuebloEnVilo</b:Tag>
    <b:SourceType>BookSection</b:SourceType>
    <b:Guid>{77E4B86C-ACA6-4097-9897-A507DB04B5ED}</b:Guid>
    <b:Title>Pueblo en Vilo</b:Title>
    <b:Year>2015</b:Year>
    <b:Pages>9-53</b:Pages>
    <b:Author>
      <b:Author>
        <b:NameList>
          <b:Person>
            <b:Last>González</b:Last>
            <b:First>Luis</b:First>
          </b:Person>
        </b:NameList>
      </b:Author>
    </b:Author>
    <b:BookTitle>Introducción</b:BookTitle>
    <b:City>Ciuad de México</b:City>
    <b:Publisher>ITAM-Departamento de Estudios Generales</b:Publisher>
    <b:RefOrder>1</b:RefOrder>
  </b:Source>
  <b:Source>
    <b:Tag>ProyeccionesPoblacion</b:Tag>
    <b:SourceType>BookSection</b:SourceType>
    <b:Guid>{1FC691E1-4D6E-41A7-AE7B-FD4F1E39B1FE}</b:Guid>
    <b:Author>
      <b:Author>
        <b:NameList>
          <b:Person>
            <b:Last>Ordorica</b:Last>
            <b:First>Manuel</b:First>
          </b:Person>
        </b:NameList>
      </b:Author>
    </b:Author>
    <b:Title>Las proyecciones de la población hasta la mitad del siglo XXI</b:Title>
    <b:BookTitle>Introducción</b:BookTitle>
    <b:Year>2015</b:Year>
    <b:Pages>119-145</b:Pages>
    <b:City>Ciudad de México</b:City>
    <b:Publisher>ITAM- Departmento de Estudios Generales</b:Publisher>
    <b:RefOrder>4</b:RefOrder>
  </b:Source>
  <b:Source>
    <b:Tag>AñosDorados</b:Tag>
    <b:SourceType>BookSection</b:SourceType>
    <b:Guid>{E93BAB14-37FC-4ED3-93AD-DADA2B3369CD}</b:Guid>
    <b:Author>
      <b:Author>
        <b:NameList>
          <b:Person>
            <b:Last>Hobsbawn</b:Last>
            <b:First>Erick</b:First>
          </b:Person>
        </b:NameList>
      </b:Author>
    </b:Author>
    <b:Title>Historia del siglo XX, 1910-1970</b:Title>
    <b:BookTitle>Tranformaciones Internacionales</b:BookTitle>
    <b:Year>2014</b:Year>
    <b:Pages>9-131</b:Pages>
    <b:City>Ciudad de México</b:City>
    <b:Publisher>ITAM- Departamento de Estudios Generales</b:Publisher>
    <b:RefOrder>2</b:RefOrder>
  </b:Source>
  <b:Source>
    <b:Tag>ClaseMediaMexico</b:Tag>
    <b:SourceType>BookSection</b:SourceType>
    <b:Guid>{980C08FB-D962-4CB4-ADC1-C3FAEA9044A6}</b:Guid>
    <b:Author>
      <b:Author>
        <b:NameList>
          <b:Person>
            <b:Last>Carlos J.</b:Last>
            <b:First>McCadden</b:First>
            <b:Middle>M., Miguel del Castillo Negrete R.</b:Middle>
          </b:Person>
        </b:NameList>
      </b:Author>
    </b:Author>
    <b:Title>La Clase Media en México</b:Title>
    <b:BookTitle>La Clase Media en México</b:BookTitle>
    <b:Year>2015</b:Year>
    <b:Pages>9-80</b:Pages>
    <b:City>Ciudad de México</b:City>
    <b:Publisher>ITAM- Departamento de Estudios Generales</b:Publisher>
    <b:RefOrder>5</b:RefOrder>
  </b:Source>
  <b:Source>
    <b:Tag>JoseVasconcelos</b:Tag>
    <b:SourceType>BookSection</b:SourceType>
    <b:Guid>{EEAACFA3-FCDA-45A5-969D-22F368C6DB21}</b:Guid>
    <b:Author>
      <b:Author>
        <b:NameList>
          <b:Person>
            <b:Last>Meyer</b:Last>
            <b:First>Jean</b:First>
          </b:Person>
        </b:NameList>
      </b:Author>
    </b:Author>
    <b:Title>México: Revolución y Reconstrucción en los años veinte</b:Title>
    <b:BookTitle>Consolidación y triunfo de la revolución 1920-1940</b:BookTitle>
    <b:Year>2017</b:Year>
    <b:Pages>9-43</b:Pages>
    <b:City>Ciudad de México</b:City>
    <b:Publisher>ITAM- Departamento de Estudios Generales</b:Publisher>
    <b:RefOrder>6</b:RefOrder>
  </b:Source>
  <b:Source>
    <b:Tag>violenciaMexico</b:Tag>
    <b:SourceType>DocumentFromInternetSite</b:SourceType>
    <b:Guid>{CC3318B7-C751-44D7-8E0E-F5FF047AA062}</b:Guid>
    <b:Title>Contralínea </b:Title>
    <b:Year>2019</b:Year>
    <b:Author>
      <b:Author>
        <b:NameList>
          <b:Person>
            <b:Last>Yangali</b:Last>
            <b:First>Marcial</b:First>
          </b:Person>
        </b:NameList>
      </b:Author>
    </b:Author>
    <b:Month>marzo</b:Month>
    <b:Day>15</b:Day>
    <b:YearAccessed>2019</b:YearAccessed>
    <b:MonthAccessed>mayo</b:MonthAccessed>
    <b:DayAccessed>11</b:DayAccessed>
    <b:URL>https://www.contralinea.com.mx/archivo-revista/2019/03/15/de-las-50-ciudades-mas-violentas-del-mundo-15-estan-en-mexico/</b:URL>
    <b:RefOrder>7</b:RefOrder>
  </b:Source>
  <b:Source>
    <b:Tag>crimenOrganizado</b:Tag>
    <b:SourceType>BookSection</b:SourceType>
    <b:Guid>{5E113E0D-FC92-448C-A5F5-3CA98D2806B9}</b:Guid>
    <b:Title>Crimen organizado, violencia y política de combate</b:Title>
    <b:Year>2019</b:Year>
    <b:Author>
      <b:Author>
        <b:NameList>
          <b:Person>
            <b:Last>Edgardo Buccaglia</b:Last>
            <b:First>Guillermo</b:First>
            <b:Middle>Valdés</b:Middle>
          </b:Person>
        </b:NameList>
      </b:Author>
    </b:Author>
    <b:BookTitle>Retos en el siglo XXI</b:BookTitle>
    <b:Pages>273-316</b:Pages>
    <b:City>Ciudad de México</b:City>
    <b:Publisher>ITAM- Despartamento de Estudios Generales</b:Publisher>
    <b:RefOrder>8</b:RefOrder>
  </b:Source>
</b:Sources>
</file>

<file path=customXml/itemProps1.xml><?xml version="1.0" encoding="utf-8"?>
<ds:datastoreItem xmlns:ds="http://schemas.openxmlformats.org/officeDocument/2006/customXml" ds:itemID="{58BCB93E-82CE-42D8-82BA-79894D01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2454</Words>
  <Characters>13499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Becky Baños</cp:lastModifiedBy>
  <cp:revision>16</cp:revision>
  <dcterms:created xsi:type="dcterms:W3CDTF">2019-04-30T20:05:00Z</dcterms:created>
  <dcterms:modified xsi:type="dcterms:W3CDTF">2019-05-12T03:33:00Z</dcterms:modified>
</cp:coreProperties>
</file>