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6A5" w:rsidRDefault="00FA06A5" w:rsidP="00FA06A5">
      <w:pPr>
        <w:pStyle w:val="Textoindependiente"/>
      </w:pPr>
    </w:p>
    <w:p w:rsidR="00FA06A5" w:rsidRDefault="00511597" w:rsidP="00FA06A5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05</w:t>
      </w:r>
    </w:p>
    <w:p w:rsidR="00FA06A5" w:rsidRDefault="00FA06A5" w:rsidP="00FA06A5">
      <w:pPr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El shell</w:t>
      </w:r>
      <w:r w:rsidRPr="00FD072F">
        <w:rPr>
          <w:b/>
          <w:sz w:val="36"/>
          <w:szCs w:val="36"/>
          <w:lang w:val="es-MX"/>
        </w:rPr>
        <w:t xml:space="preserve"> </w:t>
      </w:r>
      <w:r>
        <w:rPr>
          <w:b/>
          <w:sz w:val="36"/>
          <w:szCs w:val="36"/>
          <w:lang w:val="es-MX"/>
        </w:rPr>
        <w:t>y su ambiente básico de trabajo.</w:t>
      </w:r>
    </w:p>
    <w:p w:rsidR="00FA06A5" w:rsidRDefault="00FA06A5" w:rsidP="00FA06A5">
      <w:pPr>
        <w:rPr>
          <w:sz w:val="24"/>
          <w:lang w:val="es-MX"/>
        </w:rPr>
      </w:pPr>
    </w:p>
    <w:p w:rsidR="00FA06A5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FA06A5" w:rsidRDefault="00FA06A5" w:rsidP="00FA06A5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todos los puntos que sigue tendrá que explicar con detalle cómo logró llevar a cabo lo pedido, indicando trayectorias, comandos con su despliegue y / o acciones realizadas. En el caso de despliegue de comandos explique el significado de lo desplegado. </w:t>
      </w:r>
      <w:r w:rsidR="004C6C85">
        <w:rPr>
          <w:sz w:val="24"/>
          <w:lang w:val="es-MX"/>
        </w:rPr>
        <w:t>C</w:t>
      </w:r>
      <w:r w:rsidR="00F14A85">
        <w:rPr>
          <w:sz w:val="24"/>
          <w:lang w:val="es-MX"/>
        </w:rPr>
        <w:t xml:space="preserve">uando haya preguntas específicas, no basta con aplicar y desplegar el resultado del comando, deberá usted contestarlas. </w:t>
      </w:r>
      <w:r>
        <w:rPr>
          <w:sz w:val="24"/>
          <w:lang w:val="es-MX"/>
        </w:rPr>
        <w:t>Tendrá que abrir una terminal-ventana, en Ubuntu, y también puede ayudarse del File Manager.</w:t>
      </w:r>
    </w:p>
    <w:p w:rsidR="00FA06A5" w:rsidRDefault="00FA06A5" w:rsidP="00FA06A5">
      <w:pPr>
        <w:rPr>
          <w:sz w:val="24"/>
          <w:lang w:val="es-MX"/>
        </w:rPr>
      </w:pPr>
    </w:p>
    <w:p w:rsidR="00FA06A5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FA06A5" w:rsidRDefault="00FA06A5" w:rsidP="00FA06A5">
      <w:pPr>
        <w:numPr>
          <w:ilvl w:val="0"/>
          <w:numId w:val="9"/>
        </w:numPr>
        <w:rPr>
          <w:sz w:val="24"/>
          <w:lang w:val="es-MX"/>
        </w:rPr>
      </w:pPr>
      <w:r>
        <w:rPr>
          <w:sz w:val="24"/>
          <w:lang w:val="es-MX"/>
        </w:rPr>
        <w:t xml:space="preserve">Copie el contenido del fólder </w:t>
      </w:r>
      <w:r w:rsidR="00E24E21">
        <w:rPr>
          <w:i/>
          <w:sz w:val="24"/>
          <w:lang w:val="es-MX"/>
        </w:rPr>
        <w:t>PracB</w:t>
      </w:r>
      <w:r w:rsidR="008470A3">
        <w:rPr>
          <w:i/>
          <w:sz w:val="24"/>
          <w:lang w:val="es-MX"/>
        </w:rPr>
        <w:t>E</w:t>
      </w:r>
      <w:r w:rsidR="00C448F5">
        <w:rPr>
          <w:i/>
          <w:sz w:val="24"/>
          <w:lang w:val="es-MX"/>
        </w:rPr>
        <w:t>05</w:t>
      </w:r>
      <w:r>
        <w:rPr>
          <w:sz w:val="24"/>
          <w:lang w:val="es-MX"/>
        </w:rPr>
        <w:t xml:space="preserve"> de Si</w:t>
      </w:r>
      <w:r w:rsidR="005F2409">
        <w:rPr>
          <w:sz w:val="24"/>
          <w:lang w:val="es-MX"/>
        </w:rPr>
        <w:t>stemas Operativos (SO) de Comunidad</w:t>
      </w:r>
      <w:r w:rsidR="000232E5">
        <w:rPr>
          <w:sz w:val="24"/>
          <w:lang w:val="es-MX"/>
        </w:rPr>
        <w:t>.</w:t>
      </w:r>
      <w:r w:rsidR="00ED0090">
        <w:rPr>
          <w:sz w:val="24"/>
          <w:lang w:val="es-MX"/>
        </w:rPr>
        <w:t xml:space="preserve"> Este fólder contiene tanto el texto de la práctica como material de soporte.</w:t>
      </w:r>
    </w:p>
    <w:p w:rsidR="00FA06A5" w:rsidRDefault="00FA06A5" w:rsidP="00FA06A5">
      <w:pPr>
        <w:numPr>
          <w:ilvl w:val="0"/>
          <w:numId w:val="9"/>
        </w:numPr>
        <w:rPr>
          <w:sz w:val="24"/>
          <w:lang w:val="es-MX"/>
        </w:rPr>
      </w:pPr>
      <w:r>
        <w:rPr>
          <w:sz w:val="24"/>
          <w:lang w:val="es-MX"/>
        </w:rPr>
        <w:t>Después arranque la máquina virtual de Ubuntu</w:t>
      </w:r>
      <w:r w:rsidR="00B672CA">
        <w:rPr>
          <w:sz w:val="24"/>
          <w:lang w:val="es-MX"/>
        </w:rPr>
        <w:t xml:space="preserve"> y entre a la cuenta de “sisops”</w:t>
      </w:r>
      <w:r>
        <w:rPr>
          <w:sz w:val="24"/>
          <w:lang w:val="es-MX"/>
        </w:rPr>
        <w:t>.</w:t>
      </w:r>
    </w:p>
    <w:p w:rsidR="00FA06A5" w:rsidRDefault="00FA06A5" w:rsidP="00FA06A5">
      <w:pPr>
        <w:rPr>
          <w:sz w:val="24"/>
          <w:lang w:val="es-MX"/>
        </w:rPr>
      </w:pPr>
    </w:p>
    <w:p w:rsidR="00FA06A5" w:rsidRPr="003514E8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ACTIVIDADES INICIALES</w:t>
      </w:r>
    </w:p>
    <w:p w:rsidR="00ED0090" w:rsidRDefault="00ED0090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Lea el archivo </w:t>
      </w:r>
      <w:r w:rsidRPr="00B672CA">
        <w:rPr>
          <w:i/>
          <w:sz w:val="24"/>
          <w:lang w:val="es-MX"/>
        </w:rPr>
        <w:t>UbuntuShell.ppt</w:t>
      </w:r>
      <w:r w:rsidR="00B672CA" w:rsidRPr="00B672CA">
        <w:rPr>
          <w:i/>
          <w:sz w:val="24"/>
          <w:lang w:val="es-MX"/>
        </w:rPr>
        <w:t>x</w:t>
      </w:r>
      <w:r>
        <w:rPr>
          <w:sz w:val="24"/>
          <w:lang w:val="es-MX"/>
        </w:rPr>
        <w:t xml:space="preserve">, en formato de notas, que contiene </w:t>
      </w:r>
      <w:r w:rsidR="008D546E">
        <w:rPr>
          <w:sz w:val="24"/>
          <w:lang w:val="es-MX"/>
        </w:rPr>
        <w:t>el material de soporte de la prá</w:t>
      </w:r>
      <w:r>
        <w:rPr>
          <w:sz w:val="24"/>
          <w:lang w:val="es-MX"/>
        </w:rPr>
        <w:t>ctica.</w:t>
      </w:r>
    </w:p>
    <w:p w:rsidR="00ED0090" w:rsidRDefault="00ED0090">
      <w:pPr>
        <w:jc w:val="both"/>
        <w:rPr>
          <w:sz w:val="24"/>
          <w:lang w:val="es-MX"/>
        </w:rPr>
      </w:pPr>
    </w:p>
    <w:p w:rsidR="00935A90" w:rsidRDefault="00935A90">
      <w:pPr>
        <w:jc w:val="both"/>
        <w:rPr>
          <w:sz w:val="24"/>
          <w:lang w:val="es-MX"/>
        </w:rPr>
      </w:pPr>
      <w:r>
        <w:rPr>
          <w:sz w:val="24"/>
          <w:lang w:val="es-MX"/>
        </w:rPr>
        <w:t>Desde su directorio base (</w:t>
      </w:r>
      <w:r w:rsidRPr="00062198">
        <w:rPr>
          <w:i/>
          <w:sz w:val="24"/>
          <w:lang w:val="es-MX"/>
        </w:rPr>
        <w:t>home</w:t>
      </w:r>
      <w:r>
        <w:rPr>
          <w:sz w:val="24"/>
          <w:lang w:val="es-MX"/>
        </w:rPr>
        <w:t xml:space="preserve">), copie el archivo </w:t>
      </w:r>
      <w:r>
        <w:rPr>
          <w:b/>
          <w:i/>
          <w:sz w:val="24"/>
          <w:lang w:val="es-MX"/>
        </w:rPr>
        <w:t xml:space="preserve"> uctar </w:t>
      </w:r>
      <w:r>
        <w:rPr>
          <w:i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del URL  </w:t>
      </w:r>
      <w:r>
        <w:rPr>
          <w:b/>
          <w:i/>
          <w:sz w:val="24"/>
          <w:lang w:val="es-MX"/>
        </w:rPr>
        <w:t>ftp://ftp.itam.mx/pub/investigadores/rrios/SisOpe/</w:t>
      </w:r>
      <w:r w:rsidR="00F81643">
        <w:rPr>
          <w:b/>
          <w:i/>
          <w:sz w:val="24"/>
          <w:lang w:val="es-MX"/>
        </w:rPr>
        <w:t>Prac</w:t>
      </w:r>
      <w:r>
        <w:rPr>
          <w:b/>
          <w:i/>
          <w:sz w:val="24"/>
          <w:lang w:val="es-MX"/>
        </w:rPr>
        <w:t>/P</w:t>
      </w:r>
      <w:r w:rsidR="005F2409">
        <w:rPr>
          <w:b/>
          <w:i/>
          <w:sz w:val="24"/>
          <w:lang w:val="es-MX"/>
        </w:rPr>
        <w:t>rac</w:t>
      </w:r>
      <w:r w:rsidR="00AE7EC1">
        <w:rPr>
          <w:b/>
          <w:i/>
          <w:sz w:val="24"/>
          <w:lang w:val="es-MX"/>
        </w:rPr>
        <w:t>B</w:t>
      </w:r>
      <w:r w:rsidR="005F2409">
        <w:rPr>
          <w:b/>
          <w:i/>
          <w:sz w:val="24"/>
          <w:lang w:val="es-MX"/>
        </w:rPr>
        <w:t>E</w:t>
      </w:r>
      <w:r w:rsidR="008B508A">
        <w:rPr>
          <w:b/>
          <w:i/>
          <w:sz w:val="24"/>
          <w:lang w:val="es-MX"/>
        </w:rPr>
        <w:t>0</w:t>
      </w:r>
      <w:r w:rsidR="00C448F5">
        <w:rPr>
          <w:b/>
          <w:i/>
          <w:sz w:val="24"/>
          <w:lang w:val="es-MX"/>
        </w:rPr>
        <w:t>5</w:t>
      </w:r>
      <w:r w:rsidR="001716B1">
        <w:rPr>
          <w:b/>
          <w:i/>
          <w:sz w:val="24"/>
          <w:lang w:val="es-MX"/>
        </w:rPr>
        <w:t>/</w:t>
      </w:r>
      <w:r>
        <w:rPr>
          <w:b/>
          <w:i/>
          <w:sz w:val="24"/>
          <w:lang w:val="es-MX"/>
        </w:rPr>
        <w:t>.</w:t>
      </w:r>
      <w:r>
        <w:rPr>
          <w:sz w:val="24"/>
          <w:lang w:val="es-MX"/>
        </w:rPr>
        <w:t xml:space="preserve"> </w:t>
      </w:r>
      <w:r w:rsidR="002A7F54">
        <w:rPr>
          <w:sz w:val="24"/>
          <w:lang w:val="es-MX"/>
        </w:rPr>
        <w:t xml:space="preserve">Esto lo puede hacer, ya sea desde su browser, o desde su computadora Linux usando el comando </w:t>
      </w:r>
      <w:r w:rsidR="002A7F54" w:rsidRPr="00E96CBC">
        <w:rPr>
          <w:b/>
          <w:i/>
          <w:sz w:val="24"/>
          <w:lang w:val="es-MX"/>
        </w:rPr>
        <w:t>wget</w:t>
      </w:r>
      <w:r w:rsidR="002A7F54">
        <w:rPr>
          <w:sz w:val="24"/>
          <w:lang w:val="es-MX"/>
        </w:rPr>
        <w:t xml:space="preserve">. Cuando use </w:t>
      </w:r>
      <w:r w:rsidR="002A7F54" w:rsidRPr="0037263F">
        <w:rPr>
          <w:b/>
          <w:i/>
          <w:sz w:val="24"/>
          <w:lang w:val="es-MX"/>
        </w:rPr>
        <w:t>wget</w:t>
      </w:r>
      <w:r w:rsidR="002A7F54">
        <w:rPr>
          <w:sz w:val="24"/>
          <w:lang w:val="es-MX"/>
        </w:rPr>
        <w:t xml:space="preserve"> incluya en el URL, al final, el archivo </w:t>
      </w:r>
      <w:r w:rsidR="002A7F54">
        <w:rPr>
          <w:b/>
          <w:i/>
          <w:sz w:val="24"/>
          <w:lang w:val="es-MX"/>
        </w:rPr>
        <w:t>uc</w:t>
      </w:r>
      <w:r w:rsidR="002A7F54" w:rsidRPr="00E96CBC">
        <w:rPr>
          <w:b/>
          <w:i/>
          <w:sz w:val="24"/>
          <w:lang w:val="es-MX"/>
        </w:rPr>
        <w:t>tar</w:t>
      </w:r>
      <w:r w:rsidR="002A7F54">
        <w:rPr>
          <w:sz w:val="24"/>
          <w:lang w:val="es-MX"/>
        </w:rPr>
        <w:t xml:space="preserve">. </w:t>
      </w:r>
      <w:r>
        <w:rPr>
          <w:sz w:val="24"/>
          <w:lang w:val="es-MX"/>
        </w:rPr>
        <w:t xml:space="preserve">Una vez en el directorio base aplique el comando </w:t>
      </w:r>
      <w:r>
        <w:rPr>
          <w:b/>
          <w:i/>
          <w:sz w:val="24"/>
          <w:lang w:val="es-MX"/>
        </w:rPr>
        <w:t xml:space="preserve">tar –xvf uctar </w:t>
      </w:r>
      <w:r>
        <w:rPr>
          <w:i/>
          <w:sz w:val="24"/>
          <w:lang w:val="es-MX"/>
        </w:rPr>
        <w:t xml:space="preserve"> </w:t>
      </w:r>
      <w:r w:rsidR="00B672CA">
        <w:rPr>
          <w:sz w:val="24"/>
          <w:lang w:val="es-MX"/>
        </w:rPr>
        <w:t xml:space="preserve">que descomprimirá </w:t>
      </w:r>
      <w:r>
        <w:rPr>
          <w:sz w:val="24"/>
          <w:lang w:val="es-MX"/>
        </w:rPr>
        <w:t xml:space="preserve">el archivo </w:t>
      </w:r>
      <w:r>
        <w:rPr>
          <w:b/>
          <w:bCs/>
          <w:i/>
          <w:iCs/>
          <w:sz w:val="24"/>
          <w:lang w:val="es-MX"/>
        </w:rPr>
        <w:t>uctar</w:t>
      </w:r>
      <w:r>
        <w:rPr>
          <w:sz w:val="24"/>
          <w:lang w:val="es-MX"/>
        </w:rPr>
        <w:t xml:space="preserve"> en su directorio base creando el directorio (folder) </w:t>
      </w:r>
      <w:r>
        <w:rPr>
          <w:b/>
          <w:bCs/>
          <w:i/>
          <w:iCs/>
          <w:sz w:val="24"/>
          <w:lang w:val="es-MX"/>
        </w:rPr>
        <w:t>uc</w:t>
      </w:r>
      <w:r>
        <w:rPr>
          <w:sz w:val="24"/>
          <w:lang w:val="es-MX"/>
        </w:rPr>
        <w:t xml:space="preserve"> que contiene a su vez varios directorios y archivos</w:t>
      </w:r>
      <w:r w:rsidR="00B672CA">
        <w:rPr>
          <w:sz w:val="24"/>
          <w:lang w:val="es-MX"/>
        </w:rPr>
        <w:t xml:space="preserve"> a ser usados durante esta práctica</w:t>
      </w:r>
      <w:r>
        <w:rPr>
          <w:sz w:val="24"/>
          <w:lang w:val="es-MX"/>
        </w:rPr>
        <w:t>.</w:t>
      </w:r>
    </w:p>
    <w:p w:rsidR="00935A90" w:rsidRDefault="00935A90">
      <w:pPr>
        <w:jc w:val="both"/>
        <w:rPr>
          <w:sz w:val="24"/>
          <w:lang w:val="es-MX"/>
        </w:rPr>
      </w:pPr>
    </w:p>
    <w:p w:rsidR="00FA06A5" w:rsidRPr="003514E8" w:rsidRDefault="00FA06A5" w:rsidP="00FA06A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FA06A5" w:rsidRDefault="00FA06A5" w:rsidP="00FA06A5">
      <w:pPr>
        <w:pStyle w:val="Textoindependiente"/>
        <w:rPr>
          <w:lang w:val="es-MX"/>
        </w:rPr>
      </w:pPr>
    </w:p>
    <w:p w:rsidR="00935A90" w:rsidRDefault="00FA06A5" w:rsidP="00DD2A10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8B508A">
        <w:rPr>
          <w:sz w:val="24"/>
          <w:lang w:val="es-MX"/>
        </w:rPr>
        <w:t>(pá</w:t>
      </w:r>
      <w:r w:rsidR="008B508A" w:rsidRPr="008B508A">
        <w:rPr>
          <w:sz w:val="24"/>
          <w:lang w:val="es-MX"/>
        </w:rPr>
        <w:t>g. 4.5</w:t>
      </w:r>
      <w:r w:rsidR="00B6426F">
        <w:rPr>
          <w:sz w:val="24"/>
          <w:lang w:val="es-MX"/>
        </w:rPr>
        <w:t xml:space="preserve"> del </w:t>
      </w:r>
      <w:r w:rsidR="00B6426F" w:rsidRPr="00B6426F">
        <w:rPr>
          <w:i/>
          <w:sz w:val="24"/>
          <w:lang w:val="es-MX"/>
        </w:rPr>
        <w:t>pptx</w:t>
      </w:r>
      <w:r w:rsidR="008B508A" w:rsidRPr="008B508A">
        <w:rPr>
          <w:sz w:val="24"/>
          <w:lang w:val="es-MX"/>
        </w:rPr>
        <w:t>)</w:t>
      </w:r>
      <w:r w:rsidR="008B508A">
        <w:rPr>
          <w:b/>
          <w:sz w:val="24"/>
          <w:lang w:val="es-MX"/>
        </w:rPr>
        <w:t xml:space="preserve"> </w:t>
      </w:r>
      <w:r w:rsidR="00672201" w:rsidRPr="003F379C">
        <w:rPr>
          <w:b/>
          <w:sz w:val="24"/>
          <w:lang w:val="es-MX"/>
        </w:rPr>
        <w:t>A)-</w:t>
      </w:r>
      <w:r w:rsidR="00672201">
        <w:rPr>
          <w:sz w:val="24"/>
          <w:lang w:val="es-MX"/>
        </w:rPr>
        <w:t xml:space="preserve"> Ejecute el comando </w:t>
      </w:r>
      <w:r w:rsidR="00672201">
        <w:rPr>
          <w:b/>
          <w:sz w:val="24"/>
          <w:lang w:val="es-MX"/>
        </w:rPr>
        <w:t xml:space="preserve">ps </w:t>
      </w:r>
      <w:r w:rsidR="00672201" w:rsidRPr="00672201">
        <w:rPr>
          <w:b/>
          <w:i/>
          <w:sz w:val="24"/>
          <w:lang w:val="es-MX"/>
        </w:rPr>
        <w:t>-l</w:t>
      </w:r>
      <w:r w:rsidR="00672201">
        <w:rPr>
          <w:sz w:val="24"/>
          <w:lang w:val="es-MX"/>
        </w:rPr>
        <w:t xml:space="preserve"> anotando el árbol jerárquico de procesos (incluyendo su PID respectivo). </w:t>
      </w:r>
      <w:r w:rsidR="00672201" w:rsidRPr="003F379C">
        <w:rPr>
          <w:b/>
          <w:sz w:val="24"/>
          <w:lang w:val="es-MX"/>
        </w:rPr>
        <w:t>B)-</w:t>
      </w:r>
      <w:r w:rsidR="00672201">
        <w:rPr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Cree temporalmente un subshell </w:t>
      </w:r>
      <w:r w:rsidR="00935A90">
        <w:rPr>
          <w:b/>
          <w:sz w:val="24"/>
          <w:lang w:val="es-MX"/>
        </w:rPr>
        <w:t>sh</w:t>
      </w:r>
      <w:r w:rsidR="00935A90">
        <w:rPr>
          <w:sz w:val="24"/>
          <w:lang w:val="es-MX"/>
        </w:rPr>
        <w:t xml:space="preserve">. Al estar dentro del proceso subshell ejecute </w:t>
      </w:r>
      <w:r w:rsidR="00935A90">
        <w:rPr>
          <w:b/>
          <w:sz w:val="24"/>
          <w:lang w:val="es-MX"/>
        </w:rPr>
        <w:t xml:space="preserve">ps </w:t>
      </w:r>
      <w:r w:rsidR="00935A90">
        <w:rPr>
          <w:b/>
          <w:i/>
          <w:sz w:val="24"/>
          <w:lang w:val="es-MX"/>
        </w:rPr>
        <w:t>–l</w:t>
      </w:r>
      <w:r w:rsidR="00672201" w:rsidRPr="00672201">
        <w:rPr>
          <w:sz w:val="24"/>
          <w:lang w:val="es-MX"/>
        </w:rPr>
        <w:t xml:space="preserve"> </w:t>
      </w:r>
      <w:r w:rsidR="007E689E">
        <w:rPr>
          <w:sz w:val="24"/>
          <w:lang w:val="es-MX"/>
        </w:rPr>
        <w:t>mostr</w:t>
      </w:r>
      <w:r w:rsidR="00672201">
        <w:rPr>
          <w:sz w:val="24"/>
          <w:lang w:val="es-MX"/>
        </w:rPr>
        <w:t>ando el árbol jerárquico de procesos (incluyendo su PID respectivo). ¿De quién es hijo el subshell?</w:t>
      </w:r>
      <w:r w:rsidR="00935A90">
        <w:rPr>
          <w:sz w:val="24"/>
          <w:lang w:val="es-MX"/>
        </w:rPr>
        <w:t xml:space="preserve"> Al final termine con el subshell.</w:t>
      </w:r>
    </w:p>
    <w:p w:rsidR="00672201" w:rsidRDefault="00672201" w:rsidP="00672201">
      <w:pPr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Cree temporalmente un subshell </w:t>
      </w:r>
      <w:r>
        <w:rPr>
          <w:b/>
          <w:sz w:val="24"/>
          <w:lang w:val="es-MX"/>
        </w:rPr>
        <w:t>csh</w:t>
      </w:r>
      <w:r>
        <w:rPr>
          <w:sz w:val="24"/>
          <w:lang w:val="es-MX"/>
        </w:rPr>
        <w:t xml:space="preserve">. Al estar dentro del proceso subshell ejecute </w:t>
      </w:r>
      <w:r>
        <w:rPr>
          <w:b/>
          <w:sz w:val="24"/>
          <w:lang w:val="es-MX"/>
        </w:rPr>
        <w:t xml:space="preserve">ps </w:t>
      </w:r>
      <w:r>
        <w:rPr>
          <w:b/>
          <w:i/>
          <w:sz w:val="24"/>
          <w:lang w:val="es-MX"/>
        </w:rPr>
        <w:t>–l</w:t>
      </w:r>
      <w:r>
        <w:rPr>
          <w:b/>
          <w:sz w:val="24"/>
          <w:lang w:val="es-MX"/>
        </w:rPr>
        <w:t>.</w:t>
      </w:r>
      <w:r>
        <w:rPr>
          <w:sz w:val="24"/>
          <w:lang w:val="es-MX"/>
        </w:rPr>
        <w:t xml:space="preserve"> Al final termine con el subshell.</w:t>
      </w:r>
      <w:r w:rsidR="008B508A">
        <w:rPr>
          <w:sz w:val="24"/>
          <w:lang w:val="es-MX"/>
        </w:rPr>
        <w:t xml:space="preserve"> Ahora </w:t>
      </w:r>
      <w:r w:rsidR="002831C8">
        <w:rPr>
          <w:sz w:val="24"/>
          <w:lang w:val="es-MX"/>
        </w:rPr>
        <w:t>habrá regresado al</w:t>
      </w:r>
      <w:r w:rsidR="00375168">
        <w:rPr>
          <w:sz w:val="24"/>
          <w:lang w:val="es-MX"/>
        </w:rPr>
        <w:t xml:space="preserve"> </w:t>
      </w:r>
      <w:r w:rsidR="008B508A">
        <w:rPr>
          <w:sz w:val="24"/>
          <w:lang w:val="es-MX"/>
        </w:rPr>
        <w:t xml:space="preserve">shell </w:t>
      </w:r>
      <w:r w:rsidR="008B508A" w:rsidRPr="008B508A">
        <w:rPr>
          <w:i/>
          <w:sz w:val="24"/>
          <w:lang w:val="es-MX"/>
        </w:rPr>
        <w:t>tcsh</w:t>
      </w:r>
      <w:r w:rsidR="008B508A">
        <w:rPr>
          <w:sz w:val="24"/>
          <w:lang w:val="es-MX"/>
        </w:rPr>
        <w:t xml:space="preserve"> para llevar a cabo el resto de la práctica.</w:t>
      </w:r>
    </w:p>
    <w:p w:rsidR="00672201" w:rsidRDefault="00672201" w:rsidP="00672201">
      <w:pPr>
        <w:jc w:val="both"/>
        <w:rPr>
          <w:sz w:val="24"/>
          <w:lang w:val="es-MX"/>
        </w:rPr>
      </w:pPr>
    </w:p>
    <w:p w:rsidR="00346A4A" w:rsidRDefault="008B508A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4.11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>Despliegue las variables de shell.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jc w:val="both"/>
        <w:rPr>
          <w:sz w:val="24"/>
          <w:lang w:val="es-MX"/>
        </w:rPr>
      </w:pPr>
    </w:p>
    <w:p w:rsidR="00346A4A" w:rsidRDefault="004279C8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Primero verifique que</w:t>
      </w:r>
      <w:r w:rsidR="00935A90">
        <w:rPr>
          <w:sz w:val="24"/>
          <w:lang w:val="es-MX"/>
        </w:rPr>
        <w:t xml:space="preserve"> la variable de </w:t>
      </w:r>
      <w:r w:rsidR="00935A90" w:rsidRPr="004279C8">
        <w:rPr>
          <w:i/>
          <w:sz w:val="24"/>
          <w:lang w:val="es-MX"/>
        </w:rPr>
        <w:t>shell</w:t>
      </w:r>
      <w:r w:rsidR="00935A90">
        <w:rPr>
          <w:sz w:val="24"/>
          <w:lang w:val="es-MX"/>
        </w:rPr>
        <w:t xml:space="preserve"> </w:t>
      </w:r>
      <w:r w:rsidR="00935A90">
        <w:rPr>
          <w:b/>
          <w:i/>
          <w:sz w:val="24"/>
          <w:lang w:val="es-MX"/>
        </w:rPr>
        <w:t>filec</w:t>
      </w:r>
      <w:r w:rsidR="00935A9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no </w:t>
      </w:r>
      <w:r w:rsidR="004C09FA">
        <w:rPr>
          <w:sz w:val="24"/>
          <w:lang w:val="es-MX"/>
        </w:rPr>
        <w:t>esté</w:t>
      </w:r>
      <w:r>
        <w:rPr>
          <w:sz w:val="24"/>
          <w:lang w:val="es-MX"/>
        </w:rPr>
        <w:t xml:space="preserve"> activada (vea que no aparezca en la lista de variables de </w:t>
      </w:r>
      <w:r w:rsidRPr="004279C8">
        <w:rPr>
          <w:i/>
          <w:sz w:val="24"/>
          <w:lang w:val="es-MX"/>
        </w:rPr>
        <w:t>shell</w:t>
      </w:r>
      <w:r>
        <w:rPr>
          <w:sz w:val="24"/>
          <w:lang w:val="es-MX"/>
        </w:rPr>
        <w:t xml:space="preserve">); entonces actívela. </w:t>
      </w:r>
      <w:r w:rsidR="008B508A">
        <w:rPr>
          <w:sz w:val="24"/>
          <w:lang w:val="es-MX"/>
        </w:rPr>
        <w:t xml:space="preserve">Recuerde que </w:t>
      </w:r>
      <w:r w:rsidR="008B508A" w:rsidRPr="008B508A">
        <w:rPr>
          <w:b/>
          <w:i/>
          <w:sz w:val="24"/>
          <w:lang w:val="es-MX"/>
        </w:rPr>
        <w:t>filec</w:t>
      </w:r>
      <w:r w:rsidR="00B6426F">
        <w:rPr>
          <w:sz w:val="24"/>
          <w:lang w:val="es-MX"/>
        </w:rPr>
        <w:t xml:space="preserve"> es de tipo switch; en esta distribución de Ubuntu dicha variable viene activada</w:t>
      </w:r>
      <w:r>
        <w:rPr>
          <w:sz w:val="24"/>
          <w:lang w:val="es-MX"/>
        </w:rPr>
        <w:t>.</w:t>
      </w:r>
      <w:r w:rsidR="007D45CD">
        <w:rPr>
          <w:sz w:val="24"/>
          <w:lang w:val="es-MX"/>
        </w:rPr>
        <w:t xml:space="preserve"> Ahora h</w:t>
      </w:r>
      <w:r w:rsidR="00935A90">
        <w:rPr>
          <w:sz w:val="24"/>
          <w:lang w:val="es-MX"/>
        </w:rPr>
        <w:t>aga una prueba de funcionamiento de la terminación automática de nombres de archivos o directorios.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Active la variable de shell </w:t>
      </w:r>
      <w:r>
        <w:rPr>
          <w:b/>
          <w:i/>
          <w:sz w:val="24"/>
          <w:lang w:val="es-MX"/>
        </w:rPr>
        <w:t>noclobber</w:t>
      </w:r>
      <w:r>
        <w:rPr>
          <w:sz w:val="24"/>
          <w:lang w:val="es-MX"/>
        </w:rPr>
        <w:t>, vea que aparezca en la lista de variables de shell y haga una prueba de funcionamiento que no le permita a un redirector reemplazar un archivo existente.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B6426F" w:rsidRDefault="00B6426F" w:rsidP="00346A4A">
      <w:pPr>
        <w:ind w:left="360" w:hanging="360"/>
        <w:jc w:val="both"/>
        <w:rPr>
          <w:sz w:val="24"/>
          <w:lang w:val="es-MX"/>
        </w:rPr>
      </w:pPr>
    </w:p>
    <w:p w:rsidR="00B6426F" w:rsidRDefault="00B6426F" w:rsidP="00346A4A">
      <w:pPr>
        <w:ind w:left="360" w:hanging="360"/>
        <w:jc w:val="both"/>
        <w:rPr>
          <w:sz w:val="24"/>
          <w:lang w:val="es-MX"/>
        </w:rPr>
      </w:pPr>
    </w:p>
    <w:p w:rsidR="00346A4A" w:rsidRDefault="008B508A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Desactive la</w:t>
      </w:r>
      <w:r w:rsidR="00935A90">
        <w:rPr>
          <w:sz w:val="24"/>
          <w:lang w:val="es-MX"/>
        </w:rPr>
        <w:t xml:space="preserve"> variab</w:t>
      </w:r>
      <w:r>
        <w:rPr>
          <w:sz w:val="24"/>
          <w:lang w:val="es-MX"/>
        </w:rPr>
        <w:t>le</w:t>
      </w:r>
      <w:r w:rsidR="00935A90">
        <w:rPr>
          <w:sz w:val="24"/>
          <w:lang w:val="es-MX"/>
        </w:rPr>
        <w:t xml:space="preserve"> de shell </w:t>
      </w:r>
      <w:r w:rsidR="00935A90">
        <w:rPr>
          <w:b/>
          <w:i/>
          <w:sz w:val="24"/>
          <w:lang w:val="es-MX"/>
        </w:rPr>
        <w:t>noclobber</w:t>
      </w:r>
      <w:r w:rsidR="00935A90">
        <w:rPr>
          <w:sz w:val="24"/>
          <w:lang w:val="es-MX"/>
        </w:rPr>
        <w:t>. Liste el total de variables activas y verifique que</w:t>
      </w:r>
      <w:r>
        <w:rPr>
          <w:sz w:val="24"/>
          <w:lang w:val="es-MX"/>
        </w:rPr>
        <w:t xml:space="preserve"> dicha variable ya no aparezca</w:t>
      </w:r>
      <w:r w:rsidR="00935A90">
        <w:rPr>
          <w:sz w:val="24"/>
          <w:lang w:val="es-MX"/>
        </w:rPr>
        <w:t>.</w:t>
      </w:r>
      <w:r>
        <w:rPr>
          <w:sz w:val="24"/>
          <w:lang w:val="es-MX"/>
        </w:rPr>
        <w:t xml:space="preserve"> También verifique </w:t>
      </w:r>
      <w:r w:rsidR="00E875EB">
        <w:rPr>
          <w:sz w:val="24"/>
          <w:lang w:val="es-MX"/>
        </w:rPr>
        <w:t xml:space="preserve">que ya fue desactivado </w:t>
      </w:r>
      <w:r>
        <w:rPr>
          <w:sz w:val="24"/>
          <w:lang w:val="es-MX"/>
        </w:rPr>
        <w:t>haciendo la misma prueba que en el inciso anterior.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Elabore su propia variable de shell que contenga su propio nombre.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E875EB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4.16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Imprimir: </w:t>
      </w:r>
      <w:r w:rsidR="00935A90">
        <w:rPr>
          <w:b/>
          <w:sz w:val="24"/>
          <w:lang w:val="es-MX"/>
        </w:rPr>
        <w:t>a)</w:t>
      </w:r>
      <w:r w:rsidR="00935A90">
        <w:rPr>
          <w:sz w:val="24"/>
          <w:lang w:val="es-MX"/>
        </w:rPr>
        <w:t xml:space="preserve"> el </w:t>
      </w:r>
      <w:r w:rsidR="00935A90">
        <w:rPr>
          <w:i/>
          <w:sz w:val="24"/>
          <w:lang w:val="es-MX"/>
        </w:rPr>
        <w:t>path</w:t>
      </w:r>
      <w:r w:rsidR="00935A90">
        <w:rPr>
          <w:sz w:val="24"/>
          <w:lang w:val="es-MX"/>
        </w:rPr>
        <w:t xml:space="preserve"> del shell con una variable de shell; y </w:t>
      </w:r>
      <w:r w:rsidR="00935A90">
        <w:rPr>
          <w:b/>
          <w:sz w:val="24"/>
          <w:lang w:val="es-MX"/>
        </w:rPr>
        <w:t>b)</w:t>
      </w:r>
      <w:r w:rsidR="00935A90">
        <w:rPr>
          <w:sz w:val="24"/>
          <w:lang w:val="es-MX"/>
        </w:rPr>
        <w:t xml:space="preserve"> el directorio base con una variable global</w:t>
      </w:r>
      <w:r w:rsidR="00672201">
        <w:rPr>
          <w:sz w:val="24"/>
          <w:lang w:val="es-MX"/>
        </w:rPr>
        <w:t xml:space="preserve"> </w:t>
      </w:r>
      <w:r w:rsidR="00935A90">
        <w:rPr>
          <w:sz w:val="24"/>
          <w:lang w:val="es-MX"/>
        </w:rPr>
        <w:t>(entorno o de ambiente).</w:t>
      </w:r>
      <w:r w:rsidR="00346A4A" w:rsidRPr="00346A4A">
        <w:rPr>
          <w:sz w:val="24"/>
          <w:lang w:val="es-MX"/>
        </w:rPr>
        <w:t xml:space="preserve"> </w:t>
      </w:r>
    </w:p>
    <w:p w:rsidR="00674F6A" w:rsidRDefault="00674F6A" w:rsidP="00672201">
      <w:pPr>
        <w:jc w:val="both"/>
        <w:rPr>
          <w:sz w:val="24"/>
          <w:lang w:val="es-MX"/>
        </w:rPr>
      </w:pPr>
    </w:p>
    <w:p w:rsidR="00346A4A" w:rsidRDefault="00E875EB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4.17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Despliegue los </w:t>
      </w:r>
      <w:r w:rsidR="00935A90">
        <w:rPr>
          <w:b/>
          <w:sz w:val="24"/>
          <w:lang w:val="es-MX"/>
        </w:rPr>
        <w:t>alias</w:t>
      </w:r>
      <w:r w:rsidR="00935A90">
        <w:rPr>
          <w:sz w:val="24"/>
          <w:lang w:val="es-MX"/>
        </w:rPr>
        <w:t xml:space="preserve"> existentes.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Crear </w:t>
      </w:r>
      <w:r>
        <w:rPr>
          <w:b/>
          <w:sz w:val="24"/>
          <w:lang w:val="es-MX"/>
        </w:rPr>
        <w:t>alias</w:t>
      </w:r>
      <w:r>
        <w:rPr>
          <w:sz w:val="24"/>
          <w:lang w:val="es-MX"/>
        </w:rPr>
        <w:t xml:space="preserve"> </w:t>
      </w:r>
      <w:r w:rsidR="00E875EB">
        <w:rPr>
          <w:b/>
          <w:i/>
          <w:sz w:val="24"/>
          <w:lang w:val="es-MX"/>
        </w:rPr>
        <w:t>ld</w:t>
      </w:r>
      <w:r>
        <w:rPr>
          <w:b/>
          <w:i/>
          <w:sz w:val="24"/>
          <w:lang w:val="es-MX"/>
        </w:rPr>
        <w:t>ir</w:t>
      </w:r>
      <w:r>
        <w:rPr>
          <w:sz w:val="24"/>
          <w:lang w:val="es-MX"/>
        </w:rPr>
        <w:t xml:space="preserve">. Este alias al ejecutarse deberá ser equivalente al comando </w:t>
      </w:r>
      <w:r>
        <w:rPr>
          <w:b/>
          <w:i/>
          <w:sz w:val="24"/>
          <w:lang w:val="es-MX"/>
        </w:rPr>
        <w:t>ls –l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Que hace el </w:t>
      </w:r>
      <w:r>
        <w:rPr>
          <w:b/>
          <w:sz w:val="24"/>
          <w:lang w:val="es-MX"/>
        </w:rPr>
        <w:t>alias</w:t>
      </w:r>
      <w:r>
        <w:rPr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>cam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‘cd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\!*;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echo</w:t>
      </w:r>
      <w:r w:rsidR="004B17C4">
        <w:rPr>
          <w:b/>
          <w:i/>
          <w:sz w:val="24"/>
          <w:lang w:val="es-MX"/>
        </w:rPr>
        <w:t xml:space="preserve"> </w:t>
      </w:r>
      <w:r>
        <w:rPr>
          <w:b/>
          <w:i/>
          <w:sz w:val="24"/>
          <w:lang w:val="es-MX"/>
        </w:rPr>
        <w:t xml:space="preserve"> $cwd’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Haga un ejemplo con el comando copiar </w:t>
      </w:r>
      <w:r>
        <w:rPr>
          <w:i/>
          <w:iCs/>
          <w:sz w:val="24"/>
          <w:lang w:val="es-MX"/>
        </w:rPr>
        <w:t>cp</w:t>
      </w:r>
      <w:r>
        <w:rPr>
          <w:sz w:val="24"/>
          <w:lang w:val="es-MX"/>
        </w:rPr>
        <w:t xml:space="preserve">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Liste los nombres de los archivos que se encuentran en </w:t>
      </w:r>
      <w:r>
        <w:rPr>
          <w:b/>
          <w:sz w:val="24"/>
          <w:lang w:val="es-MX"/>
        </w:rPr>
        <w:t>u</w:t>
      </w:r>
      <w:r w:rsidR="00085ADE">
        <w:rPr>
          <w:b/>
          <w:sz w:val="24"/>
          <w:lang w:val="es-MX"/>
        </w:rPr>
        <w:t>a</w:t>
      </w:r>
      <w:r>
        <w:rPr>
          <w:sz w:val="24"/>
          <w:lang w:val="es-MX"/>
        </w:rPr>
        <w:t xml:space="preserve">.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6F381F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 w:rsidR="0077731C">
        <w:rPr>
          <w:sz w:val="24"/>
          <w:lang w:val="es-MX"/>
        </w:rPr>
        <w:t>4.18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Muestre el tamaño de la lista de eventos de </w:t>
      </w:r>
      <w:r w:rsidR="00935A90">
        <w:rPr>
          <w:b/>
          <w:sz w:val="24"/>
          <w:lang w:val="es-MX"/>
        </w:rPr>
        <w:t>history</w:t>
      </w:r>
      <w:r w:rsidR="00935A90">
        <w:rPr>
          <w:sz w:val="24"/>
          <w:lang w:val="es-MX"/>
        </w:rPr>
        <w:t xml:space="preserve"> e incrementela en dos. Compruebe que aumentó el tamaño de la lista. </w:t>
      </w:r>
    </w:p>
    <w:p w:rsidR="00E875EB" w:rsidRDefault="00E875EB" w:rsidP="00E875EB">
      <w:pPr>
        <w:ind w:left="360" w:hanging="360"/>
        <w:jc w:val="both"/>
        <w:rPr>
          <w:sz w:val="24"/>
          <w:lang w:val="es-MX"/>
        </w:rPr>
      </w:pPr>
    </w:p>
    <w:p w:rsidR="00E875EB" w:rsidRDefault="0077731C" w:rsidP="00E875EB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4.15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E875EB">
        <w:rPr>
          <w:sz w:val="24"/>
          <w:lang w:val="es-MX"/>
        </w:rPr>
        <w:t xml:space="preserve">Modifique la variable de shell </w:t>
      </w:r>
      <w:r w:rsidR="00E875EB">
        <w:rPr>
          <w:b/>
          <w:i/>
          <w:sz w:val="24"/>
          <w:lang w:val="es-MX"/>
        </w:rPr>
        <w:t>prompt</w:t>
      </w:r>
      <w:r w:rsidR="00E875EB">
        <w:rPr>
          <w:sz w:val="24"/>
          <w:lang w:val="es-MX"/>
        </w:rPr>
        <w:t xml:space="preserve"> para que ahora despliegue su </w:t>
      </w:r>
      <w:r w:rsidR="00E875EB">
        <w:rPr>
          <w:i/>
          <w:sz w:val="24"/>
          <w:lang w:val="es-MX"/>
        </w:rPr>
        <w:t>nombre</w:t>
      </w:r>
      <w:r w:rsidR="00E875EB">
        <w:rPr>
          <w:sz w:val="24"/>
          <w:lang w:val="es-MX"/>
        </w:rPr>
        <w:t xml:space="preserve">, seguido del </w:t>
      </w:r>
      <w:r w:rsidR="00E875EB">
        <w:rPr>
          <w:i/>
          <w:sz w:val="24"/>
          <w:lang w:val="es-MX"/>
        </w:rPr>
        <w:t>número de evento</w:t>
      </w:r>
      <w:r w:rsidR="00E875EB">
        <w:rPr>
          <w:sz w:val="24"/>
          <w:lang w:val="es-MX"/>
        </w:rPr>
        <w:t xml:space="preserve"> y los símbolos </w:t>
      </w:r>
      <w:r w:rsidR="00F14A85">
        <w:rPr>
          <w:sz w:val="24"/>
          <w:lang w:val="es-MX"/>
        </w:rPr>
        <w:t>“</w:t>
      </w:r>
      <w:r w:rsidR="00E875EB">
        <w:rPr>
          <w:i/>
          <w:sz w:val="24"/>
          <w:lang w:val="es-MX"/>
        </w:rPr>
        <w:t>+&gt;</w:t>
      </w:r>
      <w:r w:rsidR="00F14A85">
        <w:rPr>
          <w:i/>
          <w:sz w:val="24"/>
          <w:lang w:val="es-MX"/>
        </w:rPr>
        <w:t>”</w:t>
      </w:r>
      <w:r w:rsidR="00E875EB">
        <w:rPr>
          <w:sz w:val="24"/>
          <w:lang w:val="es-MX"/>
        </w:rPr>
        <w:t>.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en la lista de eventos el comando qu</w:t>
      </w:r>
      <w:r w:rsidR="00085ADE">
        <w:rPr>
          <w:sz w:val="24"/>
          <w:lang w:val="es-MX"/>
        </w:rPr>
        <w:t>e utilizaste para la pregunta 13</w:t>
      </w:r>
      <w:r>
        <w:rPr>
          <w:sz w:val="24"/>
          <w:lang w:val="es-MX"/>
        </w:rPr>
        <w:t xml:space="preserve">. Con los mecanismos de sustitución de eventos. Lista el contenido del </w:t>
      </w:r>
      <w:r>
        <w:rPr>
          <w:b/>
          <w:sz w:val="24"/>
          <w:lang w:val="es-MX"/>
        </w:rPr>
        <w:t>directorio   $home/ua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Inmediatamente después de haber ejecutado los comandos</w:t>
      </w:r>
      <w:r w:rsidR="00A511DB">
        <w:rPr>
          <w:sz w:val="24"/>
          <w:lang w:val="es-MX"/>
        </w:rPr>
        <w:t xml:space="preserve"> de las preguntas, ejecute el siguiente comando y ayudándose del desplegado explique qué hace</w:t>
      </w:r>
      <w:r>
        <w:rPr>
          <w:sz w:val="24"/>
          <w:lang w:val="es-MX"/>
        </w:rPr>
        <w:t xml:space="preserve">             </w:t>
      </w:r>
      <w:r>
        <w:rPr>
          <w:b/>
          <w:sz w:val="24"/>
          <w:lang w:val="es-MX"/>
        </w:rPr>
        <w:t>!ls:0 –R1 !cp:$</w:t>
      </w:r>
      <w:r>
        <w:rPr>
          <w:sz w:val="24"/>
          <w:lang w:val="es-MX"/>
        </w:rPr>
        <w:t xml:space="preserve"> </w:t>
      </w:r>
    </w:p>
    <w:p w:rsidR="00935A90" w:rsidRDefault="00935A90" w:rsidP="00346A4A">
      <w:pPr>
        <w:ind w:left="360" w:hanging="360"/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Después de haber ejecutado un listado simple de tu directorio (ls). </w:t>
      </w:r>
      <w:r w:rsidR="004C09FA">
        <w:rPr>
          <w:sz w:val="24"/>
          <w:lang w:val="es-MX"/>
        </w:rPr>
        <w:t>¡¡Utiliza únicamente el comando de repetición!!</w:t>
      </w:r>
      <w:bookmarkStart w:id="0" w:name="_GoBack"/>
      <w:bookmarkEnd w:id="0"/>
      <w:r>
        <w:rPr>
          <w:sz w:val="24"/>
          <w:lang w:val="es-MX"/>
        </w:rPr>
        <w:t xml:space="preserve"> para realizar: </w:t>
      </w:r>
    </w:p>
    <w:p w:rsidR="00DD2A10" w:rsidRDefault="00935A90" w:rsidP="00DD2A1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Un listado largo de tu directorio</w:t>
      </w:r>
    </w:p>
    <w:p w:rsidR="00DD2A10" w:rsidRDefault="00935A90" w:rsidP="00DD2A1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Un listado largo del directorio raíz</w:t>
      </w:r>
    </w:p>
    <w:p w:rsidR="00935A90" w:rsidRDefault="00935A9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Un listado largo del directorio $home/ua</w:t>
      </w:r>
    </w:p>
    <w:p w:rsidR="00935A90" w:rsidRDefault="00935A90">
      <w:pPr>
        <w:numPr>
          <w:ilvl w:val="0"/>
          <w:numId w:val="1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Con una sola sustitución. Un listado largo del directorio $home/uc</w:t>
      </w:r>
    </w:p>
    <w:p w:rsidR="00935A90" w:rsidRDefault="00935A90">
      <w:pPr>
        <w:jc w:val="both"/>
        <w:rPr>
          <w:sz w:val="24"/>
          <w:lang w:val="es-MX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Muestre los tres primeros eventos de </w:t>
      </w:r>
      <w:r>
        <w:rPr>
          <w:b/>
          <w:sz w:val="24"/>
          <w:lang w:val="es-MX"/>
        </w:rPr>
        <w:t>history</w:t>
      </w:r>
      <w:r>
        <w:rPr>
          <w:sz w:val="24"/>
          <w:lang w:val="es-MX"/>
        </w:rPr>
        <w:t xml:space="preserve">. </w:t>
      </w:r>
    </w:p>
    <w:p w:rsidR="00674F6A" w:rsidRDefault="00674F6A" w:rsidP="007E689E">
      <w:pPr>
        <w:jc w:val="both"/>
        <w:rPr>
          <w:sz w:val="24"/>
          <w:lang w:val="es-MX"/>
        </w:rPr>
      </w:pPr>
    </w:p>
    <w:p w:rsidR="00F14A85" w:rsidRDefault="00F14A85" w:rsidP="007E689E">
      <w:pPr>
        <w:jc w:val="both"/>
        <w:rPr>
          <w:sz w:val="24"/>
          <w:lang w:val="es-MX"/>
        </w:rPr>
      </w:pPr>
    </w:p>
    <w:p w:rsidR="00F14A85" w:rsidRDefault="00F14A85" w:rsidP="007E689E">
      <w:pPr>
        <w:jc w:val="both"/>
        <w:rPr>
          <w:sz w:val="24"/>
          <w:lang w:val="es-MX"/>
        </w:rPr>
      </w:pPr>
    </w:p>
    <w:p w:rsidR="00F14A85" w:rsidRDefault="00F14A85" w:rsidP="007E689E">
      <w:pPr>
        <w:jc w:val="both"/>
        <w:rPr>
          <w:sz w:val="24"/>
          <w:lang w:val="es-MX"/>
        </w:rPr>
      </w:pPr>
    </w:p>
    <w:p w:rsidR="00346A4A" w:rsidRDefault="00113F8F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4.20</w:t>
      </w:r>
      <w:r w:rsidRPr="008B508A">
        <w:rPr>
          <w:sz w:val="24"/>
          <w:lang w:val="es-MX"/>
        </w:rPr>
        <w:t>)</w:t>
      </w:r>
      <w:r>
        <w:rPr>
          <w:b/>
          <w:sz w:val="24"/>
          <w:lang w:val="es-MX"/>
        </w:rPr>
        <w:t xml:space="preserve"> </w:t>
      </w:r>
      <w:r w:rsidR="00935A90">
        <w:rPr>
          <w:sz w:val="24"/>
          <w:lang w:val="es-MX"/>
        </w:rPr>
        <w:t xml:space="preserve">Ejecute el comando: </w:t>
      </w:r>
      <w:r w:rsidR="00935A90">
        <w:rPr>
          <w:b/>
          <w:i/>
          <w:sz w:val="24"/>
          <w:lang w:val="es-MX"/>
        </w:rPr>
        <w:t>(</w:t>
      </w:r>
      <w:r w:rsidR="00935A90">
        <w:rPr>
          <w:b/>
          <w:sz w:val="24"/>
          <w:lang w:val="es-MX"/>
        </w:rPr>
        <w:t>echo</w:t>
      </w:r>
      <w:r w:rsidR="00935A90">
        <w:rPr>
          <w:b/>
          <w:i/>
          <w:sz w:val="24"/>
          <w:lang w:val="es-MX"/>
        </w:rPr>
        <w:t xml:space="preserve"> "raiz"; </w:t>
      </w:r>
      <w:r w:rsidR="00935A90">
        <w:rPr>
          <w:b/>
          <w:sz w:val="24"/>
          <w:lang w:val="es-MX"/>
        </w:rPr>
        <w:t>cd</w:t>
      </w:r>
      <w:r w:rsidR="00935A90">
        <w:rPr>
          <w:b/>
          <w:i/>
          <w:sz w:val="24"/>
          <w:lang w:val="es-MX"/>
        </w:rPr>
        <w:t xml:space="preserve"> /; </w:t>
      </w:r>
      <w:r w:rsidR="00935A90">
        <w:rPr>
          <w:b/>
          <w:sz w:val="24"/>
          <w:lang w:val="es-MX"/>
        </w:rPr>
        <w:t>pwd</w:t>
      </w:r>
      <w:r w:rsidR="00935A90">
        <w:rPr>
          <w:b/>
          <w:i/>
          <w:sz w:val="24"/>
          <w:lang w:val="es-MX"/>
        </w:rPr>
        <w:t xml:space="preserve">); </w:t>
      </w:r>
      <w:r w:rsidR="00935A90">
        <w:rPr>
          <w:b/>
          <w:sz w:val="24"/>
          <w:lang w:val="es-MX"/>
        </w:rPr>
        <w:t>echo</w:t>
      </w:r>
      <w:r w:rsidR="00935A90">
        <w:rPr>
          <w:b/>
          <w:i/>
          <w:sz w:val="24"/>
          <w:lang w:val="es-MX"/>
        </w:rPr>
        <w:t xml:space="preserve"> "mibase"; </w:t>
      </w:r>
      <w:r w:rsidR="00935A90">
        <w:rPr>
          <w:b/>
          <w:sz w:val="24"/>
          <w:lang w:val="es-MX"/>
        </w:rPr>
        <w:t>pwd</w:t>
      </w:r>
      <w:r w:rsidR="00A511DB">
        <w:rPr>
          <w:sz w:val="24"/>
          <w:lang w:val="es-MX"/>
        </w:rPr>
        <w:t>. ¿Quién ejecuta los comandos que están entre ( )? ¿Para</w:t>
      </w:r>
      <w:r w:rsidR="000D2E93">
        <w:rPr>
          <w:sz w:val="24"/>
          <w:lang w:val="es-MX"/>
        </w:rPr>
        <w:t xml:space="preserve"> qué</w:t>
      </w:r>
      <w:r w:rsidR="00FA36E8">
        <w:rPr>
          <w:sz w:val="24"/>
          <w:lang w:val="es-MX"/>
        </w:rPr>
        <w:t xml:space="preserve"> sirve el “;”? ¿Explique que hizo todo el comando? ¿Por qué los </w:t>
      </w:r>
      <w:r w:rsidR="00FA36E8" w:rsidRPr="00672201">
        <w:rPr>
          <w:b/>
          <w:i/>
          <w:sz w:val="24"/>
          <w:lang w:val="es-MX"/>
        </w:rPr>
        <w:t>pwd</w:t>
      </w:r>
      <w:r w:rsidR="00FA36E8">
        <w:rPr>
          <w:sz w:val="24"/>
          <w:lang w:val="es-MX"/>
        </w:rPr>
        <w:t xml:space="preserve"> reportan resultados distintos?</w:t>
      </w:r>
    </w:p>
    <w:p w:rsidR="007E689E" w:rsidRDefault="007E689E" w:rsidP="00346A4A">
      <w:pPr>
        <w:jc w:val="both"/>
        <w:rPr>
          <w:sz w:val="24"/>
          <w:lang w:val="es-MX"/>
        </w:rPr>
      </w:pPr>
    </w:p>
    <w:p w:rsidR="00346A4A" w:rsidRDefault="003F379C" w:rsidP="00672201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Active</w:t>
      </w:r>
      <w:r w:rsidR="00935A90">
        <w:rPr>
          <w:sz w:val="24"/>
          <w:lang w:val="es-MX"/>
        </w:rPr>
        <w:t xml:space="preserve"> la variable de shell </w:t>
      </w:r>
      <w:r w:rsidR="00935A90">
        <w:rPr>
          <w:b/>
          <w:i/>
          <w:sz w:val="24"/>
          <w:lang w:val="es-MX"/>
        </w:rPr>
        <w:t>notify</w:t>
      </w:r>
      <w:r w:rsidR="00935A90">
        <w:rPr>
          <w:sz w:val="24"/>
          <w:lang w:val="es-MX"/>
        </w:rPr>
        <w:t xml:space="preserve"> y posteriormente ejecuta el comando</w:t>
      </w:r>
      <w:r w:rsidR="00935A90">
        <w:rPr>
          <w:b/>
          <w:sz w:val="24"/>
          <w:lang w:val="es-MX"/>
        </w:rPr>
        <w:t xml:space="preserve">: </w:t>
      </w:r>
      <w:r w:rsidR="00935A90">
        <w:rPr>
          <w:b/>
          <w:i/>
          <w:sz w:val="24"/>
          <w:lang w:val="es-MX"/>
        </w:rPr>
        <w:t>(</w:t>
      </w:r>
      <w:r w:rsidR="00935A90">
        <w:rPr>
          <w:b/>
          <w:sz w:val="24"/>
          <w:lang w:val="es-MX"/>
        </w:rPr>
        <w:t>sleep</w:t>
      </w:r>
      <w:r w:rsidR="00935A90">
        <w:rPr>
          <w:b/>
          <w:i/>
          <w:sz w:val="24"/>
          <w:lang w:val="es-MX"/>
        </w:rPr>
        <w:t xml:space="preserve"> 5; </w:t>
      </w:r>
      <w:r w:rsidR="004B79BC">
        <w:rPr>
          <w:b/>
          <w:sz w:val="24"/>
          <w:lang w:val="es-MX"/>
        </w:rPr>
        <w:t>echo “</w:t>
      </w:r>
      <w:r w:rsidR="00672201">
        <w:rPr>
          <w:b/>
          <w:sz w:val="24"/>
          <w:lang w:val="es-MX"/>
        </w:rPr>
        <w:t>desperte</w:t>
      </w:r>
      <w:r w:rsidR="004B79BC">
        <w:rPr>
          <w:b/>
          <w:sz w:val="24"/>
          <w:lang w:val="es-MX"/>
        </w:rPr>
        <w:t>”</w:t>
      </w:r>
      <w:r w:rsidR="00935A90">
        <w:rPr>
          <w:b/>
          <w:i/>
          <w:sz w:val="24"/>
          <w:lang w:val="es-MX"/>
        </w:rPr>
        <w:t>)&amp;</w:t>
      </w:r>
      <w:r w:rsidR="00935A90">
        <w:rPr>
          <w:sz w:val="24"/>
          <w:lang w:val="es-MX"/>
        </w:rPr>
        <w:t xml:space="preserve">. </w:t>
      </w:r>
      <w:r>
        <w:rPr>
          <w:sz w:val="24"/>
          <w:lang w:val="es-MX"/>
        </w:rPr>
        <w:t>Inmediatamente</w:t>
      </w:r>
      <w:r w:rsidR="004B79BC">
        <w:rPr>
          <w:sz w:val="24"/>
          <w:lang w:val="es-MX"/>
        </w:rPr>
        <w:t xml:space="preserve"> ejecute</w:t>
      </w:r>
      <w:r w:rsidR="00935A90">
        <w:rPr>
          <w:sz w:val="24"/>
          <w:lang w:val="es-MX"/>
        </w:rPr>
        <w:t xml:space="preserve"> </w:t>
      </w:r>
      <w:r w:rsidR="004B79BC">
        <w:rPr>
          <w:sz w:val="24"/>
          <w:lang w:val="es-MX"/>
        </w:rPr>
        <w:t>el comando</w:t>
      </w:r>
      <w:r w:rsidR="00935A90">
        <w:rPr>
          <w:sz w:val="24"/>
          <w:lang w:val="es-MX"/>
        </w:rPr>
        <w:t xml:space="preserve"> </w:t>
      </w:r>
      <w:r w:rsidR="00935A90">
        <w:rPr>
          <w:b/>
          <w:sz w:val="24"/>
          <w:lang w:val="es-MX"/>
        </w:rPr>
        <w:t>p</w:t>
      </w:r>
      <w:r w:rsidR="00165174">
        <w:rPr>
          <w:b/>
          <w:sz w:val="24"/>
          <w:lang w:val="es-MX"/>
        </w:rPr>
        <w:t>s -l</w:t>
      </w:r>
      <w:r w:rsidR="00935A90">
        <w:rPr>
          <w:sz w:val="24"/>
          <w:lang w:val="es-MX"/>
        </w:rPr>
        <w:t xml:space="preserve"> para que ver la situación de los procesos.</w:t>
      </w:r>
      <w:r w:rsidR="00346A4A" w:rsidRPr="00346A4A">
        <w:rPr>
          <w:sz w:val="24"/>
          <w:lang w:val="es-MX"/>
        </w:rPr>
        <w:t xml:space="preserve"> </w:t>
      </w:r>
      <w:r w:rsidR="004B79BC">
        <w:rPr>
          <w:sz w:val="24"/>
          <w:lang w:val="es-MX"/>
        </w:rPr>
        <w:t xml:space="preserve">El carácter de </w:t>
      </w:r>
      <w:r w:rsidR="004B79BC" w:rsidRPr="00672201">
        <w:rPr>
          <w:b/>
          <w:sz w:val="24"/>
          <w:lang w:val="es-MX"/>
        </w:rPr>
        <w:t>&amp;</w:t>
      </w:r>
      <w:r w:rsidR="004B79BC">
        <w:rPr>
          <w:sz w:val="24"/>
          <w:lang w:val="es-MX"/>
        </w:rPr>
        <w:t xml:space="preserve">, al final del comando, sirve para ejecutar el proceso en el background (desligándose parcialmente de </w:t>
      </w:r>
      <w:smartTag w:uri="urn:schemas-microsoft-com:office:smarttags" w:element="PersonName">
        <w:smartTagPr>
          <w:attr w:name="ProductID" w:val="la terminal TTY"/>
        </w:smartTagPr>
        <w:r w:rsidR="004B79BC">
          <w:rPr>
            <w:sz w:val="24"/>
            <w:lang w:val="es-MX"/>
          </w:rPr>
          <w:t>la terminal TTY</w:t>
        </w:r>
      </w:smartTag>
      <w:r w:rsidR="004B79BC">
        <w:rPr>
          <w:sz w:val="24"/>
          <w:lang w:val="es-MX"/>
        </w:rPr>
        <w:t xml:space="preserve">). </w:t>
      </w:r>
      <w:r>
        <w:rPr>
          <w:sz w:val="24"/>
          <w:lang w:val="es-MX"/>
        </w:rPr>
        <w:t xml:space="preserve">De lo desplegado por el comando </w:t>
      </w:r>
      <w:r>
        <w:rPr>
          <w:b/>
          <w:sz w:val="24"/>
          <w:lang w:val="es-MX"/>
        </w:rPr>
        <w:t>ps -l</w:t>
      </w:r>
      <w:r w:rsidR="00672201">
        <w:rPr>
          <w:sz w:val="24"/>
          <w:lang w:val="es-MX"/>
        </w:rPr>
        <w:t xml:space="preserve"> elabore un </w:t>
      </w:r>
      <w:r>
        <w:rPr>
          <w:sz w:val="24"/>
          <w:lang w:val="es-MX"/>
        </w:rPr>
        <w:t>árbol jerárquico de procesos (incluyendo su PID respectivo). ¿Hay algún proceso que le parezca fuera de lugar?</w:t>
      </w:r>
      <w:r w:rsidR="00672201">
        <w:rPr>
          <w:sz w:val="24"/>
          <w:lang w:val="es-MX"/>
        </w:rPr>
        <w:t xml:space="preserve"> ¿Esta situación la provocan los paréntesis?</w:t>
      </w:r>
    </w:p>
    <w:p w:rsidR="006F381F" w:rsidRDefault="006F381F" w:rsidP="00F14A85">
      <w:pPr>
        <w:jc w:val="both"/>
        <w:rPr>
          <w:sz w:val="24"/>
          <w:lang w:val="es-MX"/>
        </w:rPr>
      </w:pPr>
    </w:p>
    <w:p w:rsidR="00346A4A" w:rsidRDefault="00113F8F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(pá</w:t>
      </w:r>
      <w:r w:rsidRPr="008B508A">
        <w:rPr>
          <w:sz w:val="24"/>
          <w:lang w:val="es-MX"/>
        </w:rPr>
        <w:t xml:space="preserve">g. </w:t>
      </w:r>
      <w:r>
        <w:rPr>
          <w:sz w:val="24"/>
          <w:lang w:val="es-MX"/>
        </w:rPr>
        <w:t>4.28 – 4.30</w:t>
      </w:r>
      <w:r w:rsidRPr="008B508A">
        <w:rPr>
          <w:sz w:val="24"/>
          <w:lang w:val="es-MX"/>
        </w:rPr>
        <w:t>)</w:t>
      </w:r>
      <w:r>
        <w:rPr>
          <w:sz w:val="24"/>
          <w:lang w:val="es-MX"/>
        </w:rPr>
        <w:t xml:space="preserve"> </w:t>
      </w:r>
      <w:r w:rsidR="00935A90">
        <w:rPr>
          <w:sz w:val="24"/>
          <w:lang w:val="es-MX"/>
        </w:rPr>
        <w:t>¿Qué efecto tienen los siguientes comandos?</w:t>
      </w:r>
      <w:r w:rsidR="00346A4A" w:rsidRPr="00346A4A">
        <w:rPr>
          <w:sz w:val="24"/>
          <w:lang w:val="es-MX"/>
        </w:rPr>
        <w:t xml:space="preserve"> </w:t>
      </w:r>
    </w:p>
    <w:p w:rsidR="00595484" w:rsidRDefault="00F14A85" w:rsidP="00595484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 w:rsidRPr="00DD2A10">
        <w:rPr>
          <w:sz w:val="24"/>
          <w:u w:val="single"/>
        </w:rPr>
        <w:t>&gt;</w:t>
      </w:r>
      <w:r w:rsidR="00DD2A10">
        <w:rPr>
          <w:sz w:val="24"/>
        </w:rPr>
        <w:t xml:space="preserve">  </w:t>
      </w:r>
      <w:r w:rsidR="00935A90">
        <w:rPr>
          <w:sz w:val="24"/>
        </w:rPr>
        <w:t>cat &lt; $HOME/ua/f-rojas/Nequeteje &gt;arch</w:t>
      </w:r>
    </w:p>
    <w:p w:rsidR="00935A90" w:rsidRDefault="00F14A85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 w:rsidRPr="00DD2A10">
        <w:rPr>
          <w:sz w:val="24"/>
          <w:u w:val="single"/>
        </w:rPr>
        <w:t>&gt;</w:t>
      </w:r>
      <w:r w:rsidR="00DD2A10">
        <w:rPr>
          <w:sz w:val="24"/>
        </w:rPr>
        <w:t xml:space="preserve">  </w:t>
      </w:r>
      <w:r w:rsidR="00935A90">
        <w:rPr>
          <w:sz w:val="24"/>
        </w:rPr>
        <w:t>cat  $HOME/ua/f-rojas/Nequeteje &gt;arch</w:t>
      </w:r>
    </w:p>
    <w:p w:rsidR="00935A90" w:rsidRDefault="00F14A85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 w:rsidRPr="00DD2A10">
        <w:rPr>
          <w:sz w:val="24"/>
          <w:u w:val="single"/>
        </w:rPr>
        <w:t>&gt;</w:t>
      </w:r>
      <w:r w:rsidR="00DD2A10">
        <w:rPr>
          <w:sz w:val="24"/>
        </w:rPr>
        <w:t xml:space="preserve">  </w:t>
      </w:r>
      <w:r w:rsidR="00935A90">
        <w:rPr>
          <w:sz w:val="24"/>
        </w:rPr>
        <w:t>cat  $HOME/ua/f-rojas/Nequeteje | tee arch &gt; /dev/null</w:t>
      </w:r>
    </w:p>
    <w:p w:rsidR="00935A90" w:rsidRPr="00DD2A10" w:rsidRDefault="00935A90" w:rsidP="00346A4A">
      <w:pPr>
        <w:jc w:val="both"/>
        <w:rPr>
          <w:sz w:val="24"/>
        </w:rPr>
      </w:pPr>
    </w:p>
    <w:p w:rsidR="00346A4A" w:rsidRDefault="00935A90" w:rsidP="00346A4A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los siguientes comandos, trata de predecir el resultado que se obtendrá. Ejecuta los siguientes comandos y asegúrate de comprender qué sucede en los casos en que no hayas obtenido los resultados esperados. Esto se debe de hacer en el directorio </w:t>
      </w:r>
      <w:r>
        <w:rPr>
          <w:b/>
          <w:sz w:val="24"/>
          <w:lang w:val="es-MX"/>
        </w:rPr>
        <w:t>uc</w:t>
      </w:r>
      <w:r>
        <w:rPr>
          <w:sz w:val="24"/>
          <w:lang w:val="es-MX"/>
        </w:rPr>
        <w:t>.</w:t>
      </w:r>
      <w:r w:rsidR="00346A4A" w:rsidRPr="00346A4A">
        <w:rPr>
          <w:sz w:val="24"/>
          <w:lang w:val="es-MX"/>
        </w:rPr>
        <w:t xml:space="preserve"> </w:t>
      </w:r>
    </w:p>
    <w:p w:rsidR="00595484" w:rsidRDefault="00F14A85" w:rsidP="00595484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>
        <w:rPr>
          <w:sz w:val="24"/>
          <w:u w:val="single"/>
        </w:rPr>
        <w:t>&gt;</w:t>
      </w:r>
      <w:r w:rsidR="00A511DB">
        <w:rPr>
          <w:sz w:val="24"/>
        </w:rPr>
        <w:t xml:space="preserve">  </w:t>
      </w:r>
      <w:r w:rsidR="00935A90">
        <w:rPr>
          <w:sz w:val="24"/>
        </w:rPr>
        <w:t>date; who</w:t>
      </w:r>
      <w:r w:rsidR="002728CF">
        <w:rPr>
          <w:sz w:val="24"/>
        </w:rPr>
        <w:t xml:space="preserve"> |</w:t>
      </w:r>
      <w:r w:rsidR="00935A90">
        <w:rPr>
          <w:sz w:val="24"/>
        </w:rPr>
        <w:t xml:space="preserve"> wc -1</w:t>
      </w:r>
    </w:p>
    <w:p w:rsidR="00595484" w:rsidRDefault="00F14A85" w:rsidP="00595484">
      <w:pPr>
        <w:ind w:left="1416" w:right="-450"/>
        <w:jc w:val="both"/>
        <w:rPr>
          <w:sz w:val="24"/>
        </w:rPr>
      </w:pPr>
      <w:r>
        <w:rPr>
          <w:sz w:val="24"/>
          <w:u w:val="single"/>
        </w:rPr>
        <w:t>prompt</w:t>
      </w:r>
      <w:r w:rsidR="00935A90">
        <w:rPr>
          <w:sz w:val="24"/>
          <w:u w:val="single"/>
        </w:rPr>
        <w:t xml:space="preserve"> &gt;</w:t>
      </w:r>
      <w:r w:rsidR="00A511DB">
        <w:rPr>
          <w:sz w:val="24"/>
        </w:rPr>
        <w:t xml:space="preserve">  </w:t>
      </w:r>
      <w:r w:rsidR="002728CF">
        <w:rPr>
          <w:sz w:val="24"/>
        </w:rPr>
        <w:t>(date; who) |</w:t>
      </w:r>
      <w:r w:rsidR="00935A90">
        <w:rPr>
          <w:sz w:val="24"/>
        </w:rPr>
        <w:t xml:space="preserve"> wc -1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*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‘*’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 \*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x*y</w:t>
      </w:r>
    </w:p>
    <w:p w:rsidR="00935A90" w:rsidRDefault="00F14A85">
      <w:pPr>
        <w:ind w:left="1416" w:right="-450"/>
        <w:jc w:val="both"/>
        <w:rPr>
          <w:sz w:val="24"/>
          <w:lang w:val="es-MX"/>
        </w:rPr>
      </w:pPr>
      <w:r w:rsidRPr="002A7F54">
        <w:rPr>
          <w:sz w:val="24"/>
          <w:u w:val="single"/>
          <w:lang w:val="es-MX"/>
        </w:rPr>
        <w:t>prompt</w:t>
      </w:r>
      <w:r w:rsidR="00935A90">
        <w:rPr>
          <w:sz w:val="24"/>
          <w:u w:val="single"/>
          <w:lang w:val="es-MX"/>
        </w:rPr>
        <w:t xml:space="preserve"> &gt;</w:t>
      </w:r>
      <w:r w:rsidR="00A511DB" w:rsidRPr="002A7F54">
        <w:rPr>
          <w:sz w:val="24"/>
          <w:lang w:val="es-MX"/>
        </w:rPr>
        <w:t xml:space="preserve">  </w:t>
      </w:r>
      <w:r w:rsidR="00935A90">
        <w:rPr>
          <w:sz w:val="24"/>
          <w:lang w:val="es-MX"/>
        </w:rPr>
        <w:t>echo x’*’y</w:t>
      </w:r>
    </w:p>
    <w:p w:rsidR="00935A90" w:rsidRDefault="00935A90">
      <w:pPr>
        <w:rPr>
          <w:sz w:val="24"/>
          <w:lang w:val="es-MX"/>
        </w:rPr>
      </w:pPr>
    </w:p>
    <w:p w:rsidR="006F381F" w:rsidRDefault="006F381F">
      <w:pPr>
        <w:rPr>
          <w:sz w:val="24"/>
          <w:lang w:val="es-MX"/>
        </w:rPr>
      </w:pPr>
    </w:p>
    <w:p w:rsidR="006561D7" w:rsidRDefault="006561D7">
      <w:pPr>
        <w:rPr>
          <w:sz w:val="24"/>
          <w:lang w:val="es-MX"/>
        </w:rPr>
      </w:pPr>
    </w:p>
    <w:p w:rsidR="00935A90" w:rsidRDefault="00935A90">
      <w:pPr>
        <w:rPr>
          <w:sz w:val="24"/>
          <w:lang w:val="es-MX"/>
        </w:rPr>
      </w:pPr>
      <w:r>
        <w:rPr>
          <w:sz w:val="24"/>
          <w:lang w:val="es-MX"/>
        </w:rPr>
        <w:t xml:space="preserve">Esta práctica deberá ser entregada en </w:t>
      </w:r>
      <w:r w:rsidR="006561D7">
        <w:rPr>
          <w:sz w:val="24"/>
          <w:lang w:val="es-MX"/>
        </w:rPr>
        <w:t>COMUNIDAD</w:t>
      </w:r>
      <w:r w:rsidR="002A7F54">
        <w:rPr>
          <w:sz w:val="24"/>
          <w:lang w:val="es-MX"/>
        </w:rPr>
        <w:t xml:space="preserve">. Puede ser realizada </w:t>
      </w:r>
      <w:r>
        <w:rPr>
          <w:sz w:val="24"/>
          <w:lang w:val="es-MX"/>
        </w:rPr>
        <w:t xml:space="preserve">por dos </w:t>
      </w:r>
      <w:r w:rsidR="002831C8">
        <w:rPr>
          <w:sz w:val="24"/>
          <w:lang w:val="es-MX"/>
        </w:rPr>
        <w:t xml:space="preserve">o </w:t>
      </w:r>
      <w:r w:rsidR="002A7F54">
        <w:rPr>
          <w:sz w:val="24"/>
          <w:lang w:val="es-MX"/>
        </w:rPr>
        <w:t xml:space="preserve">hasta por </w:t>
      </w:r>
      <w:r w:rsidR="002831C8">
        <w:rPr>
          <w:sz w:val="24"/>
          <w:lang w:val="es-MX"/>
        </w:rPr>
        <w:t xml:space="preserve">tres </w:t>
      </w:r>
      <w:r>
        <w:rPr>
          <w:sz w:val="24"/>
          <w:lang w:val="es-MX"/>
        </w:rPr>
        <w:t>personas.</w:t>
      </w:r>
    </w:p>
    <w:p w:rsidR="00935A90" w:rsidRDefault="00935A90">
      <w:pPr>
        <w:rPr>
          <w:sz w:val="24"/>
          <w:lang w:val="es-MX"/>
        </w:rPr>
      </w:pPr>
    </w:p>
    <w:p w:rsidR="00E875EB" w:rsidRDefault="00E875E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E875EB" w:rsidRDefault="00E875EB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>NO HACER</w:t>
      </w:r>
    </w:p>
    <w:p w:rsidR="00E875EB" w:rsidRDefault="00E875EB" w:rsidP="00E875EB">
      <w:pPr>
        <w:ind w:left="360" w:hanging="360"/>
        <w:jc w:val="both"/>
        <w:rPr>
          <w:sz w:val="24"/>
          <w:lang w:val="es-MX"/>
        </w:rPr>
      </w:pPr>
    </w:p>
    <w:p w:rsidR="006F381F" w:rsidRDefault="00E875EB" w:rsidP="006F381F">
      <w:pPr>
        <w:numPr>
          <w:ilvl w:val="0"/>
          <w:numId w:val="4"/>
        </w:numPr>
        <w:jc w:val="both"/>
        <w:rPr>
          <w:sz w:val="24"/>
          <w:lang w:val="es-MX"/>
        </w:rPr>
      </w:pP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es una variable del shell y </w:t>
      </w: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es una variable del medio ambiente (global).  a) Asígnele a </w:t>
      </w: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el valor </w:t>
      </w:r>
      <w:r w:rsidRPr="006F381F">
        <w:rPr>
          <w:i/>
          <w:sz w:val="24"/>
          <w:lang w:val="es-MX"/>
        </w:rPr>
        <w:t>vt200</w:t>
      </w:r>
      <w:r w:rsidRPr="006F381F">
        <w:rPr>
          <w:sz w:val="24"/>
          <w:lang w:val="es-MX"/>
        </w:rPr>
        <w:t xml:space="preserve"> y vea que pasa en el contenido de las dos variables.  b) Ahora, asigne a </w:t>
      </w:r>
      <w:r w:rsidRPr="006F381F">
        <w:rPr>
          <w:b/>
          <w:i/>
          <w:sz w:val="24"/>
          <w:lang w:val="es-MX"/>
        </w:rPr>
        <w:t>TERM</w:t>
      </w:r>
      <w:r w:rsidRPr="006F381F">
        <w:rPr>
          <w:sz w:val="24"/>
          <w:lang w:val="es-MX"/>
        </w:rPr>
        <w:t xml:space="preserve"> el valor </w:t>
      </w:r>
      <w:r w:rsidRPr="006F381F">
        <w:rPr>
          <w:i/>
          <w:sz w:val="24"/>
          <w:lang w:val="es-MX"/>
        </w:rPr>
        <w:t>vt100</w:t>
      </w:r>
      <w:r w:rsidRPr="006F381F">
        <w:rPr>
          <w:sz w:val="24"/>
          <w:lang w:val="es-MX"/>
        </w:rPr>
        <w:t xml:space="preserve"> y vea que pasa con ambas variables. ¿Excepciones?</w:t>
      </w:r>
      <w:r w:rsidR="006F381F" w:rsidRPr="006F381F">
        <w:rPr>
          <w:sz w:val="24"/>
          <w:lang w:val="es-MX"/>
        </w:rPr>
        <w:t xml:space="preserve"> </w:t>
      </w:r>
    </w:p>
    <w:p w:rsidR="006F381F" w:rsidRPr="006F381F" w:rsidRDefault="006F381F" w:rsidP="006F381F">
      <w:pPr>
        <w:numPr>
          <w:ilvl w:val="0"/>
          <w:numId w:val="8"/>
        </w:numPr>
        <w:ind w:left="360" w:hanging="360"/>
        <w:jc w:val="both"/>
        <w:rPr>
          <w:sz w:val="24"/>
          <w:lang w:val="es-MX"/>
        </w:rPr>
      </w:pPr>
    </w:p>
    <w:p w:rsidR="006F381F" w:rsidRDefault="006F381F" w:rsidP="006F381F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Ejecute el comando</w:t>
      </w:r>
      <w:r>
        <w:rPr>
          <w:b/>
          <w:sz w:val="24"/>
          <w:lang w:val="es-MX"/>
        </w:rPr>
        <w:t xml:space="preserve">: </w:t>
      </w:r>
      <w:r>
        <w:rPr>
          <w:b/>
          <w:i/>
          <w:sz w:val="24"/>
          <w:lang w:val="es-MX"/>
        </w:rPr>
        <w:t>(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$term; </w:t>
      </w:r>
      <w:r>
        <w:rPr>
          <w:b/>
          <w:sz w:val="24"/>
          <w:lang w:val="es-MX"/>
        </w:rPr>
        <w:t>set</w:t>
      </w:r>
      <w:r>
        <w:rPr>
          <w:b/>
          <w:i/>
          <w:sz w:val="24"/>
          <w:lang w:val="es-MX"/>
        </w:rPr>
        <w:t xml:space="preserve"> term=vt200; 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$term); 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"mibase"; </w:t>
      </w:r>
      <w:r>
        <w:rPr>
          <w:b/>
          <w:sz w:val="24"/>
          <w:lang w:val="es-MX"/>
        </w:rPr>
        <w:t>echo</w:t>
      </w:r>
      <w:r>
        <w:rPr>
          <w:b/>
          <w:i/>
          <w:sz w:val="24"/>
          <w:lang w:val="es-MX"/>
        </w:rPr>
        <w:t xml:space="preserve"> $term</w:t>
      </w:r>
      <w:r w:rsidR="00113F8F">
        <w:rPr>
          <w:sz w:val="24"/>
          <w:lang w:val="es-MX"/>
        </w:rPr>
        <w:t>. ¿Qué</w:t>
      </w:r>
      <w:r>
        <w:rPr>
          <w:sz w:val="24"/>
          <w:lang w:val="es-MX"/>
        </w:rPr>
        <w:t xml:space="preserve"> pasa con todo el comando?</w:t>
      </w:r>
      <w:r w:rsidRPr="00346A4A">
        <w:rPr>
          <w:sz w:val="24"/>
          <w:lang w:val="es-MX"/>
        </w:rPr>
        <w:t xml:space="preserve"> </w:t>
      </w:r>
      <w:r>
        <w:rPr>
          <w:sz w:val="24"/>
          <w:lang w:val="es-MX"/>
        </w:rPr>
        <w:t>Explique.</w:t>
      </w:r>
    </w:p>
    <w:p w:rsidR="00E875EB" w:rsidRDefault="00E875EB">
      <w:pPr>
        <w:rPr>
          <w:sz w:val="24"/>
          <w:lang w:val="es-MX"/>
        </w:rPr>
      </w:pPr>
    </w:p>
    <w:sectPr w:rsidR="00E875EB" w:rsidSect="00346A4A">
      <w:headerReference w:type="default" r:id="rId7"/>
      <w:footerReference w:type="default" r:id="rId8"/>
      <w:pgSz w:w="12240" w:h="15840"/>
      <w:pgMar w:top="1440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9F3" w:rsidRDefault="008459F3">
      <w:r>
        <w:separator/>
      </w:r>
    </w:p>
  </w:endnote>
  <w:endnote w:type="continuationSeparator" w:id="0">
    <w:p w:rsidR="008459F3" w:rsidRDefault="0084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89E" w:rsidRDefault="007E689E" w:rsidP="00062198">
    <w:pPr>
      <w:pStyle w:val="Piedepgina"/>
      <w:jc w:val="center"/>
    </w:pP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FILENAME </w:instrText>
    </w:r>
    <w:r>
      <w:rPr>
        <w:rStyle w:val="Nmerodepgina"/>
        <w:snapToGrid w:val="0"/>
      </w:rPr>
      <w:fldChar w:fldCharType="separate"/>
    </w:r>
    <w:r w:rsidR="00AE7EC1">
      <w:rPr>
        <w:rStyle w:val="Nmerodepgina"/>
        <w:noProof/>
        <w:snapToGrid w:val="0"/>
      </w:rPr>
      <w:t>Prac05SO20.docx</w:t>
    </w:r>
    <w:r>
      <w:rPr>
        <w:rStyle w:val="Nmerodepgina"/>
        <w:snapToGrid w:val="0"/>
      </w:rPr>
      <w:fldChar w:fldCharType="end"/>
    </w:r>
    <w:r>
      <w:rPr>
        <w:rStyle w:val="Nmerodepgina"/>
      </w:rPr>
      <w:t xml:space="preserve">                                             </w:t>
    </w:r>
    <w:r w:rsidR="00A961E0">
      <w:rPr>
        <w:rStyle w:val="Nmerodepgina"/>
      </w:rPr>
      <w:fldChar w:fldCharType="begin"/>
    </w:r>
    <w:r w:rsidR="00A961E0">
      <w:rPr>
        <w:rStyle w:val="Nmerodepgina"/>
      </w:rPr>
      <w:instrText xml:space="preserve"> DATE  \@ "d-MMM-yy"  \* MERGEFORMAT </w:instrText>
    </w:r>
    <w:r w:rsidR="00A961E0">
      <w:rPr>
        <w:rStyle w:val="Nmerodepgina"/>
      </w:rPr>
      <w:fldChar w:fldCharType="separate"/>
    </w:r>
    <w:r w:rsidR="004C09FA">
      <w:rPr>
        <w:rStyle w:val="Nmerodepgina"/>
        <w:noProof/>
      </w:rPr>
      <w:t>31-Mar-20</w:t>
    </w:r>
    <w:r w:rsidR="00A961E0">
      <w:rPr>
        <w:rStyle w:val="Nmerodepgina"/>
      </w:rPr>
      <w:fldChar w:fldCharType="end"/>
    </w:r>
    <w:r>
      <w:rPr>
        <w:rStyle w:val="Nmerodepgina"/>
      </w:rPr>
      <w:t xml:space="preserve">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841A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841A6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                                                        </w:t>
    </w:r>
    <w:r w:rsidRPr="00062198">
      <w:rPr>
        <w:rStyle w:val="Nmerodepgina"/>
        <w:i/>
      </w:rPr>
      <w:t>JRRS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9F3" w:rsidRDefault="008459F3">
      <w:r>
        <w:separator/>
      </w:r>
    </w:p>
  </w:footnote>
  <w:footnote w:type="continuationSeparator" w:id="0">
    <w:p w:rsidR="008459F3" w:rsidRDefault="0084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89E" w:rsidRDefault="007E689E">
    <w:pPr>
      <w:pStyle w:val="Encabezado"/>
      <w:jc w:val="center"/>
      <w:rPr>
        <w:lang w:val="es-MX"/>
      </w:rPr>
    </w:pPr>
    <w:r w:rsidRPr="00511597">
      <w:rPr>
        <w:lang w:val="es-MX"/>
      </w:rPr>
      <w:t xml:space="preserve">D.A.I.                      </w:t>
    </w:r>
    <w:r w:rsidR="00F14A85" w:rsidRPr="00511597">
      <w:rPr>
        <w:lang w:val="es-MX"/>
      </w:rPr>
      <w:t xml:space="preserve">               Laboratorio de </w:t>
    </w:r>
    <w:r>
      <w:rPr>
        <w:lang w:val="es-MX"/>
      </w:rPr>
      <w:t xml:space="preserve">Sistemas Operativos                                                   </w:t>
    </w:r>
    <w:r>
      <w:rPr>
        <w:i/>
        <w:lang w:val="es-MX"/>
      </w:rPr>
      <w:t>J.R.R.S.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440E"/>
    <w:multiLevelType w:val="singleLevel"/>
    <w:tmpl w:val="06205CDE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897"/>
    <w:multiLevelType w:val="multilevel"/>
    <w:tmpl w:val="43C6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51CBA"/>
    <w:multiLevelType w:val="singleLevel"/>
    <w:tmpl w:val="73E490A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4" w15:restartNumberingAfterBreak="0">
    <w:nsid w:val="51091EFF"/>
    <w:multiLevelType w:val="multilevel"/>
    <w:tmpl w:val="1A707F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640673"/>
    <w:multiLevelType w:val="hybridMultilevel"/>
    <w:tmpl w:val="02AA9D78"/>
    <w:lvl w:ilvl="0" w:tplc="2DB018FC">
      <w:start w:val="1"/>
      <w:numFmt w:val="decimal"/>
      <w:lvlText w:val="%1)-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A27BA"/>
    <w:multiLevelType w:val="hybridMultilevel"/>
    <w:tmpl w:val="02AA9D78"/>
    <w:lvl w:ilvl="0" w:tplc="2DB018FC">
      <w:start w:val="1"/>
      <w:numFmt w:val="decimal"/>
      <w:lvlText w:val="%1)-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21239A"/>
    <w:multiLevelType w:val="multilevel"/>
    <w:tmpl w:val="C792CCAC"/>
    <w:lvl w:ilvl="0">
      <w:start w:val="1"/>
      <w:numFmt w:val="decimal"/>
      <w:lvlText w:val="%1)-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86E"/>
    <w:rsid w:val="000232E5"/>
    <w:rsid w:val="000417B5"/>
    <w:rsid w:val="00062198"/>
    <w:rsid w:val="00085ADE"/>
    <w:rsid w:val="000B2F99"/>
    <w:rsid w:val="000D2E93"/>
    <w:rsid w:val="00113F8F"/>
    <w:rsid w:val="00165174"/>
    <w:rsid w:val="001716B1"/>
    <w:rsid w:val="002728CF"/>
    <w:rsid w:val="002831C8"/>
    <w:rsid w:val="002A7F54"/>
    <w:rsid w:val="002C5631"/>
    <w:rsid w:val="00323307"/>
    <w:rsid w:val="00346A4A"/>
    <w:rsid w:val="00356A44"/>
    <w:rsid w:val="00375168"/>
    <w:rsid w:val="003841A6"/>
    <w:rsid w:val="003934D4"/>
    <w:rsid w:val="003D2CF3"/>
    <w:rsid w:val="003F379C"/>
    <w:rsid w:val="004279C8"/>
    <w:rsid w:val="0048422E"/>
    <w:rsid w:val="004B17C4"/>
    <w:rsid w:val="004B79BC"/>
    <w:rsid w:val="004C09FA"/>
    <w:rsid w:val="004C6C85"/>
    <w:rsid w:val="005053F7"/>
    <w:rsid w:val="00511597"/>
    <w:rsid w:val="0052012A"/>
    <w:rsid w:val="00543F9C"/>
    <w:rsid w:val="005516C8"/>
    <w:rsid w:val="005808C1"/>
    <w:rsid w:val="005918D6"/>
    <w:rsid w:val="00595484"/>
    <w:rsid w:val="005A22A4"/>
    <w:rsid w:val="005D522D"/>
    <w:rsid w:val="005F2409"/>
    <w:rsid w:val="0061013B"/>
    <w:rsid w:val="006325D8"/>
    <w:rsid w:val="006561D7"/>
    <w:rsid w:val="00663175"/>
    <w:rsid w:val="00672201"/>
    <w:rsid w:val="00674F6A"/>
    <w:rsid w:val="006B26AD"/>
    <w:rsid w:val="006D04C2"/>
    <w:rsid w:val="006E55F6"/>
    <w:rsid w:val="006F381F"/>
    <w:rsid w:val="007067B2"/>
    <w:rsid w:val="0077731C"/>
    <w:rsid w:val="00777638"/>
    <w:rsid w:val="007A0947"/>
    <w:rsid w:val="007D45CD"/>
    <w:rsid w:val="007E0512"/>
    <w:rsid w:val="007E689E"/>
    <w:rsid w:val="00826F5F"/>
    <w:rsid w:val="008320E4"/>
    <w:rsid w:val="008430E0"/>
    <w:rsid w:val="008459F3"/>
    <w:rsid w:val="008470A3"/>
    <w:rsid w:val="0087523A"/>
    <w:rsid w:val="00881331"/>
    <w:rsid w:val="008A6954"/>
    <w:rsid w:val="008B186E"/>
    <w:rsid w:val="008B508A"/>
    <w:rsid w:val="008D546E"/>
    <w:rsid w:val="00935A90"/>
    <w:rsid w:val="0097751C"/>
    <w:rsid w:val="009E6E93"/>
    <w:rsid w:val="009F15D7"/>
    <w:rsid w:val="009F2DA7"/>
    <w:rsid w:val="00A079B7"/>
    <w:rsid w:val="00A178C2"/>
    <w:rsid w:val="00A511DB"/>
    <w:rsid w:val="00A759F9"/>
    <w:rsid w:val="00A961E0"/>
    <w:rsid w:val="00AC57F1"/>
    <w:rsid w:val="00AE7EC1"/>
    <w:rsid w:val="00B57257"/>
    <w:rsid w:val="00B61F37"/>
    <w:rsid w:val="00B6426F"/>
    <w:rsid w:val="00B672CA"/>
    <w:rsid w:val="00B93B87"/>
    <w:rsid w:val="00C448F5"/>
    <w:rsid w:val="00C90835"/>
    <w:rsid w:val="00C959AF"/>
    <w:rsid w:val="00CB0E9E"/>
    <w:rsid w:val="00CB3C7F"/>
    <w:rsid w:val="00CC047B"/>
    <w:rsid w:val="00CC3786"/>
    <w:rsid w:val="00CE0917"/>
    <w:rsid w:val="00D549B9"/>
    <w:rsid w:val="00D96069"/>
    <w:rsid w:val="00DD2A10"/>
    <w:rsid w:val="00DD6F42"/>
    <w:rsid w:val="00DF6481"/>
    <w:rsid w:val="00E05445"/>
    <w:rsid w:val="00E24E21"/>
    <w:rsid w:val="00E47A7A"/>
    <w:rsid w:val="00E73544"/>
    <w:rsid w:val="00E875EB"/>
    <w:rsid w:val="00ED0090"/>
    <w:rsid w:val="00ED7486"/>
    <w:rsid w:val="00F14A85"/>
    <w:rsid w:val="00F81643"/>
    <w:rsid w:val="00FA06A5"/>
    <w:rsid w:val="00FA36E8"/>
    <w:rsid w:val="00FA4E25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62DC251"/>
  <w15:docId w15:val="{ACA5E8C2-F5DE-4AD6-800F-14C21D4E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Textodeglobo">
    <w:name w:val="Balloon Text"/>
    <w:basedOn w:val="Normal"/>
    <w:link w:val="TextodegloboCar"/>
    <w:rsid w:val="00A961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61E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Sis. Operativos Unix</vt:lpstr>
    </vt:vector>
  </TitlesOfParts>
  <Company>I.T.A.M.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Sis. Operativos Unix</dc:title>
  <dc:creator>DAI.DAC.JRRS</dc:creator>
  <cp:lastModifiedBy>j-ramon</cp:lastModifiedBy>
  <cp:revision>21</cp:revision>
  <cp:lastPrinted>2018-02-16T14:52:00Z</cp:lastPrinted>
  <dcterms:created xsi:type="dcterms:W3CDTF">2016-02-09T17:33:00Z</dcterms:created>
  <dcterms:modified xsi:type="dcterms:W3CDTF">2020-03-31T18:51:00Z</dcterms:modified>
</cp:coreProperties>
</file>