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AEC46" w14:textId="3C50A14A" w:rsidR="00AD20DC" w:rsidRDefault="00AD20DC" w:rsidP="00AD20DC">
      <w:pPr>
        <w:spacing w:before="100" w:beforeAutospacing="1" w:after="100" w:afterAutospacing="1"/>
        <w:jc w:val="center"/>
        <w:rPr>
          <w:rFonts w:ascii="Times New Roman" w:eastAsia="Times New Roman" w:hAnsi="Times New Roman" w:cs="Times New Roman"/>
          <w:b/>
          <w:bCs/>
        </w:rPr>
      </w:pPr>
      <w:r w:rsidRPr="003069D6">
        <w:rPr>
          <w:rFonts w:ascii="Times New Roman" w:eastAsia="Times New Roman" w:hAnsi="Times New Roman" w:cs="Times New Roman"/>
          <w:b/>
          <w:bCs/>
        </w:rPr>
        <w:t>Minutes of Meeting</w:t>
      </w:r>
      <w:r>
        <w:rPr>
          <w:rFonts w:ascii="Times New Roman" w:eastAsia="Times New Roman" w:hAnsi="Times New Roman" w:cs="Times New Roman"/>
          <w:b/>
          <w:bCs/>
        </w:rPr>
        <w:t xml:space="preserve"> 2</w:t>
      </w:r>
      <w:r w:rsidRPr="003069D6">
        <w:rPr>
          <w:rFonts w:ascii="Times New Roman" w:eastAsia="Times New Roman" w:hAnsi="Times New Roman" w:cs="Times New Roman"/>
          <w:b/>
          <w:bCs/>
          <w:vertAlign w:val="superscript"/>
        </w:rPr>
        <w:t>nd</w:t>
      </w:r>
      <w:r>
        <w:rPr>
          <w:rFonts w:ascii="Times New Roman" w:eastAsia="Times New Roman" w:hAnsi="Times New Roman" w:cs="Times New Roman"/>
          <w:b/>
          <w:bCs/>
        </w:rPr>
        <w:t xml:space="preserve"> Meeting</w:t>
      </w:r>
    </w:p>
    <w:p w14:paraId="2E9D1A38" w14:textId="77777777" w:rsidR="00AD20DC" w:rsidRPr="003069D6" w:rsidRDefault="00AD20DC" w:rsidP="00AD20DC">
      <w:pPr>
        <w:spacing w:before="100" w:beforeAutospacing="1" w:after="100" w:afterAutospacing="1"/>
        <w:jc w:val="center"/>
        <w:rPr>
          <w:rFonts w:ascii="Times New Roman" w:eastAsia="Times New Roman" w:hAnsi="Times New Roman" w:cs="Times New Roman"/>
        </w:rPr>
      </w:pPr>
    </w:p>
    <w:p w14:paraId="0007093C" w14:textId="77777777" w:rsidR="00AD20DC" w:rsidRPr="003069D6" w:rsidRDefault="00AD20DC" w:rsidP="00AD20DC">
      <w:pPr>
        <w:jc w:val="both"/>
        <w:rPr>
          <w:rFonts w:ascii="Times New Roman" w:eastAsia="Times New Roman" w:hAnsi="Times New Roman" w:cs="Times New Roman"/>
        </w:rPr>
      </w:pPr>
      <w:r w:rsidRPr="003069D6">
        <w:rPr>
          <w:rFonts w:ascii="Times New Roman" w:eastAsia="Times New Roman" w:hAnsi="Times New Roman" w:cs="Times New Roman"/>
          <w:b/>
          <w:bCs/>
        </w:rPr>
        <w:t>Date</w:t>
      </w:r>
      <w:r w:rsidRPr="003069D6">
        <w:rPr>
          <w:rFonts w:ascii="Times New Roman" w:eastAsia="Times New Roman" w:hAnsi="Times New Roman" w:cs="Times New Roman"/>
          <w:b/>
          <w:bCs/>
        </w:rPr>
        <w:tab/>
      </w:r>
      <w:r w:rsidRPr="003069D6">
        <w:rPr>
          <w:rFonts w:ascii="Times New Roman" w:eastAsia="Times New Roman" w:hAnsi="Times New Roman" w:cs="Times New Roman"/>
          <w:b/>
          <w:bCs/>
        </w:rPr>
        <w:tab/>
        <w:t>:</w:t>
      </w:r>
      <w:r w:rsidRPr="003069D6">
        <w:rPr>
          <w:rFonts w:ascii="Times New Roman" w:eastAsia="Times New Roman" w:hAnsi="Times New Roman" w:cs="Times New Roman"/>
        </w:rPr>
        <w:t xml:space="preserve"> 3rd March 2026  </w:t>
      </w:r>
    </w:p>
    <w:p w14:paraId="28F9E112" w14:textId="77777777" w:rsidR="00AD20DC" w:rsidRPr="003069D6" w:rsidRDefault="00AD20DC" w:rsidP="00AD20DC">
      <w:pPr>
        <w:jc w:val="both"/>
        <w:rPr>
          <w:rFonts w:ascii="Times New Roman" w:eastAsia="Times New Roman" w:hAnsi="Times New Roman" w:cs="Times New Roman"/>
        </w:rPr>
      </w:pPr>
      <w:r w:rsidRPr="003069D6">
        <w:rPr>
          <w:rFonts w:ascii="Times New Roman" w:eastAsia="Times New Roman" w:hAnsi="Times New Roman" w:cs="Times New Roman"/>
          <w:b/>
          <w:bCs/>
        </w:rPr>
        <w:t>Location</w:t>
      </w:r>
      <w:r w:rsidRPr="003069D6">
        <w:rPr>
          <w:rFonts w:ascii="Times New Roman" w:eastAsia="Times New Roman" w:hAnsi="Times New Roman" w:cs="Times New Roman"/>
          <w:b/>
          <w:bCs/>
        </w:rPr>
        <w:tab/>
        <w:t>:</w:t>
      </w:r>
      <w:r w:rsidRPr="003069D6">
        <w:rPr>
          <w:rFonts w:ascii="Times New Roman" w:eastAsia="Times New Roman" w:hAnsi="Times New Roman" w:cs="Times New Roman"/>
        </w:rPr>
        <w:t xml:space="preserve"> Cross Keys, St Lukes campus</w:t>
      </w:r>
    </w:p>
    <w:p w14:paraId="153C31B4" w14:textId="77777777" w:rsidR="00AD20DC" w:rsidRPr="003069D6" w:rsidRDefault="00AD20DC" w:rsidP="00AD20DC">
      <w:pPr>
        <w:jc w:val="both"/>
        <w:rPr>
          <w:rFonts w:ascii="Times New Roman" w:eastAsia="Times New Roman" w:hAnsi="Times New Roman" w:cs="Times New Roman"/>
        </w:rPr>
      </w:pPr>
      <w:r w:rsidRPr="003069D6">
        <w:rPr>
          <w:rFonts w:ascii="Times New Roman" w:eastAsia="Times New Roman" w:hAnsi="Times New Roman" w:cs="Times New Roman"/>
          <w:b/>
          <w:bCs/>
        </w:rPr>
        <w:t>Time</w:t>
      </w:r>
      <w:r w:rsidRPr="003069D6">
        <w:rPr>
          <w:rFonts w:ascii="Times New Roman" w:eastAsia="Times New Roman" w:hAnsi="Times New Roman" w:cs="Times New Roman"/>
          <w:b/>
          <w:bCs/>
        </w:rPr>
        <w:tab/>
      </w:r>
      <w:r w:rsidRPr="003069D6">
        <w:rPr>
          <w:rFonts w:ascii="Times New Roman" w:eastAsia="Times New Roman" w:hAnsi="Times New Roman" w:cs="Times New Roman"/>
        </w:rPr>
        <w:tab/>
        <w:t>: 11 AM</w:t>
      </w:r>
    </w:p>
    <w:p w14:paraId="414B966A" w14:textId="77777777" w:rsidR="00AD20DC" w:rsidRPr="003069D6" w:rsidRDefault="00AD20DC" w:rsidP="00AD20DC">
      <w:pPr>
        <w:spacing w:before="100" w:beforeAutospacing="1" w:after="100" w:afterAutospacing="1"/>
        <w:jc w:val="both"/>
        <w:rPr>
          <w:rFonts w:ascii="Times New Roman" w:eastAsia="Times New Roman" w:hAnsi="Times New Roman" w:cs="Times New Roman"/>
        </w:rPr>
      </w:pPr>
      <w:r w:rsidRPr="003069D6">
        <w:rPr>
          <w:rFonts w:ascii="Times New Roman" w:eastAsia="Times New Roman" w:hAnsi="Times New Roman" w:cs="Times New Roman"/>
          <w:b/>
          <w:bCs/>
        </w:rPr>
        <w:t>Attendees:</w:t>
      </w:r>
      <w:r w:rsidRPr="003069D6">
        <w:rPr>
          <w:rFonts w:ascii="Times New Roman" w:eastAsia="Times New Roman" w:hAnsi="Times New Roman" w:cs="Times New Roman"/>
        </w:rPr>
        <w:t xml:space="preserve">  Becky Griffith and Shantanu Fulaware</w:t>
      </w:r>
    </w:p>
    <w:p w14:paraId="0BD63A0D" w14:textId="77777777" w:rsidR="00AD20DC" w:rsidRPr="003069D6" w:rsidRDefault="00AD20DC" w:rsidP="00AD20DC">
      <w:pPr>
        <w:spacing w:before="100" w:beforeAutospacing="1" w:after="100" w:afterAutospacing="1"/>
        <w:jc w:val="both"/>
        <w:rPr>
          <w:rFonts w:ascii="Times New Roman" w:eastAsia="Times New Roman" w:hAnsi="Times New Roman" w:cs="Times New Roman"/>
        </w:rPr>
      </w:pPr>
      <w:r w:rsidRPr="003069D6">
        <w:rPr>
          <w:rFonts w:ascii="Times New Roman" w:eastAsia="Times New Roman" w:hAnsi="Times New Roman" w:cs="Times New Roman"/>
          <w:b/>
          <w:bCs/>
        </w:rPr>
        <w:t>1. Manual model progress</w:t>
      </w:r>
    </w:p>
    <w:p w14:paraId="347DBA86" w14:textId="77777777" w:rsidR="00AD20DC" w:rsidRPr="003069D6" w:rsidRDefault="00AD20DC" w:rsidP="00AD20DC">
      <w:pPr>
        <w:ind w:firstLine="360"/>
        <w:jc w:val="both"/>
        <w:rPr>
          <w:rFonts w:ascii="Times New Roman" w:eastAsia="Times New Roman" w:hAnsi="Times New Roman" w:cs="Times New Roman"/>
        </w:rPr>
      </w:pPr>
      <w:r w:rsidRPr="003069D6">
        <w:rPr>
          <w:rFonts w:ascii="Times New Roman" w:eastAsia="Times New Roman" w:hAnsi="Times New Roman" w:cs="Times New Roman"/>
        </w:rPr>
        <w:t xml:space="preserve">Becky shared that she has started getting results from the manual code model. She was </w:t>
      </w:r>
    </w:p>
    <w:p w14:paraId="56696A30" w14:textId="77777777" w:rsidR="00AD20DC" w:rsidRPr="003069D6" w:rsidRDefault="00AD20DC" w:rsidP="00AD20DC">
      <w:pPr>
        <w:ind w:firstLine="360"/>
        <w:jc w:val="both"/>
        <w:rPr>
          <w:rFonts w:ascii="Times New Roman" w:eastAsia="Times New Roman" w:hAnsi="Times New Roman" w:cs="Times New Roman"/>
        </w:rPr>
      </w:pPr>
      <w:r w:rsidRPr="003069D6">
        <w:rPr>
          <w:rFonts w:ascii="Times New Roman" w:eastAsia="Times New Roman" w:hAnsi="Times New Roman" w:cs="Times New Roman"/>
        </w:rPr>
        <w:t>having issues with higher replications, so for now she has only run 100 replications.</w:t>
      </w:r>
    </w:p>
    <w:p w14:paraId="251BA688" w14:textId="77777777" w:rsidR="00AD20DC" w:rsidRPr="003069D6" w:rsidRDefault="00AD20DC" w:rsidP="00AD20DC">
      <w:pPr>
        <w:spacing w:before="100" w:beforeAutospacing="1" w:after="100" w:afterAutospacing="1"/>
        <w:jc w:val="both"/>
        <w:rPr>
          <w:rFonts w:ascii="Times New Roman" w:eastAsia="Times New Roman" w:hAnsi="Times New Roman" w:cs="Times New Roman"/>
        </w:rPr>
      </w:pPr>
      <w:r w:rsidRPr="003069D6">
        <w:rPr>
          <w:rFonts w:ascii="Times New Roman" w:eastAsia="Times New Roman" w:hAnsi="Times New Roman" w:cs="Times New Roman"/>
          <w:b/>
          <w:bCs/>
        </w:rPr>
        <w:t>2. Comparison with published papers</w:t>
      </w:r>
    </w:p>
    <w:p w14:paraId="30D062E2" w14:textId="77777777" w:rsidR="00AD20DC" w:rsidRPr="003069D6" w:rsidRDefault="00AD20DC" w:rsidP="00AD20DC">
      <w:pPr>
        <w:spacing w:before="100" w:beforeAutospacing="1" w:after="100" w:afterAutospacing="1"/>
        <w:ind w:left="360"/>
        <w:jc w:val="both"/>
        <w:rPr>
          <w:rFonts w:ascii="Times New Roman" w:eastAsia="Times New Roman" w:hAnsi="Times New Roman" w:cs="Times New Roman"/>
        </w:rPr>
      </w:pPr>
      <w:r w:rsidRPr="003069D6">
        <w:rPr>
          <w:rFonts w:ascii="Times New Roman" w:eastAsia="Times New Roman" w:hAnsi="Times New Roman" w:cs="Times New Roman"/>
        </w:rPr>
        <w:t>Becky and Shantanu compared the manual model results with the results from Griffiths’ paper and Tom’s paper. They noticed that the number of cancellations is different between the papers and the current assignment model. It was also noted that the current manual model does not properly capture the number of patients, so this part needs to be reviewed.</w:t>
      </w:r>
    </w:p>
    <w:p w14:paraId="456E49C6" w14:textId="77777777" w:rsidR="00AD20DC" w:rsidRPr="003069D6" w:rsidRDefault="00AD20DC" w:rsidP="00AD20DC">
      <w:pPr>
        <w:spacing w:before="100" w:beforeAutospacing="1" w:after="100" w:afterAutospacing="1"/>
        <w:jc w:val="both"/>
        <w:rPr>
          <w:rFonts w:ascii="Times New Roman" w:eastAsia="Times New Roman" w:hAnsi="Times New Roman" w:cs="Times New Roman"/>
        </w:rPr>
      </w:pPr>
      <w:r w:rsidRPr="003069D6">
        <w:rPr>
          <w:rFonts w:ascii="Times New Roman" w:eastAsia="Times New Roman" w:hAnsi="Times New Roman" w:cs="Times New Roman"/>
          <w:b/>
          <w:bCs/>
        </w:rPr>
        <w:t>3. Unplanned admission activity</w:t>
      </w:r>
    </w:p>
    <w:p w14:paraId="33110A52" w14:textId="77777777" w:rsidR="00AD20DC" w:rsidRPr="003069D6" w:rsidRDefault="00AD20DC" w:rsidP="00AD20DC">
      <w:pPr>
        <w:spacing w:before="100" w:beforeAutospacing="1" w:after="100" w:afterAutospacing="1"/>
        <w:ind w:left="360"/>
        <w:jc w:val="both"/>
        <w:rPr>
          <w:rFonts w:ascii="Times New Roman" w:eastAsia="Times New Roman" w:hAnsi="Times New Roman" w:cs="Times New Roman"/>
        </w:rPr>
      </w:pPr>
      <w:r w:rsidRPr="003069D6">
        <w:rPr>
          <w:rFonts w:ascii="Times New Roman" w:eastAsia="Times New Roman" w:hAnsi="Times New Roman" w:cs="Times New Roman"/>
        </w:rPr>
        <w:t>The team observed that unplanned admission activity for different parameters is not being captured correctly. They agreed to go back to the papers, check the logic again, and use the same parameters, interarrival times, and length of stay as described in the papers.</w:t>
      </w:r>
    </w:p>
    <w:p w14:paraId="2FC5BA04" w14:textId="77777777" w:rsidR="00AD20DC" w:rsidRPr="003069D6" w:rsidRDefault="00AD20DC" w:rsidP="00AD20DC">
      <w:pPr>
        <w:spacing w:before="100" w:beforeAutospacing="1" w:after="100" w:afterAutospacing="1"/>
        <w:jc w:val="both"/>
        <w:rPr>
          <w:rFonts w:ascii="Times New Roman" w:eastAsia="Times New Roman" w:hAnsi="Times New Roman" w:cs="Times New Roman"/>
        </w:rPr>
      </w:pPr>
      <w:r w:rsidRPr="003069D6">
        <w:rPr>
          <w:rFonts w:ascii="Times New Roman" w:eastAsia="Times New Roman" w:hAnsi="Times New Roman" w:cs="Times New Roman"/>
          <w:b/>
          <w:bCs/>
        </w:rPr>
        <w:t>4. Next steps for the manual model</w:t>
      </w:r>
    </w:p>
    <w:p w14:paraId="4F7DF734" w14:textId="222A386E" w:rsidR="00AD20DC" w:rsidRPr="003069D6" w:rsidRDefault="00AD20DC" w:rsidP="00AD20DC">
      <w:pPr>
        <w:spacing w:before="100" w:beforeAutospacing="1" w:after="100" w:afterAutospacing="1"/>
        <w:ind w:left="360"/>
        <w:jc w:val="both"/>
        <w:rPr>
          <w:rFonts w:ascii="Times New Roman" w:eastAsia="Times New Roman" w:hAnsi="Times New Roman" w:cs="Times New Roman"/>
        </w:rPr>
      </w:pPr>
      <w:r w:rsidRPr="003069D6">
        <w:rPr>
          <w:rFonts w:ascii="Times New Roman" w:eastAsia="Times New Roman" w:hAnsi="Times New Roman" w:cs="Times New Roman"/>
        </w:rPr>
        <w:t>The manual model results will be reviewed again against the paper results. Any differences or deviations will be discussed with Tom</w:t>
      </w:r>
      <w:r>
        <w:rPr>
          <w:rFonts w:ascii="Times New Roman" w:eastAsia="Times New Roman" w:hAnsi="Times New Roman" w:cs="Times New Roman"/>
        </w:rPr>
        <w:t xml:space="preserve"> sir</w:t>
      </w:r>
      <w:r w:rsidRPr="003069D6">
        <w:rPr>
          <w:rFonts w:ascii="Times New Roman" w:eastAsia="Times New Roman" w:hAnsi="Times New Roman" w:cs="Times New Roman"/>
        </w:rPr>
        <w:t>.</w:t>
      </w:r>
    </w:p>
    <w:p w14:paraId="2E81783C" w14:textId="77777777" w:rsidR="00AD20DC" w:rsidRPr="003069D6" w:rsidRDefault="00AD20DC" w:rsidP="00AD20DC">
      <w:pPr>
        <w:spacing w:before="100" w:beforeAutospacing="1" w:after="100" w:afterAutospacing="1"/>
        <w:jc w:val="both"/>
        <w:rPr>
          <w:rFonts w:ascii="Times New Roman" w:eastAsia="Times New Roman" w:hAnsi="Times New Roman" w:cs="Times New Roman"/>
        </w:rPr>
      </w:pPr>
      <w:r w:rsidRPr="003069D6">
        <w:rPr>
          <w:rFonts w:ascii="Times New Roman" w:eastAsia="Times New Roman" w:hAnsi="Times New Roman" w:cs="Times New Roman"/>
          <w:b/>
          <w:bCs/>
        </w:rPr>
        <w:t>5. LLM model update</w:t>
      </w:r>
    </w:p>
    <w:p w14:paraId="37EE5051" w14:textId="38A76D03" w:rsidR="00AD20DC" w:rsidRPr="003069D6" w:rsidRDefault="00AD20DC" w:rsidP="00AD20DC">
      <w:pPr>
        <w:spacing w:before="100" w:beforeAutospacing="1" w:after="100" w:afterAutospacing="1"/>
        <w:ind w:left="360"/>
        <w:jc w:val="both"/>
        <w:rPr>
          <w:rFonts w:ascii="Times New Roman" w:eastAsia="Times New Roman" w:hAnsi="Times New Roman" w:cs="Times New Roman"/>
        </w:rPr>
      </w:pPr>
      <w:r w:rsidRPr="003069D6">
        <w:rPr>
          <w:rFonts w:ascii="Times New Roman" w:eastAsia="Times New Roman" w:hAnsi="Times New Roman" w:cs="Times New Roman"/>
        </w:rPr>
        <w:t>Shantanu has been working on the LLM model but has not yet been able to generate results. Becky reviewed his work and provided her comments and suggestions. They decided to go through the LLM model with Tom</w:t>
      </w:r>
      <w:r>
        <w:rPr>
          <w:rFonts w:ascii="Times New Roman" w:eastAsia="Times New Roman" w:hAnsi="Times New Roman" w:cs="Times New Roman"/>
        </w:rPr>
        <w:t xml:space="preserve"> sir</w:t>
      </w:r>
      <w:r w:rsidRPr="003069D6">
        <w:rPr>
          <w:rFonts w:ascii="Times New Roman" w:eastAsia="Times New Roman" w:hAnsi="Times New Roman" w:cs="Times New Roman"/>
        </w:rPr>
        <w:t xml:space="preserve"> during the same day’s class.</w:t>
      </w:r>
    </w:p>
    <w:p w14:paraId="4C8C07F2" w14:textId="77777777" w:rsidR="00AD20DC" w:rsidRPr="003069D6" w:rsidRDefault="00AD20DC" w:rsidP="00AD20DC">
      <w:pPr>
        <w:spacing w:before="100" w:beforeAutospacing="1" w:after="100" w:afterAutospacing="1"/>
        <w:jc w:val="both"/>
        <w:rPr>
          <w:rFonts w:ascii="Times New Roman" w:eastAsia="Times New Roman" w:hAnsi="Times New Roman" w:cs="Times New Roman"/>
        </w:rPr>
      </w:pPr>
      <w:r w:rsidRPr="003069D6">
        <w:rPr>
          <w:rFonts w:ascii="Times New Roman" w:eastAsia="Times New Roman" w:hAnsi="Times New Roman" w:cs="Times New Roman"/>
          <w:b/>
          <w:bCs/>
        </w:rPr>
        <w:t>6. Report writing responsibilities</w:t>
      </w:r>
    </w:p>
    <w:p w14:paraId="3319A48F" w14:textId="77777777" w:rsidR="00AD20DC" w:rsidRPr="003069D6" w:rsidRDefault="00AD20DC" w:rsidP="00AD20DC">
      <w:pPr>
        <w:spacing w:before="100" w:beforeAutospacing="1" w:after="100" w:afterAutospacing="1"/>
        <w:ind w:left="360"/>
        <w:jc w:val="both"/>
        <w:rPr>
          <w:rFonts w:ascii="Times New Roman" w:eastAsia="Times New Roman" w:hAnsi="Times New Roman" w:cs="Times New Roman"/>
        </w:rPr>
      </w:pPr>
      <w:r w:rsidRPr="003069D6">
        <w:rPr>
          <w:rFonts w:ascii="Times New Roman" w:eastAsia="Times New Roman" w:hAnsi="Times New Roman" w:cs="Times New Roman"/>
        </w:rPr>
        <w:t>They discussed ideas for the Introduction and Methods sections of the report.</w:t>
      </w:r>
      <w:r>
        <w:rPr>
          <w:rFonts w:ascii="Times New Roman" w:eastAsia="Times New Roman" w:hAnsi="Times New Roman" w:cs="Times New Roman"/>
        </w:rPr>
        <w:tab/>
      </w:r>
      <w:r w:rsidRPr="003069D6">
        <w:rPr>
          <w:rFonts w:ascii="Times New Roman" w:eastAsia="Times New Roman" w:hAnsi="Times New Roman" w:cs="Times New Roman"/>
        </w:rPr>
        <w:t>It was agreed that Shantanu will write these sections.</w:t>
      </w:r>
    </w:p>
    <w:p w14:paraId="79CACD06" w14:textId="77777777" w:rsidR="00AD20DC" w:rsidRPr="003069D6" w:rsidRDefault="00AD20DC" w:rsidP="00AD20DC">
      <w:pPr>
        <w:spacing w:before="100" w:beforeAutospacing="1" w:after="100" w:afterAutospacing="1"/>
        <w:jc w:val="both"/>
        <w:rPr>
          <w:rFonts w:ascii="Times New Roman" w:eastAsia="Times New Roman" w:hAnsi="Times New Roman" w:cs="Times New Roman"/>
        </w:rPr>
      </w:pPr>
      <w:r w:rsidRPr="003069D6">
        <w:rPr>
          <w:rFonts w:ascii="Times New Roman" w:eastAsia="Times New Roman" w:hAnsi="Times New Roman" w:cs="Times New Roman"/>
          <w:b/>
          <w:bCs/>
        </w:rPr>
        <w:t>7. Optional Vidigi simulation</w:t>
      </w:r>
    </w:p>
    <w:p w14:paraId="74285F87" w14:textId="01FA1098" w:rsidR="00AD20DC" w:rsidRPr="003069D6" w:rsidRDefault="00AD20DC" w:rsidP="00AD20DC">
      <w:pPr>
        <w:spacing w:before="100" w:beforeAutospacing="1" w:after="100" w:afterAutospacing="1"/>
        <w:ind w:left="360"/>
        <w:jc w:val="both"/>
        <w:rPr>
          <w:rFonts w:ascii="Times New Roman" w:eastAsia="Times New Roman" w:hAnsi="Times New Roman" w:cs="Times New Roman"/>
        </w:rPr>
      </w:pPr>
      <w:r w:rsidRPr="003069D6">
        <w:rPr>
          <w:rFonts w:ascii="Times New Roman" w:eastAsia="Times New Roman" w:hAnsi="Times New Roman" w:cs="Times New Roman"/>
        </w:rPr>
        <w:lastRenderedPageBreak/>
        <w:t>Following the class discussion with Tom</w:t>
      </w:r>
      <w:r>
        <w:rPr>
          <w:rFonts w:ascii="Times New Roman" w:eastAsia="Times New Roman" w:hAnsi="Times New Roman" w:cs="Times New Roman"/>
        </w:rPr>
        <w:t xml:space="preserve"> sir earlier</w:t>
      </w:r>
      <w:r w:rsidRPr="003069D6">
        <w:rPr>
          <w:rFonts w:ascii="Times New Roman" w:eastAsia="Times New Roman" w:hAnsi="Times New Roman" w:cs="Times New Roman"/>
        </w:rPr>
        <w:t>, they explored the idea of simulating the project activity using Vidigi. This is an optional task and will not be treated as a priority.</w:t>
      </w:r>
    </w:p>
    <w:p w14:paraId="4BE5C417" w14:textId="77777777" w:rsidR="00AD20DC" w:rsidRPr="003069D6" w:rsidRDefault="00AD20DC" w:rsidP="00AD20DC">
      <w:pPr>
        <w:spacing w:before="100" w:beforeAutospacing="1" w:after="100" w:afterAutospacing="1"/>
        <w:jc w:val="both"/>
        <w:rPr>
          <w:rFonts w:ascii="Times New Roman" w:eastAsia="Times New Roman" w:hAnsi="Times New Roman" w:cs="Times New Roman"/>
        </w:rPr>
      </w:pPr>
      <w:r w:rsidRPr="003069D6">
        <w:rPr>
          <w:rFonts w:ascii="Times New Roman" w:eastAsia="Times New Roman" w:hAnsi="Times New Roman" w:cs="Times New Roman"/>
          <w:b/>
          <w:bCs/>
        </w:rPr>
        <w:t>8. Next meeting details and agenda</w:t>
      </w:r>
    </w:p>
    <w:p w14:paraId="48A07E8C" w14:textId="77777777" w:rsidR="00AD20DC" w:rsidRPr="003069D6" w:rsidRDefault="00AD20DC" w:rsidP="00AD20DC">
      <w:pPr>
        <w:spacing w:before="100" w:beforeAutospacing="1" w:after="100" w:afterAutospacing="1"/>
        <w:ind w:firstLine="360"/>
        <w:jc w:val="both"/>
        <w:rPr>
          <w:rFonts w:ascii="Times New Roman" w:eastAsia="Times New Roman" w:hAnsi="Times New Roman" w:cs="Times New Roman"/>
        </w:rPr>
      </w:pPr>
      <w:r w:rsidRPr="003069D6">
        <w:rPr>
          <w:rFonts w:ascii="Times New Roman" w:eastAsia="Times New Roman" w:hAnsi="Times New Roman" w:cs="Times New Roman"/>
        </w:rPr>
        <w:t>The next meeting is planned for 10th March 2026 at Cross Keys, St Lukes campus.</w:t>
      </w:r>
    </w:p>
    <w:p w14:paraId="502392AE" w14:textId="77777777" w:rsidR="00AD20DC" w:rsidRPr="003069D6" w:rsidRDefault="00AD20DC" w:rsidP="00AD20DC">
      <w:pPr>
        <w:spacing w:before="100" w:beforeAutospacing="1" w:after="100" w:afterAutospacing="1"/>
        <w:ind w:firstLine="360"/>
        <w:jc w:val="both"/>
        <w:rPr>
          <w:rFonts w:ascii="Times New Roman" w:eastAsia="Times New Roman" w:hAnsi="Times New Roman" w:cs="Times New Roman"/>
        </w:rPr>
      </w:pPr>
      <w:r w:rsidRPr="003069D6">
        <w:rPr>
          <w:rFonts w:ascii="Times New Roman" w:eastAsia="Times New Roman" w:hAnsi="Times New Roman" w:cs="Times New Roman"/>
        </w:rPr>
        <w:t>Planned agenda items:</w:t>
      </w:r>
    </w:p>
    <w:p w14:paraId="7FBF0489" w14:textId="77777777" w:rsidR="00AD20DC" w:rsidRPr="003069D6" w:rsidRDefault="00AD20DC" w:rsidP="00AD20DC">
      <w:pPr>
        <w:numPr>
          <w:ilvl w:val="1"/>
          <w:numId w:val="1"/>
        </w:numPr>
        <w:spacing w:before="100" w:beforeAutospacing="1" w:after="100" w:afterAutospacing="1"/>
        <w:jc w:val="both"/>
        <w:rPr>
          <w:rFonts w:ascii="Times New Roman" w:eastAsia="Times New Roman" w:hAnsi="Times New Roman" w:cs="Times New Roman"/>
        </w:rPr>
      </w:pPr>
      <w:r w:rsidRPr="003069D6">
        <w:rPr>
          <w:rFonts w:ascii="Times New Roman" w:eastAsia="Times New Roman" w:hAnsi="Times New Roman" w:cs="Times New Roman"/>
        </w:rPr>
        <w:t>Run the full manual code model and the LLM code model.</w:t>
      </w:r>
    </w:p>
    <w:p w14:paraId="5E1DE81D" w14:textId="77777777" w:rsidR="00AD20DC" w:rsidRPr="003069D6" w:rsidRDefault="00AD20DC" w:rsidP="00AD20DC">
      <w:pPr>
        <w:numPr>
          <w:ilvl w:val="1"/>
          <w:numId w:val="1"/>
        </w:numPr>
        <w:spacing w:before="100" w:beforeAutospacing="1" w:after="100" w:afterAutospacing="1"/>
        <w:jc w:val="both"/>
        <w:rPr>
          <w:rFonts w:ascii="Times New Roman" w:eastAsia="Times New Roman" w:hAnsi="Times New Roman" w:cs="Times New Roman"/>
        </w:rPr>
      </w:pPr>
      <w:r w:rsidRPr="003069D6">
        <w:rPr>
          <w:rFonts w:ascii="Times New Roman" w:eastAsia="Times New Roman" w:hAnsi="Times New Roman" w:cs="Times New Roman"/>
        </w:rPr>
        <w:t>Obtain results from both models and compare them with the original papers.</w:t>
      </w:r>
    </w:p>
    <w:p w14:paraId="3C5E9367" w14:textId="77777777" w:rsidR="00AD20DC" w:rsidRPr="003069D6" w:rsidRDefault="00AD20DC" w:rsidP="00AD20DC">
      <w:pPr>
        <w:numPr>
          <w:ilvl w:val="1"/>
          <w:numId w:val="1"/>
        </w:numPr>
        <w:spacing w:before="100" w:beforeAutospacing="1" w:after="100" w:afterAutospacing="1"/>
        <w:jc w:val="both"/>
        <w:rPr>
          <w:rFonts w:ascii="Times New Roman" w:eastAsia="Times New Roman" w:hAnsi="Times New Roman" w:cs="Times New Roman"/>
        </w:rPr>
      </w:pPr>
      <w:r w:rsidRPr="003069D6">
        <w:rPr>
          <w:rFonts w:ascii="Times New Roman" w:eastAsia="Times New Roman" w:hAnsi="Times New Roman" w:cs="Times New Roman"/>
        </w:rPr>
        <w:t>Note key points for the draft report.</w:t>
      </w:r>
    </w:p>
    <w:p w14:paraId="13499B5B" w14:textId="77777777" w:rsidR="00AD20DC" w:rsidRPr="003069D6" w:rsidRDefault="00AD20DC" w:rsidP="00AD20DC">
      <w:pPr>
        <w:numPr>
          <w:ilvl w:val="1"/>
          <w:numId w:val="1"/>
        </w:numPr>
        <w:spacing w:before="100" w:beforeAutospacing="1" w:after="100" w:afterAutospacing="1"/>
        <w:jc w:val="both"/>
        <w:rPr>
          <w:rFonts w:ascii="Times New Roman" w:eastAsia="Times New Roman" w:hAnsi="Times New Roman" w:cs="Times New Roman"/>
        </w:rPr>
      </w:pPr>
      <w:r w:rsidRPr="003069D6">
        <w:rPr>
          <w:rFonts w:ascii="Times New Roman" w:eastAsia="Times New Roman" w:hAnsi="Times New Roman" w:cs="Times New Roman"/>
        </w:rPr>
        <w:t>Look at additional research papers to support the report writing.</w:t>
      </w:r>
    </w:p>
    <w:p w14:paraId="09D9A9BC" w14:textId="77777777" w:rsidR="00AD20DC" w:rsidRPr="003069D6" w:rsidRDefault="00AD20DC" w:rsidP="00AD20DC">
      <w:pPr>
        <w:spacing w:after="100"/>
        <w:jc w:val="both"/>
        <w:rPr>
          <w:rFonts w:ascii="Times New Roman" w:hAnsi="Times New Roman" w:cs="Times New Roman"/>
        </w:rPr>
      </w:pPr>
    </w:p>
    <w:p w14:paraId="7E514332" w14:textId="77777777" w:rsidR="00AD20DC" w:rsidRPr="003069D6" w:rsidRDefault="00AD20DC" w:rsidP="00AD20DC">
      <w:pPr>
        <w:spacing w:after="100"/>
        <w:jc w:val="both"/>
        <w:rPr>
          <w:rFonts w:ascii="Times New Roman" w:hAnsi="Times New Roman" w:cs="Times New Roman"/>
        </w:rPr>
      </w:pPr>
    </w:p>
    <w:p w14:paraId="5E7C3533" w14:textId="77777777" w:rsidR="00EA38C8" w:rsidRDefault="00EA38C8"/>
    <w:sectPr w:rsidR="00EA38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8F548F"/>
    <w:multiLevelType w:val="multilevel"/>
    <w:tmpl w:val="8DFC84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660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0DC"/>
    <w:rsid w:val="000915D9"/>
    <w:rsid w:val="005809A2"/>
    <w:rsid w:val="005A3AEC"/>
    <w:rsid w:val="00671DD4"/>
    <w:rsid w:val="006F4B53"/>
    <w:rsid w:val="00AD20DC"/>
    <w:rsid w:val="00C97541"/>
    <w:rsid w:val="00EA38C8"/>
    <w:rsid w:val="00EB0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24825"/>
  <w15:chartTrackingRefBased/>
  <w15:docId w15:val="{7CCA7076-086F-2140-AAE5-8E2A25CD4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0DC"/>
    <w:pPr>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AD20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0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0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0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0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0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0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0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0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0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0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0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0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0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0DC"/>
    <w:rPr>
      <w:rFonts w:eastAsiaTheme="majorEastAsia" w:cstheme="majorBidi"/>
      <w:color w:val="272727" w:themeColor="text1" w:themeTint="D8"/>
    </w:rPr>
  </w:style>
  <w:style w:type="paragraph" w:styleId="Title">
    <w:name w:val="Title"/>
    <w:basedOn w:val="Normal"/>
    <w:next w:val="Normal"/>
    <w:link w:val="TitleChar"/>
    <w:uiPriority w:val="10"/>
    <w:qFormat/>
    <w:rsid w:val="00AD20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0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0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0DC"/>
    <w:pPr>
      <w:spacing w:before="160"/>
      <w:jc w:val="center"/>
    </w:pPr>
    <w:rPr>
      <w:i/>
      <w:iCs/>
      <w:color w:val="404040" w:themeColor="text1" w:themeTint="BF"/>
    </w:rPr>
  </w:style>
  <w:style w:type="character" w:customStyle="1" w:styleId="QuoteChar">
    <w:name w:val="Quote Char"/>
    <w:basedOn w:val="DefaultParagraphFont"/>
    <w:link w:val="Quote"/>
    <w:uiPriority w:val="29"/>
    <w:rsid w:val="00AD20DC"/>
    <w:rPr>
      <w:i/>
      <w:iCs/>
      <w:color w:val="404040" w:themeColor="text1" w:themeTint="BF"/>
    </w:rPr>
  </w:style>
  <w:style w:type="paragraph" w:styleId="ListParagraph">
    <w:name w:val="List Paragraph"/>
    <w:basedOn w:val="Normal"/>
    <w:uiPriority w:val="34"/>
    <w:qFormat/>
    <w:rsid w:val="00AD20DC"/>
    <w:pPr>
      <w:ind w:left="720"/>
      <w:contextualSpacing/>
    </w:pPr>
  </w:style>
  <w:style w:type="character" w:styleId="IntenseEmphasis">
    <w:name w:val="Intense Emphasis"/>
    <w:basedOn w:val="DefaultParagraphFont"/>
    <w:uiPriority w:val="21"/>
    <w:qFormat/>
    <w:rsid w:val="00AD20DC"/>
    <w:rPr>
      <w:i/>
      <w:iCs/>
      <w:color w:val="0F4761" w:themeColor="accent1" w:themeShade="BF"/>
    </w:rPr>
  </w:style>
  <w:style w:type="paragraph" w:styleId="IntenseQuote">
    <w:name w:val="Intense Quote"/>
    <w:basedOn w:val="Normal"/>
    <w:next w:val="Normal"/>
    <w:link w:val="IntenseQuoteChar"/>
    <w:uiPriority w:val="30"/>
    <w:qFormat/>
    <w:rsid w:val="00AD20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0DC"/>
    <w:rPr>
      <w:i/>
      <w:iCs/>
      <w:color w:val="0F4761" w:themeColor="accent1" w:themeShade="BF"/>
    </w:rPr>
  </w:style>
  <w:style w:type="character" w:styleId="IntenseReference">
    <w:name w:val="Intense Reference"/>
    <w:basedOn w:val="DefaultParagraphFont"/>
    <w:uiPriority w:val="32"/>
    <w:qFormat/>
    <w:rsid w:val="00AD20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375</Words>
  <Characters>1866</Characters>
  <Application>Microsoft Office Word</Application>
  <DocSecurity>0</DocSecurity>
  <Lines>40</Lines>
  <Paragraphs>27</Paragraphs>
  <ScaleCrop>false</ScaleCrop>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Fulaware, Shantanu</dc:creator>
  <cp:keywords/>
  <dc:description/>
  <cp:lastModifiedBy>Fulaware, Shantanu</cp:lastModifiedBy>
  <cp:revision>5</cp:revision>
  <dcterms:created xsi:type="dcterms:W3CDTF">2026-03-20T10:10:00Z</dcterms:created>
  <dcterms:modified xsi:type="dcterms:W3CDTF">2026-03-20T10:13:00Z</dcterms:modified>
</cp:coreProperties>
</file>