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parts-sha256:ca9ab05b1f274831e561451b380d2e075a4fdb1b06fafd4c280563affee497b5 inputs-sha256:6147ff9a5293c8e6f6d98d8bca2ec9ac88b4df8940b52526d92e13491e71a474</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