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Request for Information (B08)</w:t>
      </w:r>
    </w:p>
    <w:p>
      <w:r>
        <w:rPr>
          <w:b/>
        </w:rPr>
        <w:t>RFI Id</w:t>
      </w:r>
    </w:p>
    <w:p>
      <w:r>
        <w:t>{{doc.number}}</w:t>
      </w:r>
    </w:p>
    <w:p>
      <w:r>
        <w:rPr>
          <w:b/>
        </w:rPr>
        <w:t>Raised By</w:t>
      </w:r>
    </w:p>
    <w:p>
      <w:r>
        <w:t>{{people.issued_by}}</w:t>
      </w:r>
    </w:p>
    <w:p>
      <w:r>
        <w:rPr>
          <w:b/>
        </w:rPr>
        <w:t>Subject</w:t>
      </w:r>
    </w:p>
    <w:p>
      <w:r>
        <w:t>{{doc.title}}</w:t>
      </w:r>
    </w:p>
    <w:p>
      <w:r>
        <w:rPr>
          <w:b/>
        </w:rPr>
        <w:t>Question</w:t>
      </w:r>
    </w:p>
    <w:p>
      <w:r>
        <w:t>{{doc.reason}}</w:t>
      </w:r>
    </w:p>
    <w:p>
      <w:r>
        <w:rPr>
          <w:b/>
        </w:rPr>
        <w:t>Response required</w:t>
      </w:r>
    </w:p>
    <w:p>
      <w:r>
        <w:t>{{transmittal.response_due}}</w:t>
      </w:r>
    </w:p>
    <w:p>
      <w:r>
        <w:rPr>
          <w:b/>
        </w:rPr>
        <w:t>References</w:t>
      </w:r>
    </w:p>
    <w:p>
      <w:r>
        <w:t>{{foreach references}} {{ref_type}} {{ref_id}} — {{ref_title}} {{endforeach}}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