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D09DE" w14:textId="360781B4" w:rsidR="00CA298A" w:rsidRDefault="00CA298A"/>
    <w:p w14:paraId="748B55D2" w14:textId="3D708092" w:rsidR="005D5B59" w:rsidRPr="00E634AB" w:rsidRDefault="00AD3725" w:rsidP="005D5B59">
      <w:r w:rsidRPr="00E634AB">
        <w:t xml:space="preserve"> </w:t>
      </w:r>
      <w:r w:rsidR="005728EB">
        <w:rPr>
          <w:noProof/>
          <w:lang w:val="en-GB" w:eastAsia="zh-CN"/>
        </w:rPr>
        <w:drawing>
          <wp:inline distT="0" distB="0" distL="0" distR="0" wp14:anchorId="20012D9E" wp14:editId="7373ADE2">
            <wp:extent cx="2305050"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llcolorlogo.jpg"/>
                    <pic:cNvPicPr/>
                  </pic:nvPicPr>
                  <pic:blipFill>
                    <a:blip r:embed="rId8">
                      <a:extLst>
                        <a:ext uri="{28A0092B-C50C-407E-A947-70E740481C1C}">
                          <a14:useLocalDpi xmlns:a14="http://schemas.microsoft.com/office/drawing/2010/main" val="0"/>
                        </a:ext>
                      </a:extLst>
                    </a:blip>
                    <a:stretch>
                      <a:fillRect/>
                    </a:stretch>
                  </pic:blipFill>
                  <pic:spPr>
                    <a:xfrm>
                      <a:off x="0" y="0"/>
                      <a:ext cx="2305050" cy="1123950"/>
                    </a:xfrm>
                    <a:prstGeom prst="rect">
                      <a:avLst/>
                    </a:prstGeom>
                  </pic:spPr>
                </pic:pic>
              </a:graphicData>
            </a:graphic>
          </wp:inline>
        </w:drawing>
      </w:r>
    </w:p>
    <w:p w14:paraId="2068445D" w14:textId="77777777" w:rsidR="005D5B59" w:rsidRPr="00E634AB" w:rsidRDefault="005D5B59" w:rsidP="005D5B59"/>
    <w:p w14:paraId="13491183" w14:textId="77777777" w:rsidR="005D5B59" w:rsidRPr="00E634AB" w:rsidRDefault="005D5B59" w:rsidP="005D5B59"/>
    <w:p w14:paraId="75317BC5" w14:textId="77777777" w:rsidR="005D5B59" w:rsidRPr="00E634AB" w:rsidRDefault="005D5B59" w:rsidP="005D5B59"/>
    <w:p w14:paraId="3572FF1B" w14:textId="14F823D0" w:rsidR="007169BA" w:rsidRPr="00EC39FA" w:rsidRDefault="005728EB" w:rsidP="007169BA">
      <w:pPr>
        <w:pStyle w:val="DocumentSystem"/>
        <w:rPr>
          <w:rFonts w:ascii="Segoe UI" w:hAnsi="Segoe UI" w:cs="Segoe UI"/>
          <w:b/>
          <w:caps/>
        </w:rPr>
      </w:pPr>
      <w:r>
        <w:rPr>
          <w:rFonts w:ascii="Segoe UI" w:hAnsi="Segoe UI" w:cs="Segoe UI"/>
          <w:b/>
          <w:caps/>
        </w:rPr>
        <w:t>National University of singapore</w:t>
      </w:r>
    </w:p>
    <w:p w14:paraId="03F90F19" w14:textId="4D905323" w:rsidR="004E172C" w:rsidRDefault="00B122C0" w:rsidP="004E172C">
      <w:pPr>
        <w:pStyle w:val="Heading4"/>
        <w:numPr>
          <w:ilvl w:val="0"/>
          <w:numId w:val="0"/>
        </w:numPr>
        <w:shd w:val="clear" w:color="auto" w:fill="FDFDFD"/>
        <w:spacing w:before="150"/>
        <w:ind w:left="2187"/>
        <w:rPr>
          <w:rFonts w:ascii="Helvetica Neue" w:hAnsi="Helvetica Neue" w:cs="Times New Roman"/>
          <w:color w:val="333333"/>
          <w:sz w:val="30"/>
          <w:szCs w:val="30"/>
          <w:lang w:eastAsia="zh-CN"/>
        </w:rPr>
      </w:pPr>
      <w:r>
        <w:rPr>
          <w:sz w:val="36"/>
          <w:szCs w:val="36"/>
        </w:rPr>
        <w:t xml:space="preserve">                               </w:t>
      </w:r>
      <w:r w:rsidR="004E172C" w:rsidRPr="004E172C">
        <w:rPr>
          <w:sz w:val="36"/>
          <w:szCs w:val="36"/>
        </w:rPr>
        <w:t>Securing Ubiquitous Systems</w:t>
      </w:r>
    </w:p>
    <w:p w14:paraId="17B17013" w14:textId="1245346E" w:rsidR="007169BA" w:rsidRPr="00EC39FA" w:rsidRDefault="007169BA" w:rsidP="007169BA">
      <w:pPr>
        <w:pStyle w:val="DocumentSystem"/>
        <w:rPr>
          <w:rFonts w:ascii="Segoe UI" w:hAnsi="Segoe UI" w:cs="Segoe UI"/>
          <w:b/>
        </w:rPr>
      </w:pPr>
    </w:p>
    <w:p w14:paraId="38C07CA4" w14:textId="77777777" w:rsidR="005D5B59" w:rsidRPr="00E634AB" w:rsidRDefault="005D5B59" w:rsidP="005D5B59">
      <w:pPr>
        <w:pStyle w:val="DocumentSystem"/>
        <w:rPr>
          <w:rFonts w:ascii="Segoe UI" w:hAnsi="Segoe UI" w:cs="Segoe UI"/>
        </w:rPr>
      </w:pPr>
    </w:p>
    <w:p w14:paraId="4B7A7E5D" w14:textId="77777777" w:rsidR="005D5B59" w:rsidRPr="00E634AB" w:rsidRDefault="005D5B59" w:rsidP="005D5B59">
      <w:pPr>
        <w:pStyle w:val="DocumentSystem"/>
        <w:rPr>
          <w:rFonts w:ascii="Segoe UI" w:hAnsi="Segoe UI" w:cs="Segoe UI"/>
        </w:rPr>
      </w:pPr>
    </w:p>
    <w:p w14:paraId="354E8702" w14:textId="280F4539" w:rsidR="006C031A" w:rsidRPr="00E634AB" w:rsidRDefault="000F3D48" w:rsidP="006C031A">
      <w:pPr>
        <w:pStyle w:val="DocumentSystem"/>
        <w:rPr>
          <w:rFonts w:ascii="Segoe UI" w:hAnsi="Segoe UI" w:cs="Segoe UI"/>
          <w:b/>
          <w:szCs w:val="36"/>
        </w:rPr>
      </w:pPr>
      <w:r>
        <w:rPr>
          <w:rFonts w:ascii="Segoe UI" w:hAnsi="Segoe UI" w:cs="Segoe UI"/>
          <w:b/>
          <w:szCs w:val="36"/>
        </w:rPr>
        <w:t>PROJECT PROPOSAL</w:t>
      </w:r>
    </w:p>
    <w:p w14:paraId="209E2DAC" w14:textId="394CEE1F" w:rsidR="006C031A" w:rsidRPr="00E634AB" w:rsidRDefault="00CC6243" w:rsidP="006C031A">
      <w:pPr>
        <w:pStyle w:val="DocumentSystem"/>
        <w:rPr>
          <w:rFonts w:ascii="Segoe UI" w:hAnsi="Segoe UI" w:cs="Segoe UI"/>
          <w:sz w:val="36"/>
          <w:szCs w:val="36"/>
        </w:rPr>
      </w:pPr>
      <w:r>
        <w:rPr>
          <w:rFonts w:ascii="Segoe UI" w:hAnsi="Segoe UI" w:cs="Segoe UI"/>
          <w:sz w:val="36"/>
          <w:szCs w:val="36"/>
        </w:rPr>
        <w:t>(</w:t>
      </w:r>
      <w:r w:rsidR="00A91057">
        <w:rPr>
          <w:rFonts w:ascii="Segoe UI" w:hAnsi="Segoe UI" w:cs="Segoe UI"/>
          <w:sz w:val="36"/>
          <w:szCs w:val="36"/>
        </w:rPr>
        <w:t>E-Wallet</w:t>
      </w:r>
      <w:r w:rsidR="00B458E2" w:rsidRPr="00B458E2">
        <w:rPr>
          <w:rFonts w:ascii="Segoe UI" w:hAnsi="Segoe UI" w:cs="Segoe UI"/>
          <w:sz w:val="36"/>
          <w:szCs w:val="36"/>
        </w:rPr>
        <w:t xml:space="preserve"> and QR Code Purchase</w:t>
      </w:r>
      <w:r w:rsidR="00382D38">
        <w:rPr>
          <w:rFonts w:ascii="Segoe UI" w:hAnsi="Segoe UI" w:cs="Segoe UI"/>
          <w:sz w:val="36"/>
          <w:szCs w:val="36"/>
        </w:rPr>
        <w:t xml:space="preserve"> Platform</w:t>
      </w:r>
      <w:r>
        <w:rPr>
          <w:rFonts w:ascii="Segoe UI" w:hAnsi="Segoe UI" w:cs="Segoe UI"/>
          <w:sz w:val="36"/>
          <w:szCs w:val="36"/>
        </w:rPr>
        <w:t>)</w:t>
      </w:r>
      <w:r w:rsidR="007169BA">
        <w:rPr>
          <w:rFonts w:ascii="Segoe UI" w:hAnsi="Segoe UI" w:cs="Segoe UI"/>
          <w:sz w:val="36"/>
          <w:szCs w:val="36"/>
        </w:rPr>
        <w:t xml:space="preserve"> </w:t>
      </w:r>
    </w:p>
    <w:p w14:paraId="6F4AE012" w14:textId="77777777" w:rsidR="005D5B59" w:rsidRPr="00E634AB" w:rsidRDefault="005D5B59" w:rsidP="005D5B59">
      <w:pPr>
        <w:pStyle w:val="DocumentSystem"/>
        <w:rPr>
          <w:rFonts w:ascii="Segoe UI" w:hAnsi="Segoe UI" w:cs="Segoe UI"/>
          <w:sz w:val="36"/>
          <w:szCs w:val="36"/>
        </w:rPr>
      </w:pPr>
    </w:p>
    <w:p w14:paraId="26830269" w14:textId="77777777" w:rsidR="005D5B59" w:rsidRPr="00E634AB" w:rsidRDefault="005D5B59" w:rsidP="005D5B59">
      <w:pPr>
        <w:pStyle w:val="DocumentSystem"/>
        <w:rPr>
          <w:rFonts w:ascii="Segoe UI" w:hAnsi="Segoe UI" w:cs="Segoe UI"/>
          <w:sz w:val="36"/>
          <w:szCs w:val="36"/>
        </w:rPr>
      </w:pPr>
    </w:p>
    <w:p w14:paraId="0B0030F8" w14:textId="77777777" w:rsidR="005D5B59" w:rsidRPr="00E634AB" w:rsidRDefault="005D5B59" w:rsidP="005D5B59">
      <w:pPr>
        <w:pStyle w:val="DocumentSystem"/>
        <w:rPr>
          <w:rFonts w:ascii="Segoe UI" w:hAnsi="Segoe UI" w:cs="Segoe UI"/>
          <w:sz w:val="36"/>
          <w:szCs w:val="36"/>
        </w:rPr>
      </w:pPr>
    </w:p>
    <w:p w14:paraId="21633DC3" w14:textId="47B30F8D" w:rsidR="005D5B59" w:rsidRDefault="005D5B59" w:rsidP="005D5B59">
      <w:pPr>
        <w:pStyle w:val="DocumentSystem"/>
        <w:rPr>
          <w:rFonts w:ascii="Segoe UI" w:hAnsi="Segoe UI" w:cs="Segoe UI"/>
          <w:sz w:val="36"/>
          <w:szCs w:val="36"/>
        </w:rPr>
      </w:pPr>
      <w:r w:rsidRPr="00E634AB">
        <w:rPr>
          <w:rFonts w:ascii="Segoe UI" w:hAnsi="Segoe UI" w:cs="Segoe UI"/>
          <w:sz w:val="36"/>
          <w:szCs w:val="36"/>
        </w:rPr>
        <w:t xml:space="preserve">VERSION </w:t>
      </w:r>
      <w:r w:rsidR="00B51EFA">
        <w:rPr>
          <w:rFonts w:ascii="Segoe UI" w:hAnsi="Segoe UI" w:cs="Segoe UI"/>
          <w:sz w:val="36"/>
          <w:szCs w:val="36"/>
        </w:rPr>
        <w:t>1.0</w:t>
      </w:r>
    </w:p>
    <w:p w14:paraId="016777F5" w14:textId="11E9B56F" w:rsidR="005728EB" w:rsidRDefault="005728EB" w:rsidP="005D5B59">
      <w:pPr>
        <w:pStyle w:val="DocumentSystem"/>
        <w:rPr>
          <w:rFonts w:ascii="Segoe UI" w:hAnsi="Segoe UI" w:cs="Segoe UI"/>
          <w:sz w:val="36"/>
          <w:szCs w:val="36"/>
        </w:rPr>
      </w:pPr>
    </w:p>
    <w:p w14:paraId="4DE22A22" w14:textId="5A32915C" w:rsidR="005728EB" w:rsidRDefault="005728EB" w:rsidP="005D5B59">
      <w:pPr>
        <w:pStyle w:val="DocumentSystem"/>
        <w:rPr>
          <w:rFonts w:ascii="Segoe UI" w:hAnsi="Segoe UI" w:cs="Segoe UI"/>
          <w:sz w:val="36"/>
          <w:szCs w:val="36"/>
        </w:rPr>
      </w:pPr>
    </w:p>
    <w:p w14:paraId="774526FF" w14:textId="0A0C9D3B" w:rsidR="005D5B59" w:rsidRPr="007C5D6E" w:rsidRDefault="00382D38" w:rsidP="00382D38">
      <w:pPr>
        <w:pStyle w:val="DocumentSystem"/>
        <w:rPr>
          <w:rFonts w:ascii="Segoe UI" w:hAnsi="Segoe UI" w:cs="Segoe UI"/>
          <w:color w:val="FF0000"/>
          <w:sz w:val="36"/>
          <w:szCs w:val="36"/>
        </w:rPr>
      </w:pPr>
      <w:bookmarkStart w:id="0" w:name="OLE_LINK1"/>
      <w:r w:rsidRPr="007C5D6E">
        <w:rPr>
          <w:rFonts w:ascii="Segoe UI" w:hAnsi="Segoe UI" w:cs="Segoe UI"/>
          <w:color w:val="FF0000"/>
          <w:sz w:val="36"/>
          <w:szCs w:val="36"/>
        </w:rPr>
        <w:t>Xu Jiao</w:t>
      </w:r>
      <w:r w:rsidR="009A6B5C" w:rsidRPr="007C5D6E">
        <w:rPr>
          <w:rFonts w:ascii="Segoe UI" w:hAnsi="Segoe UI" w:cs="Segoe UI"/>
          <w:color w:val="FF0000"/>
          <w:sz w:val="36"/>
          <w:szCs w:val="36"/>
        </w:rPr>
        <w:t xml:space="preserve"> (E038</w:t>
      </w:r>
      <w:r w:rsidR="007C5D6E" w:rsidRPr="007C5D6E">
        <w:rPr>
          <w:rFonts w:ascii="Segoe UI" w:hAnsi="Segoe UI" w:cs="Segoe UI"/>
          <w:color w:val="FF0000"/>
          <w:sz w:val="36"/>
          <w:szCs w:val="36"/>
        </w:rPr>
        <w:t>XXXX</w:t>
      </w:r>
      <w:r w:rsidR="009A6B5C" w:rsidRPr="007C5D6E">
        <w:rPr>
          <w:rFonts w:ascii="Segoe UI" w:hAnsi="Segoe UI" w:cs="Segoe UI"/>
          <w:color w:val="FF0000"/>
          <w:sz w:val="36"/>
          <w:szCs w:val="36"/>
        </w:rPr>
        <w:t>)</w:t>
      </w:r>
      <w:bookmarkEnd w:id="0"/>
    </w:p>
    <w:p w14:paraId="284DB142" w14:textId="77777777" w:rsidR="00382D38" w:rsidRDefault="00382D38" w:rsidP="00382D38">
      <w:pPr>
        <w:pStyle w:val="DocumentSystem"/>
        <w:rPr>
          <w:rFonts w:ascii="Segoe UI" w:hAnsi="Segoe UI" w:cs="Segoe UI"/>
          <w:sz w:val="36"/>
          <w:szCs w:val="36"/>
        </w:rPr>
      </w:pPr>
      <w:r>
        <w:rPr>
          <w:rFonts w:ascii="Segoe UI" w:hAnsi="Segoe UI" w:cs="Segoe UI"/>
          <w:sz w:val="36"/>
          <w:szCs w:val="36"/>
        </w:rPr>
        <w:t>Zou Xuan (E</w:t>
      </w:r>
      <w:r w:rsidRPr="008021B6">
        <w:rPr>
          <w:rFonts w:ascii="Segoe UI" w:hAnsi="Segoe UI" w:cs="Segoe UI"/>
          <w:sz w:val="36"/>
          <w:szCs w:val="36"/>
        </w:rPr>
        <w:t>0384799</w:t>
      </w:r>
      <w:r>
        <w:rPr>
          <w:rFonts w:ascii="Segoe UI" w:hAnsi="Segoe UI" w:cs="Segoe UI"/>
          <w:sz w:val="36"/>
          <w:szCs w:val="36"/>
        </w:rPr>
        <w:t>)</w:t>
      </w:r>
    </w:p>
    <w:p w14:paraId="0223890F" w14:textId="77777777" w:rsidR="00382D38" w:rsidRPr="00382D38" w:rsidRDefault="00382D38" w:rsidP="00382D38">
      <w:pPr>
        <w:pStyle w:val="DocumentSystem"/>
        <w:rPr>
          <w:rFonts w:ascii="Segoe UI" w:hAnsi="Segoe UI" w:cs="Segoe UI"/>
          <w:sz w:val="36"/>
          <w:szCs w:val="36"/>
        </w:rPr>
      </w:pPr>
    </w:p>
    <w:p w14:paraId="2127B4D2" w14:textId="77777777" w:rsidR="005D5B59" w:rsidRPr="00E634AB" w:rsidRDefault="005D5B59" w:rsidP="005D5B59"/>
    <w:p w14:paraId="0B509DC8" w14:textId="77777777" w:rsidR="005D5B59" w:rsidRPr="00E634AB" w:rsidRDefault="005D5B59" w:rsidP="005D5B59">
      <w:pPr>
        <w:jc w:val="right"/>
        <w:rPr>
          <w:b/>
        </w:rPr>
      </w:pPr>
      <w:r w:rsidRPr="00E634AB">
        <w:rPr>
          <w:b/>
        </w:rPr>
        <w:t>PRIVATE &amp; CONFIDENTIAL</w:t>
      </w:r>
    </w:p>
    <w:p w14:paraId="2EC1ABB1" w14:textId="35B8E224" w:rsidR="005D5B59" w:rsidRPr="00E634AB" w:rsidRDefault="005D5B59" w:rsidP="005D5B59">
      <w:pPr>
        <w:jc w:val="right"/>
        <w:rPr>
          <w:i/>
          <w:szCs w:val="18"/>
        </w:rPr>
      </w:pPr>
      <w:r w:rsidRPr="00E634AB">
        <w:rPr>
          <w:i/>
          <w:szCs w:val="18"/>
        </w:rPr>
        <w:t xml:space="preserve">Content of this document is provided as part of project </w:t>
      </w:r>
      <w:r w:rsidR="009065F1">
        <w:rPr>
          <w:i/>
          <w:szCs w:val="18"/>
        </w:rPr>
        <w:t>stated above,</w:t>
      </w:r>
      <w:r w:rsidRPr="00E634AB">
        <w:rPr>
          <w:i/>
          <w:szCs w:val="18"/>
        </w:rPr>
        <w:t xml:space="preserve"> and may not </w:t>
      </w:r>
      <w:r w:rsidRPr="00E634AB">
        <w:rPr>
          <w:i/>
          <w:szCs w:val="18"/>
        </w:rPr>
        <w:br/>
        <w:t>be used, reproduced or distributed except for the sole purpose of that project</w:t>
      </w:r>
      <w:r w:rsidR="009065F1">
        <w:rPr>
          <w:i/>
          <w:szCs w:val="18"/>
        </w:rPr>
        <w:t>.</w:t>
      </w:r>
    </w:p>
    <w:p w14:paraId="165BC059" w14:textId="77777777" w:rsidR="005D5B59" w:rsidRPr="00E634AB" w:rsidRDefault="005D5B59" w:rsidP="005D5B59">
      <w:pPr>
        <w:tabs>
          <w:tab w:val="center" w:pos="4680"/>
          <w:tab w:val="right" w:pos="9360"/>
        </w:tabs>
        <w:spacing w:after="0"/>
        <w:jc w:val="right"/>
        <w:rPr>
          <w:b/>
          <w:bCs/>
          <w:color w:val="666666"/>
          <w:spacing w:val="4"/>
          <w:sz w:val="16"/>
          <w:szCs w:val="18"/>
        </w:rPr>
      </w:pPr>
    </w:p>
    <w:p w14:paraId="5FCB4447" w14:textId="1F249B6D" w:rsidR="005D5B59" w:rsidRPr="005847CF" w:rsidRDefault="00486D47" w:rsidP="00DA3284">
      <w:pPr>
        <w:rPr>
          <w:szCs w:val="18"/>
        </w:rPr>
      </w:pPr>
      <w:r w:rsidRPr="00E634AB">
        <w:br w:type="page"/>
      </w:r>
      <w:r w:rsidR="005D5B59" w:rsidRPr="005847CF">
        <w:rPr>
          <w:szCs w:val="18"/>
        </w:rPr>
        <w:lastRenderedPageBreak/>
        <w:t>Document History</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08" w:type="dxa"/>
          <w:bottom w:w="108" w:type="dxa"/>
        </w:tblCellMar>
        <w:tblLook w:val="01E0" w:firstRow="1" w:lastRow="1" w:firstColumn="1" w:lastColumn="1" w:noHBand="0" w:noVBand="0"/>
      </w:tblPr>
      <w:tblGrid>
        <w:gridCol w:w="1057"/>
        <w:gridCol w:w="1598"/>
        <w:gridCol w:w="4729"/>
      </w:tblGrid>
      <w:tr w:rsidR="00992472" w:rsidRPr="005847CF" w14:paraId="650165F2" w14:textId="77777777" w:rsidTr="00992472">
        <w:trPr>
          <w:trHeight w:val="24"/>
        </w:trPr>
        <w:tc>
          <w:tcPr>
            <w:tcW w:w="1057" w:type="dxa"/>
            <w:tcBorders>
              <w:bottom w:val="double" w:sz="4" w:space="0" w:color="999999"/>
              <w:right w:val="single" w:sz="4" w:space="0" w:color="999999"/>
            </w:tcBorders>
          </w:tcPr>
          <w:p w14:paraId="14075261" w14:textId="77777777" w:rsidR="00992472" w:rsidRPr="005847CF" w:rsidRDefault="00992472" w:rsidP="00194793">
            <w:pPr>
              <w:spacing w:after="0"/>
              <w:contextualSpacing/>
              <w:jc w:val="both"/>
              <w:rPr>
                <w:b/>
                <w:szCs w:val="18"/>
              </w:rPr>
            </w:pPr>
            <w:r w:rsidRPr="005847CF">
              <w:rPr>
                <w:b/>
                <w:szCs w:val="18"/>
              </w:rPr>
              <w:t>Version</w:t>
            </w:r>
          </w:p>
        </w:tc>
        <w:tc>
          <w:tcPr>
            <w:tcW w:w="1598" w:type="dxa"/>
            <w:tcBorders>
              <w:left w:val="single" w:sz="4" w:space="0" w:color="999999"/>
              <w:bottom w:val="double" w:sz="4" w:space="0" w:color="999999"/>
              <w:right w:val="single" w:sz="4" w:space="0" w:color="999999"/>
            </w:tcBorders>
          </w:tcPr>
          <w:p w14:paraId="77F00D01" w14:textId="77777777" w:rsidR="00992472" w:rsidRPr="005847CF" w:rsidRDefault="00992472" w:rsidP="00194793">
            <w:pPr>
              <w:spacing w:after="0"/>
              <w:contextualSpacing/>
              <w:jc w:val="both"/>
              <w:rPr>
                <w:b/>
                <w:szCs w:val="18"/>
              </w:rPr>
            </w:pPr>
            <w:r w:rsidRPr="005847CF">
              <w:rPr>
                <w:b/>
                <w:szCs w:val="18"/>
              </w:rPr>
              <w:t>Date</w:t>
            </w:r>
          </w:p>
        </w:tc>
        <w:tc>
          <w:tcPr>
            <w:tcW w:w="4729" w:type="dxa"/>
            <w:tcBorders>
              <w:left w:val="single" w:sz="4" w:space="0" w:color="999999"/>
              <w:bottom w:val="double" w:sz="4" w:space="0" w:color="999999"/>
            </w:tcBorders>
          </w:tcPr>
          <w:p w14:paraId="7AE2AC85" w14:textId="77777777" w:rsidR="00992472" w:rsidRPr="005847CF" w:rsidRDefault="00992472" w:rsidP="00194793">
            <w:pPr>
              <w:spacing w:after="0"/>
              <w:contextualSpacing/>
              <w:jc w:val="both"/>
              <w:rPr>
                <w:b/>
                <w:szCs w:val="18"/>
              </w:rPr>
            </w:pPr>
            <w:r w:rsidRPr="005847CF">
              <w:rPr>
                <w:b/>
                <w:szCs w:val="18"/>
              </w:rPr>
              <w:t>Comments</w:t>
            </w:r>
          </w:p>
        </w:tc>
      </w:tr>
      <w:tr w:rsidR="007C5D6E" w:rsidRPr="005847CF" w14:paraId="65A173E0"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1B0EA08" w14:textId="3BD5ECD1" w:rsidR="007C5D6E" w:rsidRPr="005847CF" w:rsidRDefault="007C5D6E" w:rsidP="00194793">
            <w:pPr>
              <w:spacing w:after="0"/>
              <w:contextualSpacing/>
              <w:jc w:val="both"/>
              <w:rPr>
                <w:szCs w:val="18"/>
                <w:lang w:val="en-SG"/>
              </w:rPr>
            </w:pPr>
            <w:r>
              <w:rPr>
                <w:szCs w:val="18"/>
                <w:lang w:val="en-SG"/>
              </w:rPr>
              <w:t>0.1</w:t>
            </w:r>
          </w:p>
        </w:tc>
        <w:tc>
          <w:tcPr>
            <w:tcW w:w="1598" w:type="dxa"/>
            <w:tcBorders>
              <w:top w:val="single" w:sz="4" w:space="0" w:color="999999"/>
              <w:left w:val="single" w:sz="4" w:space="0" w:color="999999"/>
              <w:bottom w:val="single" w:sz="4" w:space="0" w:color="999999"/>
              <w:right w:val="single" w:sz="4" w:space="0" w:color="999999"/>
            </w:tcBorders>
          </w:tcPr>
          <w:p w14:paraId="7B0EE4B5" w14:textId="7406C7CA" w:rsidR="007C5D6E" w:rsidRPr="005847CF" w:rsidRDefault="007C5D6E" w:rsidP="00194793">
            <w:pPr>
              <w:spacing w:after="0"/>
              <w:contextualSpacing/>
              <w:jc w:val="both"/>
              <w:rPr>
                <w:szCs w:val="18"/>
                <w:lang w:val="en-SG"/>
              </w:rPr>
            </w:pPr>
            <w:r>
              <w:rPr>
                <w:szCs w:val="18"/>
                <w:lang w:val="en-SG"/>
              </w:rPr>
              <w:t>21 Jul 2019</w:t>
            </w:r>
          </w:p>
        </w:tc>
        <w:tc>
          <w:tcPr>
            <w:tcW w:w="4729" w:type="dxa"/>
            <w:tcBorders>
              <w:top w:val="single" w:sz="4" w:space="0" w:color="999999"/>
              <w:left w:val="single" w:sz="4" w:space="0" w:color="999999"/>
              <w:bottom w:val="single" w:sz="4" w:space="0" w:color="999999"/>
              <w:right w:val="single" w:sz="4" w:space="0" w:color="999999"/>
            </w:tcBorders>
          </w:tcPr>
          <w:p w14:paraId="25BD2E2E" w14:textId="777691C2" w:rsidR="007C5D6E" w:rsidRPr="005847CF" w:rsidRDefault="007C5D6E" w:rsidP="00194793">
            <w:pPr>
              <w:spacing w:after="0"/>
              <w:contextualSpacing/>
              <w:jc w:val="both"/>
              <w:rPr>
                <w:szCs w:val="18"/>
                <w:lang w:val="en-SG"/>
              </w:rPr>
            </w:pPr>
            <w:r>
              <w:rPr>
                <w:szCs w:val="18"/>
                <w:lang w:val="en-SG"/>
              </w:rPr>
              <w:t>Draft</w:t>
            </w:r>
          </w:p>
        </w:tc>
      </w:tr>
      <w:tr w:rsidR="007C5D6E" w:rsidRPr="005847CF" w14:paraId="4F4E7E05" w14:textId="77777777" w:rsidTr="006A524D">
        <w:tc>
          <w:tcPr>
            <w:tcW w:w="1057" w:type="dxa"/>
            <w:tcBorders>
              <w:top w:val="single" w:sz="4" w:space="0" w:color="999999"/>
              <w:left w:val="single" w:sz="4" w:space="0" w:color="999999"/>
              <w:bottom w:val="single" w:sz="4" w:space="0" w:color="999999"/>
              <w:right w:val="single" w:sz="4" w:space="0" w:color="999999"/>
            </w:tcBorders>
          </w:tcPr>
          <w:p w14:paraId="7DB04B8C" w14:textId="2FC686EF" w:rsidR="007C5D6E" w:rsidRPr="005847CF" w:rsidRDefault="007C5D6E" w:rsidP="006A524D">
            <w:pPr>
              <w:spacing w:after="0"/>
              <w:contextualSpacing/>
              <w:jc w:val="both"/>
              <w:rPr>
                <w:szCs w:val="18"/>
                <w:lang w:val="en-SG"/>
              </w:rPr>
            </w:pPr>
            <w:r>
              <w:rPr>
                <w:szCs w:val="18"/>
                <w:lang w:val="en-SG"/>
              </w:rPr>
              <w:t>0.2</w:t>
            </w:r>
          </w:p>
        </w:tc>
        <w:tc>
          <w:tcPr>
            <w:tcW w:w="1598" w:type="dxa"/>
            <w:tcBorders>
              <w:top w:val="single" w:sz="4" w:space="0" w:color="999999"/>
              <w:left w:val="single" w:sz="4" w:space="0" w:color="999999"/>
              <w:bottom w:val="single" w:sz="4" w:space="0" w:color="999999"/>
              <w:right w:val="single" w:sz="4" w:space="0" w:color="999999"/>
            </w:tcBorders>
          </w:tcPr>
          <w:p w14:paraId="6F4F2EBF" w14:textId="2688549A" w:rsidR="007C5D6E" w:rsidRPr="005847CF" w:rsidRDefault="007C5D6E" w:rsidP="006A524D">
            <w:pPr>
              <w:spacing w:after="0"/>
              <w:contextualSpacing/>
              <w:jc w:val="both"/>
              <w:rPr>
                <w:szCs w:val="18"/>
                <w:lang w:val="en-SG"/>
              </w:rPr>
            </w:pPr>
            <w:r>
              <w:rPr>
                <w:szCs w:val="18"/>
                <w:lang w:val="en-SG"/>
              </w:rPr>
              <w:t>24 Jul 2019</w:t>
            </w:r>
          </w:p>
        </w:tc>
        <w:tc>
          <w:tcPr>
            <w:tcW w:w="4729" w:type="dxa"/>
            <w:tcBorders>
              <w:top w:val="single" w:sz="4" w:space="0" w:color="999999"/>
              <w:left w:val="single" w:sz="4" w:space="0" w:color="999999"/>
              <w:bottom w:val="single" w:sz="4" w:space="0" w:color="999999"/>
              <w:right w:val="single" w:sz="4" w:space="0" w:color="999999"/>
            </w:tcBorders>
          </w:tcPr>
          <w:p w14:paraId="4BC13D03" w14:textId="03B7DD0B" w:rsidR="007C5D6E" w:rsidRPr="005847CF" w:rsidRDefault="007C5D6E" w:rsidP="006A524D">
            <w:pPr>
              <w:spacing w:after="0"/>
              <w:contextualSpacing/>
              <w:jc w:val="both"/>
              <w:rPr>
                <w:szCs w:val="18"/>
                <w:lang w:val="en-SG"/>
              </w:rPr>
            </w:pPr>
            <w:r>
              <w:rPr>
                <w:szCs w:val="18"/>
                <w:lang w:val="en-SG"/>
              </w:rPr>
              <w:t>Update</w:t>
            </w:r>
          </w:p>
        </w:tc>
      </w:tr>
      <w:tr w:rsidR="007C5D6E" w:rsidRPr="005847CF" w14:paraId="2DAA69F9"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333B981E" w14:textId="23A8CC3B" w:rsidR="007C5D6E" w:rsidRDefault="007C5D6E" w:rsidP="00194793">
            <w:pPr>
              <w:spacing w:after="0"/>
              <w:contextualSpacing/>
              <w:jc w:val="both"/>
              <w:rPr>
                <w:szCs w:val="18"/>
                <w:lang w:val="en-SG"/>
              </w:rPr>
            </w:pPr>
            <w:r>
              <w:rPr>
                <w:szCs w:val="18"/>
                <w:lang w:val="en-SG"/>
              </w:rPr>
              <w:t>…</w:t>
            </w:r>
          </w:p>
        </w:tc>
        <w:tc>
          <w:tcPr>
            <w:tcW w:w="1598" w:type="dxa"/>
            <w:tcBorders>
              <w:top w:val="single" w:sz="4" w:space="0" w:color="999999"/>
              <w:left w:val="single" w:sz="4" w:space="0" w:color="999999"/>
              <w:bottom w:val="single" w:sz="4" w:space="0" w:color="999999"/>
              <w:right w:val="single" w:sz="4" w:space="0" w:color="999999"/>
            </w:tcBorders>
          </w:tcPr>
          <w:p w14:paraId="10479250" w14:textId="77777777" w:rsidR="007C5D6E" w:rsidRDefault="007C5D6E" w:rsidP="00194793">
            <w:pPr>
              <w:spacing w:after="0"/>
              <w:contextualSpacing/>
              <w:jc w:val="both"/>
              <w:rPr>
                <w:szCs w:val="18"/>
                <w:lang w:val="en-SG"/>
              </w:rPr>
            </w:pPr>
          </w:p>
        </w:tc>
        <w:tc>
          <w:tcPr>
            <w:tcW w:w="4729" w:type="dxa"/>
            <w:tcBorders>
              <w:top w:val="single" w:sz="4" w:space="0" w:color="999999"/>
              <w:left w:val="single" w:sz="4" w:space="0" w:color="999999"/>
              <w:bottom w:val="single" w:sz="4" w:space="0" w:color="999999"/>
              <w:right w:val="single" w:sz="4" w:space="0" w:color="999999"/>
            </w:tcBorders>
          </w:tcPr>
          <w:p w14:paraId="24C4D19E" w14:textId="77777777" w:rsidR="007C5D6E" w:rsidRDefault="007C5D6E" w:rsidP="00194793">
            <w:pPr>
              <w:spacing w:after="0"/>
              <w:contextualSpacing/>
              <w:jc w:val="both"/>
              <w:rPr>
                <w:szCs w:val="18"/>
                <w:lang w:val="en-SG"/>
              </w:rPr>
            </w:pPr>
          </w:p>
        </w:tc>
      </w:tr>
      <w:tr w:rsidR="007C5D6E" w:rsidRPr="005847CF" w14:paraId="2EDE90E9"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574B08A6" w14:textId="76F631D5" w:rsidR="007C5D6E" w:rsidRDefault="007C5D6E" w:rsidP="00194793">
            <w:pPr>
              <w:spacing w:after="0"/>
              <w:contextualSpacing/>
              <w:jc w:val="both"/>
              <w:rPr>
                <w:szCs w:val="18"/>
                <w:lang w:val="en-SG"/>
              </w:rPr>
            </w:pPr>
            <w:r>
              <w:rPr>
                <w:szCs w:val="18"/>
                <w:lang w:val="en-SG"/>
              </w:rPr>
              <w:t>1.0</w:t>
            </w:r>
          </w:p>
        </w:tc>
        <w:tc>
          <w:tcPr>
            <w:tcW w:w="1598" w:type="dxa"/>
            <w:tcBorders>
              <w:top w:val="single" w:sz="4" w:space="0" w:color="999999"/>
              <w:left w:val="single" w:sz="4" w:space="0" w:color="999999"/>
              <w:bottom w:val="single" w:sz="4" w:space="0" w:color="999999"/>
              <w:right w:val="single" w:sz="4" w:space="0" w:color="999999"/>
            </w:tcBorders>
          </w:tcPr>
          <w:p w14:paraId="7497BD91" w14:textId="4D7D9152" w:rsidR="007C5D6E" w:rsidRDefault="007C5D6E" w:rsidP="00194793">
            <w:pPr>
              <w:spacing w:after="0"/>
              <w:contextualSpacing/>
              <w:jc w:val="both"/>
              <w:rPr>
                <w:szCs w:val="18"/>
                <w:lang w:val="en-SG"/>
              </w:rPr>
            </w:pPr>
            <w:r>
              <w:rPr>
                <w:szCs w:val="18"/>
                <w:lang w:val="en-SG"/>
              </w:rPr>
              <w:t>28 Jul 2019</w:t>
            </w:r>
          </w:p>
        </w:tc>
        <w:tc>
          <w:tcPr>
            <w:tcW w:w="4729" w:type="dxa"/>
            <w:tcBorders>
              <w:top w:val="single" w:sz="4" w:space="0" w:color="999999"/>
              <w:left w:val="single" w:sz="4" w:space="0" w:color="999999"/>
              <w:bottom w:val="single" w:sz="4" w:space="0" w:color="999999"/>
              <w:right w:val="single" w:sz="4" w:space="0" w:color="999999"/>
            </w:tcBorders>
          </w:tcPr>
          <w:p w14:paraId="7C5047C7" w14:textId="698F7CFC" w:rsidR="007C5D6E" w:rsidRDefault="007C5D6E" w:rsidP="00194793">
            <w:pPr>
              <w:spacing w:after="0"/>
              <w:contextualSpacing/>
              <w:jc w:val="both"/>
              <w:rPr>
                <w:szCs w:val="18"/>
                <w:lang w:val="en-SG"/>
              </w:rPr>
            </w:pPr>
            <w:r>
              <w:rPr>
                <w:szCs w:val="18"/>
                <w:lang w:val="en-SG"/>
              </w:rPr>
              <w:t>Final</w:t>
            </w:r>
          </w:p>
        </w:tc>
      </w:tr>
    </w:tbl>
    <w:p w14:paraId="7DE7380E" w14:textId="77777777" w:rsidR="00906E95" w:rsidRPr="005847CF" w:rsidRDefault="00906E95" w:rsidP="00194793">
      <w:pPr>
        <w:pStyle w:val="Title"/>
        <w:jc w:val="both"/>
        <w:rPr>
          <w:szCs w:val="18"/>
        </w:rPr>
      </w:pPr>
    </w:p>
    <w:p w14:paraId="2A5E6F91" w14:textId="77777777" w:rsidR="00A47920" w:rsidRPr="005847CF" w:rsidRDefault="00A47920" w:rsidP="00194793">
      <w:pPr>
        <w:jc w:val="both"/>
        <w:rPr>
          <w:szCs w:val="18"/>
          <w:lang w:val="en-SG"/>
        </w:rPr>
      </w:pPr>
    </w:p>
    <w:p w14:paraId="03EAD888" w14:textId="77777777" w:rsidR="00906E95" w:rsidRPr="005847CF" w:rsidRDefault="00906E95" w:rsidP="00194793">
      <w:pPr>
        <w:pStyle w:val="Title"/>
        <w:jc w:val="both"/>
        <w:rPr>
          <w:szCs w:val="18"/>
        </w:rPr>
      </w:pPr>
      <w:r w:rsidRPr="005847CF">
        <w:rPr>
          <w:szCs w:val="18"/>
        </w:rPr>
        <w:t>Document Usage</w:t>
      </w:r>
    </w:p>
    <w:p w14:paraId="63819E7D" w14:textId="36BA8DFE" w:rsidR="00906E95" w:rsidRPr="005847CF" w:rsidRDefault="00906E95" w:rsidP="00194793">
      <w:pPr>
        <w:jc w:val="both"/>
        <w:rPr>
          <w:szCs w:val="18"/>
          <w:lang w:val="en-SG"/>
        </w:rPr>
      </w:pPr>
      <w:r w:rsidRPr="005847CF">
        <w:rPr>
          <w:szCs w:val="18"/>
          <w:lang w:val="en-SG"/>
        </w:rPr>
        <w:t xml:space="preserve">This document is confidential to the client to whom it is presented, and is not intended for public use. It must not be reproduced or transmitted in any form or by any means, in whole or in part, without the express permission of </w:t>
      </w:r>
      <w:r w:rsidR="00DA3284">
        <w:rPr>
          <w:szCs w:val="18"/>
          <w:lang w:val="en-SG"/>
        </w:rPr>
        <w:t>the document owner</w:t>
      </w:r>
      <w:r w:rsidRPr="005847CF">
        <w:rPr>
          <w:szCs w:val="18"/>
          <w:lang w:val="en-SG"/>
        </w:rPr>
        <w:t>.</w:t>
      </w:r>
    </w:p>
    <w:p w14:paraId="5CD038A0" w14:textId="5E373DC3" w:rsidR="00906E95" w:rsidRDefault="00906E95" w:rsidP="00DA3284">
      <w:pPr>
        <w:spacing w:after="180"/>
        <w:jc w:val="both"/>
        <w:rPr>
          <w:szCs w:val="18"/>
          <w:lang w:val="en-SG"/>
        </w:rPr>
      </w:pPr>
      <w:r w:rsidRPr="005847CF">
        <w:rPr>
          <w:szCs w:val="18"/>
          <w:lang w:val="en-SG"/>
        </w:rPr>
        <w:t xml:space="preserve">The functional and design specifications contained herein summarise the features of the proposed system and the deliverables from </w:t>
      </w:r>
      <w:r w:rsidR="00DA3284">
        <w:rPr>
          <w:szCs w:val="18"/>
          <w:lang w:val="en-SG"/>
        </w:rPr>
        <w:t>document owner</w:t>
      </w:r>
      <w:r w:rsidRPr="005847CF">
        <w:rPr>
          <w:szCs w:val="18"/>
          <w:lang w:val="en-SG"/>
        </w:rPr>
        <w:t xml:space="preserve"> to the client under the system. </w:t>
      </w:r>
    </w:p>
    <w:p w14:paraId="6B50DC11" w14:textId="77777777" w:rsidR="000A3B69" w:rsidRDefault="000A3B69" w:rsidP="00DA3284">
      <w:pPr>
        <w:spacing w:after="180"/>
        <w:jc w:val="both"/>
        <w:rPr>
          <w:szCs w:val="18"/>
          <w:lang w:val="en-SG"/>
        </w:rPr>
      </w:pPr>
    </w:p>
    <w:p w14:paraId="181764C0" w14:textId="77777777" w:rsidR="000A3B69" w:rsidRDefault="000A3B69" w:rsidP="00DA3284">
      <w:pPr>
        <w:spacing w:after="180"/>
        <w:jc w:val="both"/>
        <w:rPr>
          <w:szCs w:val="18"/>
          <w:lang w:val="en-SG"/>
        </w:rPr>
      </w:pPr>
    </w:p>
    <w:p w14:paraId="5480D4DE" w14:textId="77777777" w:rsidR="000A3B69" w:rsidRDefault="000A3B69" w:rsidP="00DA3284">
      <w:pPr>
        <w:spacing w:after="180"/>
        <w:jc w:val="both"/>
        <w:rPr>
          <w:szCs w:val="18"/>
          <w:lang w:val="en-SG"/>
        </w:rPr>
      </w:pPr>
    </w:p>
    <w:p w14:paraId="6D732E8C" w14:textId="77777777" w:rsidR="000A3B69" w:rsidRDefault="000A3B69" w:rsidP="00DA3284">
      <w:pPr>
        <w:spacing w:after="180"/>
        <w:jc w:val="both"/>
        <w:rPr>
          <w:szCs w:val="18"/>
          <w:lang w:val="en-SG"/>
        </w:rPr>
      </w:pPr>
    </w:p>
    <w:p w14:paraId="76CDB242" w14:textId="77777777" w:rsidR="000A3B69" w:rsidRDefault="000A3B69" w:rsidP="00DA3284">
      <w:pPr>
        <w:spacing w:after="180"/>
        <w:jc w:val="both"/>
        <w:rPr>
          <w:szCs w:val="18"/>
          <w:lang w:val="en-SG"/>
        </w:rPr>
      </w:pPr>
    </w:p>
    <w:p w14:paraId="4C3C827D" w14:textId="77777777" w:rsidR="000A3B69" w:rsidRDefault="000A3B69" w:rsidP="00DA3284">
      <w:pPr>
        <w:spacing w:after="180"/>
        <w:jc w:val="both"/>
        <w:rPr>
          <w:szCs w:val="18"/>
          <w:lang w:val="en-SG"/>
        </w:rPr>
      </w:pPr>
    </w:p>
    <w:p w14:paraId="4866E0A2" w14:textId="77777777" w:rsidR="000A3B69" w:rsidRDefault="000A3B69" w:rsidP="00DA3284">
      <w:pPr>
        <w:spacing w:after="180"/>
        <w:jc w:val="both"/>
        <w:rPr>
          <w:szCs w:val="18"/>
          <w:lang w:val="en-SG"/>
        </w:rPr>
      </w:pPr>
      <w:bookmarkStart w:id="1" w:name="_GoBack"/>
      <w:bookmarkEnd w:id="1"/>
    </w:p>
    <w:p w14:paraId="4E9414CC" w14:textId="77777777" w:rsidR="000A3B69" w:rsidRDefault="000A3B69" w:rsidP="00DA3284">
      <w:pPr>
        <w:spacing w:after="180"/>
        <w:jc w:val="both"/>
        <w:rPr>
          <w:szCs w:val="18"/>
          <w:lang w:val="en-SG"/>
        </w:rPr>
      </w:pPr>
    </w:p>
    <w:sdt>
      <w:sdtPr>
        <w:id w:val="-213499333"/>
        <w:docPartObj>
          <w:docPartGallery w:val="Table of Contents"/>
          <w:docPartUnique/>
        </w:docPartObj>
      </w:sdtPr>
      <w:sdtEndPr>
        <w:rPr>
          <w:rFonts w:eastAsia="宋体"/>
          <w:b/>
          <w:bCs/>
          <w:noProof/>
          <w:szCs w:val="20"/>
          <w:lang w:val="en-US"/>
        </w:rPr>
      </w:sdtEndPr>
      <w:sdtContent>
        <w:p w14:paraId="0F643F80" w14:textId="4C9134D0" w:rsidR="000A3B69" w:rsidRDefault="000A3B69" w:rsidP="000A3B69">
          <w:pPr>
            <w:pStyle w:val="TOCHeading"/>
          </w:pPr>
          <w:r>
            <w:t>Table of Contents</w:t>
          </w:r>
        </w:p>
        <w:p w14:paraId="4DBA6C24" w14:textId="77777777" w:rsidR="000A3B69" w:rsidRDefault="000A3B69">
          <w:pPr>
            <w:pStyle w:val="TOC1"/>
            <w:tabs>
              <w:tab w:val="left" w:pos="540"/>
              <w:tab w:val="right" w:leader="dot" w:pos="8949"/>
            </w:tabs>
            <w:rPr>
              <w:rFonts w:eastAsiaTheme="minorEastAsia" w:cstheme="minorBidi"/>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14615551" w:history="1">
            <w:r w:rsidRPr="006F07DC">
              <w:rPr>
                <w:rStyle w:val="Hyperlink"/>
                <w:noProof/>
              </w:rPr>
              <w:t>1</w:t>
            </w:r>
            <w:r>
              <w:rPr>
                <w:rFonts w:eastAsiaTheme="minorEastAsia" w:cstheme="minorBidi"/>
                <w:b w:val="0"/>
                <w:bCs w:val="0"/>
                <w:noProof/>
                <w:lang w:val="en-GB" w:eastAsia="en-GB"/>
              </w:rPr>
              <w:tab/>
            </w:r>
            <w:r w:rsidRPr="006F07DC">
              <w:rPr>
                <w:rStyle w:val="Hyperlink"/>
                <w:noProof/>
              </w:rPr>
              <w:t>Overview</w:t>
            </w:r>
            <w:r>
              <w:rPr>
                <w:noProof/>
                <w:webHidden/>
              </w:rPr>
              <w:tab/>
            </w:r>
            <w:r>
              <w:rPr>
                <w:noProof/>
                <w:webHidden/>
              </w:rPr>
              <w:fldChar w:fldCharType="begin"/>
            </w:r>
            <w:r>
              <w:rPr>
                <w:noProof/>
                <w:webHidden/>
              </w:rPr>
              <w:instrText xml:space="preserve"> PAGEREF _Toc14615551 \h </w:instrText>
            </w:r>
            <w:r>
              <w:rPr>
                <w:noProof/>
                <w:webHidden/>
              </w:rPr>
            </w:r>
            <w:r>
              <w:rPr>
                <w:noProof/>
                <w:webHidden/>
              </w:rPr>
              <w:fldChar w:fldCharType="separate"/>
            </w:r>
            <w:r>
              <w:rPr>
                <w:noProof/>
                <w:webHidden/>
              </w:rPr>
              <w:t>2</w:t>
            </w:r>
            <w:r>
              <w:rPr>
                <w:noProof/>
                <w:webHidden/>
              </w:rPr>
              <w:fldChar w:fldCharType="end"/>
            </w:r>
          </w:hyperlink>
        </w:p>
        <w:p w14:paraId="03D36CC2" w14:textId="77777777" w:rsidR="000A3B69" w:rsidRDefault="000A3B69">
          <w:pPr>
            <w:pStyle w:val="TOC1"/>
            <w:tabs>
              <w:tab w:val="left" w:pos="540"/>
              <w:tab w:val="right" w:leader="dot" w:pos="8949"/>
            </w:tabs>
            <w:rPr>
              <w:rFonts w:eastAsiaTheme="minorEastAsia" w:cstheme="minorBidi"/>
              <w:b w:val="0"/>
              <w:bCs w:val="0"/>
              <w:noProof/>
              <w:lang w:val="en-GB" w:eastAsia="en-GB"/>
            </w:rPr>
          </w:pPr>
          <w:hyperlink w:anchor="_Toc14615552" w:history="1">
            <w:r w:rsidRPr="006F07DC">
              <w:rPr>
                <w:rStyle w:val="Hyperlink"/>
                <w:noProof/>
              </w:rPr>
              <w:t>2</w:t>
            </w:r>
            <w:r>
              <w:rPr>
                <w:rFonts w:eastAsiaTheme="minorEastAsia" w:cstheme="minorBidi"/>
                <w:b w:val="0"/>
                <w:bCs w:val="0"/>
                <w:noProof/>
                <w:lang w:val="en-GB" w:eastAsia="en-GB"/>
              </w:rPr>
              <w:tab/>
            </w:r>
            <w:r w:rsidRPr="006F07DC">
              <w:rPr>
                <w:rStyle w:val="Hyperlink"/>
                <w:noProof/>
              </w:rPr>
              <w:t>Current application analysis</w:t>
            </w:r>
            <w:r>
              <w:rPr>
                <w:noProof/>
                <w:webHidden/>
              </w:rPr>
              <w:tab/>
            </w:r>
            <w:r>
              <w:rPr>
                <w:noProof/>
                <w:webHidden/>
              </w:rPr>
              <w:fldChar w:fldCharType="begin"/>
            </w:r>
            <w:r>
              <w:rPr>
                <w:noProof/>
                <w:webHidden/>
              </w:rPr>
              <w:instrText xml:space="preserve"> PAGEREF _Toc14615552 \h </w:instrText>
            </w:r>
            <w:r>
              <w:rPr>
                <w:noProof/>
                <w:webHidden/>
              </w:rPr>
            </w:r>
            <w:r>
              <w:rPr>
                <w:noProof/>
                <w:webHidden/>
              </w:rPr>
              <w:fldChar w:fldCharType="separate"/>
            </w:r>
            <w:r>
              <w:rPr>
                <w:noProof/>
                <w:webHidden/>
              </w:rPr>
              <w:t>2</w:t>
            </w:r>
            <w:r>
              <w:rPr>
                <w:noProof/>
                <w:webHidden/>
              </w:rPr>
              <w:fldChar w:fldCharType="end"/>
            </w:r>
          </w:hyperlink>
        </w:p>
        <w:p w14:paraId="6100137C" w14:textId="77777777" w:rsidR="000A3B69" w:rsidRDefault="000A3B69">
          <w:pPr>
            <w:pStyle w:val="TOC1"/>
            <w:tabs>
              <w:tab w:val="left" w:pos="540"/>
              <w:tab w:val="right" w:leader="dot" w:pos="8949"/>
            </w:tabs>
            <w:rPr>
              <w:rFonts w:eastAsiaTheme="minorEastAsia" w:cstheme="minorBidi"/>
              <w:b w:val="0"/>
              <w:bCs w:val="0"/>
              <w:noProof/>
              <w:lang w:val="en-GB" w:eastAsia="en-GB"/>
            </w:rPr>
          </w:pPr>
          <w:hyperlink w:anchor="_Toc14615553" w:history="1">
            <w:r w:rsidRPr="006F07DC">
              <w:rPr>
                <w:rStyle w:val="Hyperlink"/>
                <w:noProof/>
              </w:rPr>
              <w:t>3</w:t>
            </w:r>
            <w:r>
              <w:rPr>
                <w:rFonts w:eastAsiaTheme="minorEastAsia" w:cstheme="minorBidi"/>
                <w:b w:val="0"/>
                <w:bCs w:val="0"/>
                <w:noProof/>
                <w:lang w:val="en-GB" w:eastAsia="en-GB"/>
              </w:rPr>
              <w:tab/>
            </w:r>
            <w:r w:rsidRPr="006F07DC">
              <w:rPr>
                <w:rStyle w:val="Hyperlink"/>
                <w:noProof/>
              </w:rPr>
              <w:t>Scope of Work</w:t>
            </w:r>
            <w:r>
              <w:rPr>
                <w:noProof/>
                <w:webHidden/>
              </w:rPr>
              <w:tab/>
            </w:r>
            <w:r>
              <w:rPr>
                <w:noProof/>
                <w:webHidden/>
              </w:rPr>
              <w:fldChar w:fldCharType="begin"/>
            </w:r>
            <w:r>
              <w:rPr>
                <w:noProof/>
                <w:webHidden/>
              </w:rPr>
              <w:instrText xml:space="preserve"> PAGEREF _Toc14615553 \h </w:instrText>
            </w:r>
            <w:r>
              <w:rPr>
                <w:noProof/>
                <w:webHidden/>
              </w:rPr>
            </w:r>
            <w:r>
              <w:rPr>
                <w:noProof/>
                <w:webHidden/>
              </w:rPr>
              <w:fldChar w:fldCharType="separate"/>
            </w:r>
            <w:r>
              <w:rPr>
                <w:noProof/>
                <w:webHidden/>
              </w:rPr>
              <w:t>3</w:t>
            </w:r>
            <w:r>
              <w:rPr>
                <w:noProof/>
                <w:webHidden/>
              </w:rPr>
              <w:fldChar w:fldCharType="end"/>
            </w:r>
          </w:hyperlink>
        </w:p>
        <w:p w14:paraId="5AF8610D" w14:textId="77777777" w:rsidR="000A3B69" w:rsidRDefault="000A3B69">
          <w:pPr>
            <w:pStyle w:val="TOC1"/>
            <w:tabs>
              <w:tab w:val="left" w:pos="540"/>
              <w:tab w:val="right" w:leader="dot" w:pos="8949"/>
            </w:tabs>
            <w:rPr>
              <w:rFonts w:eastAsiaTheme="minorEastAsia" w:cstheme="minorBidi"/>
              <w:b w:val="0"/>
              <w:bCs w:val="0"/>
              <w:noProof/>
              <w:lang w:val="en-GB" w:eastAsia="en-GB"/>
            </w:rPr>
          </w:pPr>
          <w:hyperlink w:anchor="_Toc14615554" w:history="1">
            <w:r w:rsidRPr="006F07DC">
              <w:rPr>
                <w:rStyle w:val="Hyperlink"/>
                <w:noProof/>
              </w:rPr>
              <w:t>4</w:t>
            </w:r>
            <w:r>
              <w:rPr>
                <w:rFonts w:eastAsiaTheme="minorEastAsia" w:cstheme="minorBidi"/>
                <w:b w:val="0"/>
                <w:bCs w:val="0"/>
                <w:noProof/>
                <w:lang w:val="en-GB" w:eastAsia="en-GB"/>
              </w:rPr>
              <w:tab/>
            </w:r>
            <w:r w:rsidRPr="006F07DC">
              <w:rPr>
                <w:rStyle w:val="Hyperlink"/>
                <w:noProof/>
              </w:rPr>
              <w:t>Effort Estimates</w:t>
            </w:r>
            <w:r>
              <w:rPr>
                <w:noProof/>
                <w:webHidden/>
              </w:rPr>
              <w:tab/>
            </w:r>
            <w:r>
              <w:rPr>
                <w:noProof/>
                <w:webHidden/>
              </w:rPr>
              <w:fldChar w:fldCharType="begin"/>
            </w:r>
            <w:r>
              <w:rPr>
                <w:noProof/>
                <w:webHidden/>
              </w:rPr>
              <w:instrText xml:space="preserve"> PAGEREF _Toc14615554 \h </w:instrText>
            </w:r>
            <w:r>
              <w:rPr>
                <w:noProof/>
                <w:webHidden/>
              </w:rPr>
            </w:r>
            <w:r>
              <w:rPr>
                <w:noProof/>
                <w:webHidden/>
              </w:rPr>
              <w:fldChar w:fldCharType="separate"/>
            </w:r>
            <w:r>
              <w:rPr>
                <w:noProof/>
                <w:webHidden/>
              </w:rPr>
              <w:t>4</w:t>
            </w:r>
            <w:r>
              <w:rPr>
                <w:noProof/>
                <w:webHidden/>
              </w:rPr>
              <w:fldChar w:fldCharType="end"/>
            </w:r>
          </w:hyperlink>
        </w:p>
        <w:p w14:paraId="13E4CAF9" w14:textId="05B003DF" w:rsidR="000A3B69" w:rsidRDefault="000A3B69">
          <w:r>
            <w:rPr>
              <w:b/>
              <w:bCs/>
              <w:noProof/>
            </w:rPr>
            <w:fldChar w:fldCharType="end"/>
          </w:r>
        </w:p>
      </w:sdtContent>
    </w:sdt>
    <w:p w14:paraId="0D75D526" w14:textId="77777777" w:rsidR="000A3B69" w:rsidRDefault="000A3B69" w:rsidP="00DA3284">
      <w:pPr>
        <w:spacing w:after="180"/>
        <w:jc w:val="both"/>
        <w:rPr>
          <w:szCs w:val="18"/>
          <w:lang w:val="en-SG"/>
        </w:rPr>
      </w:pPr>
    </w:p>
    <w:p w14:paraId="6059B7DD" w14:textId="77777777" w:rsidR="000A3B69" w:rsidRDefault="000A3B69" w:rsidP="00DA3284">
      <w:pPr>
        <w:spacing w:after="180"/>
        <w:jc w:val="both"/>
        <w:rPr>
          <w:szCs w:val="18"/>
          <w:lang w:val="en-SG"/>
        </w:rPr>
      </w:pPr>
    </w:p>
    <w:p w14:paraId="6CEF7332" w14:textId="77777777" w:rsidR="000A3B69" w:rsidRDefault="000A3B69" w:rsidP="00DA3284">
      <w:pPr>
        <w:spacing w:after="180"/>
        <w:jc w:val="both"/>
        <w:rPr>
          <w:szCs w:val="18"/>
          <w:lang w:val="en-SG"/>
        </w:rPr>
      </w:pPr>
    </w:p>
    <w:p w14:paraId="3923442B" w14:textId="77777777" w:rsidR="000A3B69" w:rsidRDefault="000A3B69" w:rsidP="00DA3284">
      <w:pPr>
        <w:spacing w:after="180"/>
        <w:jc w:val="both"/>
        <w:rPr>
          <w:szCs w:val="18"/>
          <w:lang w:val="en-SG"/>
        </w:rPr>
      </w:pPr>
    </w:p>
    <w:p w14:paraId="18FAFAF8" w14:textId="77777777" w:rsidR="000A3B69" w:rsidRDefault="000A3B69" w:rsidP="00DA3284">
      <w:pPr>
        <w:spacing w:after="180"/>
        <w:jc w:val="both"/>
        <w:rPr>
          <w:szCs w:val="18"/>
          <w:lang w:val="en-SG"/>
        </w:rPr>
      </w:pPr>
    </w:p>
    <w:p w14:paraId="6F7AAB4C" w14:textId="77777777" w:rsidR="000A3B69" w:rsidRDefault="000A3B69" w:rsidP="00DA3284">
      <w:pPr>
        <w:spacing w:after="180"/>
        <w:jc w:val="both"/>
        <w:rPr>
          <w:szCs w:val="18"/>
          <w:lang w:val="en-SG"/>
        </w:rPr>
      </w:pPr>
    </w:p>
    <w:p w14:paraId="500A6D15" w14:textId="77777777" w:rsidR="000A3B69" w:rsidRDefault="000A3B69" w:rsidP="00DA3284">
      <w:pPr>
        <w:spacing w:after="180"/>
        <w:jc w:val="both"/>
        <w:rPr>
          <w:szCs w:val="18"/>
          <w:lang w:val="en-SG"/>
        </w:rPr>
      </w:pPr>
    </w:p>
    <w:p w14:paraId="3B079CD0" w14:textId="77777777" w:rsidR="000A3B69" w:rsidRDefault="000A3B69" w:rsidP="00DA3284">
      <w:pPr>
        <w:spacing w:after="180"/>
        <w:jc w:val="both"/>
        <w:rPr>
          <w:szCs w:val="18"/>
          <w:lang w:val="en-SG"/>
        </w:rPr>
      </w:pPr>
    </w:p>
    <w:p w14:paraId="2E17BDC4" w14:textId="77777777" w:rsidR="000A3B69" w:rsidRDefault="000A3B69" w:rsidP="00DA3284">
      <w:pPr>
        <w:spacing w:after="180"/>
        <w:jc w:val="both"/>
        <w:rPr>
          <w:szCs w:val="18"/>
          <w:lang w:val="en-SG"/>
        </w:rPr>
      </w:pPr>
    </w:p>
    <w:p w14:paraId="5FD7D8C0" w14:textId="77777777" w:rsidR="000A3B69" w:rsidRDefault="000A3B69" w:rsidP="00DA3284">
      <w:pPr>
        <w:spacing w:after="180"/>
        <w:jc w:val="both"/>
        <w:rPr>
          <w:szCs w:val="18"/>
          <w:lang w:val="en-SG"/>
        </w:rPr>
      </w:pPr>
    </w:p>
    <w:p w14:paraId="76A321B4" w14:textId="77777777" w:rsidR="000A3B69" w:rsidRDefault="000A3B69" w:rsidP="00DA3284">
      <w:pPr>
        <w:spacing w:after="180"/>
        <w:jc w:val="both"/>
        <w:rPr>
          <w:szCs w:val="18"/>
          <w:lang w:val="en-SG"/>
        </w:rPr>
      </w:pPr>
    </w:p>
    <w:p w14:paraId="0A32B0F2" w14:textId="77777777" w:rsidR="000A3B69" w:rsidRPr="005847CF" w:rsidRDefault="000A3B69" w:rsidP="00DA3284">
      <w:pPr>
        <w:spacing w:after="180"/>
        <w:jc w:val="both"/>
        <w:rPr>
          <w:b/>
          <w:szCs w:val="18"/>
          <w:lang w:val="en-SG"/>
        </w:rPr>
      </w:pPr>
    </w:p>
    <w:p w14:paraId="12CDC64D" w14:textId="64F4034D" w:rsidR="00AA28C8" w:rsidRDefault="005A548E" w:rsidP="00DA79D4">
      <w:pPr>
        <w:pStyle w:val="Heading1"/>
        <w:jc w:val="both"/>
      </w:pPr>
      <w:bookmarkStart w:id="2" w:name="_Toc14615131"/>
      <w:bookmarkStart w:id="3" w:name="_Toc14615551"/>
      <w:r>
        <w:t>Overview</w:t>
      </w:r>
      <w:bookmarkEnd w:id="2"/>
      <w:bookmarkEnd w:id="3"/>
    </w:p>
    <w:p w14:paraId="37760B63" w14:textId="4313E376" w:rsidR="00CA2851" w:rsidRDefault="005527BD">
      <w:pPr>
        <w:rPr>
          <w:lang w:val="en-GB"/>
        </w:rPr>
      </w:pPr>
      <w:r>
        <w:rPr>
          <w:lang w:val="en-GB"/>
        </w:rPr>
        <w:t xml:space="preserve">A fruits vending machine company would like to establish a membership system to public customers. </w:t>
      </w:r>
      <w:r w:rsidR="00B20CE5" w:rsidRPr="00B20CE5">
        <w:rPr>
          <w:lang w:val="en-GB"/>
        </w:rPr>
        <w:t xml:space="preserve">With this platform, public customers will be able to register as a member and top-up e-wallet, purchase QR code with e-wallet balance. The company will be able to recognize their customers and improve the quality of their service based the customer data/feedback that they will get from this platform. </w:t>
      </w:r>
      <w:r w:rsidRPr="00B20CE5">
        <w:rPr>
          <w:lang w:val="en-GB"/>
        </w:rPr>
        <w:t>This requires exposing its existing internal services to the internet, the creation of suitable web-based and mobile client applications.</w:t>
      </w:r>
      <w:r w:rsidR="00C01D70" w:rsidRPr="00B20CE5">
        <w:rPr>
          <w:lang w:val="en-GB"/>
        </w:rPr>
        <w:t xml:space="preserve"> </w:t>
      </w:r>
      <w:r w:rsidR="00B20CE5" w:rsidRPr="00B20CE5">
        <w:t>The security architecture of the platform has to be analysed, designed and reviewed to ensure that systems, data, network and other infrastructure of the platform are adequately protected. </w:t>
      </w:r>
    </w:p>
    <w:p w14:paraId="307C9D32" w14:textId="2841BDF4" w:rsidR="00707731" w:rsidRDefault="00707731" w:rsidP="00942035">
      <w:pPr>
        <w:pStyle w:val="Heading1"/>
        <w:jc w:val="both"/>
      </w:pPr>
      <w:r>
        <w:t xml:space="preserve"> </w:t>
      </w:r>
      <w:bookmarkStart w:id="4" w:name="_Toc14615132"/>
      <w:bookmarkStart w:id="5" w:name="_Toc14615552"/>
      <w:r w:rsidR="00CE25FF">
        <w:t>Current</w:t>
      </w:r>
      <w:r w:rsidR="00942035">
        <w:t xml:space="preserve"> application analysis</w:t>
      </w:r>
      <w:bookmarkEnd w:id="4"/>
      <w:bookmarkEnd w:id="5"/>
    </w:p>
    <w:p w14:paraId="6DE7B18B" w14:textId="7D9F84E3" w:rsidR="000B2158" w:rsidRPr="001D582A" w:rsidRDefault="000A3B69">
      <w:pPr>
        <w:rPr>
          <w:b/>
          <w:lang w:val="en-GB"/>
        </w:rPr>
      </w:pPr>
      <w:r>
        <w:rPr>
          <w:b/>
          <w:lang w:val="en-GB"/>
        </w:rPr>
        <w:t xml:space="preserve">2.1      </w:t>
      </w:r>
      <w:r w:rsidR="00CE25FF">
        <w:rPr>
          <w:b/>
          <w:lang w:val="en-GB"/>
        </w:rPr>
        <w:t>Current</w:t>
      </w:r>
      <w:r w:rsidR="00095438" w:rsidRPr="001D582A">
        <w:rPr>
          <w:b/>
          <w:lang w:val="en-GB"/>
        </w:rPr>
        <w:t xml:space="preserve"> </w:t>
      </w:r>
      <w:r w:rsidR="00FB2907" w:rsidRPr="001D582A">
        <w:rPr>
          <w:b/>
          <w:lang w:val="en-GB"/>
        </w:rPr>
        <w:t xml:space="preserve">project </w:t>
      </w:r>
      <w:r w:rsidR="008B1E24" w:rsidRPr="001D582A">
        <w:rPr>
          <w:b/>
          <w:lang w:val="en-GB"/>
        </w:rPr>
        <w:t>architecture</w:t>
      </w:r>
    </w:p>
    <w:p w14:paraId="6D2C0444" w14:textId="77777777" w:rsidR="008B1E24" w:rsidRDefault="00FB2907">
      <w:pPr>
        <w:rPr>
          <w:lang w:val="en-GB"/>
        </w:rPr>
      </w:pPr>
      <w:r>
        <w:rPr>
          <w:noProof/>
          <w:lang w:val="en-GB" w:eastAsia="zh-CN"/>
        </w:rPr>
        <w:drawing>
          <wp:inline distT="0" distB="0" distL="0" distR="0" wp14:anchorId="1A30F44A" wp14:editId="32723882">
            <wp:extent cx="5685155" cy="3578225"/>
            <wp:effectExtent l="0" t="0" r="4445" b="3175"/>
            <wp:docPr id="5" name="Picture 5" descr="../../../Downloads/iJooz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Jooz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5155" cy="3578225"/>
                    </a:xfrm>
                    <a:prstGeom prst="rect">
                      <a:avLst/>
                    </a:prstGeom>
                    <a:noFill/>
                    <a:ln>
                      <a:noFill/>
                    </a:ln>
                  </pic:spPr>
                </pic:pic>
              </a:graphicData>
            </a:graphic>
          </wp:inline>
        </w:drawing>
      </w:r>
      <w:r w:rsidR="000B2158" w:rsidRPr="000B2158">
        <w:rPr>
          <w:lang w:val="en-GB"/>
        </w:rPr>
        <w:t xml:space="preserve"> </w:t>
      </w:r>
    </w:p>
    <w:p w14:paraId="6466C127" w14:textId="77777777" w:rsidR="001D582A" w:rsidRDefault="001D582A">
      <w:pPr>
        <w:rPr>
          <w:b/>
          <w:lang w:val="en-GB"/>
        </w:rPr>
      </w:pPr>
      <w:r w:rsidRPr="001D582A">
        <w:rPr>
          <w:b/>
          <w:lang w:val="en-GB"/>
        </w:rPr>
        <w:t xml:space="preserve">2.2 </w:t>
      </w:r>
      <w:r w:rsidR="008B1E24" w:rsidRPr="001D582A">
        <w:rPr>
          <w:b/>
          <w:lang w:val="en-GB"/>
        </w:rPr>
        <w:t xml:space="preserve">Security issue to be solved </w:t>
      </w:r>
    </w:p>
    <w:p w14:paraId="10E20C27" w14:textId="77777777" w:rsidR="00590EA6" w:rsidRDefault="001D582A">
      <w:pPr>
        <w:rPr>
          <w:lang w:val="en-GB"/>
        </w:rPr>
      </w:pPr>
      <w:r w:rsidRPr="007C75FA">
        <w:rPr>
          <w:lang w:val="en-GB"/>
        </w:rPr>
        <w:t xml:space="preserve">1) User Management </w:t>
      </w:r>
    </w:p>
    <w:p w14:paraId="29A2AC99" w14:textId="53AC57DF" w:rsidR="008A06F9" w:rsidRDefault="00C662E7">
      <w:pPr>
        <w:rPr>
          <w:lang w:val="en-GB"/>
        </w:rPr>
      </w:pPr>
      <w:r>
        <w:rPr>
          <w:lang w:val="en-GB"/>
        </w:rPr>
        <w:lastRenderedPageBreak/>
        <w:t xml:space="preserve">a. </w:t>
      </w:r>
      <w:r w:rsidR="00590EA6">
        <w:rPr>
          <w:lang w:val="en-GB"/>
        </w:rPr>
        <w:t xml:space="preserve">User Management </w:t>
      </w:r>
      <w:r w:rsidR="001D582A" w:rsidRPr="007C75FA">
        <w:rPr>
          <w:lang w:val="en-GB"/>
        </w:rPr>
        <w:t xml:space="preserve">only has </w:t>
      </w:r>
      <w:r w:rsidR="007C75FA">
        <w:rPr>
          <w:lang w:val="en-GB"/>
        </w:rPr>
        <w:t>simple</w:t>
      </w:r>
      <w:r w:rsidR="001D582A" w:rsidRPr="007C75FA">
        <w:rPr>
          <w:lang w:val="en-GB"/>
        </w:rPr>
        <w:t xml:space="preserve"> register</w:t>
      </w:r>
      <w:r w:rsidR="007C75FA" w:rsidRPr="007C75FA">
        <w:rPr>
          <w:lang w:val="en-GB"/>
        </w:rPr>
        <w:t xml:space="preserve"> function</w:t>
      </w:r>
      <w:r w:rsidR="007C75FA">
        <w:rPr>
          <w:lang w:val="en-GB"/>
        </w:rPr>
        <w:t>, will implement 2FA to help address the vulnerabilities of a standard password only approach.</w:t>
      </w:r>
      <w:r w:rsidR="00AB200D">
        <w:rPr>
          <w:lang w:val="en-GB"/>
        </w:rPr>
        <w:t xml:space="preserve"> With 2FA implemented, the </w:t>
      </w:r>
      <w:r w:rsidR="00341E65">
        <w:rPr>
          <w:lang w:val="en-GB"/>
        </w:rPr>
        <w:t xml:space="preserve">“Forgot Password” can be added to </w:t>
      </w:r>
      <w:r w:rsidR="008A06F9">
        <w:rPr>
          <w:lang w:val="en-GB"/>
        </w:rPr>
        <w:t>provide better user experience.</w:t>
      </w:r>
    </w:p>
    <w:p w14:paraId="51DDD148" w14:textId="0E65DACE" w:rsidR="00C662E7" w:rsidRDefault="00C662E7">
      <w:pPr>
        <w:rPr>
          <w:lang w:val="en-GB"/>
        </w:rPr>
      </w:pPr>
      <w:r>
        <w:rPr>
          <w:lang w:val="en-GB"/>
        </w:rPr>
        <w:t xml:space="preserve">b. </w:t>
      </w:r>
      <w:r w:rsidR="002D56D3">
        <w:rPr>
          <w:lang w:val="en-GB"/>
        </w:rPr>
        <w:t xml:space="preserve">User Management is not protected by </w:t>
      </w:r>
      <w:r w:rsidR="003E3101">
        <w:rPr>
          <w:lang w:val="en-GB"/>
        </w:rPr>
        <w:t>any</w:t>
      </w:r>
      <w:r w:rsidR="000D45DC">
        <w:rPr>
          <w:lang w:val="en-GB"/>
        </w:rPr>
        <w:t xml:space="preserve"> token. Even though there was no user token during registering stage, this API can still be protected by client credential token.</w:t>
      </w:r>
    </w:p>
    <w:p w14:paraId="42CB7C81" w14:textId="191D820E" w:rsidR="00C662E7" w:rsidRDefault="008A06F9" w:rsidP="00C662E7">
      <w:pPr>
        <w:rPr>
          <w:lang w:val="en-GB"/>
        </w:rPr>
      </w:pPr>
      <w:r>
        <w:rPr>
          <w:lang w:val="en-GB"/>
        </w:rPr>
        <w:t>2)</w:t>
      </w:r>
      <w:r w:rsidR="000D45DC">
        <w:rPr>
          <w:lang w:val="en-GB"/>
        </w:rPr>
        <w:t xml:space="preserve"> </w:t>
      </w:r>
      <w:r w:rsidR="00C662E7">
        <w:rPr>
          <w:lang w:val="en-GB"/>
        </w:rPr>
        <w:t>Authentication</w:t>
      </w:r>
    </w:p>
    <w:p w14:paraId="759C31CA" w14:textId="3F799041" w:rsidR="00DA2F20" w:rsidRDefault="000D45DC" w:rsidP="00C662E7">
      <w:pPr>
        <w:rPr>
          <w:lang w:val="en-GB"/>
        </w:rPr>
      </w:pPr>
      <w:r>
        <w:rPr>
          <w:lang w:val="en-GB"/>
        </w:rPr>
        <w:t xml:space="preserve">a. </w:t>
      </w:r>
      <w:r w:rsidR="00C662E7">
        <w:rPr>
          <w:lang w:val="en-GB"/>
        </w:rPr>
        <w:t>Authentication service is directly connecting User DB, which makes User DB has to open a firewall to Authentication Service.</w:t>
      </w:r>
      <w:r w:rsidR="00E65A04">
        <w:rPr>
          <w:lang w:val="en-GB"/>
        </w:rPr>
        <w:t xml:space="preserve"> </w:t>
      </w:r>
      <w:r>
        <w:rPr>
          <w:lang w:val="en-GB"/>
        </w:rPr>
        <w:t>This puts user data in risk if authentication service is not handling data properly. Consider provide and API in user management service to validate user name and password, Authentication service will call this API to validate user instead of directly connecting to DB.</w:t>
      </w:r>
    </w:p>
    <w:p w14:paraId="359FE2F5" w14:textId="5D07D0CD" w:rsidR="000D45DC" w:rsidRDefault="000D45DC" w:rsidP="00C662E7">
      <w:pPr>
        <w:rPr>
          <w:lang w:val="en-GB"/>
        </w:rPr>
      </w:pPr>
      <w:r>
        <w:rPr>
          <w:lang w:val="en-GB"/>
        </w:rPr>
        <w:t xml:space="preserve">b. </w:t>
      </w:r>
      <w:r w:rsidR="000F62D1">
        <w:rPr>
          <w:lang w:val="en-GB"/>
        </w:rPr>
        <w:t xml:space="preserve">Hard coded one client credential, </w:t>
      </w:r>
      <w:r w:rsidR="00982110">
        <w:rPr>
          <w:lang w:val="en-GB"/>
        </w:rPr>
        <w:t xml:space="preserve">so that “Fruits Vending Interface” and Web UI is using sharing same clientId. To solve this issue, there should be a configurable place to maintain different clientId and scope to </w:t>
      </w:r>
      <w:r w:rsidR="004516E2">
        <w:rPr>
          <w:lang w:val="en-GB"/>
        </w:rPr>
        <w:t>constrain</w:t>
      </w:r>
      <w:r w:rsidR="004516E2">
        <w:rPr>
          <w:rFonts w:hint="eastAsia"/>
          <w:lang w:val="en-GB"/>
        </w:rPr>
        <w:t xml:space="preserve"> </w:t>
      </w:r>
      <w:r w:rsidR="00982110">
        <w:rPr>
          <w:lang w:val="en-GB"/>
        </w:rPr>
        <w:t xml:space="preserve">the </w:t>
      </w:r>
      <w:r w:rsidR="004516E2">
        <w:rPr>
          <w:lang w:val="en-GB"/>
        </w:rPr>
        <w:t xml:space="preserve">usage of </w:t>
      </w:r>
      <w:r w:rsidR="00982110">
        <w:rPr>
          <w:lang w:val="en-GB"/>
        </w:rPr>
        <w:t>token</w:t>
      </w:r>
      <w:r w:rsidR="004516E2">
        <w:rPr>
          <w:lang w:val="en-GB"/>
        </w:rPr>
        <w:t xml:space="preserve"> be only applied to specific endpoint.</w:t>
      </w:r>
    </w:p>
    <w:p w14:paraId="67388087" w14:textId="58489A47" w:rsidR="00B15DEC" w:rsidRPr="00155348" w:rsidRDefault="00B15DEC" w:rsidP="00C662E7">
      <w:pPr>
        <w:rPr>
          <w:lang w:eastAsia="zh-CN"/>
        </w:rPr>
      </w:pPr>
      <w:r>
        <w:rPr>
          <w:lang w:val="en-GB"/>
        </w:rPr>
        <w:t>c. The token issued does not include user’s role info</w:t>
      </w:r>
    </w:p>
    <w:p w14:paraId="7B301464" w14:textId="0AEF3E9D" w:rsidR="000D45DC" w:rsidRDefault="00DA2F20">
      <w:pPr>
        <w:rPr>
          <w:lang w:val="en-GB"/>
        </w:rPr>
      </w:pPr>
      <w:r>
        <w:rPr>
          <w:lang w:val="en-GB"/>
        </w:rPr>
        <w:t>3)</w:t>
      </w:r>
      <w:r w:rsidR="000D45DC">
        <w:rPr>
          <w:lang w:val="en-GB"/>
        </w:rPr>
        <w:t xml:space="preserve"> E-Wallet </w:t>
      </w:r>
      <w:r w:rsidR="005A548E">
        <w:rPr>
          <w:lang w:val="en-GB"/>
        </w:rPr>
        <w:t>&amp;QR</w:t>
      </w:r>
    </w:p>
    <w:p w14:paraId="0FE22B75" w14:textId="1741B799" w:rsidR="004516E2" w:rsidRDefault="004516E2">
      <w:pPr>
        <w:rPr>
          <w:lang w:val="en-GB"/>
        </w:rPr>
      </w:pPr>
      <w:r>
        <w:rPr>
          <w:lang w:val="en-GB"/>
        </w:rPr>
        <w:t>User info is read from payload of the request instead of from the JWT token. Which can cause the risk of exposing other user’s info. To solve this issue, the E-Wallet</w:t>
      </w:r>
      <w:r w:rsidR="005A548E">
        <w:rPr>
          <w:lang w:val="en-GB"/>
        </w:rPr>
        <w:t>/QR</w:t>
      </w:r>
      <w:r>
        <w:rPr>
          <w:lang w:val="en-GB"/>
        </w:rPr>
        <w:t xml:space="preserve"> should get user info from the token, so it only returns data for that specific user.</w:t>
      </w:r>
    </w:p>
    <w:p w14:paraId="119731BE" w14:textId="002F8CE0" w:rsidR="005A548E" w:rsidRDefault="005A548E">
      <w:pPr>
        <w:rPr>
          <w:lang w:val="en-GB"/>
        </w:rPr>
      </w:pPr>
    </w:p>
    <w:p w14:paraId="0A4139D7" w14:textId="0DF5CF08" w:rsidR="005A548E" w:rsidRDefault="005A548E" w:rsidP="005A548E">
      <w:pPr>
        <w:pStyle w:val="Heading1"/>
        <w:jc w:val="both"/>
      </w:pPr>
      <w:bookmarkStart w:id="6" w:name="_Toc14615133"/>
      <w:bookmarkStart w:id="7" w:name="_Toc14615553"/>
      <w:r>
        <w:t>Scope of Work</w:t>
      </w:r>
      <w:bookmarkEnd w:id="6"/>
      <w:bookmarkEnd w:id="7"/>
    </w:p>
    <w:p w14:paraId="6313E99B" w14:textId="3066E870" w:rsidR="005A548E" w:rsidRDefault="005A548E" w:rsidP="005A548E">
      <w:pPr>
        <w:pStyle w:val="ListParagraph"/>
        <w:numPr>
          <w:ilvl w:val="0"/>
          <w:numId w:val="35"/>
        </w:numPr>
      </w:pPr>
      <w:r>
        <w:t>Solve all the security addressed in 2.2</w:t>
      </w:r>
    </w:p>
    <w:p w14:paraId="49CACD36" w14:textId="0F4CD794" w:rsidR="00526843" w:rsidRDefault="00526843" w:rsidP="00526843">
      <w:pPr>
        <w:pStyle w:val="ListParagraph"/>
        <w:numPr>
          <w:ilvl w:val="0"/>
          <w:numId w:val="35"/>
        </w:numPr>
      </w:pPr>
      <w:r>
        <w:t>Add one product management page for admin</w:t>
      </w:r>
    </w:p>
    <w:p w14:paraId="205678D9" w14:textId="31C44780" w:rsidR="005A548E" w:rsidRDefault="00B20CE5" w:rsidP="005A548E">
      <w:pPr>
        <w:pStyle w:val="ListParagraph"/>
        <w:numPr>
          <w:ilvl w:val="0"/>
          <w:numId w:val="35"/>
        </w:numPr>
      </w:pPr>
      <w:r>
        <w:t>Use Web Component to r</w:t>
      </w:r>
      <w:r w:rsidR="005A548E">
        <w:t>ewrite</w:t>
      </w:r>
      <w:r>
        <w:t xml:space="preserve"> Web UI</w:t>
      </w:r>
    </w:p>
    <w:p w14:paraId="511D63E8" w14:textId="3A7E34B1" w:rsidR="005A548E" w:rsidRDefault="005A548E" w:rsidP="005A548E">
      <w:pPr>
        <w:pStyle w:val="ListParagraph"/>
        <w:numPr>
          <w:ilvl w:val="0"/>
          <w:numId w:val="35"/>
        </w:numPr>
      </w:pPr>
      <w:r>
        <w:t>Add Android application</w:t>
      </w:r>
    </w:p>
    <w:p w14:paraId="0063B338" w14:textId="77777777" w:rsidR="00D901FE" w:rsidRDefault="00D901FE" w:rsidP="00D901FE">
      <w:pPr>
        <w:pStyle w:val="ListParagraph"/>
      </w:pPr>
    </w:p>
    <w:p w14:paraId="22D4ED41" w14:textId="260A9E32" w:rsidR="00D901FE" w:rsidRDefault="00D901FE" w:rsidP="00D901FE">
      <w:pPr>
        <w:pStyle w:val="Heading1"/>
        <w:jc w:val="both"/>
      </w:pPr>
      <w:bookmarkStart w:id="8" w:name="_Toc14615134"/>
      <w:bookmarkStart w:id="9" w:name="_Toc14615554"/>
      <w:r>
        <w:t>Effort Estimates</w:t>
      </w:r>
      <w:bookmarkEnd w:id="8"/>
      <w:bookmarkEnd w:id="9"/>
    </w:p>
    <w:tbl>
      <w:tblPr>
        <w:tblStyle w:val="TableGrid"/>
        <w:tblW w:w="0" w:type="auto"/>
        <w:tblLook w:val="04A0" w:firstRow="1" w:lastRow="0" w:firstColumn="1" w:lastColumn="0" w:noHBand="0" w:noVBand="1"/>
      </w:tblPr>
      <w:tblGrid>
        <w:gridCol w:w="4951"/>
        <w:gridCol w:w="1882"/>
      </w:tblGrid>
      <w:tr w:rsidR="00D901FE" w14:paraId="1C3DB038" w14:textId="77777777" w:rsidTr="00D901FE">
        <w:tc>
          <w:tcPr>
            <w:tcW w:w="4951" w:type="dxa"/>
          </w:tcPr>
          <w:p w14:paraId="423CC7DD" w14:textId="31400D23" w:rsidR="00D901FE" w:rsidRDefault="00D901FE" w:rsidP="00D901FE">
            <w:pPr>
              <w:rPr>
                <w:lang w:val="en-GB"/>
              </w:rPr>
            </w:pPr>
            <w:r>
              <w:rPr>
                <w:lang w:val="en-GB"/>
              </w:rPr>
              <w:t>Task</w:t>
            </w:r>
          </w:p>
        </w:tc>
        <w:tc>
          <w:tcPr>
            <w:tcW w:w="1882" w:type="dxa"/>
          </w:tcPr>
          <w:p w14:paraId="30CC4F44" w14:textId="5EB9DEA6" w:rsidR="00D901FE" w:rsidRDefault="00D901FE" w:rsidP="00D901FE">
            <w:pPr>
              <w:rPr>
                <w:lang w:val="en-GB"/>
              </w:rPr>
            </w:pPr>
            <w:r>
              <w:rPr>
                <w:lang w:val="en-GB"/>
              </w:rPr>
              <w:t>Efforts</w:t>
            </w:r>
          </w:p>
        </w:tc>
      </w:tr>
      <w:tr w:rsidR="00B20CE5" w14:paraId="1A0614FC" w14:textId="77777777" w:rsidTr="00D901FE">
        <w:tc>
          <w:tcPr>
            <w:tcW w:w="4951" w:type="dxa"/>
          </w:tcPr>
          <w:p w14:paraId="6965D476" w14:textId="5587B076" w:rsidR="00B20CE5" w:rsidRDefault="00B20CE5" w:rsidP="00D901FE">
            <w:pPr>
              <w:rPr>
                <w:lang w:val="en-GB"/>
              </w:rPr>
            </w:pPr>
            <w:r>
              <w:rPr>
                <w:lang w:val="en-GB"/>
              </w:rPr>
              <w:t>Refactoring existing service</w:t>
            </w:r>
          </w:p>
        </w:tc>
        <w:tc>
          <w:tcPr>
            <w:tcW w:w="1882" w:type="dxa"/>
          </w:tcPr>
          <w:p w14:paraId="02949ADF" w14:textId="51897A81" w:rsidR="00B20CE5" w:rsidRDefault="00B20CE5" w:rsidP="00D901FE">
            <w:pPr>
              <w:rPr>
                <w:lang w:val="en-GB"/>
              </w:rPr>
            </w:pPr>
            <w:r>
              <w:rPr>
                <w:lang w:val="en-GB"/>
              </w:rPr>
              <w:t>1 day</w:t>
            </w:r>
          </w:p>
        </w:tc>
      </w:tr>
      <w:tr w:rsidR="00D901FE" w14:paraId="37AFE22E" w14:textId="77777777" w:rsidTr="00D901FE">
        <w:tc>
          <w:tcPr>
            <w:tcW w:w="4951" w:type="dxa"/>
          </w:tcPr>
          <w:p w14:paraId="059E032E" w14:textId="3341B794" w:rsidR="00D901FE" w:rsidRDefault="00D901FE" w:rsidP="00D901FE">
            <w:pPr>
              <w:rPr>
                <w:lang w:val="en-GB"/>
              </w:rPr>
            </w:pPr>
            <w:r>
              <w:rPr>
                <w:lang w:val="en-GB"/>
              </w:rPr>
              <w:t>2FA in user management service</w:t>
            </w:r>
          </w:p>
        </w:tc>
        <w:tc>
          <w:tcPr>
            <w:tcW w:w="1882" w:type="dxa"/>
          </w:tcPr>
          <w:p w14:paraId="19EC9CFB" w14:textId="60F4EBC3" w:rsidR="00D901FE" w:rsidRDefault="0040563A" w:rsidP="00D901FE">
            <w:pPr>
              <w:rPr>
                <w:lang w:val="en-GB"/>
              </w:rPr>
            </w:pPr>
            <w:r>
              <w:rPr>
                <w:lang w:val="en-GB"/>
              </w:rPr>
              <w:t>2</w:t>
            </w:r>
            <w:r w:rsidR="00D901FE">
              <w:rPr>
                <w:lang w:val="en-GB"/>
              </w:rPr>
              <w:t xml:space="preserve"> day</w:t>
            </w:r>
          </w:p>
        </w:tc>
      </w:tr>
      <w:tr w:rsidR="00D901FE" w14:paraId="4A597F59" w14:textId="77777777" w:rsidTr="00D901FE">
        <w:tc>
          <w:tcPr>
            <w:tcW w:w="4951" w:type="dxa"/>
          </w:tcPr>
          <w:p w14:paraId="7184BE66" w14:textId="1AC79378" w:rsidR="00D901FE" w:rsidRDefault="00D901FE" w:rsidP="00D901FE">
            <w:pPr>
              <w:rPr>
                <w:lang w:val="en-GB"/>
              </w:rPr>
            </w:pPr>
            <w:r>
              <w:rPr>
                <w:lang w:val="en-GB"/>
              </w:rPr>
              <w:t>Fort password in user management service</w:t>
            </w:r>
          </w:p>
        </w:tc>
        <w:tc>
          <w:tcPr>
            <w:tcW w:w="1882" w:type="dxa"/>
          </w:tcPr>
          <w:p w14:paraId="0C893808" w14:textId="39A2681B" w:rsidR="00D901FE" w:rsidRDefault="00D901FE" w:rsidP="00D901FE">
            <w:pPr>
              <w:rPr>
                <w:lang w:val="en-GB"/>
              </w:rPr>
            </w:pPr>
            <w:r>
              <w:rPr>
                <w:lang w:val="en-GB"/>
              </w:rPr>
              <w:t>1 day</w:t>
            </w:r>
          </w:p>
        </w:tc>
      </w:tr>
      <w:tr w:rsidR="00D901FE" w14:paraId="719C875C" w14:textId="77777777" w:rsidTr="00D901FE">
        <w:tc>
          <w:tcPr>
            <w:tcW w:w="4951" w:type="dxa"/>
          </w:tcPr>
          <w:p w14:paraId="6677629B" w14:textId="5DD401FA" w:rsidR="00D901FE" w:rsidRDefault="00D901FE" w:rsidP="00D901FE">
            <w:pPr>
              <w:rPr>
                <w:lang w:val="en-GB"/>
              </w:rPr>
            </w:pPr>
            <w:r>
              <w:rPr>
                <w:lang w:val="en-GB"/>
              </w:rPr>
              <w:t>Login user validation API in user management</w:t>
            </w:r>
            <w:r w:rsidR="00B15DEC">
              <w:rPr>
                <w:lang w:val="en-GB"/>
              </w:rPr>
              <w:t xml:space="preserve"> service</w:t>
            </w:r>
          </w:p>
        </w:tc>
        <w:tc>
          <w:tcPr>
            <w:tcW w:w="1882" w:type="dxa"/>
          </w:tcPr>
          <w:p w14:paraId="0D0EB605" w14:textId="6EAE5171" w:rsidR="00D901FE" w:rsidRDefault="00D720A9" w:rsidP="00D901FE">
            <w:pPr>
              <w:rPr>
                <w:lang w:val="en-GB"/>
              </w:rPr>
            </w:pPr>
            <w:r>
              <w:rPr>
                <w:lang w:val="en-GB"/>
              </w:rPr>
              <w:t xml:space="preserve">1 </w:t>
            </w:r>
            <w:r w:rsidR="00D901FE">
              <w:rPr>
                <w:lang w:val="en-GB"/>
              </w:rPr>
              <w:t>day</w:t>
            </w:r>
          </w:p>
        </w:tc>
      </w:tr>
      <w:tr w:rsidR="00D901FE" w14:paraId="4E125B29" w14:textId="77777777" w:rsidTr="00D901FE">
        <w:tc>
          <w:tcPr>
            <w:tcW w:w="4951" w:type="dxa"/>
          </w:tcPr>
          <w:p w14:paraId="1D01BA2D" w14:textId="2A5096A5" w:rsidR="00D901FE" w:rsidRDefault="00D901FE" w:rsidP="00D901FE">
            <w:pPr>
              <w:rPr>
                <w:lang w:val="en-GB"/>
              </w:rPr>
            </w:pPr>
            <w:r>
              <w:rPr>
                <w:lang w:val="en-GB"/>
              </w:rPr>
              <w:t>Protect user management service by token</w:t>
            </w:r>
          </w:p>
        </w:tc>
        <w:tc>
          <w:tcPr>
            <w:tcW w:w="1882" w:type="dxa"/>
          </w:tcPr>
          <w:p w14:paraId="66501D99" w14:textId="1C808401" w:rsidR="00D901FE" w:rsidRDefault="00B20CE5" w:rsidP="00D901FE">
            <w:pPr>
              <w:rPr>
                <w:lang w:val="en-GB"/>
              </w:rPr>
            </w:pPr>
            <w:r>
              <w:rPr>
                <w:lang w:val="en-GB"/>
              </w:rPr>
              <w:t>0.5</w:t>
            </w:r>
            <w:r w:rsidR="00D901FE">
              <w:rPr>
                <w:lang w:val="en-GB"/>
              </w:rPr>
              <w:t xml:space="preserve"> day</w:t>
            </w:r>
          </w:p>
        </w:tc>
      </w:tr>
      <w:tr w:rsidR="00D901FE" w14:paraId="62204994" w14:textId="77777777" w:rsidTr="00526843">
        <w:trPr>
          <w:trHeight w:val="255"/>
        </w:trPr>
        <w:tc>
          <w:tcPr>
            <w:tcW w:w="4951" w:type="dxa"/>
          </w:tcPr>
          <w:p w14:paraId="7FFB535C" w14:textId="295CC736" w:rsidR="00D901FE" w:rsidRDefault="00B15DEC" w:rsidP="00D901FE">
            <w:pPr>
              <w:rPr>
                <w:lang w:val="en-GB"/>
              </w:rPr>
            </w:pPr>
            <w:r>
              <w:rPr>
                <w:lang w:val="en-GB"/>
              </w:rPr>
              <w:t>Client credential management in Auth service</w:t>
            </w:r>
          </w:p>
        </w:tc>
        <w:tc>
          <w:tcPr>
            <w:tcW w:w="1882" w:type="dxa"/>
          </w:tcPr>
          <w:p w14:paraId="67B9E8AE" w14:textId="504DE5A1" w:rsidR="00D901FE" w:rsidRDefault="00B20CE5" w:rsidP="00D901FE">
            <w:pPr>
              <w:rPr>
                <w:lang w:val="en-GB"/>
              </w:rPr>
            </w:pPr>
            <w:r>
              <w:rPr>
                <w:lang w:val="en-GB"/>
              </w:rPr>
              <w:t>0.5</w:t>
            </w:r>
            <w:r w:rsidR="00B15DEC">
              <w:rPr>
                <w:lang w:val="en-GB"/>
              </w:rPr>
              <w:t xml:space="preserve"> day</w:t>
            </w:r>
          </w:p>
        </w:tc>
      </w:tr>
      <w:tr w:rsidR="00D901FE" w14:paraId="356C3A68" w14:textId="77777777" w:rsidTr="00D901FE">
        <w:tc>
          <w:tcPr>
            <w:tcW w:w="4951" w:type="dxa"/>
          </w:tcPr>
          <w:p w14:paraId="47A54469" w14:textId="506395D5" w:rsidR="00D901FE" w:rsidRDefault="00B15DEC" w:rsidP="00B15DEC">
            <w:pPr>
              <w:rPr>
                <w:lang w:val="en-GB"/>
              </w:rPr>
            </w:pPr>
            <w:r>
              <w:rPr>
                <w:lang w:val="en-GB"/>
              </w:rPr>
              <w:t xml:space="preserve">Read user info from token instead of payload in E-Wallet </w:t>
            </w:r>
            <w:r w:rsidR="00D720A9">
              <w:rPr>
                <w:lang w:val="en-GB"/>
              </w:rPr>
              <w:t>&amp; QR service</w:t>
            </w:r>
          </w:p>
        </w:tc>
        <w:tc>
          <w:tcPr>
            <w:tcW w:w="1882" w:type="dxa"/>
          </w:tcPr>
          <w:p w14:paraId="2A3E5C6B" w14:textId="7F9A7D0A" w:rsidR="00D901FE" w:rsidRDefault="00B15DEC" w:rsidP="00D901FE">
            <w:pPr>
              <w:rPr>
                <w:lang w:val="en-GB"/>
              </w:rPr>
            </w:pPr>
            <w:r>
              <w:rPr>
                <w:lang w:val="en-GB"/>
              </w:rPr>
              <w:t>1 day</w:t>
            </w:r>
          </w:p>
        </w:tc>
      </w:tr>
      <w:tr w:rsidR="00D901FE" w14:paraId="6DE1A7D9" w14:textId="77777777" w:rsidTr="00B15DEC">
        <w:trPr>
          <w:trHeight w:val="199"/>
        </w:trPr>
        <w:tc>
          <w:tcPr>
            <w:tcW w:w="4951" w:type="dxa"/>
          </w:tcPr>
          <w:p w14:paraId="69020E34" w14:textId="6D99C615" w:rsidR="00D901FE" w:rsidRDefault="00D720A9" w:rsidP="00B15DEC">
            <w:pPr>
              <w:rPr>
                <w:lang w:val="en-GB"/>
              </w:rPr>
            </w:pPr>
            <w:r>
              <w:rPr>
                <w:lang w:val="en-GB"/>
              </w:rPr>
              <w:t>Validate Fruits vending clientId in QR service</w:t>
            </w:r>
          </w:p>
        </w:tc>
        <w:tc>
          <w:tcPr>
            <w:tcW w:w="1882" w:type="dxa"/>
          </w:tcPr>
          <w:p w14:paraId="0EE7CE4A" w14:textId="32B68262" w:rsidR="00D901FE" w:rsidRDefault="00B15DEC" w:rsidP="00D901FE">
            <w:pPr>
              <w:rPr>
                <w:lang w:val="en-GB"/>
              </w:rPr>
            </w:pPr>
            <w:r>
              <w:rPr>
                <w:lang w:val="en-GB"/>
              </w:rPr>
              <w:t>1 day</w:t>
            </w:r>
          </w:p>
        </w:tc>
      </w:tr>
      <w:tr w:rsidR="00D901FE" w14:paraId="6B53D936" w14:textId="77777777" w:rsidTr="00D720A9">
        <w:trPr>
          <w:trHeight w:val="227"/>
        </w:trPr>
        <w:tc>
          <w:tcPr>
            <w:tcW w:w="4951" w:type="dxa"/>
          </w:tcPr>
          <w:p w14:paraId="0452E360" w14:textId="26566356" w:rsidR="00D901FE" w:rsidRDefault="00B15DEC" w:rsidP="006A524D">
            <w:pPr>
              <w:rPr>
                <w:lang w:val="en-GB"/>
              </w:rPr>
            </w:pPr>
            <w:r>
              <w:rPr>
                <w:lang w:val="en-GB"/>
              </w:rPr>
              <w:t>Add product management API in QR Service</w:t>
            </w:r>
          </w:p>
        </w:tc>
        <w:tc>
          <w:tcPr>
            <w:tcW w:w="1882" w:type="dxa"/>
          </w:tcPr>
          <w:p w14:paraId="7AE98302" w14:textId="5B2D9908" w:rsidR="00D901FE" w:rsidRDefault="00B15DEC" w:rsidP="006A524D">
            <w:pPr>
              <w:rPr>
                <w:lang w:val="en-GB"/>
              </w:rPr>
            </w:pPr>
            <w:r>
              <w:rPr>
                <w:lang w:val="en-GB"/>
              </w:rPr>
              <w:t>1 day</w:t>
            </w:r>
          </w:p>
        </w:tc>
      </w:tr>
      <w:tr w:rsidR="00D901FE" w14:paraId="266EB220" w14:textId="77777777" w:rsidTr="00D901FE">
        <w:tc>
          <w:tcPr>
            <w:tcW w:w="4951" w:type="dxa"/>
          </w:tcPr>
          <w:p w14:paraId="0AC0E5A1" w14:textId="4C70CBB7" w:rsidR="00D901FE" w:rsidRDefault="0040563A" w:rsidP="0040563A">
            <w:pPr>
              <w:rPr>
                <w:lang w:val="en-GB"/>
              </w:rPr>
            </w:pPr>
            <w:r>
              <w:rPr>
                <w:lang w:val="en-GB"/>
              </w:rPr>
              <w:t>Add role restriction in QR Service</w:t>
            </w:r>
          </w:p>
        </w:tc>
        <w:tc>
          <w:tcPr>
            <w:tcW w:w="1882" w:type="dxa"/>
          </w:tcPr>
          <w:p w14:paraId="25361274" w14:textId="1E44161B" w:rsidR="00D901FE" w:rsidRDefault="0040563A" w:rsidP="006A524D">
            <w:pPr>
              <w:rPr>
                <w:lang w:val="en-GB"/>
              </w:rPr>
            </w:pPr>
            <w:r>
              <w:rPr>
                <w:lang w:val="en-GB"/>
              </w:rPr>
              <w:t>1 day</w:t>
            </w:r>
          </w:p>
        </w:tc>
      </w:tr>
      <w:tr w:rsidR="00D901FE" w14:paraId="28E52BC5" w14:textId="77777777" w:rsidTr="00D901FE">
        <w:tc>
          <w:tcPr>
            <w:tcW w:w="4951" w:type="dxa"/>
          </w:tcPr>
          <w:p w14:paraId="7FB44220" w14:textId="741A5FB5" w:rsidR="00D901FE" w:rsidRDefault="0040563A" w:rsidP="0040563A">
            <w:pPr>
              <w:rPr>
                <w:lang w:val="en-GB"/>
              </w:rPr>
            </w:pPr>
            <w:r>
              <w:rPr>
                <w:lang w:val="en-GB"/>
              </w:rPr>
              <w:t xml:space="preserve">Rewrite Web UI </w:t>
            </w:r>
          </w:p>
        </w:tc>
        <w:tc>
          <w:tcPr>
            <w:tcW w:w="1882" w:type="dxa"/>
          </w:tcPr>
          <w:p w14:paraId="4159B0EC" w14:textId="4F5D47AA" w:rsidR="00D901FE" w:rsidRDefault="00D7148D" w:rsidP="006A524D">
            <w:pPr>
              <w:rPr>
                <w:lang w:val="en-GB"/>
              </w:rPr>
            </w:pPr>
            <w:r>
              <w:rPr>
                <w:lang w:val="en-GB"/>
              </w:rPr>
              <w:t>4</w:t>
            </w:r>
            <w:r w:rsidR="0040563A">
              <w:rPr>
                <w:lang w:val="en-GB"/>
              </w:rPr>
              <w:t xml:space="preserve"> days</w:t>
            </w:r>
          </w:p>
        </w:tc>
      </w:tr>
      <w:tr w:rsidR="0040563A" w14:paraId="7875F2BD" w14:textId="77777777" w:rsidTr="00D901FE">
        <w:tc>
          <w:tcPr>
            <w:tcW w:w="4951" w:type="dxa"/>
          </w:tcPr>
          <w:p w14:paraId="12BDCDEF" w14:textId="5FEE313F" w:rsidR="0040563A" w:rsidRDefault="0040563A" w:rsidP="0040563A">
            <w:pPr>
              <w:rPr>
                <w:lang w:val="en-GB"/>
              </w:rPr>
            </w:pPr>
            <w:r>
              <w:rPr>
                <w:lang w:val="en-GB"/>
              </w:rPr>
              <w:t>Android UI</w:t>
            </w:r>
          </w:p>
        </w:tc>
        <w:tc>
          <w:tcPr>
            <w:tcW w:w="1882" w:type="dxa"/>
          </w:tcPr>
          <w:p w14:paraId="1691F523" w14:textId="4ECD47F8" w:rsidR="0040563A" w:rsidRDefault="00D7148D" w:rsidP="006A524D">
            <w:pPr>
              <w:rPr>
                <w:lang w:val="en-GB"/>
              </w:rPr>
            </w:pPr>
            <w:r>
              <w:rPr>
                <w:lang w:val="en-GB"/>
              </w:rPr>
              <w:t>4</w:t>
            </w:r>
            <w:r w:rsidR="0040563A">
              <w:rPr>
                <w:lang w:val="en-GB"/>
              </w:rPr>
              <w:t xml:space="preserve"> days</w:t>
            </w:r>
          </w:p>
        </w:tc>
      </w:tr>
    </w:tbl>
    <w:p w14:paraId="3D420C0E" w14:textId="38B589A7" w:rsidR="00AF6946" w:rsidRPr="00AF6946" w:rsidRDefault="00AF6946" w:rsidP="00AF6946">
      <w:pPr>
        <w:rPr>
          <w:lang w:val="en-GB"/>
        </w:rPr>
      </w:pPr>
    </w:p>
    <w:sectPr w:rsidR="00AF6946" w:rsidRPr="00AF6946" w:rsidSect="00486D47">
      <w:headerReference w:type="default" r:id="rId10"/>
      <w:footerReference w:type="default" r:id="rId11"/>
      <w:type w:val="continuous"/>
      <w:pgSz w:w="11907" w:h="16839" w:code="9"/>
      <w:pgMar w:top="1440" w:right="1530" w:bottom="1440" w:left="1418"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F6C04" w14:textId="77777777" w:rsidR="00E97D4E" w:rsidRDefault="00E97D4E">
      <w:pPr>
        <w:spacing w:after="0" w:line="240" w:lineRule="auto"/>
      </w:pPr>
      <w:r>
        <w:separator/>
      </w:r>
    </w:p>
    <w:p w14:paraId="148FC0FA" w14:textId="77777777" w:rsidR="00E97D4E" w:rsidRDefault="00E97D4E"/>
  </w:endnote>
  <w:endnote w:type="continuationSeparator" w:id="0">
    <w:p w14:paraId="77F10BD3" w14:textId="77777777" w:rsidR="00E97D4E" w:rsidRDefault="00E97D4E">
      <w:pPr>
        <w:spacing w:after="0" w:line="240" w:lineRule="auto"/>
      </w:pPr>
      <w:r>
        <w:continuationSeparator/>
      </w:r>
    </w:p>
    <w:p w14:paraId="755F99CE" w14:textId="77777777" w:rsidR="00E97D4E" w:rsidRDefault="00E97D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Helvetica Neue">
    <w:panose1 w:val="02000503000000020004"/>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D7495" w14:textId="3C47EA1D" w:rsidR="009065F1" w:rsidRPr="009065F1" w:rsidRDefault="009065F1" w:rsidP="009065F1">
    <w:pPr>
      <w:pStyle w:val="Footer"/>
      <w:rPr>
        <w:rFonts w:ascii="Calibri" w:hAnsi="Calibri"/>
        <w:sz w:val="16"/>
        <w:szCs w:val="16"/>
      </w:rPr>
    </w:pPr>
    <w:r>
      <w:rPr>
        <w:rFonts w:ascii="Calibri" w:hAnsi="Calibri"/>
        <w:sz w:val="16"/>
        <w:szCs w:val="16"/>
      </w:rPr>
      <w:tab/>
    </w:r>
    <w:r w:rsidRPr="009065F1">
      <w:rPr>
        <w:rFonts w:ascii="Calibri" w:hAnsi="Calibri"/>
        <w:b/>
        <w:sz w:val="16"/>
        <w:szCs w:val="16"/>
      </w:rPr>
      <w:t>PRIVATE &amp; CONFIDENTIAL</w:t>
    </w:r>
    <w:r>
      <w:rPr>
        <w:rFonts w:ascii="Calibri" w:hAnsi="Calibri"/>
        <w:sz w:val="16"/>
        <w:szCs w:val="16"/>
      </w:rPr>
      <w:tab/>
    </w:r>
    <w:r w:rsidRPr="003304CA">
      <w:rPr>
        <w:rFonts w:ascii="Calibri" w:hAnsi="Calibri"/>
        <w:sz w:val="16"/>
        <w:szCs w:val="16"/>
      </w:rPr>
      <w:fldChar w:fldCharType="begin"/>
    </w:r>
    <w:r w:rsidRPr="003304CA">
      <w:rPr>
        <w:rFonts w:ascii="Calibri" w:hAnsi="Calibri"/>
        <w:sz w:val="16"/>
        <w:szCs w:val="16"/>
      </w:rPr>
      <w:instrText xml:space="preserve"> PAGE   \* MERGEFORMAT </w:instrText>
    </w:r>
    <w:r w:rsidRPr="003304CA">
      <w:rPr>
        <w:rFonts w:ascii="Calibri" w:hAnsi="Calibri"/>
        <w:sz w:val="16"/>
        <w:szCs w:val="16"/>
      </w:rPr>
      <w:fldChar w:fldCharType="separate"/>
    </w:r>
    <w:r w:rsidR="000A3B69">
      <w:rPr>
        <w:rFonts w:ascii="Calibri" w:hAnsi="Calibri"/>
        <w:noProof/>
        <w:sz w:val="16"/>
        <w:szCs w:val="16"/>
      </w:rPr>
      <w:t>2</w:t>
    </w:r>
    <w:r w:rsidRPr="003304CA">
      <w:rPr>
        <w:rFonts w:ascii="Calibri" w:hAnsi="Calibri"/>
        <w:sz w:val="16"/>
        <w:szCs w:val="16"/>
      </w:rPr>
      <w:fldChar w:fldCharType="end"/>
    </w:r>
    <w:r w:rsidRPr="003304CA">
      <w:rPr>
        <w:rFonts w:ascii="Calibri" w:hAnsi="Calibri"/>
        <w:sz w:val="16"/>
        <w:szCs w:val="16"/>
      </w:rPr>
      <w:t xml:space="preserve"> | </w:t>
    </w:r>
    <w:r w:rsidRPr="003304CA">
      <w:rPr>
        <w:rFonts w:ascii="Calibri" w:hAnsi="Calibri"/>
        <w:color w:val="7F7F7F"/>
        <w:spacing w:val="60"/>
        <w:sz w:val="16"/>
        <w:szCs w:val="16"/>
      </w:rPr>
      <w:t>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8A3D0" w14:textId="77777777" w:rsidR="00E97D4E" w:rsidRDefault="00E97D4E">
      <w:pPr>
        <w:spacing w:after="0" w:line="240" w:lineRule="auto"/>
      </w:pPr>
      <w:r>
        <w:separator/>
      </w:r>
    </w:p>
    <w:p w14:paraId="17015CC6" w14:textId="77777777" w:rsidR="00E97D4E" w:rsidRDefault="00E97D4E"/>
  </w:footnote>
  <w:footnote w:type="continuationSeparator" w:id="0">
    <w:p w14:paraId="7A10B582" w14:textId="77777777" w:rsidR="00E97D4E" w:rsidRDefault="00E97D4E">
      <w:pPr>
        <w:spacing w:after="0" w:line="240" w:lineRule="auto"/>
      </w:pPr>
      <w:r>
        <w:continuationSeparator/>
      </w:r>
    </w:p>
    <w:p w14:paraId="6E103934" w14:textId="77777777" w:rsidR="00E97D4E" w:rsidRDefault="00E97D4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34E8" w14:textId="1A381D87" w:rsidR="009065F1" w:rsidRDefault="009065F1" w:rsidP="005D0E69">
    <w:pPr>
      <w:pStyle w:val="Header"/>
      <w:jc w:val="left"/>
    </w:pPr>
  </w:p>
  <w:p w14:paraId="42668A5D" w14:textId="77777777" w:rsidR="009065F1" w:rsidRDefault="009065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7D18"/>
    <w:multiLevelType w:val="hybridMultilevel"/>
    <w:tmpl w:val="8422A288"/>
    <w:lvl w:ilvl="0" w:tplc="16D06E14">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
    <w:nsid w:val="02C161CD"/>
    <w:multiLevelType w:val="hybridMultilevel"/>
    <w:tmpl w:val="4210B9BC"/>
    <w:lvl w:ilvl="0" w:tplc="0C6CE7C0">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
    <w:nsid w:val="0A0F16E5"/>
    <w:multiLevelType w:val="hybridMultilevel"/>
    <w:tmpl w:val="5A1C359A"/>
    <w:lvl w:ilvl="0" w:tplc="EB8C1CA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
    <w:nsid w:val="0A2A229D"/>
    <w:multiLevelType w:val="hybridMultilevel"/>
    <w:tmpl w:val="4B5EC5D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319F7"/>
    <w:multiLevelType w:val="hybridMultilevel"/>
    <w:tmpl w:val="998E5C7A"/>
    <w:lvl w:ilvl="0" w:tplc="19D210D6">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5">
    <w:nsid w:val="0F2F3985"/>
    <w:multiLevelType w:val="hybridMultilevel"/>
    <w:tmpl w:val="BBDA27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E45EA"/>
    <w:multiLevelType w:val="hybridMultilevel"/>
    <w:tmpl w:val="7BD4D06C"/>
    <w:lvl w:ilvl="0" w:tplc="0BC4C52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7">
    <w:nsid w:val="1EAD1AC7"/>
    <w:multiLevelType w:val="hybridMultilevel"/>
    <w:tmpl w:val="9D8A67DC"/>
    <w:lvl w:ilvl="0" w:tplc="549C53F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8">
    <w:nsid w:val="1EF42E64"/>
    <w:multiLevelType w:val="hybridMultilevel"/>
    <w:tmpl w:val="F35EF9D0"/>
    <w:lvl w:ilvl="0" w:tplc="FDD0AA2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9">
    <w:nsid w:val="208130AC"/>
    <w:multiLevelType w:val="hybridMultilevel"/>
    <w:tmpl w:val="CA86F21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A7944"/>
    <w:multiLevelType w:val="hybridMultilevel"/>
    <w:tmpl w:val="1F88F574"/>
    <w:lvl w:ilvl="0" w:tplc="43B04052">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1">
    <w:nsid w:val="2A681475"/>
    <w:multiLevelType w:val="hybridMultilevel"/>
    <w:tmpl w:val="2570AB24"/>
    <w:lvl w:ilvl="0" w:tplc="7740574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2">
    <w:nsid w:val="2E135B58"/>
    <w:multiLevelType w:val="multilevel"/>
    <w:tmpl w:val="95289D7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0F97E9F"/>
    <w:multiLevelType w:val="hybridMultilevel"/>
    <w:tmpl w:val="F7DC43C8"/>
    <w:lvl w:ilvl="0" w:tplc="5218C53A">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4">
    <w:nsid w:val="31B51C40"/>
    <w:multiLevelType w:val="hybridMultilevel"/>
    <w:tmpl w:val="2598A902"/>
    <w:lvl w:ilvl="0" w:tplc="3760E5B0">
      <w:start w:val="1"/>
      <w:numFmt w:val="lowerLetter"/>
      <w:lvlText w:val="%1."/>
      <w:lvlJc w:val="left"/>
      <w:pPr>
        <w:ind w:left="1056" w:hanging="360"/>
      </w:pPr>
      <w:rPr>
        <w:rFonts w:hint="default"/>
      </w:rPr>
    </w:lvl>
    <w:lvl w:ilvl="1" w:tplc="04090011">
      <w:start w:val="1"/>
      <w:numFmt w:val="decimal"/>
      <w:lvlText w:val="%2)"/>
      <w:lvlJc w:val="left"/>
      <w:pPr>
        <w:ind w:left="1776" w:hanging="360"/>
      </w:pPr>
      <w:rPr>
        <w:rFonts w:hint="default"/>
      </w:r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5">
    <w:nsid w:val="32FB1739"/>
    <w:multiLevelType w:val="multilevel"/>
    <w:tmpl w:val="14CC34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Segoe UI" w:hAnsi="Segoe UI" w:cs="Segoe UI" w:hint="default"/>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5C04642"/>
    <w:multiLevelType w:val="hybridMultilevel"/>
    <w:tmpl w:val="88A80CA2"/>
    <w:lvl w:ilvl="0" w:tplc="E194904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7">
    <w:nsid w:val="38BA759D"/>
    <w:multiLevelType w:val="hybridMultilevel"/>
    <w:tmpl w:val="9530B80A"/>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2F737F"/>
    <w:multiLevelType w:val="hybridMultilevel"/>
    <w:tmpl w:val="B82C1186"/>
    <w:lvl w:ilvl="0" w:tplc="B31EF4D8">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9">
    <w:nsid w:val="3A300B14"/>
    <w:multiLevelType w:val="hybridMultilevel"/>
    <w:tmpl w:val="620E2C10"/>
    <w:lvl w:ilvl="0" w:tplc="BB50907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0">
    <w:nsid w:val="3EAD41FA"/>
    <w:multiLevelType w:val="hybridMultilevel"/>
    <w:tmpl w:val="AF40A8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D73F2D"/>
    <w:multiLevelType w:val="multilevel"/>
    <w:tmpl w:val="0C09001D"/>
    <w:styleLink w:val="NumberedLeft222cmHanging063cm1"/>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2">
    <w:nsid w:val="50B333DE"/>
    <w:multiLevelType w:val="multilevel"/>
    <w:tmpl w:val="24BE07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IntenseQuote"/>
      <w:lvlText w:val="%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246076D"/>
    <w:multiLevelType w:val="hybridMultilevel"/>
    <w:tmpl w:val="3EDAA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44A88"/>
    <w:multiLevelType w:val="hybridMultilevel"/>
    <w:tmpl w:val="15BAEB2C"/>
    <w:lvl w:ilvl="0" w:tplc="19A8ABC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5">
    <w:nsid w:val="565C5086"/>
    <w:multiLevelType w:val="hybridMultilevel"/>
    <w:tmpl w:val="E550ADE6"/>
    <w:lvl w:ilvl="0" w:tplc="330E19AA">
      <w:start w:val="1"/>
      <w:numFmt w:val="lowerLetter"/>
      <w:lvlText w:val="%1."/>
      <w:lvlJc w:val="left"/>
      <w:pPr>
        <w:ind w:left="1056" w:hanging="360"/>
      </w:pPr>
      <w:rPr>
        <w:rFonts w:hint="default"/>
        <w:color w:val="auto"/>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6">
    <w:nsid w:val="595A2400"/>
    <w:multiLevelType w:val="hybridMultilevel"/>
    <w:tmpl w:val="B19A0C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172297"/>
    <w:multiLevelType w:val="hybridMultilevel"/>
    <w:tmpl w:val="D834D7DC"/>
    <w:lvl w:ilvl="0" w:tplc="9844FA1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64625D2B"/>
    <w:multiLevelType w:val="hybridMultilevel"/>
    <w:tmpl w:val="62B89936"/>
    <w:lvl w:ilvl="0" w:tplc="DF5A077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652A526D"/>
    <w:multiLevelType w:val="hybridMultilevel"/>
    <w:tmpl w:val="FF66862C"/>
    <w:lvl w:ilvl="0" w:tplc="EA86D2D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6E627100"/>
    <w:multiLevelType w:val="hybridMultilevel"/>
    <w:tmpl w:val="A7A8646C"/>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6D2F28"/>
    <w:multiLevelType w:val="hybridMultilevel"/>
    <w:tmpl w:val="2116A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8B16A7A"/>
    <w:multiLevelType w:val="hybridMultilevel"/>
    <w:tmpl w:val="311692B4"/>
    <w:lvl w:ilvl="0" w:tplc="888A94D0">
      <w:start w:val="1"/>
      <w:numFmt w:val="decimal"/>
      <w:pStyle w:val="TOCHeading"/>
      <w:lvlText w:val="%1."/>
      <w:lvlJc w:val="left"/>
      <w:pPr>
        <w:ind w:left="3573" w:hanging="360"/>
      </w:pPr>
    </w:lvl>
    <w:lvl w:ilvl="1" w:tplc="04090019" w:tentative="1">
      <w:start w:val="1"/>
      <w:numFmt w:val="lowerLetter"/>
      <w:lvlText w:val="%2."/>
      <w:lvlJc w:val="left"/>
      <w:pPr>
        <w:ind w:left="4293" w:hanging="360"/>
      </w:pPr>
    </w:lvl>
    <w:lvl w:ilvl="2" w:tplc="0409001B" w:tentative="1">
      <w:start w:val="1"/>
      <w:numFmt w:val="lowerRoman"/>
      <w:lvlText w:val="%3."/>
      <w:lvlJc w:val="right"/>
      <w:pPr>
        <w:ind w:left="5013" w:hanging="180"/>
      </w:pPr>
    </w:lvl>
    <w:lvl w:ilvl="3" w:tplc="0409000F" w:tentative="1">
      <w:start w:val="1"/>
      <w:numFmt w:val="decimal"/>
      <w:lvlText w:val="%4."/>
      <w:lvlJc w:val="left"/>
      <w:pPr>
        <w:ind w:left="5733" w:hanging="360"/>
      </w:pPr>
    </w:lvl>
    <w:lvl w:ilvl="4" w:tplc="04090019" w:tentative="1">
      <w:start w:val="1"/>
      <w:numFmt w:val="lowerLetter"/>
      <w:lvlText w:val="%5."/>
      <w:lvlJc w:val="left"/>
      <w:pPr>
        <w:ind w:left="6453" w:hanging="360"/>
      </w:pPr>
    </w:lvl>
    <w:lvl w:ilvl="5" w:tplc="0409001B" w:tentative="1">
      <w:start w:val="1"/>
      <w:numFmt w:val="lowerRoman"/>
      <w:lvlText w:val="%6."/>
      <w:lvlJc w:val="right"/>
      <w:pPr>
        <w:ind w:left="7173" w:hanging="180"/>
      </w:pPr>
    </w:lvl>
    <w:lvl w:ilvl="6" w:tplc="0409000F" w:tentative="1">
      <w:start w:val="1"/>
      <w:numFmt w:val="decimal"/>
      <w:lvlText w:val="%7."/>
      <w:lvlJc w:val="left"/>
      <w:pPr>
        <w:ind w:left="7893" w:hanging="360"/>
      </w:pPr>
    </w:lvl>
    <w:lvl w:ilvl="7" w:tplc="04090019" w:tentative="1">
      <w:start w:val="1"/>
      <w:numFmt w:val="lowerLetter"/>
      <w:lvlText w:val="%8."/>
      <w:lvlJc w:val="left"/>
      <w:pPr>
        <w:ind w:left="8613" w:hanging="360"/>
      </w:pPr>
    </w:lvl>
    <w:lvl w:ilvl="8" w:tplc="0409001B" w:tentative="1">
      <w:start w:val="1"/>
      <w:numFmt w:val="lowerRoman"/>
      <w:lvlText w:val="%9."/>
      <w:lvlJc w:val="right"/>
      <w:pPr>
        <w:ind w:left="9333" w:hanging="180"/>
      </w:pPr>
    </w:lvl>
  </w:abstractNum>
  <w:num w:numId="1">
    <w:abstractNumId w:val="21"/>
  </w:num>
  <w:num w:numId="2">
    <w:abstractNumId w:val="22"/>
  </w:num>
  <w:num w:numId="3">
    <w:abstractNumId w:val="32"/>
  </w:num>
  <w:num w:numId="4">
    <w:abstractNumId w:val="12"/>
  </w:num>
  <w:num w:numId="5">
    <w:abstractNumId w:val="15"/>
  </w:num>
  <w:num w:numId="6">
    <w:abstractNumId w:val="20"/>
  </w:num>
  <w:num w:numId="7">
    <w:abstractNumId w:val="5"/>
  </w:num>
  <w:num w:numId="8">
    <w:abstractNumId w:val="26"/>
  </w:num>
  <w:num w:numId="9">
    <w:abstractNumId w:val="17"/>
  </w:num>
  <w:num w:numId="10">
    <w:abstractNumId w:val="30"/>
  </w:num>
  <w:num w:numId="11">
    <w:abstractNumId w:val="9"/>
  </w:num>
  <w:num w:numId="12">
    <w:abstractNumId w:val="3"/>
  </w:num>
  <w:num w:numId="13">
    <w:abstractNumId w:val="11"/>
  </w:num>
  <w:num w:numId="14">
    <w:abstractNumId w:val="14"/>
  </w:num>
  <w:num w:numId="15">
    <w:abstractNumId w:val="4"/>
  </w:num>
  <w:num w:numId="16">
    <w:abstractNumId w:val="0"/>
  </w:num>
  <w:num w:numId="17">
    <w:abstractNumId w:val="19"/>
  </w:num>
  <w:num w:numId="18">
    <w:abstractNumId w:val="6"/>
  </w:num>
  <w:num w:numId="19">
    <w:abstractNumId w:val="23"/>
  </w:num>
  <w:num w:numId="20">
    <w:abstractNumId w:val="25"/>
  </w:num>
  <w:num w:numId="21">
    <w:abstractNumId w:val="10"/>
  </w:num>
  <w:num w:numId="22">
    <w:abstractNumId w:val="27"/>
  </w:num>
  <w:num w:numId="23">
    <w:abstractNumId w:val="18"/>
  </w:num>
  <w:num w:numId="24">
    <w:abstractNumId w:val="29"/>
  </w:num>
  <w:num w:numId="25">
    <w:abstractNumId w:val="8"/>
  </w:num>
  <w:num w:numId="26">
    <w:abstractNumId w:val="2"/>
  </w:num>
  <w:num w:numId="27">
    <w:abstractNumId w:val="1"/>
  </w:num>
  <w:num w:numId="28">
    <w:abstractNumId w:val="28"/>
  </w:num>
  <w:num w:numId="29">
    <w:abstractNumId w:val="13"/>
  </w:num>
  <w:num w:numId="30">
    <w:abstractNumId w:val="24"/>
  </w:num>
  <w:num w:numId="31">
    <w:abstractNumId w:val="7"/>
  </w:num>
  <w:num w:numId="32">
    <w:abstractNumId w:val="16"/>
  </w:num>
  <w:num w:numId="33">
    <w:abstractNumId w:val="15"/>
  </w:num>
  <w:num w:numId="34">
    <w:abstractNumId w:val="15"/>
  </w:num>
  <w:num w:numId="35">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59"/>
    <w:rsid w:val="00001C9D"/>
    <w:rsid w:val="00002DEB"/>
    <w:rsid w:val="00003DCF"/>
    <w:rsid w:val="00005740"/>
    <w:rsid w:val="00005E34"/>
    <w:rsid w:val="00006C84"/>
    <w:rsid w:val="00007D6C"/>
    <w:rsid w:val="00010E0F"/>
    <w:rsid w:val="00010E11"/>
    <w:rsid w:val="00011A2E"/>
    <w:rsid w:val="00011D46"/>
    <w:rsid w:val="00014258"/>
    <w:rsid w:val="0001615F"/>
    <w:rsid w:val="000161B5"/>
    <w:rsid w:val="00021A17"/>
    <w:rsid w:val="00025F56"/>
    <w:rsid w:val="000266DF"/>
    <w:rsid w:val="0003081C"/>
    <w:rsid w:val="00032517"/>
    <w:rsid w:val="00035748"/>
    <w:rsid w:val="000357F2"/>
    <w:rsid w:val="00040589"/>
    <w:rsid w:val="00040D53"/>
    <w:rsid w:val="00041040"/>
    <w:rsid w:val="00045A6F"/>
    <w:rsid w:val="00045D1E"/>
    <w:rsid w:val="0005150C"/>
    <w:rsid w:val="000528AC"/>
    <w:rsid w:val="00054078"/>
    <w:rsid w:val="000543DD"/>
    <w:rsid w:val="000600A8"/>
    <w:rsid w:val="00060965"/>
    <w:rsid w:val="00061CA4"/>
    <w:rsid w:val="0006202D"/>
    <w:rsid w:val="00062F39"/>
    <w:rsid w:val="00064E10"/>
    <w:rsid w:val="0006543E"/>
    <w:rsid w:val="00066238"/>
    <w:rsid w:val="000663C2"/>
    <w:rsid w:val="00067E33"/>
    <w:rsid w:val="00067FF7"/>
    <w:rsid w:val="00070881"/>
    <w:rsid w:val="000708B1"/>
    <w:rsid w:val="00073E83"/>
    <w:rsid w:val="00074257"/>
    <w:rsid w:val="00074999"/>
    <w:rsid w:val="0007513C"/>
    <w:rsid w:val="00075E9A"/>
    <w:rsid w:val="00077712"/>
    <w:rsid w:val="000806CE"/>
    <w:rsid w:val="00081B1C"/>
    <w:rsid w:val="000858CE"/>
    <w:rsid w:val="00085BBE"/>
    <w:rsid w:val="00086354"/>
    <w:rsid w:val="000866BA"/>
    <w:rsid w:val="00087337"/>
    <w:rsid w:val="00087D3C"/>
    <w:rsid w:val="00090820"/>
    <w:rsid w:val="0009130A"/>
    <w:rsid w:val="000916E5"/>
    <w:rsid w:val="0009205D"/>
    <w:rsid w:val="00094985"/>
    <w:rsid w:val="00094EDC"/>
    <w:rsid w:val="00095438"/>
    <w:rsid w:val="000960FD"/>
    <w:rsid w:val="000A20B0"/>
    <w:rsid w:val="000A255D"/>
    <w:rsid w:val="000A2A78"/>
    <w:rsid w:val="000A3B69"/>
    <w:rsid w:val="000A62F9"/>
    <w:rsid w:val="000A7571"/>
    <w:rsid w:val="000A7DD8"/>
    <w:rsid w:val="000B2158"/>
    <w:rsid w:val="000B7851"/>
    <w:rsid w:val="000C1CEC"/>
    <w:rsid w:val="000C27E9"/>
    <w:rsid w:val="000C6D57"/>
    <w:rsid w:val="000C7415"/>
    <w:rsid w:val="000C75AF"/>
    <w:rsid w:val="000D0278"/>
    <w:rsid w:val="000D2677"/>
    <w:rsid w:val="000D304D"/>
    <w:rsid w:val="000D3AA7"/>
    <w:rsid w:val="000D3B28"/>
    <w:rsid w:val="000D45DC"/>
    <w:rsid w:val="000D5249"/>
    <w:rsid w:val="000D6B06"/>
    <w:rsid w:val="000D6C34"/>
    <w:rsid w:val="000D7075"/>
    <w:rsid w:val="000D72FF"/>
    <w:rsid w:val="000D7345"/>
    <w:rsid w:val="000D762A"/>
    <w:rsid w:val="000D7B1C"/>
    <w:rsid w:val="000E1D7C"/>
    <w:rsid w:val="000E20ED"/>
    <w:rsid w:val="000E23A8"/>
    <w:rsid w:val="000E245E"/>
    <w:rsid w:val="000E2EC4"/>
    <w:rsid w:val="000E2FDC"/>
    <w:rsid w:val="000E4B75"/>
    <w:rsid w:val="000E743E"/>
    <w:rsid w:val="000F17D7"/>
    <w:rsid w:val="000F1C2F"/>
    <w:rsid w:val="000F395B"/>
    <w:rsid w:val="000F3D48"/>
    <w:rsid w:val="000F53D0"/>
    <w:rsid w:val="000F62D1"/>
    <w:rsid w:val="000F6C34"/>
    <w:rsid w:val="000F73FC"/>
    <w:rsid w:val="00100189"/>
    <w:rsid w:val="00101FDC"/>
    <w:rsid w:val="00102093"/>
    <w:rsid w:val="0010443F"/>
    <w:rsid w:val="00104A3F"/>
    <w:rsid w:val="001115ED"/>
    <w:rsid w:val="001136B1"/>
    <w:rsid w:val="0011419D"/>
    <w:rsid w:val="001149D2"/>
    <w:rsid w:val="001156DF"/>
    <w:rsid w:val="00116AC7"/>
    <w:rsid w:val="00116B19"/>
    <w:rsid w:val="0011770F"/>
    <w:rsid w:val="0012209D"/>
    <w:rsid w:val="00122A5F"/>
    <w:rsid w:val="00123BAA"/>
    <w:rsid w:val="00126E97"/>
    <w:rsid w:val="00127784"/>
    <w:rsid w:val="00127F7F"/>
    <w:rsid w:val="00130501"/>
    <w:rsid w:val="00130C32"/>
    <w:rsid w:val="00130C9F"/>
    <w:rsid w:val="001313BD"/>
    <w:rsid w:val="0013170E"/>
    <w:rsid w:val="0013352A"/>
    <w:rsid w:val="001343E5"/>
    <w:rsid w:val="001349C9"/>
    <w:rsid w:val="0013761D"/>
    <w:rsid w:val="0014075E"/>
    <w:rsid w:val="00140D71"/>
    <w:rsid w:val="00141DAE"/>
    <w:rsid w:val="00142FF2"/>
    <w:rsid w:val="0014513B"/>
    <w:rsid w:val="00145FA4"/>
    <w:rsid w:val="00150D7A"/>
    <w:rsid w:val="00151EF0"/>
    <w:rsid w:val="00151F18"/>
    <w:rsid w:val="0015279D"/>
    <w:rsid w:val="00152945"/>
    <w:rsid w:val="00153004"/>
    <w:rsid w:val="00153B7E"/>
    <w:rsid w:val="001544FD"/>
    <w:rsid w:val="00154771"/>
    <w:rsid w:val="00154D91"/>
    <w:rsid w:val="00155348"/>
    <w:rsid w:val="00155ED8"/>
    <w:rsid w:val="00156F8D"/>
    <w:rsid w:val="001607E7"/>
    <w:rsid w:val="00160F34"/>
    <w:rsid w:val="001629C2"/>
    <w:rsid w:val="001639D9"/>
    <w:rsid w:val="00164379"/>
    <w:rsid w:val="001648BB"/>
    <w:rsid w:val="00164C7F"/>
    <w:rsid w:val="001653F1"/>
    <w:rsid w:val="00165E83"/>
    <w:rsid w:val="00166741"/>
    <w:rsid w:val="0016679A"/>
    <w:rsid w:val="00166843"/>
    <w:rsid w:val="00166D23"/>
    <w:rsid w:val="001678C7"/>
    <w:rsid w:val="00170496"/>
    <w:rsid w:val="00170541"/>
    <w:rsid w:val="00170985"/>
    <w:rsid w:val="0017275E"/>
    <w:rsid w:val="00173DCE"/>
    <w:rsid w:val="00174384"/>
    <w:rsid w:val="0017461F"/>
    <w:rsid w:val="00174D81"/>
    <w:rsid w:val="001753C9"/>
    <w:rsid w:val="00176CFA"/>
    <w:rsid w:val="00177EAB"/>
    <w:rsid w:val="0018078D"/>
    <w:rsid w:val="00181E18"/>
    <w:rsid w:val="001831B7"/>
    <w:rsid w:val="00183B95"/>
    <w:rsid w:val="00185FD4"/>
    <w:rsid w:val="00186078"/>
    <w:rsid w:val="001866BE"/>
    <w:rsid w:val="00190919"/>
    <w:rsid w:val="00190A4C"/>
    <w:rsid w:val="0019108A"/>
    <w:rsid w:val="0019148B"/>
    <w:rsid w:val="00191E77"/>
    <w:rsid w:val="00192DCF"/>
    <w:rsid w:val="00194793"/>
    <w:rsid w:val="00195A50"/>
    <w:rsid w:val="001979C1"/>
    <w:rsid w:val="001A0BEB"/>
    <w:rsid w:val="001A1AFB"/>
    <w:rsid w:val="001A4334"/>
    <w:rsid w:val="001A5D12"/>
    <w:rsid w:val="001A62F5"/>
    <w:rsid w:val="001A67C1"/>
    <w:rsid w:val="001A7BEA"/>
    <w:rsid w:val="001B016F"/>
    <w:rsid w:val="001B070E"/>
    <w:rsid w:val="001B1C88"/>
    <w:rsid w:val="001B409C"/>
    <w:rsid w:val="001B4CAC"/>
    <w:rsid w:val="001B53B0"/>
    <w:rsid w:val="001B5E02"/>
    <w:rsid w:val="001B66DF"/>
    <w:rsid w:val="001B7038"/>
    <w:rsid w:val="001C087B"/>
    <w:rsid w:val="001C1D00"/>
    <w:rsid w:val="001C31AC"/>
    <w:rsid w:val="001C3C8F"/>
    <w:rsid w:val="001C597A"/>
    <w:rsid w:val="001C79C6"/>
    <w:rsid w:val="001C79C9"/>
    <w:rsid w:val="001D01CB"/>
    <w:rsid w:val="001D06AA"/>
    <w:rsid w:val="001D3FDE"/>
    <w:rsid w:val="001D51D7"/>
    <w:rsid w:val="001D582A"/>
    <w:rsid w:val="001D5DBE"/>
    <w:rsid w:val="001D7D19"/>
    <w:rsid w:val="001E33EC"/>
    <w:rsid w:val="001E33F0"/>
    <w:rsid w:val="001E36F0"/>
    <w:rsid w:val="001E453D"/>
    <w:rsid w:val="001E4663"/>
    <w:rsid w:val="001E4743"/>
    <w:rsid w:val="001E582B"/>
    <w:rsid w:val="001E72EF"/>
    <w:rsid w:val="001E7E41"/>
    <w:rsid w:val="001F0C5A"/>
    <w:rsid w:val="001F0D54"/>
    <w:rsid w:val="001F1DE7"/>
    <w:rsid w:val="001F2166"/>
    <w:rsid w:val="001F2429"/>
    <w:rsid w:val="001F4C7A"/>
    <w:rsid w:val="001F4F0D"/>
    <w:rsid w:val="001F5D47"/>
    <w:rsid w:val="001F602C"/>
    <w:rsid w:val="001F6265"/>
    <w:rsid w:val="001F7219"/>
    <w:rsid w:val="001F7744"/>
    <w:rsid w:val="001F7839"/>
    <w:rsid w:val="00200A6D"/>
    <w:rsid w:val="00200D6E"/>
    <w:rsid w:val="0020174C"/>
    <w:rsid w:val="0020187D"/>
    <w:rsid w:val="0020323C"/>
    <w:rsid w:val="002032CD"/>
    <w:rsid w:val="0020333D"/>
    <w:rsid w:val="002033C6"/>
    <w:rsid w:val="0020459F"/>
    <w:rsid w:val="00205010"/>
    <w:rsid w:val="00206B08"/>
    <w:rsid w:val="002079D9"/>
    <w:rsid w:val="00210EE7"/>
    <w:rsid w:val="00212822"/>
    <w:rsid w:val="00212EA2"/>
    <w:rsid w:val="002213D4"/>
    <w:rsid w:val="00221C08"/>
    <w:rsid w:val="002223B4"/>
    <w:rsid w:val="00222A31"/>
    <w:rsid w:val="00222F59"/>
    <w:rsid w:val="0022349B"/>
    <w:rsid w:val="002237CD"/>
    <w:rsid w:val="0022442C"/>
    <w:rsid w:val="00224CCA"/>
    <w:rsid w:val="002255D1"/>
    <w:rsid w:val="002256E7"/>
    <w:rsid w:val="002262A1"/>
    <w:rsid w:val="00226A8C"/>
    <w:rsid w:val="00230107"/>
    <w:rsid w:val="00232A64"/>
    <w:rsid w:val="00235F5E"/>
    <w:rsid w:val="00236A1F"/>
    <w:rsid w:val="00236B4D"/>
    <w:rsid w:val="00237ADF"/>
    <w:rsid w:val="00240694"/>
    <w:rsid w:val="00240A36"/>
    <w:rsid w:val="00241A51"/>
    <w:rsid w:val="002438C4"/>
    <w:rsid w:val="00244872"/>
    <w:rsid w:val="0025018E"/>
    <w:rsid w:val="00250428"/>
    <w:rsid w:val="00251A14"/>
    <w:rsid w:val="00251E11"/>
    <w:rsid w:val="00255E58"/>
    <w:rsid w:val="00257557"/>
    <w:rsid w:val="00257994"/>
    <w:rsid w:val="00257A01"/>
    <w:rsid w:val="00257CDC"/>
    <w:rsid w:val="00260A83"/>
    <w:rsid w:val="002612DA"/>
    <w:rsid w:val="00261400"/>
    <w:rsid w:val="00262588"/>
    <w:rsid w:val="00262C85"/>
    <w:rsid w:val="00262EB0"/>
    <w:rsid w:val="00263A92"/>
    <w:rsid w:val="00263ADA"/>
    <w:rsid w:val="00263C9C"/>
    <w:rsid w:val="002641FC"/>
    <w:rsid w:val="00265578"/>
    <w:rsid w:val="0026674F"/>
    <w:rsid w:val="002673D5"/>
    <w:rsid w:val="002676F4"/>
    <w:rsid w:val="00267B50"/>
    <w:rsid w:val="0027099C"/>
    <w:rsid w:val="00270A83"/>
    <w:rsid w:val="00270C53"/>
    <w:rsid w:val="00272E7F"/>
    <w:rsid w:val="00273440"/>
    <w:rsid w:val="00273894"/>
    <w:rsid w:val="00273DEE"/>
    <w:rsid w:val="00273FCF"/>
    <w:rsid w:val="00274F06"/>
    <w:rsid w:val="002758D1"/>
    <w:rsid w:val="00276151"/>
    <w:rsid w:val="0027661E"/>
    <w:rsid w:val="002767DD"/>
    <w:rsid w:val="00276F1D"/>
    <w:rsid w:val="00280A58"/>
    <w:rsid w:val="00280C4C"/>
    <w:rsid w:val="00280DB3"/>
    <w:rsid w:val="002812AE"/>
    <w:rsid w:val="0028361D"/>
    <w:rsid w:val="00285751"/>
    <w:rsid w:val="00285D4D"/>
    <w:rsid w:val="0028636A"/>
    <w:rsid w:val="00287625"/>
    <w:rsid w:val="00287A46"/>
    <w:rsid w:val="00287D57"/>
    <w:rsid w:val="002904D0"/>
    <w:rsid w:val="0029054A"/>
    <w:rsid w:val="00291274"/>
    <w:rsid w:val="00291E42"/>
    <w:rsid w:val="002924B8"/>
    <w:rsid w:val="00293814"/>
    <w:rsid w:val="00293D12"/>
    <w:rsid w:val="0029479B"/>
    <w:rsid w:val="0029486D"/>
    <w:rsid w:val="00297C80"/>
    <w:rsid w:val="002A0A81"/>
    <w:rsid w:val="002A45A6"/>
    <w:rsid w:val="002A5564"/>
    <w:rsid w:val="002A6C8E"/>
    <w:rsid w:val="002A7161"/>
    <w:rsid w:val="002A761B"/>
    <w:rsid w:val="002A77A3"/>
    <w:rsid w:val="002B2D08"/>
    <w:rsid w:val="002B4DFF"/>
    <w:rsid w:val="002B707F"/>
    <w:rsid w:val="002B7A48"/>
    <w:rsid w:val="002C3FD9"/>
    <w:rsid w:val="002C6742"/>
    <w:rsid w:val="002C682D"/>
    <w:rsid w:val="002C6BDA"/>
    <w:rsid w:val="002D01DD"/>
    <w:rsid w:val="002D038D"/>
    <w:rsid w:val="002D203C"/>
    <w:rsid w:val="002D2B48"/>
    <w:rsid w:val="002D3C12"/>
    <w:rsid w:val="002D56D3"/>
    <w:rsid w:val="002E06DE"/>
    <w:rsid w:val="002E0F49"/>
    <w:rsid w:val="002E1395"/>
    <w:rsid w:val="002E1522"/>
    <w:rsid w:val="002E1C09"/>
    <w:rsid w:val="002E218B"/>
    <w:rsid w:val="002E2AB4"/>
    <w:rsid w:val="002E2ED1"/>
    <w:rsid w:val="002E32AB"/>
    <w:rsid w:val="002E4676"/>
    <w:rsid w:val="002E47CF"/>
    <w:rsid w:val="002E4CFA"/>
    <w:rsid w:val="002E75BB"/>
    <w:rsid w:val="002E77CE"/>
    <w:rsid w:val="002F096D"/>
    <w:rsid w:val="002F1056"/>
    <w:rsid w:val="002F1458"/>
    <w:rsid w:val="002F27AE"/>
    <w:rsid w:val="002F38CE"/>
    <w:rsid w:val="002F3DC4"/>
    <w:rsid w:val="002F418A"/>
    <w:rsid w:val="002F44CF"/>
    <w:rsid w:val="002F6E22"/>
    <w:rsid w:val="003015A2"/>
    <w:rsid w:val="00301A87"/>
    <w:rsid w:val="00301B1B"/>
    <w:rsid w:val="0030273A"/>
    <w:rsid w:val="0030348D"/>
    <w:rsid w:val="003049B8"/>
    <w:rsid w:val="00306722"/>
    <w:rsid w:val="00311F56"/>
    <w:rsid w:val="00312284"/>
    <w:rsid w:val="003124F7"/>
    <w:rsid w:val="00314F05"/>
    <w:rsid w:val="00322692"/>
    <w:rsid w:val="00325AA3"/>
    <w:rsid w:val="00327A11"/>
    <w:rsid w:val="003311E8"/>
    <w:rsid w:val="00331B97"/>
    <w:rsid w:val="003320E4"/>
    <w:rsid w:val="00333948"/>
    <w:rsid w:val="00333A16"/>
    <w:rsid w:val="00335952"/>
    <w:rsid w:val="00335EA6"/>
    <w:rsid w:val="00336255"/>
    <w:rsid w:val="003368D5"/>
    <w:rsid w:val="003401A0"/>
    <w:rsid w:val="00340A5C"/>
    <w:rsid w:val="00341862"/>
    <w:rsid w:val="00341E65"/>
    <w:rsid w:val="00342235"/>
    <w:rsid w:val="003429F9"/>
    <w:rsid w:val="00342AB9"/>
    <w:rsid w:val="003441D1"/>
    <w:rsid w:val="00344306"/>
    <w:rsid w:val="00345037"/>
    <w:rsid w:val="0034564C"/>
    <w:rsid w:val="00347E82"/>
    <w:rsid w:val="0035090A"/>
    <w:rsid w:val="003525BC"/>
    <w:rsid w:val="00352D24"/>
    <w:rsid w:val="0035358A"/>
    <w:rsid w:val="0035448B"/>
    <w:rsid w:val="00354B80"/>
    <w:rsid w:val="00360476"/>
    <w:rsid w:val="00361F9D"/>
    <w:rsid w:val="0036246E"/>
    <w:rsid w:val="00363283"/>
    <w:rsid w:val="003635E7"/>
    <w:rsid w:val="00364969"/>
    <w:rsid w:val="0037105F"/>
    <w:rsid w:val="00371C66"/>
    <w:rsid w:val="00372298"/>
    <w:rsid w:val="0037324E"/>
    <w:rsid w:val="00374546"/>
    <w:rsid w:val="00376421"/>
    <w:rsid w:val="00377928"/>
    <w:rsid w:val="00377D6E"/>
    <w:rsid w:val="00380882"/>
    <w:rsid w:val="00381BDB"/>
    <w:rsid w:val="00381D2A"/>
    <w:rsid w:val="00382046"/>
    <w:rsid w:val="00382D38"/>
    <w:rsid w:val="00385234"/>
    <w:rsid w:val="003852A2"/>
    <w:rsid w:val="003861E0"/>
    <w:rsid w:val="003910A0"/>
    <w:rsid w:val="00391658"/>
    <w:rsid w:val="00392CF2"/>
    <w:rsid w:val="003932D6"/>
    <w:rsid w:val="00393464"/>
    <w:rsid w:val="003950EE"/>
    <w:rsid w:val="00395981"/>
    <w:rsid w:val="003A409E"/>
    <w:rsid w:val="003A482B"/>
    <w:rsid w:val="003A678A"/>
    <w:rsid w:val="003A703B"/>
    <w:rsid w:val="003A7079"/>
    <w:rsid w:val="003A76FA"/>
    <w:rsid w:val="003B02CC"/>
    <w:rsid w:val="003B1888"/>
    <w:rsid w:val="003B4107"/>
    <w:rsid w:val="003B49C5"/>
    <w:rsid w:val="003B67A6"/>
    <w:rsid w:val="003B7CAA"/>
    <w:rsid w:val="003C0F5E"/>
    <w:rsid w:val="003C1E52"/>
    <w:rsid w:val="003C2192"/>
    <w:rsid w:val="003C2E59"/>
    <w:rsid w:val="003C2FBD"/>
    <w:rsid w:val="003C428A"/>
    <w:rsid w:val="003C4A10"/>
    <w:rsid w:val="003C6DE3"/>
    <w:rsid w:val="003D2CD4"/>
    <w:rsid w:val="003D3510"/>
    <w:rsid w:val="003D37FB"/>
    <w:rsid w:val="003D4D26"/>
    <w:rsid w:val="003D4DC2"/>
    <w:rsid w:val="003D58EA"/>
    <w:rsid w:val="003E0062"/>
    <w:rsid w:val="003E05B3"/>
    <w:rsid w:val="003E0E92"/>
    <w:rsid w:val="003E0FEA"/>
    <w:rsid w:val="003E2ED5"/>
    <w:rsid w:val="003E3101"/>
    <w:rsid w:val="003E33D6"/>
    <w:rsid w:val="003E6526"/>
    <w:rsid w:val="003E7A07"/>
    <w:rsid w:val="003E7A88"/>
    <w:rsid w:val="003F30F4"/>
    <w:rsid w:val="003F7E7C"/>
    <w:rsid w:val="004026C5"/>
    <w:rsid w:val="00403C61"/>
    <w:rsid w:val="004049B9"/>
    <w:rsid w:val="00405015"/>
    <w:rsid w:val="0040563A"/>
    <w:rsid w:val="00405D54"/>
    <w:rsid w:val="00406E0F"/>
    <w:rsid w:val="00407D80"/>
    <w:rsid w:val="004121B9"/>
    <w:rsid w:val="004123E9"/>
    <w:rsid w:val="004147DD"/>
    <w:rsid w:val="0041526F"/>
    <w:rsid w:val="0042077E"/>
    <w:rsid w:val="0042193D"/>
    <w:rsid w:val="00422445"/>
    <w:rsid w:val="004225DE"/>
    <w:rsid w:val="004227BA"/>
    <w:rsid w:val="00423437"/>
    <w:rsid w:val="004242E7"/>
    <w:rsid w:val="004242EC"/>
    <w:rsid w:val="0042448E"/>
    <w:rsid w:val="004259B4"/>
    <w:rsid w:val="00427EE8"/>
    <w:rsid w:val="00430939"/>
    <w:rsid w:val="004317A5"/>
    <w:rsid w:val="00431C34"/>
    <w:rsid w:val="00435965"/>
    <w:rsid w:val="00435ADE"/>
    <w:rsid w:val="0044088F"/>
    <w:rsid w:val="00440C1E"/>
    <w:rsid w:val="00441005"/>
    <w:rsid w:val="0044117D"/>
    <w:rsid w:val="004412C3"/>
    <w:rsid w:val="00447941"/>
    <w:rsid w:val="004516E2"/>
    <w:rsid w:val="00451D79"/>
    <w:rsid w:val="00452441"/>
    <w:rsid w:val="00452590"/>
    <w:rsid w:val="00452F6B"/>
    <w:rsid w:val="004538E4"/>
    <w:rsid w:val="0045644B"/>
    <w:rsid w:val="00457163"/>
    <w:rsid w:val="0046041F"/>
    <w:rsid w:val="0046187B"/>
    <w:rsid w:val="00461E98"/>
    <w:rsid w:val="00465284"/>
    <w:rsid w:val="0046626A"/>
    <w:rsid w:val="00467182"/>
    <w:rsid w:val="00470A07"/>
    <w:rsid w:val="00471689"/>
    <w:rsid w:val="004720AB"/>
    <w:rsid w:val="00472123"/>
    <w:rsid w:val="004731D8"/>
    <w:rsid w:val="004758C4"/>
    <w:rsid w:val="00475DBD"/>
    <w:rsid w:val="00475E8D"/>
    <w:rsid w:val="00476823"/>
    <w:rsid w:val="00480949"/>
    <w:rsid w:val="00480D7E"/>
    <w:rsid w:val="00481D0F"/>
    <w:rsid w:val="00482606"/>
    <w:rsid w:val="00483A9A"/>
    <w:rsid w:val="00484671"/>
    <w:rsid w:val="004851B9"/>
    <w:rsid w:val="004855E6"/>
    <w:rsid w:val="00486634"/>
    <w:rsid w:val="00486D47"/>
    <w:rsid w:val="00487F89"/>
    <w:rsid w:val="00493338"/>
    <w:rsid w:val="00495C9D"/>
    <w:rsid w:val="00497E14"/>
    <w:rsid w:val="004A1CFD"/>
    <w:rsid w:val="004A31AB"/>
    <w:rsid w:val="004A3FED"/>
    <w:rsid w:val="004A4B2D"/>
    <w:rsid w:val="004A5DA1"/>
    <w:rsid w:val="004A6747"/>
    <w:rsid w:val="004B001B"/>
    <w:rsid w:val="004B67D2"/>
    <w:rsid w:val="004C039E"/>
    <w:rsid w:val="004C12FC"/>
    <w:rsid w:val="004C1B21"/>
    <w:rsid w:val="004C2C96"/>
    <w:rsid w:val="004C2E02"/>
    <w:rsid w:val="004C30D4"/>
    <w:rsid w:val="004C3C72"/>
    <w:rsid w:val="004C3F55"/>
    <w:rsid w:val="004C4887"/>
    <w:rsid w:val="004C4E17"/>
    <w:rsid w:val="004C625A"/>
    <w:rsid w:val="004C64EF"/>
    <w:rsid w:val="004C74EA"/>
    <w:rsid w:val="004C7B74"/>
    <w:rsid w:val="004D0582"/>
    <w:rsid w:val="004D06AF"/>
    <w:rsid w:val="004D1C6D"/>
    <w:rsid w:val="004D1F6A"/>
    <w:rsid w:val="004D22E5"/>
    <w:rsid w:val="004D2806"/>
    <w:rsid w:val="004D30D1"/>
    <w:rsid w:val="004D3134"/>
    <w:rsid w:val="004E172C"/>
    <w:rsid w:val="004E293A"/>
    <w:rsid w:val="004E3287"/>
    <w:rsid w:val="004E682B"/>
    <w:rsid w:val="004E7D3C"/>
    <w:rsid w:val="004E7ED1"/>
    <w:rsid w:val="004F0035"/>
    <w:rsid w:val="004F234F"/>
    <w:rsid w:val="004F3C4E"/>
    <w:rsid w:val="004F3F79"/>
    <w:rsid w:val="004F5710"/>
    <w:rsid w:val="004F5A60"/>
    <w:rsid w:val="004F7F6F"/>
    <w:rsid w:val="00500BAD"/>
    <w:rsid w:val="00501240"/>
    <w:rsid w:val="00501950"/>
    <w:rsid w:val="00502AE7"/>
    <w:rsid w:val="005042CB"/>
    <w:rsid w:val="00504FB6"/>
    <w:rsid w:val="0050682B"/>
    <w:rsid w:val="00506E67"/>
    <w:rsid w:val="00510474"/>
    <w:rsid w:val="00511C02"/>
    <w:rsid w:val="00514D9B"/>
    <w:rsid w:val="0051561E"/>
    <w:rsid w:val="005166FD"/>
    <w:rsid w:val="00516AD0"/>
    <w:rsid w:val="005172CF"/>
    <w:rsid w:val="005211FA"/>
    <w:rsid w:val="00522288"/>
    <w:rsid w:val="00522755"/>
    <w:rsid w:val="00522B88"/>
    <w:rsid w:val="00523717"/>
    <w:rsid w:val="00523BC6"/>
    <w:rsid w:val="00525F62"/>
    <w:rsid w:val="00526040"/>
    <w:rsid w:val="00526154"/>
    <w:rsid w:val="005261C1"/>
    <w:rsid w:val="00526746"/>
    <w:rsid w:val="00526843"/>
    <w:rsid w:val="005301EB"/>
    <w:rsid w:val="005307BF"/>
    <w:rsid w:val="00533DBC"/>
    <w:rsid w:val="00534665"/>
    <w:rsid w:val="00536D58"/>
    <w:rsid w:val="00537DFC"/>
    <w:rsid w:val="0054090E"/>
    <w:rsid w:val="00541A40"/>
    <w:rsid w:val="0054234F"/>
    <w:rsid w:val="00542EAA"/>
    <w:rsid w:val="00542F50"/>
    <w:rsid w:val="00544CB8"/>
    <w:rsid w:val="00544D86"/>
    <w:rsid w:val="0054661A"/>
    <w:rsid w:val="00547BCD"/>
    <w:rsid w:val="00552507"/>
    <w:rsid w:val="005527BD"/>
    <w:rsid w:val="005538AF"/>
    <w:rsid w:val="005538B8"/>
    <w:rsid w:val="00554514"/>
    <w:rsid w:val="005547FA"/>
    <w:rsid w:val="00555B9A"/>
    <w:rsid w:val="00555BD6"/>
    <w:rsid w:val="00555FEE"/>
    <w:rsid w:val="005572D6"/>
    <w:rsid w:val="005574EF"/>
    <w:rsid w:val="00560081"/>
    <w:rsid w:val="0056089F"/>
    <w:rsid w:val="00560959"/>
    <w:rsid w:val="00562AA0"/>
    <w:rsid w:val="00562D71"/>
    <w:rsid w:val="0056307A"/>
    <w:rsid w:val="005647C9"/>
    <w:rsid w:val="0056639A"/>
    <w:rsid w:val="00567AF6"/>
    <w:rsid w:val="005728EB"/>
    <w:rsid w:val="00572DA8"/>
    <w:rsid w:val="0057369A"/>
    <w:rsid w:val="005738FA"/>
    <w:rsid w:val="00573A94"/>
    <w:rsid w:val="005754A1"/>
    <w:rsid w:val="00577C28"/>
    <w:rsid w:val="005806B1"/>
    <w:rsid w:val="00580EA5"/>
    <w:rsid w:val="00581B87"/>
    <w:rsid w:val="00581F62"/>
    <w:rsid w:val="00582064"/>
    <w:rsid w:val="00582C72"/>
    <w:rsid w:val="00583075"/>
    <w:rsid w:val="00583E0A"/>
    <w:rsid w:val="00584256"/>
    <w:rsid w:val="005847CF"/>
    <w:rsid w:val="00584CDC"/>
    <w:rsid w:val="00587117"/>
    <w:rsid w:val="0058736A"/>
    <w:rsid w:val="0059029B"/>
    <w:rsid w:val="005905BC"/>
    <w:rsid w:val="00590DAA"/>
    <w:rsid w:val="00590EA6"/>
    <w:rsid w:val="00591680"/>
    <w:rsid w:val="0059232C"/>
    <w:rsid w:val="00593249"/>
    <w:rsid w:val="005942D9"/>
    <w:rsid w:val="0059471B"/>
    <w:rsid w:val="00594D1B"/>
    <w:rsid w:val="00595BBD"/>
    <w:rsid w:val="005966B7"/>
    <w:rsid w:val="0059758A"/>
    <w:rsid w:val="005A0A47"/>
    <w:rsid w:val="005A370A"/>
    <w:rsid w:val="005A46A3"/>
    <w:rsid w:val="005A4F73"/>
    <w:rsid w:val="005A508D"/>
    <w:rsid w:val="005A548E"/>
    <w:rsid w:val="005A662B"/>
    <w:rsid w:val="005A6C0B"/>
    <w:rsid w:val="005A7588"/>
    <w:rsid w:val="005A7E9C"/>
    <w:rsid w:val="005B14C3"/>
    <w:rsid w:val="005B204C"/>
    <w:rsid w:val="005B46A2"/>
    <w:rsid w:val="005B4834"/>
    <w:rsid w:val="005B4D33"/>
    <w:rsid w:val="005B4E4B"/>
    <w:rsid w:val="005B68C2"/>
    <w:rsid w:val="005C1D3D"/>
    <w:rsid w:val="005C26DB"/>
    <w:rsid w:val="005C2EAC"/>
    <w:rsid w:val="005C5C0D"/>
    <w:rsid w:val="005D0D06"/>
    <w:rsid w:val="005D0E69"/>
    <w:rsid w:val="005D1397"/>
    <w:rsid w:val="005D3DA8"/>
    <w:rsid w:val="005D51D1"/>
    <w:rsid w:val="005D5B59"/>
    <w:rsid w:val="005E0C26"/>
    <w:rsid w:val="005E3F2F"/>
    <w:rsid w:val="005E6E2F"/>
    <w:rsid w:val="005E7846"/>
    <w:rsid w:val="005F16D3"/>
    <w:rsid w:val="005F43FA"/>
    <w:rsid w:val="005F4D9B"/>
    <w:rsid w:val="005F4F0E"/>
    <w:rsid w:val="00600523"/>
    <w:rsid w:val="00603226"/>
    <w:rsid w:val="006040DD"/>
    <w:rsid w:val="00604C9B"/>
    <w:rsid w:val="006064A0"/>
    <w:rsid w:val="00606A53"/>
    <w:rsid w:val="0060797B"/>
    <w:rsid w:val="00611410"/>
    <w:rsid w:val="006139D2"/>
    <w:rsid w:val="00614E49"/>
    <w:rsid w:val="00614E88"/>
    <w:rsid w:val="00617995"/>
    <w:rsid w:val="006217F3"/>
    <w:rsid w:val="0062201E"/>
    <w:rsid w:val="00622B8E"/>
    <w:rsid w:val="00623805"/>
    <w:rsid w:val="00623A62"/>
    <w:rsid w:val="006272D1"/>
    <w:rsid w:val="00627E78"/>
    <w:rsid w:val="00630CE8"/>
    <w:rsid w:val="0063268C"/>
    <w:rsid w:val="00633A31"/>
    <w:rsid w:val="0063579A"/>
    <w:rsid w:val="00635AF7"/>
    <w:rsid w:val="00635B2D"/>
    <w:rsid w:val="00636587"/>
    <w:rsid w:val="00636C4B"/>
    <w:rsid w:val="00637089"/>
    <w:rsid w:val="00641F07"/>
    <w:rsid w:val="00644E3B"/>
    <w:rsid w:val="00646815"/>
    <w:rsid w:val="00647F6C"/>
    <w:rsid w:val="0065378D"/>
    <w:rsid w:val="006538D5"/>
    <w:rsid w:val="0065637B"/>
    <w:rsid w:val="00657E71"/>
    <w:rsid w:val="0066147E"/>
    <w:rsid w:val="00661D83"/>
    <w:rsid w:val="00662275"/>
    <w:rsid w:val="006639AC"/>
    <w:rsid w:val="0066482E"/>
    <w:rsid w:val="006653FA"/>
    <w:rsid w:val="00665936"/>
    <w:rsid w:val="00671DA6"/>
    <w:rsid w:val="0067438D"/>
    <w:rsid w:val="00675927"/>
    <w:rsid w:val="0068017A"/>
    <w:rsid w:val="00680C9B"/>
    <w:rsid w:val="00681367"/>
    <w:rsid w:val="0068209F"/>
    <w:rsid w:val="006840F6"/>
    <w:rsid w:val="00684666"/>
    <w:rsid w:val="0068472C"/>
    <w:rsid w:val="0068585E"/>
    <w:rsid w:val="00685EA5"/>
    <w:rsid w:val="00687264"/>
    <w:rsid w:val="0068739D"/>
    <w:rsid w:val="00690925"/>
    <w:rsid w:val="00690B5F"/>
    <w:rsid w:val="00690B6D"/>
    <w:rsid w:val="00692E1C"/>
    <w:rsid w:val="00693D01"/>
    <w:rsid w:val="006951F7"/>
    <w:rsid w:val="006A0371"/>
    <w:rsid w:val="006A4ADE"/>
    <w:rsid w:val="006A6764"/>
    <w:rsid w:val="006A6A34"/>
    <w:rsid w:val="006A7F0B"/>
    <w:rsid w:val="006B01CD"/>
    <w:rsid w:val="006B09E2"/>
    <w:rsid w:val="006B0DDC"/>
    <w:rsid w:val="006B3377"/>
    <w:rsid w:val="006B3CA2"/>
    <w:rsid w:val="006B6651"/>
    <w:rsid w:val="006B6703"/>
    <w:rsid w:val="006B6B88"/>
    <w:rsid w:val="006B73EA"/>
    <w:rsid w:val="006B780C"/>
    <w:rsid w:val="006C031A"/>
    <w:rsid w:val="006C1007"/>
    <w:rsid w:val="006C26EB"/>
    <w:rsid w:val="006C2E00"/>
    <w:rsid w:val="006C3224"/>
    <w:rsid w:val="006C5833"/>
    <w:rsid w:val="006C6381"/>
    <w:rsid w:val="006C647A"/>
    <w:rsid w:val="006C68CD"/>
    <w:rsid w:val="006D1AC3"/>
    <w:rsid w:val="006D2067"/>
    <w:rsid w:val="006D2ADF"/>
    <w:rsid w:val="006D30EC"/>
    <w:rsid w:val="006D324B"/>
    <w:rsid w:val="006D3A85"/>
    <w:rsid w:val="006D3E14"/>
    <w:rsid w:val="006D432D"/>
    <w:rsid w:val="006D49B3"/>
    <w:rsid w:val="006D5CC3"/>
    <w:rsid w:val="006D63FE"/>
    <w:rsid w:val="006D67A9"/>
    <w:rsid w:val="006D67DF"/>
    <w:rsid w:val="006D6CF4"/>
    <w:rsid w:val="006D734B"/>
    <w:rsid w:val="006D7CF4"/>
    <w:rsid w:val="006E16D5"/>
    <w:rsid w:val="006E1B39"/>
    <w:rsid w:val="006E239A"/>
    <w:rsid w:val="006E537C"/>
    <w:rsid w:val="006E7238"/>
    <w:rsid w:val="006E7A2E"/>
    <w:rsid w:val="006F0BB8"/>
    <w:rsid w:val="006F0BFA"/>
    <w:rsid w:val="006F16B4"/>
    <w:rsid w:val="006F243E"/>
    <w:rsid w:val="006F26DF"/>
    <w:rsid w:val="006F4771"/>
    <w:rsid w:val="00700F1A"/>
    <w:rsid w:val="00701103"/>
    <w:rsid w:val="007012A9"/>
    <w:rsid w:val="00701368"/>
    <w:rsid w:val="00703792"/>
    <w:rsid w:val="00703914"/>
    <w:rsid w:val="007039A1"/>
    <w:rsid w:val="00705FBA"/>
    <w:rsid w:val="007063F8"/>
    <w:rsid w:val="007064EF"/>
    <w:rsid w:val="00706998"/>
    <w:rsid w:val="00707731"/>
    <w:rsid w:val="00707C7A"/>
    <w:rsid w:val="00710C03"/>
    <w:rsid w:val="0071316D"/>
    <w:rsid w:val="0071400F"/>
    <w:rsid w:val="00714B7E"/>
    <w:rsid w:val="0071545F"/>
    <w:rsid w:val="007169BA"/>
    <w:rsid w:val="0072099B"/>
    <w:rsid w:val="00721F30"/>
    <w:rsid w:val="0072360F"/>
    <w:rsid w:val="007237A7"/>
    <w:rsid w:val="0072390D"/>
    <w:rsid w:val="00724DE8"/>
    <w:rsid w:val="0072542A"/>
    <w:rsid w:val="007254C9"/>
    <w:rsid w:val="007277EB"/>
    <w:rsid w:val="00731827"/>
    <w:rsid w:val="00732E16"/>
    <w:rsid w:val="0073646B"/>
    <w:rsid w:val="007364A1"/>
    <w:rsid w:val="007405BA"/>
    <w:rsid w:val="007445E4"/>
    <w:rsid w:val="007451C0"/>
    <w:rsid w:val="00751480"/>
    <w:rsid w:val="00751FE4"/>
    <w:rsid w:val="007549F9"/>
    <w:rsid w:val="00754F07"/>
    <w:rsid w:val="0075518B"/>
    <w:rsid w:val="00755CE7"/>
    <w:rsid w:val="007572C6"/>
    <w:rsid w:val="00757D7A"/>
    <w:rsid w:val="007619E0"/>
    <w:rsid w:val="00763E32"/>
    <w:rsid w:val="0076598F"/>
    <w:rsid w:val="007667A7"/>
    <w:rsid w:val="00767141"/>
    <w:rsid w:val="00767B32"/>
    <w:rsid w:val="00770C0E"/>
    <w:rsid w:val="00775331"/>
    <w:rsid w:val="0077640A"/>
    <w:rsid w:val="00780010"/>
    <w:rsid w:val="00780AFA"/>
    <w:rsid w:val="00780F35"/>
    <w:rsid w:val="0078110F"/>
    <w:rsid w:val="00784719"/>
    <w:rsid w:val="00784A9C"/>
    <w:rsid w:val="00787AB4"/>
    <w:rsid w:val="00787E5A"/>
    <w:rsid w:val="007900D6"/>
    <w:rsid w:val="00792068"/>
    <w:rsid w:val="007932FD"/>
    <w:rsid w:val="007937A5"/>
    <w:rsid w:val="00794960"/>
    <w:rsid w:val="007959CF"/>
    <w:rsid w:val="00797C45"/>
    <w:rsid w:val="007A074E"/>
    <w:rsid w:val="007A1952"/>
    <w:rsid w:val="007A34EF"/>
    <w:rsid w:val="007A6CFB"/>
    <w:rsid w:val="007B0C03"/>
    <w:rsid w:val="007B236B"/>
    <w:rsid w:val="007B2B82"/>
    <w:rsid w:val="007B725D"/>
    <w:rsid w:val="007B7909"/>
    <w:rsid w:val="007B7A95"/>
    <w:rsid w:val="007C16C7"/>
    <w:rsid w:val="007C1BA1"/>
    <w:rsid w:val="007C5932"/>
    <w:rsid w:val="007C5D6E"/>
    <w:rsid w:val="007C60E8"/>
    <w:rsid w:val="007C6A4E"/>
    <w:rsid w:val="007C7466"/>
    <w:rsid w:val="007C75FA"/>
    <w:rsid w:val="007D0221"/>
    <w:rsid w:val="007D1040"/>
    <w:rsid w:val="007D161A"/>
    <w:rsid w:val="007D1C6D"/>
    <w:rsid w:val="007D3056"/>
    <w:rsid w:val="007D3114"/>
    <w:rsid w:val="007D33B1"/>
    <w:rsid w:val="007D5799"/>
    <w:rsid w:val="007D71DA"/>
    <w:rsid w:val="007E1F61"/>
    <w:rsid w:val="007E42EA"/>
    <w:rsid w:val="007E4FBE"/>
    <w:rsid w:val="007E62C1"/>
    <w:rsid w:val="007F024A"/>
    <w:rsid w:val="007F0448"/>
    <w:rsid w:val="007F0D89"/>
    <w:rsid w:val="007F24CD"/>
    <w:rsid w:val="007F2D2B"/>
    <w:rsid w:val="007F369C"/>
    <w:rsid w:val="007F3EC2"/>
    <w:rsid w:val="007F4886"/>
    <w:rsid w:val="007F744A"/>
    <w:rsid w:val="007F77BC"/>
    <w:rsid w:val="007F795E"/>
    <w:rsid w:val="00800248"/>
    <w:rsid w:val="00801A57"/>
    <w:rsid w:val="00801E6A"/>
    <w:rsid w:val="008021B6"/>
    <w:rsid w:val="008030D4"/>
    <w:rsid w:val="008033F0"/>
    <w:rsid w:val="00806D84"/>
    <w:rsid w:val="00810363"/>
    <w:rsid w:val="008105E8"/>
    <w:rsid w:val="008113B8"/>
    <w:rsid w:val="008114EA"/>
    <w:rsid w:val="00811CDA"/>
    <w:rsid w:val="00811E7B"/>
    <w:rsid w:val="00813679"/>
    <w:rsid w:val="00816D18"/>
    <w:rsid w:val="008175A2"/>
    <w:rsid w:val="00821832"/>
    <w:rsid w:val="00822033"/>
    <w:rsid w:val="00823B74"/>
    <w:rsid w:val="00823E21"/>
    <w:rsid w:val="0082639A"/>
    <w:rsid w:val="00826993"/>
    <w:rsid w:val="00826AD8"/>
    <w:rsid w:val="00827D0A"/>
    <w:rsid w:val="00827E9A"/>
    <w:rsid w:val="008342EB"/>
    <w:rsid w:val="008344FD"/>
    <w:rsid w:val="008346B7"/>
    <w:rsid w:val="00840325"/>
    <w:rsid w:val="0084271B"/>
    <w:rsid w:val="00842B3D"/>
    <w:rsid w:val="008451CC"/>
    <w:rsid w:val="00845C14"/>
    <w:rsid w:val="008464A1"/>
    <w:rsid w:val="00850449"/>
    <w:rsid w:val="00850E1B"/>
    <w:rsid w:val="00851099"/>
    <w:rsid w:val="008521EF"/>
    <w:rsid w:val="00852EF0"/>
    <w:rsid w:val="0085459C"/>
    <w:rsid w:val="00855385"/>
    <w:rsid w:val="00857FED"/>
    <w:rsid w:val="00863A73"/>
    <w:rsid w:val="00872618"/>
    <w:rsid w:val="0087293E"/>
    <w:rsid w:val="0087503E"/>
    <w:rsid w:val="008761B8"/>
    <w:rsid w:val="008767F7"/>
    <w:rsid w:val="00877573"/>
    <w:rsid w:val="00880870"/>
    <w:rsid w:val="00880DEC"/>
    <w:rsid w:val="00882848"/>
    <w:rsid w:val="00884A96"/>
    <w:rsid w:val="00886DED"/>
    <w:rsid w:val="008902F6"/>
    <w:rsid w:val="00891DED"/>
    <w:rsid w:val="00893E30"/>
    <w:rsid w:val="0089408C"/>
    <w:rsid w:val="008945EF"/>
    <w:rsid w:val="00894841"/>
    <w:rsid w:val="00894C94"/>
    <w:rsid w:val="0089596C"/>
    <w:rsid w:val="008959DF"/>
    <w:rsid w:val="00895F42"/>
    <w:rsid w:val="00896ABA"/>
    <w:rsid w:val="00897603"/>
    <w:rsid w:val="008A06F9"/>
    <w:rsid w:val="008A3C0C"/>
    <w:rsid w:val="008A4790"/>
    <w:rsid w:val="008A4B36"/>
    <w:rsid w:val="008A7763"/>
    <w:rsid w:val="008A79DD"/>
    <w:rsid w:val="008A7E80"/>
    <w:rsid w:val="008B071C"/>
    <w:rsid w:val="008B1240"/>
    <w:rsid w:val="008B1516"/>
    <w:rsid w:val="008B1E20"/>
    <w:rsid w:val="008B1E24"/>
    <w:rsid w:val="008B36A2"/>
    <w:rsid w:val="008B3700"/>
    <w:rsid w:val="008B3A34"/>
    <w:rsid w:val="008B3E68"/>
    <w:rsid w:val="008B4911"/>
    <w:rsid w:val="008B5076"/>
    <w:rsid w:val="008B5C93"/>
    <w:rsid w:val="008B6FCA"/>
    <w:rsid w:val="008B725C"/>
    <w:rsid w:val="008B7D17"/>
    <w:rsid w:val="008C1849"/>
    <w:rsid w:val="008C2E27"/>
    <w:rsid w:val="008C364B"/>
    <w:rsid w:val="008C4509"/>
    <w:rsid w:val="008C6D35"/>
    <w:rsid w:val="008C7332"/>
    <w:rsid w:val="008D064E"/>
    <w:rsid w:val="008D0AD3"/>
    <w:rsid w:val="008D125C"/>
    <w:rsid w:val="008D2C41"/>
    <w:rsid w:val="008D3E03"/>
    <w:rsid w:val="008D4660"/>
    <w:rsid w:val="008D5661"/>
    <w:rsid w:val="008D6117"/>
    <w:rsid w:val="008D7926"/>
    <w:rsid w:val="008E132D"/>
    <w:rsid w:val="008E1C1B"/>
    <w:rsid w:val="008E2205"/>
    <w:rsid w:val="008E37E5"/>
    <w:rsid w:val="008E48C5"/>
    <w:rsid w:val="008E69DB"/>
    <w:rsid w:val="008E6D54"/>
    <w:rsid w:val="008E7046"/>
    <w:rsid w:val="008F1D9C"/>
    <w:rsid w:val="008F2385"/>
    <w:rsid w:val="008F330A"/>
    <w:rsid w:val="008F5F77"/>
    <w:rsid w:val="008F5FDA"/>
    <w:rsid w:val="008F672D"/>
    <w:rsid w:val="008F67FF"/>
    <w:rsid w:val="008F7199"/>
    <w:rsid w:val="0090373E"/>
    <w:rsid w:val="009065F1"/>
    <w:rsid w:val="00906E95"/>
    <w:rsid w:val="00907848"/>
    <w:rsid w:val="00907D70"/>
    <w:rsid w:val="0091037E"/>
    <w:rsid w:val="00912003"/>
    <w:rsid w:val="0091299A"/>
    <w:rsid w:val="00914DEF"/>
    <w:rsid w:val="00915DC2"/>
    <w:rsid w:val="00916EA3"/>
    <w:rsid w:val="0091728D"/>
    <w:rsid w:val="009172E4"/>
    <w:rsid w:val="00917301"/>
    <w:rsid w:val="0092082A"/>
    <w:rsid w:val="009223B5"/>
    <w:rsid w:val="00922FF1"/>
    <w:rsid w:val="0092301D"/>
    <w:rsid w:val="0092302C"/>
    <w:rsid w:val="00923CF7"/>
    <w:rsid w:val="00924487"/>
    <w:rsid w:val="00924EB3"/>
    <w:rsid w:val="009268ED"/>
    <w:rsid w:val="00930E5E"/>
    <w:rsid w:val="00931213"/>
    <w:rsid w:val="009312D4"/>
    <w:rsid w:val="00932204"/>
    <w:rsid w:val="00933082"/>
    <w:rsid w:val="00933166"/>
    <w:rsid w:val="0093360D"/>
    <w:rsid w:val="009343ED"/>
    <w:rsid w:val="00934D5B"/>
    <w:rsid w:val="00936141"/>
    <w:rsid w:val="00936BEC"/>
    <w:rsid w:val="009407AB"/>
    <w:rsid w:val="009408AB"/>
    <w:rsid w:val="00941927"/>
    <w:rsid w:val="00942035"/>
    <w:rsid w:val="00942227"/>
    <w:rsid w:val="00942523"/>
    <w:rsid w:val="00942ABE"/>
    <w:rsid w:val="00942EC8"/>
    <w:rsid w:val="00943593"/>
    <w:rsid w:val="009438B4"/>
    <w:rsid w:val="00943E07"/>
    <w:rsid w:val="00945AAA"/>
    <w:rsid w:val="00946630"/>
    <w:rsid w:val="009466D7"/>
    <w:rsid w:val="00946782"/>
    <w:rsid w:val="00947296"/>
    <w:rsid w:val="009474D1"/>
    <w:rsid w:val="00947A35"/>
    <w:rsid w:val="009520F3"/>
    <w:rsid w:val="00953239"/>
    <w:rsid w:val="00953C4D"/>
    <w:rsid w:val="00955B8A"/>
    <w:rsid w:val="009614CB"/>
    <w:rsid w:val="00962561"/>
    <w:rsid w:val="00962CC9"/>
    <w:rsid w:val="00963705"/>
    <w:rsid w:val="009639FC"/>
    <w:rsid w:val="0096496F"/>
    <w:rsid w:val="009666F4"/>
    <w:rsid w:val="009671B1"/>
    <w:rsid w:val="00970150"/>
    <w:rsid w:val="009706B5"/>
    <w:rsid w:val="00970725"/>
    <w:rsid w:val="009721AE"/>
    <w:rsid w:val="00974D7B"/>
    <w:rsid w:val="00976C11"/>
    <w:rsid w:val="009803EA"/>
    <w:rsid w:val="0098078E"/>
    <w:rsid w:val="00980C95"/>
    <w:rsid w:val="00980D42"/>
    <w:rsid w:val="00981C95"/>
    <w:rsid w:val="00982110"/>
    <w:rsid w:val="009821DA"/>
    <w:rsid w:val="00982371"/>
    <w:rsid w:val="00982B42"/>
    <w:rsid w:val="009837A3"/>
    <w:rsid w:val="009838A3"/>
    <w:rsid w:val="0098483E"/>
    <w:rsid w:val="00985B21"/>
    <w:rsid w:val="00985F1C"/>
    <w:rsid w:val="00987AE6"/>
    <w:rsid w:val="00990B4B"/>
    <w:rsid w:val="00991B92"/>
    <w:rsid w:val="0099219A"/>
    <w:rsid w:val="00992472"/>
    <w:rsid w:val="009957AC"/>
    <w:rsid w:val="00995A10"/>
    <w:rsid w:val="00996B00"/>
    <w:rsid w:val="009A12BF"/>
    <w:rsid w:val="009A18BE"/>
    <w:rsid w:val="009A1F33"/>
    <w:rsid w:val="009A2138"/>
    <w:rsid w:val="009A37CF"/>
    <w:rsid w:val="009A4943"/>
    <w:rsid w:val="009A6045"/>
    <w:rsid w:val="009A6B5C"/>
    <w:rsid w:val="009A7134"/>
    <w:rsid w:val="009A77A5"/>
    <w:rsid w:val="009A7FC0"/>
    <w:rsid w:val="009B0D01"/>
    <w:rsid w:val="009B2294"/>
    <w:rsid w:val="009B3555"/>
    <w:rsid w:val="009B360B"/>
    <w:rsid w:val="009B4660"/>
    <w:rsid w:val="009C4942"/>
    <w:rsid w:val="009C542D"/>
    <w:rsid w:val="009C5BBC"/>
    <w:rsid w:val="009C74DE"/>
    <w:rsid w:val="009C7AEE"/>
    <w:rsid w:val="009C7E92"/>
    <w:rsid w:val="009D049A"/>
    <w:rsid w:val="009D08CB"/>
    <w:rsid w:val="009D09F5"/>
    <w:rsid w:val="009D3285"/>
    <w:rsid w:val="009D42BF"/>
    <w:rsid w:val="009D4F4E"/>
    <w:rsid w:val="009D55D0"/>
    <w:rsid w:val="009D692E"/>
    <w:rsid w:val="009E0983"/>
    <w:rsid w:val="009E1642"/>
    <w:rsid w:val="009E2D32"/>
    <w:rsid w:val="009E2D53"/>
    <w:rsid w:val="009E3461"/>
    <w:rsid w:val="009E3BFC"/>
    <w:rsid w:val="009E6F5E"/>
    <w:rsid w:val="009F23FB"/>
    <w:rsid w:val="009F2C6F"/>
    <w:rsid w:val="009F2FFA"/>
    <w:rsid w:val="009F4235"/>
    <w:rsid w:val="009F5DF9"/>
    <w:rsid w:val="00A01BBB"/>
    <w:rsid w:val="00A0221F"/>
    <w:rsid w:val="00A0242C"/>
    <w:rsid w:val="00A048F4"/>
    <w:rsid w:val="00A0490F"/>
    <w:rsid w:val="00A06313"/>
    <w:rsid w:val="00A067E8"/>
    <w:rsid w:val="00A06FA5"/>
    <w:rsid w:val="00A07911"/>
    <w:rsid w:val="00A10AC6"/>
    <w:rsid w:val="00A127B9"/>
    <w:rsid w:val="00A14BC4"/>
    <w:rsid w:val="00A20705"/>
    <w:rsid w:val="00A20824"/>
    <w:rsid w:val="00A24C83"/>
    <w:rsid w:val="00A25290"/>
    <w:rsid w:val="00A270EE"/>
    <w:rsid w:val="00A2789A"/>
    <w:rsid w:val="00A347D6"/>
    <w:rsid w:val="00A3618F"/>
    <w:rsid w:val="00A364D5"/>
    <w:rsid w:val="00A36591"/>
    <w:rsid w:val="00A40180"/>
    <w:rsid w:val="00A405CC"/>
    <w:rsid w:val="00A410CA"/>
    <w:rsid w:val="00A41CAF"/>
    <w:rsid w:val="00A4243A"/>
    <w:rsid w:val="00A42FFD"/>
    <w:rsid w:val="00A43BAF"/>
    <w:rsid w:val="00A45FBF"/>
    <w:rsid w:val="00A47920"/>
    <w:rsid w:val="00A51C70"/>
    <w:rsid w:val="00A546BB"/>
    <w:rsid w:val="00A56CFD"/>
    <w:rsid w:val="00A6507D"/>
    <w:rsid w:val="00A657BA"/>
    <w:rsid w:val="00A66917"/>
    <w:rsid w:val="00A67558"/>
    <w:rsid w:val="00A704A8"/>
    <w:rsid w:val="00A7402E"/>
    <w:rsid w:val="00A746FD"/>
    <w:rsid w:val="00A7782E"/>
    <w:rsid w:val="00A77927"/>
    <w:rsid w:val="00A81C25"/>
    <w:rsid w:val="00A8498C"/>
    <w:rsid w:val="00A854CB"/>
    <w:rsid w:val="00A85DC0"/>
    <w:rsid w:val="00A9018B"/>
    <w:rsid w:val="00A90B7F"/>
    <w:rsid w:val="00A91057"/>
    <w:rsid w:val="00A919F6"/>
    <w:rsid w:val="00A9276D"/>
    <w:rsid w:val="00A92AA6"/>
    <w:rsid w:val="00A93743"/>
    <w:rsid w:val="00A940CE"/>
    <w:rsid w:val="00A94D44"/>
    <w:rsid w:val="00A94F56"/>
    <w:rsid w:val="00A95CEC"/>
    <w:rsid w:val="00A964B3"/>
    <w:rsid w:val="00A96EC3"/>
    <w:rsid w:val="00A971CD"/>
    <w:rsid w:val="00A97324"/>
    <w:rsid w:val="00A97C3B"/>
    <w:rsid w:val="00AA08EB"/>
    <w:rsid w:val="00AA12B0"/>
    <w:rsid w:val="00AA18F6"/>
    <w:rsid w:val="00AA28C8"/>
    <w:rsid w:val="00AA2A45"/>
    <w:rsid w:val="00AA3AD9"/>
    <w:rsid w:val="00AA4882"/>
    <w:rsid w:val="00AA7108"/>
    <w:rsid w:val="00AA772E"/>
    <w:rsid w:val="00AB027D"/>
    <w:rsid w:val="00AB200D"/>
    <w:rsid w:val="00AB2158"/>
    <w:rsid w:val="00AB3268"/>
    <w:rsid w:val="00AC3C21"/>
    <w:rsid w:val="00AC4DC0"/>
    <w:rsid w:val="00AC6DEB"/>
    <w:rsid w:val="00AD04F1"/>
    <w:rsid w:val="00AD0F56"/>
    <w:rsid w:val="00AD20C8"/>
    <w:rsid w:val="00AD3725"/>
    <w:rsid w:val="00AD7181"/>
    <w:rsid w:val="00AE0411"/>
    <w:rsid w:val="00AE1866"/>
    <w:rsid w:val="00AE2279"/>
    <w:rsid w:val="00AE3A15"/>
    <w:rsid w:val="00AE551F"/>
    <w:rsid w:val="00AF194C"/>
    <w:rsid w:val="00AF2D73"/>
    <w:rsid w:val="00AF335D"/>
    <w:rsid w:val="00AF3F01"/>
    <w:rsid w:val="00AF53E7"/>
    <w:rsid w:val="00AF6946"/>
    <w:rsid w:val="00AF6CB2"/>
    <w:rsid w:val="00AF791D"/>
    <w:rsid w:val="00B0120D"/>
    <w:rsid w:val="00B01AAC"/>
    <w:rsid w:val="00B02D35"/>
    <w:rsid w:val="00B03CD7"/>
    <w:rsid w:val="00B03E86"/>
    <w:rsid w:val="00B056ED"/>
    <w:rsid w:val="00B0631F"/>
    <w:rsid w:val="00B064B0"/>
    <w:rsid w:val="00B07F0C"/>
    <w:rsid w:val="00B10A83"/>
    <w:rsid w:val="00B10FC9"/>
    <w:rsid w:val="00B111CC"/>
    <w:rsid w:val="00B1134F"/>
    <w:rsid w:val="00B11C1E"/>
    <w:rsid w:val="00B12066"/>
    <w:rsid w:val="00B122C0"/>
    <w:rsid w:val="00B1380D"/>
    <w:rsid w:val="00B14D26"/>
    <w:rsid w:val="00B15DEC"/>
    <w:rsid w:val="00B163A4"/>
    <w:rsid w:val="00B16731"/>
    <w:rsid w:val="00B16C78"/>
    <w:rsid w:val="00B20251"/>
    <w:rsid w:val="00B20CE5"/>
    <w:rsid w:val="00B20E2F"/>
    <w:rsid w:val="00B20E8C"/>
    <w:rsid w:val="00B217D9"/>
    <w:rsid w:val="00B223A2"/>
    <w:rsid w:val="00B2301E"/>
    <w:rsid w:val="00B23FB4"/>
    <w:rsid w:val="00B244A8"/>
    <w:rsid w:val="00B27888"/>
    <w:rsid w:val="00B30E0A"/>
    <w:rsid w:val="00B34447"/>
    <w:rsid w:val="00B367A1"/>
    <w:rsid w:val="00B36971"/>
    <w:rsid w:val="00B37107"/>
    <w:rsid w:val="00B37988"/>
    <w:rsid w:val="00B40270"/>
    <w:rsid w:val="00B40324"/>
    <w:rsid w:val="00B41050"/>
    <w:rsid w:val="00B42723"/>
    <w:rsid w:val="00B43417"/>
    <w:rsid w:val="00B43874"/>
    <w:rsid w:val="00B458E2"/>
    <w:rsid w:val="00B45960"/>
    <w:rsid w:val="00B460FF"/>
    <w:rsid w:val="00B47ABB"/>
    <w:rsid w:val="00B47B9A"/>
    <w:rsid w:val="00B50A04"/>
    <w:rsid w:val="00B50B6E"/>
    <w:rsid w:val="00B5198F"/>
    <w:rsid w:val="00B51EFA"/>
    <w:rsid w:val="00B52554"/>
    <w:rsid w:val="00B52768"/>
    <w:rsid w:val="00B53579"/>
    <w:rsid w:val="00B57D41"/>
    <w:rsid w:val="00B57D95"/>
    <w:rsid w:val="00B61234"/>
    <w:rsid w:val="00B62434"/>
    <w:rsid w:val="00B6247E"/>
    <w:rsid w:val="00B62B0F"/>
    <w:rsid w:val="00B62FD4"/>
    <w:rsid w:val="00B6351B"/>
    <w:rsid w:val="00B6636D"/>
    <w:rsid w:val="00B673CE"/>
    <w:rsid w:val="00B70145"/>
    <w:rsid w:val="00B707FB"/>
    <w:rsid w:val="00B7113C"/>
    <w:rsid w:val="00B7260D"/>
    <w:rsid w:val="00B747D9"/>
    <w:rsid w:val="00B74B67"/>
    <w:rsid w:val="00B75055"/>
    <w:rsid w:val="00B750E7"/>
    <w:rsid w:val="00B75355"/>
    <w:rsid w:val="00B76B0E"/>
    <w:rsid w:val="00B81E84"/>
    <w:rsid w:val="00B82F28"/>
    <w:rsid w:val="00B8416B"/>
    <w:rsid w:val="00B8466D"/>
    <w:rsid w:val="00B865CC"/>
    <w:rsid w:val="00B900F7"/>
    <w:rsid w:val="00B924DC"/>
    <w:rsid w:val="00B96B9E"/>
    <w:rsid w:val="00BA05F0"/>
    <w:rsid w:val="00BA3BA0"/>
    <w:rsid w:val="00BA620C"/>
    <w:rsid w:val="00BA62DD"/>
    <w:rsid w:val="00BA6E89"/>
    <w:rsid w:val="00BA7D7F"/>
    <w:rsid w:val="00BA7F1A"/>
    <w:rsid w:val="00BB1CF4"/>
    <w:rsid w:val="00BB2302"/>
    <w:rsid w:val="00BB2E32"/>
    <w:rsid w:val="00BB458C"/>
    <w:rsid w:val="00BB4A2F"/>
    <w:rsid w:val="00BB692B"/>
    <w:rsid w:val="00BB6B2C"/>
    <w:rsid w:val="00BB6C17"/>
    <w:rsid w:val="00BB7830"/>
    <w:rsid w:val="00BC1303"/>
    <w:rsid w:val="00BC14A1"/>
    <w:rsid w:val="00BC626A"/>
    <w:rsid w:val="00BD100A"/>
    <w:rsid w:val="00BD1D3E"/>
    <w:rsid w:val="00BD3547"/>
    <w:rsid w:val="00BD5F35"/>
    <w:rsid w:val="00BD686B"/>
    <w:rsid w:val="00BD6ECF"/>
    <w:rsid w:val="00BE0D9A"/>
    <w:rsid w:val="00BE1EBE"/>
    <w:rsid w:val="00BE30FC"/>
    <w:rsid w:val="00BE3576"/>
    <w:rsid w:val="00BE3745"/>
    <w:rsid w:val="00BE3BA8"/>
    <w:rsid w:val="00BE3FC6"/>
    <w:rsid w:val="00BE4A85"/>
    <w:rsid w:val="00BE6854"/>
    <w:rsid w:val="00BE7C24"/>
    <w:rsid w:val="00BF05B8"/>
    <w:rsid w:val="00BF0A80"/>
    <w:rsid w:val="00BF3B15"/>
    <w:rsid w:val="00BF3FD1"/>
    <w:rsid w:val="00BF48A9"/>
    <w:rsid w:val="00BF62C4"/>
    <w:rsid w:val="00BF6D50"/>
    <w:rsid w:val="00BF7B2C"/>
    <w:rsid w:val="00C01D70"/>
    <w:rsid w:val="00C01FAE"/>
    <w:rsid w:val="00C02D5B"/>
    <w:rsid w:val="00C052DE"/>
    <w:rsid w:val="00C057DA"/>
    <w:rsid w:val="00C05D9A"/>
    <w:rsid w:val="00C05F91"/>
    <w:rsid w:val="00C1004A"/>
    <w:rsid w:val="00C1031C"/>
    <w:rsid w:val="00C12D6D"/>
    <w:rsid w:val="00C14406"/>
    <w:rsid w:val="00C1526A"/>
    <w:rsid w:val="00C16F6E"/>
    <w:rsid w:val="00C17FE0"/>
    <w:rsid w:val="00C20071"/>
    <w:rsid w:val="00C2007F"/>
    <w:rsid w:val="00C21A19"/>
    <w:rsid w:val="00C21C49"/>
    <w:rsid w:val="00C2281C"/>
    <w:rsid w:val="00C22F20"/>
    <w:rsid w:val="00C25ED2"/>
    <w:rsid w:val="00C27126"/>
    <w:rsid w:val="00C27361"/>
    <w:rsid w:val="00C30738"/>
    <w:rsid w:val="00C31354"/>
    <w:rsid w:val="00C323A9"/>
    <w:rsid w:val="00C34A38"/>
    <w:rsid w:val="00C355B1"/>
    <w:rsid w:val="00C358A0"/>
    <w:rsid w:val="00C4263E"/>
    <w:rsid w:val="00C45A78"/>
    <w:rsid w:val="00C45AF1"/>
    <w:rsid w:val="00C45B1E"/>
    <w:rsid w:val="00C47BF1"/>
    <w:rsid w:val="00C520FF"/>
    <w:rsid w:val="00C53148"/>
    <w:rsid w:val="00C531F1"/>
    <w:rsid w:val="00C5353A"/>
    <w:rsid w:val="00C5386D"/>
    <w:rsid w:val="00C54918"/>
    <w:rsid w:val="00C54FE3"/>
    <w:rsid w:val="00C5616D"/>
    <w:rsid w:val="00C617C5"/>
    <w:rsid w:val="00C62B84"/>
    <w:rsid w:val="00C637C7"/>
    <w:rsid w:val="00C64D67"/>
    <w:rsid w:val="00C66243"/>
    <w:rsid w:val="00C662E7"/>
    <w:rsid w:val="00C72E1E"/>
    <w:rsid w:val="00C73443"/>
    <w:rsid w:val="00C7358B"/>
    <w:rsid w:val="00C739D1"/>
    <w:rsid w:val="00C73E49"/>
    <w:rsid w:val="00C750ED"/>
    <w:rsid w:val="00C770EC"/>
    <w:rsid w:val="00C77CB6"/>
    <w:rsid w:val="00C807FE"/>
    <w:rsid w:val="00C8099D"/>
    <w:rsid w:val="00C80BC7"/>
    <w:rsid w:val="00C813BB"/>
    <w:rsid w:val="00C8197A"/>
    <w:rsid w:val="00C82034"/>
    <w:rsid w:val="00C82E4B"/>
    <w:rsid w:val="00C8365F"/>
    <w:rsid w:val="00C83C5B"/>
    <w:rsid w:val="00C84B84"/>
    <w:rsid w:val="00C84EDC"/>
    <w:rsid w:val="00C87A39"/>
    <w:rsid w:val="00C900A2"/>
    <w:rsid w:val="00C909C0"/>
    <w:rsid w:val="00C909D8"/>
    <w:rsid w:val="00C90CFB"/>
    <w:rsid w:val="00C92908"/>
    <w:rsid w:val="00C94683"/>
    <w:rsid w:val="00C953A3"/>
    <w:rsid w:val="00C95A08"/>
    <w:rsid w:val="00C95A48"/>
    <w:rsid w:val="00C95E8A"/>
    <w:rsid w:val="00C9732E"/>
    <w:rsid w:val="00C976A3"/>
    <w:rsid w:val="00CA10AC"/>
    <w:rsid w:val="00CA1414"/>
    <w:rsid w:val="00CA2851"/>
    <w:rsid w:val="00CA298A"/>
    <w:rsid w:val="00CA3538"/>
    <w:rsid w:val="00CA38BB"/>
    <w:rsid w:val="00CA5B7F"/>
    <w:rsid w:val="00CA6174"/>
    <w:rsid w:val="00CA676B"/>
    <w:rsid w:val="00CA6E85"/>
    <w:rsid w:val="00CA7177"/>
    <w:rsid w:val="00CB0F4D"/>
    <w:rsid w:val="00CB29A9"/>
    <w:rsid w:val="00CB4B4F"/>
    <w:rsid w:val="00CB4CA3"/>
    <w:rsid w:val="00CB4DD5"/>
    <w:rsid w:val="00CB785F"/>
    <w:rsid w:val="00CB7FC4"/>
    <w:rsid w:val="00CC0296"/>
    <w:rsid w:val="00CC0340"/>
    <w:rsid w:val="00CC1E33"/>
    <w:rsid w:val="00CC2BE1"/>
    <w:rsid w:val="00CC332E"/>
    <w:rsid w:val="00CC3F75"/>
    <w:rsid w:val="00CC51F4"/>
    <w:rsid w:val="00CC57D6"/>
    <w:rsid w:val="00CC6243"/>
    <w:rsid w:val="00CC66C7"/>
    <w:rsid w:val="00CC6BFD"/>
    <w:rsid w:val="00CD0F45"/>
    <w:rsid w:val="00CD1849"/>
    <w:rsid w:val="00CD20C0"/>
    <w:rsid w:val="00CD6AE5"/>
    <w:rsid w:val="00CD73A3"/>
    <w:rsid w:val="00CD7408"/>
    <w:rsid w:val="00CD768E"/>
    <w:rsid w:val="00CE21E6"/>
    <w:rsid w:val="00CE25FF"/>
    <w:rsid w:val="00CE28E8"/>
    <w:rsid w:val="00CE2E1D"/>
    <w:rsid w:val="00CE2F24"/>
    <w:rsid w:val="00CE56FD"/>
    <w:rsid w:val="00CE5B06"/>
    <w:rsid w:val="00CE7955"/>
    <w:rsid w:val="00CF22A7"/>
    <w:rsid w:val="00CF2C1E"/>
    <w:rsid w:val="00CF2D81"/>
    <w:rsid w:val="00CF6B44"/>
    <w:rsid w:val="00D01F86"/>
    <w:rsid w:val="00D023B9"/>
    <w:rsid w:val="00D02FA7"/>
    <w:rsid w:val="00D0351A"/>
    <w:rsid w:val="00D04112"/>
    <w:rsid w:val="00D079C5"/>
    <w:rsid w:val="00D07A5E"/>
    <w:rsid w:val="00D11A04"/>
    <w:rsid w:val="00D12F55"/>
    <w:rsid w:val="00D1540A"/>
    <w:rsid w:val="00D16993"/>
    <w:rsid w:val="00D16A35"/>
    <w:rsid w:val="00D17CDF"/>
    <w:rsid w:val="00D202A0"/>
    <w:rsid w:val="00D21816"/>
    <w:rsid w:val="00D21E27"/>
    <w:rsid w:val="00D21EA5"/>
    <w:rsid w:val="00D2222C"/>
    <w:rsid w:val="00D225F4"/>
    <w:rsid w:val="00D23166"/>
    <w:rsid w:val="00D235E2"/>
    <w:rsid w:val="00D24209"/>
    <w:rsid w:val="00D24235"/>
    <w:rsid w:val="00D24BE6"/>
    <w:rsid w:val="00D25026"/>
    <w:rsid w:val="00D252A6"/>
    <w:rsid w:val="00D2685F"/>
    <w:rsid w:val="00D30269"/>
    <w:rsid w:val="00D30C93"/>
    <w:rsid w:val="00D31C56"/>
    <w:rsid w:val="00D31FA0"/>
    <w:rsid w:val="00D32BC0"/>
    <w:rsid w:val="00D32DC9"/>
    <w:rsid w:val="00D33589"/>
    <w:rsid w:val="00D33F65"/>
    <w:rsid w:val="00D41096"/>
    <w:rsid w:val="00D41431"/>
    <w:rsid w:val="00D422CB"/>
    <w:rsid w:val="00D42644"/>
    <w:rsid w:val="00D426B8"/>
    <w:rsid w:val="00D427EA"/>
    <w:rsid w:val="00D42C5E"/>
    <w:rsid w:val="00D430D6"/>
    <w:rsid w:val="00D4408E"/>
    <w:rsid w:val="00D4413D"/>
    <w:rsid w:val="00D45390"/>
    <w:rsid w:val="00D45A61"/>
    <w:rsid w:val="00D4633D"/>
    <w:rsid w:val="00D4707B"/>
    <w:rsid w:val="00D478DE"/>
    <w:rsid w:val="00D47BAF"/>
    <w:rsid w:val="00D50EE3"/>
    <w:rsid w:val="00D522AF"/>
    <w:rsid w:val="00D52964"/>
    <w:rsid w:val="00D548AD"/>
    <w:rsid w:val="00D5531F"/>
    <w:rsid w:val="00D55893"/>
    <w:rsid w:val="00D57D3D"/>
    <w:rsid w:val="00D60A72"/>
    <w:rsid w:val="00D61437"/>
    <w:rsid w:val="00D616BC"/>
    <w:rsid w:val="00D6348B"/>
    <w:rsid w:val="00D649AB"/>
    <w:rsid w:val="00D64C1B"/>
    <w:rsid w:val="00D64C6B"/>
    <w:rsid w:val="00D677B5"/>
    <w:rsid w:val="00D67F6E"/>
    <w:rsid w:val="00D70C86"/>
    <w:rsid w:val="00D7148D"/>
    <w:rsid w:val="00D71A26"/>
    <w:rsid w:val="00D720A9"/>
    <w:rsid w:val="00D74AE3"/>
    <w:rsid w:val="00D76967"/>
    <w:rsid w:val="00D778E6"/>
    <w:rsid w:val="00D80DD4"/>
    <w:rsid w:val="00D82933"/>
    <w:rsid w:val="00D84DBE"/>
    <w:rsid w:val="00D863C5"/>
    <w:rsid w:val="00D901FE"/>
    <w:rsid w:val="00D90E7A"/>
    <w:rsid w:val="00D92028"/>
    <w:rsid w:val="00D92857"/>
    <w:rsid w:val="00D92BB7"/>
    <w:rsid w:val="00D93D39"/>
    <w:rsid w:val="00D9658D"/>
    <w:rsid w:val="00D96BBB"/>
    <w:rsid w:val="00D970E0"/>
    <w:rsid w:val="00D97200"/>
    <w:rsid w:val="00DA03AC"/>
    <w:rsid w:val="00DA0567"/>
    <w:rsid w:val="00DA07BD"/>
    <w:rsid w:val="00DA10D1"/>
    <w:rsid w:val="00DA2698"/>
    <w:rsid w:val="00DA2708"/>
    <w:rsid w:val="00DA2A10"/>
    <w:rsid w:val="00DA2F20"/>
    <w:rsid w:val="00DA3284"/>
    <w:rsid w:val="00DA6C34"/>
    <w:rsid w:val="00DA7570"/>
    <w:rsid w:val="00DA79D4"/>
    <w:rsid w:val="00DA7E17"/>
    <w:rsid w:val="00DB3DE5"/>
    <w:rsid w:val="00DB5032"/>
    <w:rsid w:val="00DB51FE"/>
    <w:rsid w:val="00DB58D7"/>
    <w:rsid w:val="00DB65AC"/>
    <w:rsid w:val="00DC0D18"/>
    <w:rsid w:val="00DC1448"/>
    <w:rsid w:val="00DC19E1"/>
    <w:rsid w:val="00DC51E2"/>
    <w:rsid w:val="00DC7ABB"/>
    <w:rsid w:val="00DC7E36"/>
    <w:rsid w:val="00DD07B7"/>
    <w:rsid w:val="00DD23B2"/>
    <w:rsid w:val="00DD4EE5"/>
    <w:rsid w:val="00DE0146"/>
    <w:rsid w:val="00DE2721"/>
    <w:rsid w:val="00DE3564"/>
    <w:rsid w:val="00DE3B0D"/>
    <w:rsid w:val="00DE3C58"/>
    <w:rsid w:val="00DE5BDE"/>
    <w:rsid w:val="00DE600F"/>
    <w:rsid w:val="00DE6B12"/>
    <w:rsid w:val="00DF2476"/>
    <w:rsid w:val="00DF2ED1"/>
    <w:rsid w:val="00DF3346"/>
    <w:rsid w:val="00DF544E"/>
    <w:rsid w:val="00DF5CE3"/>
    <w:rsid w:val="00DF7E33"/>
    <w:rsid w:val="00E00C36"/>
    <w:rsid w:val="00E06E73"/>
    <w:rsid w:val="00E076BA"/>
    <w:rsid w:val="00E07A0F"/>
    <w:rsid w:val="00E07C0C"/>
    <w:rsid w:val="00E1136B"/>
    <w:rsid w:val="00E11A76"/>
    <w:rsid w:val="00E12B9F"/>
    <w:rsid w:val="00E12BEF"/>
    <w:rsid w:val="00E146AE"/>
    <w:rsid w:val="00E15CBD"/>
    <w:rsid w:val="00E16222"/>
    <w:rsid w:val="00E1675E"/>
    <w:rsid w:val="00E17643"/>
    <w:rsid w:val="00E22F49"/>
    <w:rsid w:val="00E232D3"/>
    <w:rsid w:val="00E23CFD"/>
    <w:rsid w:val="00E259BA"/>
    <w:rsid w:val="00E264FE"/>
    <w:rsid w:val="00E26AAB"/>
    <w:rsid w:val="00E26BB1"/>
    <w:rsid w:val="00E26D22"/>
    <w:rsid w:val="00E26F07"/>
    <w:rsid w:val="00E27453"/>
    <w:rsid w:val="00E27A48"/>
    <w:rsid w:val="00E349BC"/>
    <w:rsid w:val="00E36B3E"/>
    <w:rsid w:val="00E3702F"/>
    <w:rsid w:val="00E37EFD"/>
    <w:rsid w:val="00E40BD2"/>
    <w:rsid w:val="00E4341E"/>
    <w:rsid w:val="00E43AA1"/>
    <w:rsid w:val="00E44C5A"/>
    <w:rsid w:val="00E472E7"/>
    <w:rsid w:val="00E54E0E"/>
    <w:rsid w:val="00E5686D"/>
    <w:rsid w:val="00E56994"/>
    <w:rsid w:val="00E569F3"/>
    <w:rsid w:val="00E57293"/>
    <w:rsid w:val="00E57BE9"/>
    <w:rsid w:val="00E61270"/>
    <w:rsid w:val="00E634AB"/>
    <w:rsid w:val="00E6416C"/>
    <w:rsid w:val="00E64BAC"/>
    <w:rsid w:val="00E65A04"/>
    <w:rsid w:val="00E6614E"/>
    <w:rsid w:val="00E67792"/>
    <w:rsid w:val="00E67D21"/>
    <w:rsid w:val="00E707E8"/>
    <w:rsid w:val="00E73304"/>
    <w:rsid w:val="00E74759"/>
    <w:rsid w:val="00E75560"/>
    <w:rsid w:val="00E76CCF"/>
    <w:rsid w:val="00E804E1"/>
    <w:rsid w:val="00E8135D"/>
    <w:rsid w:val="00E8156A"/>
    <w:rsid w:val="00E81DFF"/>
    <w:rsid w:val="00E82E30"/>
    <w:rsid w:val="00E84AD6"/>
    <w:rsid w:val="00E86F0B"/>
    <w:rsid w:val="00E87FD6"/>
    <w:rsid w:val="00E93F7E"/>
    <w:rsid w:val="00E9775A"/>
    <w:rsid w:val="00E97CF7"/>
    <w:rsid w:val="00E97D4E"/>
    <w:rsid w:val="00EA16C5"/>
    <w:rsid w:val="00EA243E"/>
    <w:rsid w:val="00EA26ED"/>
    <w:rsid w:val="00EA5927"/>
    <w:rsid w:val="00EA64B5"/>
    <w:rsid w:val="00EA7477"/>
    <w:rsid w:val="00EB09BD"/>
    <w:rsid w:val="00EB0DCD"/>
    <w:rsid w:val="00EB201B"/>
    <w:rsid w:val="00EB2C3B"/>
    <w:rsid w:val="00EB51D8"/>
    <w:rsid w:val="00EB769C"/>
    <w:rsid w:val="00EB7B91"/>
    <w:rsid w:val="00EC07A6"/>
    <w:rsid w:val="00EC1099"/>
    <w:rsid w:val="00EC17C6"/>
    <w:rsid w:val="00EC1D13"/>
    <w:rsid w:val="00EC1FE9"/>
    <w:rsid w:val="00EC282C"/>
    <w:rsid w:val="00EC6250"/>
    <w:rsid w:val="00EC725A"/>
    <w:rsid w:val="00EC7E4B"/>
    <w:rsid w:val="00ED1001"/>
    <w:rsid w:val="00ED2560"/>
    <w:rsid w:val="00ED30C3"/>
    <w:rsid w:val="00ED47D6"/>
    <w:rsid w:val="00ED5DA6"/>
    <w:rsid w:val="00ED5FA4"/>
    <w:rsid w:val="00ED61B2"/>
    <w:rsid w:val="00ED73BF"/>
    <w:rsid w:val="00ED7BC3"/>
    <w:rsid w:val="00ED7CAC"/>
    <w:rsid w:val="00EE087A"/>
    <w:rsid w:val="00EE338A"/>
    <w:rsid w:val="00EE4DC1"/>
    <w:rsid w:val="00EE571C"/>
    <w:rsid w:val="00EE575C"/>
    <w:rsid w:val="00EE5810"/>
    <w:rsid w:val="00EE5C8A"/>
    <w:rsid w:val="00EE6523"/>
    <w:rsid w:val="00EF0504"/>
    <w:rsid w:val="00EF1822"/>
    <w:rsid w:val="00EF25DB"/>
    <w:rsid w:val="00EF3410"/>
    <w:rsid w:val="00EF5216"/>
    <w:rsid w:val="00F004F8"/>
    <w:rsid w:val="00F036F0"/>
    <w:rsid w:val="00F0382D"/>
    <w:rsid w:val="00F03E3E"/>
    <w:rsid w:val="00F04CA7"/>
    <w:rsid w:val="00F05427"/>
    <w:rsid w:val="00F06322"/>
    <w:rsid w:val="00F0682D"/>
    <w:rsid w:val="00F0687D"/>
    <w:rsid w:val="00F07BCA"/>
    <w:rsid w:val="00F11038"/>
    <w:rsid w:val="00F15B85"/>
    <w:rsid w:val="00F15E63"/>
    <w:rsid w:val="00F17222"/>
    <w:rsid w:val="00F17756"/>
    <w:rsid w:val="00F20CB8"/>
    <w:rsid w:val="00F21CB0"/>
    <w:rsid w:val="00F240EC"/>
    <w:rsid w:val="00F25221"/>
    <w:rsid w:val="00F257A6"/>
    <w:rsid w:val="00F30D47"/>
    <w:rsid w:val="00F310D0"/>
    <w:rsid w:val="00F33291"/>
    <w:rsid w:val="00F346AE"/>
    <w:rsid w:val="00F3614F"/>
    <w:rsid w:val="00F369A2"/>
    <w:rsid w:val="00F3785B"/>
    <w:rsid w:val="00F37F27"/>
    <w:rsid w:val="00F43A85"/>
    <w:rsid w:val="00F44FC3"/>
    <w:rsid w:val="00F4605B"/>
    <w:rsid w:val="00F46461"/>
    <w:rsid w:val="00F46A7E"/>
    <w:rsid w:val="00F47481"/>
    <w:rsid w:val="00F47788"/>
    <w:rsid w:val="00F47C47"/>
    <w:rsid w:val="00F51812"/>
    <w:rsid w:val="00F53246"/>
    <w:rsid w:val="00F5344B"/>
    <w:rsid w:val="00F53EBB"/>
    <w:rsid w:val="00F54228"/>
    <w:rsid w:val="00F54327"/>
    <w:rsid w:val="00F57BBE"/>
    <w:rsid w:val="00F57DAA"/>
    <w:rsid w:val="00F57F2F"/>
    <w:rsid w:val="00F60A96"/>
    <w:rsid w:val="00F64657"/>
    <w:rsid w:val="00F64840"/>
    <w:rsid w:val="00F64991"/>
    <w:rsid w:val="00F700EA"/>
    <w:rsid w:val="00F73612"/>
    <w:rsid w:val="00F73788"/>
    <w:rsid w:val="00F75871"/>
    <w:rsid w:val="00F75FB9"/>
    <w:rsid w:val="00F77EA7"/>
    <w:rsid w:val="00F811C6"/>
    <w:rsid w:val="00F8582B"/>
    <w:rsid w:val="00F85DCC"/>
    <w:rsid w:val="00F872A2"/>
    <w:rsid w:val="00F87698"/>
    <w:rsid w:val="00F90A24"/>
    <w:rsid w:val="00F96ED3"/>
    <w:rsid w:val="00F971DE"/>
    <w:rsid w:val="00F97ABB"/>
    <w:rsid w:val="00FA0018"/>
    <w:rsid w:val="00FA01B6"/>
    <w:rsid w:val="00FA1FBF"/>
    <w:rsid w:val="00FA22CE"/>
    <w:rsid w:val="00FA490E"/>
    <w:rsid w:val="00FA493D"/>
    <w:rsid w:val="00FA577A"/>
    <w:rsid w:val="00FB19AA"/>
    <w:rsid w:val="00FB1A94"/>
    <w:rsid w:val="00FB22F9"/>
    <w:rsid w:val="00FB2907"/>
    <w:rsid w:val="00FB3FBB"/>
    <w:rsid w:val="00FB4375"/>
    <w:rsid w:val="00FB51D8"/>
    <w:rsid w:val="00FB5EAD"/>
    <w:rsid w:val="00FB717C"/>
    <w:rsid w:val="00FB7557"/>
    <w:rsid w:val="00FC0150"/>
    <w:rsid w:val="00FC07BB"/>
    <w:rsid w:val="00FC64DA"/>
    <w:rsid w:val="00FC67C9"/>
    <w:rsid w:val="00FC69C7"/>
    <w:rsid w:val="00FC6EDB"/>
    <w:rsid w:val="00FC7600"/>
    <w:rsid w:val="00FD0164"/>
    <w:rsid w:val="00FD0FC1"/>
    <w:rsid w:val="00FD18FB"/>
    <w:rsid w:val="00FE009C"/>
    <w:rsid w:val="00FE1D1F"/>
    <w:rsid w:val="00FE2884"/>
    <w:rsid w:val="00FE5B58"/>
    <w:rsid w:val="00FE71E0"/>
    <w:rsid w:val="00FF05FE"/>
    <w:rsid w:val="00FF1AF1"/>
    <w:rsid w:val="00FF3678"/>
    <w:rsid w:val="00FF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D8FDC"/>
  <w15:docId w15:val="{96B1D409-25FB-42A3-95DB-322CD04B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166"/>
    <w:rPr>
      <w:rFonts w:ascii="Segoe UI" w:hAnsi="Segoe UI" w:cs="Segoe UI"/>
      <w:sz w:val="18"/>
      <w:szCs w:val="20"/>
    </w:rPr>
  </w:style>
  <w:style w:type="paragraph" w:styleId="Heading1">
    <w:name w:val="heading 1"/>
    <w:basedOn w:val="ListParagraph"/>
    <w:next w:val="Normal"/>
    <w:link w:val="Heading1Char"/>
    <w:uiPriority w:val="1"/>
    <w:qFormat/>
    <w:rsid w:val="00721F30"/>
    <w:pPr>
      <w:numPr>
        <w:numId w:val="5"/>
      </w:numPr>
      <w:spacing w:afterLines="120" w:after="288"/>
      <w:outlineLvl w:val="0"/>
    </w:pPr>
    <w:rPr>
      <w:rFonts w:ascii="Segoe UI" w:hAnsi="Segoe UI" w:cs="Segoe UI"/>
      <w:b/>
      <w:color w:val="365F91" w:themeColor="accent1" w:themeShade="BF"/>
    </w:rPr>
  </w:style>
  <w:style w:type="paragraph" w:styleId="Heading2">
    <w:name w:val="heading 2"/>
    <w:basedOn w:val="ListParagraph"/>
    <w:next w:val="Normal"/>
    <w:link w:val="Heading2Char"/>
    <w:uiPriority w:val="1"/>
    <w:unhideWhenUsed/>
    <w:qFormat/>
    <w:rsid w:val="00721F30"/>
    <w:pPr>
      <w:numPr>
        <w:ilvl w:val="1"/>
        <w:numId w:val="5"/>
      </w:numPr>
      <w:spacing w:afterLines="120" w:after="288"/>
      <w:outlineLvl w:val="1"/>
    </w:pPr>
    <w:rPr>
      <w:rFonts w:ascii="Segoe UI" w:hAnsi="Segoe UI" w:cs="Segoe UI"/>
      <w:b/>
    </w:rPr>
  </w:style>
  <w:style w:type="paragraph" w:styleId="Heading3">
    <w:name w:val="heading 3"/>
    <w:basedOn w:val="Heading2"/>
    <w:next w:val="Normal"/>
    <w:link w:val="Heading3Char"/>
    <w:uiPriority w:val="1"/>
    <w:unhideWhenUsed/>
    <w:qFormat/>
    <w:rsid w:val="00721F30"/>
    <w:pPr>
      <w:numPr>
        <w:ilvl w:val="2"/>
      </w:numPr>
      <w:ind w:left="1305"/>
      <w:contextualSpacing w:val="0"/>
      <w:jc w:val="both"/>
      <w:outlineLvl w:val="2"/>
    </w:pPr>
    <w:rPr>
      <w:b w:val="0"/>
    </w:rPr>
  </w:style>
  <w:style w:type="paragraph" w:styleId="Heading4">
    <w:name w:val="heading 4"/>
    <w:basedOn w:val="Heading3"/>
    <w:next w:val="Normal"/>
    <w:link w:val="Heading4Char"/>
    <w:uiPriority w:val="1"/>
    <w:unhideWhenUsed/>
    <w:qFormat/>
    <w:rsid w:val="00F4605B"/>
    <w:pPr>
      <w:numPr>
        <w:ilvl w:val="3"/>
      </w:numPr>
      <w:ind w:left="2187"/>
      <w:outlineLvl w:val="3"/>
    </w:pPr>
  </w:style>
  <w:style w:type="paragraph" w:styleId="Heading5">
    <w:name w:val="heading 5"/>
    <w:basedOn w:val="Heading4"/>
    <w:next w:val="Normal"/>
    <w:link w:val="Heading5Char"/>
    <w:uiPriority w:val="1"/>
    <w:unhideWhenUsed/>
    <w:qFormat/>
    <w:rsid w:val="00584CDC"/>
    <w:pPr>
      <w:numPr>
        <w:ilvl w:val="4"/>
      </w:numPr>
      <w:ind w:left="3213"/>
      <w:outlineLvl w:val="4"/>
    </w:pPr>
  </w:style>
  <w:style w:type="paragraph" w:styleId="Heading6">
    <w:name w:val="heading 6"/>
    <w:basedOn w:val="Heading5"/>
    <w:next w:val="Normal"/>
    <w:link w:val="Heading6Char"/>
    <w:uiPriority w:val="1"/>
    <w:unhideWhenUsed/>
    <w:qFormat/>
    <w:rsid w:val="00E1675E"/>
    <w:pPr>
      <w:numPr>
        <w:ilvl w:val="5"/>
      </w:numPr>
      <w:ind w:left="4446"/>
      <w:outlineLvl w:val="5"/>
    </w:pPr>
  </w:style>
  <w:style w:type="paragraph" w:styleId="Heading7">
    <w:name w:val="heading 7"/>
    <w:basedOn w:val="Heading6"/>
    <w:next w:val="Normal"/>
    <w:link w:val="Heading7Char"/>
    <w:uiPriority w:val="9"/>
    <w:unhideWhenUsed/>
    <w:qFormat/>
    <w:rsid w:val="00E1675E"/>
    <w:pPr>
      <w:numPr>
        <w:ilvl w:val="6"/>
      </w:numPr>
      <w:ind w:left="5742"/>
      <w:outlineLvl w:val="6"/>
    </w:pPr>
  </w:style>
  <w:style w:type="paragraph" w:styleId="Heading8">
    <w:name w:val="heading 8"/>
    <w:basedOn w:val="Normal"/>
    <w:next w:val="Normal"/>
    <w:link w:val="Heading8Char"/>
    <w:uiPriority w:val="9"/>
    <w:semiHidden/>
    <w:unhideWhenUsed/>
    <w:qFormat/>
    <w:rsid w:val="005D5B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D5B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D5B59"/>
  </w:style>
  <w:style w:type="character" w:customStyle="1" w:styleId="Heading1Char">
    <w:name w:val="Heading 1 Char"/>
    <w:basedOn w:val="DefaultParagraphFont"/>
    <w:link w:val="Heading1"/>
    <w:uiPriority w:val="1"/>
    <w:rsid w:val="00721F30"/>
    <w:rPr>
      <w:rFonts w:ascii="Segoe UI" w:eastAsia="Times New Roman" w:hAnsi="Segoe UI" w:cs="Segoe UI"/>
      <w:b/>
      <w:color w:val="365F91" w:themeColor="accent1" w:themeShade="BF"/>
      <w:sz w:val="18"/>
      <w:szCs w:val="20"/>
      <w:lang w:val="en-GB"/>
    </w:rPr>
  </w:style>
  <w:style w:type="character" w:customStyle="1" w:styleId="Heading2Char">
    <w:name w:val="Heading 2 Char"/>
    <w:basedOn w:val="DefaultParagraphFont"/>
    <w:link w:val="Heading2"/>
    <w:uiPriority w:val="1"/>
    <w:rsid w:val="00721F30"/>
    <w:rPr>
      <w:rFonts w:ascii="Segoe UI" w:eastAsia="Times New Roman" w:hAnsi="Segoe UI" w:cs="Segoe UI"/>
      <w:b/>
      <w:sz w:val="18"/>
      <w:szCs w:val="20"/>
      <w:lang w:val="en-GB"/>
    </w:rPr>
  </w:style>
  <w:style w:type="character" w:customStyle="1" w:styleId="Heading3Char">
    <w:name w:val="Heading 3 Char"/>
    <w:basedOn w:val="DefaultParagraphFont"/>
    <w:link w:val="Heading3"/>
    <w:uiPriority w:val="1"/>
    <w:rsid w:val="00721F30"/>
    <w:rPr>
      <w:rFonts w:ascii="Segoe UI" w:eastAsia="Times New Roman" w:hAnsi="Segoe UI" w:cs="Segoe UI"/>
      <w:sz w:val="18"/>
      <w:szCs w:val="20"/>
      <w:lang w:val="en-GB"/>
    </w:rPr>
  </w:style>
  <w:style w:type="character" w:customStyle="1" w:styleId="Heading4Char">
    <w:name w:val="Heading 4 Char"/>
    <w:basedOn w:val="DefaultParagraphFont"/>
    <w:link w:val="Heading4"/>
    <w:uiPriority w:val="1"/>
    <w:rsid w:val="00F4605B"/>
    <w:rPr>
      <w:rFonts w:ascii="Segoe UI" w:eastAsia="Times New Roman" w:hAnsi="Segoe UI" w:cs="Segoe UI"/>
      <w:sz w:val="18"/>
      <w:szCs w:val="20"/>
      <w:lang w:val="en-GB"/>
    </w:rPr>
  </w:style>
  <w:style w:type="character" w:customStyle="1" w:styleId="Heading5Char">
    <w:name w:val="Heading 5 Char"/>
    <w:basedOn w:val="DefaultParagraphFont"/>
    <w:link w:val="Heading5"/>
    <w:uiPriority w:val="1"/>
    <w:rsid w:val="00933166"/>
    <w:rPr>
      <w:rFonts w:ascii="Segoe UI" w:eastAsia="Times New Roman" w:hAnsi="Segoe UI" w:cs="Segoe UI"/>
      <w:sz w:val="18"/>
      <w:szCs w:val="20"/>
      <w:lang w:val="en-GB"/>
    </w:rPr>
  </w:style>
  <w:style w:type="character" w:customStyle="1" w:styleId="Heading6Char">
    <w:name w:val="Heading 6 Char"/>
    <w:basedOn w:val="DefaultParagraphFont"/>
    <w:link w:val="Heading6"/>
    <w:uiPriority w:val="1"/>
    <w:rsid w:val="00933166"/>
    <w:rPr>
      <w:rFonts w:ascii="Segoe UI" w:eastAsia="Times New Roman" w:hAnsi="Segoe UI" w:cs="Segoe UI"/>
      <w:sz w:val="18"/>
      <w:szCs w:val="20"/>
      <w:lang w:val="en-GB"/>
    </w:rPr>
  </w:style>
  <w:style w:type="character" w:customStyle="1" w:styleId="Heading7Char">
    <w:name w:val="Heading 7 Char"/>
    <w:basedOn w:val="DefaultParagraphFont"/>
    <w:link w:val="Heading7"/>
    <w:uiPriority w:val="9"/>
    <w:rsid w:val="00E1675E"/>
    <w:rPr>
      <w:rFonts w:ascii="Segoe UI" w:eastAsia="Times New Roman" w:hAnsi="Segoe UI" w:cs="Segoe UI"/>
      <w:sz w:val="18"/>
      <w:szCs w:val="20"/>
      <w:lang w:val="en-GB"/>
    </w:rPr>
  </w:style>
  <w:style w:type="character" w:customStyle="1" w:styleId="Heading8Char">
    <w:name w:val="Heading 8 Char"/>
    <w:basedOn w:val="DefaultParagraphFont"/>
    <w:link w:val="Heading8"/>
    <w:uiPriority w:val="9"/>
    <w:semiHidden/>
    <w:rsid w:val="005D5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B59"/>
    <w:rPr>
      <w:rFonts w:asciiTheme="majorHAnsi" w:eastAsiaTheme="majorEastAsia" w:hAnsiTheme="majorHAnsi" w:cstheme="majorBidi"/>
      <w:i/>
      <w:iCs/>
      <w:color w:val="404040" w:themeColor="text1" w:themeTint="BF"/>
      <w:sz w:val="20"/>
      <w:szCs w:val="20"/>
    </w:rPr>
  </w:style>
  <w:style w:type="paragraph" w:styleId="Subtitle">
    <w:name w:val="Subtitle"/>
    <w:basedOn w:val="Heading1"/>
    <w:next w:val="Normal"/>
    <w:link w:val="SubtitleChar"/>
    <w:uiPriority w:val="11"/>
    <w:unhideWhenUsed/>
    <w:qFormat/>
    <w:rsid w:val="005D5B59"/>
    <w:pPr>
      <w:numPr>
        <w:numId w:val="0"/>
      </w:numPr>
      <w:ind w:left="432"/>
    </w:pPr>
    <w:rPr>
      <w:b w:val="0"/>
      <w:color w:val="000000"/>
      <w14:textFill>
        <w14:solidFill>
          <w14:srgbClr w14:val="000000">
            <w14:lumMod w14:val="75000"/>
          </w14:srgbClr>
        </w14:solidFill>
      </w14:textFill>
    </w:rPr>
  </w:style>
  <w:style w:type="character" w:customStyle="1" w:styleId="SubtitleChar">
    <w:name w:val="Subtitle Char"/>
    <w:basedOn w:val="DefaultParagraphFont"/>
    <w:link w:val="Subtitle"/>
    <w:uiPriority w:val="11"/>
    <w:rsid w:val="00933166"/>
    <w:rPr>
      <w:rFonts w:ascii="Segoe UI" w:eastAsia="Times New Roman" w:hAnsi="Segoe UI" w:cs="Segoe UI"/>
      <w:color w:val="000000"/>
      <w:sz w:val="18"/>
      <w:szCs w:val="18"/>
      <w:lang w:val="en-GB"/>
      <w14:textFill>
        <w14:solidFill>
          <w14:srgbClr w14:val="000000">
            <w14:lumMod w14:val="75000"/>
          </w14:srgbClr>
        </w14:solidFill>
      </w14:textFill>
    </w:rPr>
  </w:style>
  <w:style w:type="character" w:styleId="SubtleEmphasis">
    <w:name w:val="Subtle Emphasis"/>
    <w:uiPriority w:val="19"/>
    <w:unhideWhenUsed/>
    <w:qFormat/>
    <w:rsid w:val="00F47C47"/>
    <w:rPr>
      <w:szCs w:val="18"/>
      <w:lang w:val="en-SG"/>
    </w:rPr>
  </w:style>
  <w:style w:type="paragraph" w:styleId="BalloonText">
    <w:name w:val="Balloon Text"/>
    <w:basedOn w:val="Normal"/>
    <w:link w:val="BalloonTextChar"/>
    <w:uiPriority w:val="99"/>
    <w:semiHidden/>
    <w:unhideWhenUsed/>
    <w:rsid w:val="005D5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59"/>
    <w:rPr>
      <w:rFonts w:ascii="Tahoma" w:hAnsi="Tahoma" w:cs="Tahoma"/>
      <w:sz w:val="16"/>
      <w:szCs w:val="16"/>
    </w:rPr>
  </w:style>
  <w:style w:type="paragraph" w:customStyle="1" w:styleId="DocumentSystem">
    <w:name w:val="Document System"/>
    <w:basedOn w:val="Normal"/>
    <w:unhideWhenUsed/>
    <w:rsid w:val="005D5B59"/>
    <w:pPr>
      <w:spacing w:after="0" w:line="240" w:lineRule="auto"/>
      <w:jc w:val="right"/>
    </w:pPr>
    <w:rPr>
      <w:rFonts w:ascii="Arial" w:eastAsia="Times New Roman" w:hAnsi="Arial" w:cs="Times New Roman"/>
      <w:sz w:val="40"/>
      <w:lang w:val="en-GB"/>
    </w:rPr>
  </w:style>
  <w:style w:type="paragraph" w:styleId="Header">
    <w:name w:val="header"/>
    <w:basedOn w:val="Normal"/>
    <w:link w:val="HeaderChar"/>
    <w:uiPriority w:val="99"/>
    <w:rsid w:val="005D5B59"/>
    <w:pPr>
      <w:tabs>
        <w:tab w:val="center" w:pos="4153"/>
        <w:tab w:val="right" w:pos="8306"/>
      </w:tabs>
      <w:spacing w:after="0" w:line="240" w:lineRule="auto"/>
      <w:jc w:val="both"/>
    </w:pPr>
    <w:rPr>
      <w:rFonts w:ascii="Arial" w:eastAsia="Times New Roman" w:hAnsi="Arial" w:cs="Times New Roman"/>
      <w:lang w:val="en-GB"/>
    </w:rPr>
  </w:style>
  <w:style w:type="character" w:customStyle="1" w:styleId="HeaderChar">
    <w:name w:val="Header Char"/>
    <w:basedOn w:val="DefaultParagraphFont"/>
    <w:link w:val="Header"/>
    <w:uiPriority w:val="99"/>
    <w:rsid w:val="005D5B59"/>
    <w:rPr>
      <w:rFonts w:ascii="Arial" w:eastAsia="Times New Roman" w:hAnsi="Arial" w:cs="Times New Roman"/>
      <w:sz w:val="18"/>
      <w:szCs w:val="20"/>
      <w:lang w:val="en-GB"/>
    </w:rPr>
  </w:style>
  <w:style w:type="paragraph" w:styleId="Footer">
    <w:name w:val="footer"/>
    <w:basedOn w:val="Normal"/>
    <w:link w:val="FooterChar"/>
    <w:uiPriority w:val="99"/>
    <w:rsid w:val="005D5B59"/>
    <w:pPr>
      <w:tabs>
        <w:tab w:val="center" w:pos="4513"/>
        <w:tab w:val="right" w:pos="902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5D5B59"/>
    <w:rPr>
      <w:rFonts w:ascii="Times New Roman" w:eastAsia="Times New Roman" w:hAnsi="Times New Roman" w:cs="Times New Roman"/>
      <w:sz w:val="24"/>
      <w:szCs w:val="24"/>
      <w:lang w:val="en-GB"/>
    </w:rPr>
  </w:style>
  <w:style w:type="paragraph" w:styleId="Title">
    <w:name w:val="Title"/>
    <w:basedOn w:val="Heading1"/>
    <w:next w:val="Normal"/>
    <w:link w:val="TitleChar"/>
    <w:uiPriority w:val="10"/>
    <w:unhideWhenUsed/>
    <w:qFormat/>
    <w:rsid w:val="005D0E69"/>
    <w:pPr>
      <w:numPr>
        <w:numId w:val="0"/>
      </w:numPr>
      <w:outlineLvl w:val="9"/>
    </w:pPr>
    <w:rPr>
      <w:lang w:val="en-SG"/>
    </w:rPr>
  </w:style>
  <w:style w:type="character" w:customStyle="1" w:styleId="TitleChar">
    <w:name w:val="Title Char"/>
    <w:basedOn w:val="DefaultParagraphFont"/>
    <w:link w:val="Title"/>
    <w:uiPriority w:val="10"/>
    <w:rsid w:val="00933166"/>
    <w:rPr>
      <w:rFonts w:ascii="Segoe UI" w:eastAsia="Times New Roman" w:hAnsi="Segoe UI" w:cs="Segoe UI"/>
      <w:b/>
      <w:color w:val="365F91" w:themeColor="accent1" w:themeShade="BF"/>
      <w:sz w:val="18"/>
      <w:szCs w:val="18"/>
      <w:lang w:val="en-SG"/>
    </w:rPr>
  </w:style>
  <w:style w:type="paragraph" w:styleId="TOCHeading">
    <w:name w:val="TOC Heading"/>
    <w:basedOn w:val="ListParagraph"/>
    <w:next w:val="Normal"/>
    <w:uiPriority w:val="39"/>
    <w:unhideWhenUsed/>
    <w:qFormat/>
    <w:rsid w:val="00A410CA"/>
    <w:pPr>
      <w:numPr>
        <w:numId w:val="3"/>
      </w:numPr>
    </w:pPr>
    <w:rPr>
      <w:rFonts w:ascii="Segoe UI" w:hAnsi="Segoe UI" w:cs="Segoe UI"/>
      <w:szCs w:val="18"/>
    </w:rPr>
  </w:style>
  <w:style w:type="paragraph" w:styleId="TOC1">
    <w:name w:val="toc 1"/>
    <w:basedOn w:val="Normal"/>
    <w:next w:val="Normal"/>
    <w:autoRedefine/>
    <w:uiPriority w:val="39"/>
    <w:unhideWhenUsed/>
    <w:rsid w:val="00567AF6"/>
    <w:pPr>
      <w:spacing w:before="120" w:after="0"/>
    </w:pPr>
    <w:rPr>
      <w:rFonts w:asciiTheme="minorHAnsi" w:hAnsiTheme="minorHAnsi"/>
      <w:b/>
      <w:bCs/>
      <w:sz w:val="24"/>
      <w:szCs w:val="24"/>
    </w:rPr>
  </w:style>
  <w:style w:type="character" w:styleId="Hyperlink">
    <w:name w:val="Hyperlink"/>
    <w:basedOn w:val="DefaultParagraphFont"/>
    <w:uiPriority w:val="99"/>
    <w:unhideWhenUsed/>
    <w:rsid w:val="00567AF6"/>
    <w:rPr>
      <w:color w:val="0000FF" w:themeColor="hyperlink"/>
      <w:u w:val="single"/>
    </w:rPr>
  </w:style>
  <w:style w:type="numbering" w:customStyle="1" w:styleId="NumberedLeft222cmHanging063cm1">
    <w:name w:val="Numbered Left:  2.22 cm Hanging:  0.63 cm1"/>
    <w:basedOn w:val="NoList"/>
    <w:rsid w:val="00B47B9A"/>
    <w:pPr>
      <w:numPr>
        <w:numId w:val="1"/>
      </w:numPr>
    </w:pPr>
  </w:style>
  <w:style w:type="paragraph" w:styleId="ListParagraph">
    <w:name w:val="List Paragraph"/>
    <w:basedOn w:val="Normal"/>
    <w:uiPriority w:val="34"/>
    <w:unhideWhenUsed/>
    <w:qFormat/>
    <w:rsid w:val="006F243E"/>
    <w:pPr>
      <w:spacing w:after="0" w:line="240" w:lineRule="auto"/>
      <w:ind w:left="720"/>
      <w:contextualSpacing/>
    </w:pPr>
    <w:rPr>
      <w:rFonts w:ascii="Arial" w:eastAsia="Times New Roman" w:hAnsi="Arial" w:cs="Times New Roman"/>
      <w:lang w:val="en-GB"/>
    </w:rPr>
  </w:style>
  <w:style w:type="character" w:styleId="Emphasis">
    <w:name w:val="Emphasis"/>
    <w:basedOn w:val="SubtleEmphasis"/>
    <w:uiPriority w:val="20"/>
    <w:unhideWhenUsed/>
    <w:qFormat/>
    <w:rsid w:val="001607E7"/>
    <w:rPr>
      <w:rFonts w:ascii="Segoe UI" w:hAnsi="Segoe UI" w:cs="Segoe UI"/>
      <w:szCs w:val="18"/>
      <w:lang w:val="en-SG"/>
    </w:rPr>
  </w:style>
  <w:style w:type="table" w:styleId="TableGrid">
    <w:name w:val="Table Grid"/>
    <w:basedOn w:val="TableNormal"/>
    <w:rsid w:val="006F243E"/>
    <w:pPr>
      <w:spacing w:after="0" w:line="240" w:lineRule="auto"/>
      <w:jc w:val="both"/>
    </w:pPr>
    <w:rPr>
      <w:rFonts w:ascii="Times New Roman" w:eastAsia="Times New Roman" w:hAnsi="Times New Roman" w:cs="Times New Roman"/>
      <w:sz w:val="20"/>
      <w:szCs w:val="20"/>
      <w:lang w:val="en-S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10"/>
    <w:unhideWhenUsed/>
    <w:rsid w:val="006F243E"/>
    <w:rPr>
      <w:sz w:val="16"/>
      <w:szCs w:val="16"/>
    </w:rPr>
  </w:style>
  <w:style w:type="paragraph" w:styleId="CommentText">
    <w:name w:val="annotation text"/>
    <w:basedOn w:val="Normal"/>
    <w:link w:val="CommentTextChar"/>
    <w:uiPriority w:val="10"/>
    <w:unhideWhenUsed/>
    <w:rsid w:val="006F243E"/>
    <w:pPr>
      <w:spacing w:after="0" w:line="240" w:lineRule="auto"/>
    </w:pPr>
    <w:rPr>
      <w:rFonts w:ascii="Arial" w:eastAsia="Times New Roman" w:hAnsi="Arial" w:cs="Times New Roman"/>
      <w:sz w:val="20"/>
      <w:lang w:val="en-GB"/>
    </w:rPr>
  </w:style>
  <w:style w:type="character" w:customStyle="1" w:styleId="CommentTextChar">
    <w:name w:val="Comment Text Char"/>
    <w:basedOn w:val="DefaultParagraphFont"/>
    <w:link w:val="CommentText"/>
    <w:uiPriority w:val="10"/>
    <w:rsid w:val="00933166"/>
    <w:rPr>
      <w:rFonts w:ascii="Arial" w:eastAsia="Times New Roman" w:hAnsi="Arial" w:cs="Times New Roman"/>
      <w:sz w:val="20"/>
      <w:szCs w:val="20"/>
      <w:lang w:val="en-GB"/>
    </w:rPr>
  </w:style>
  <w:style w:type="character" w:styleId="IntenseEmphasis">
    <w:name w:val="Intense Emphasis"/>
    <w:aliases w:val="Fill Bullet"/>
    <w:uiPriority w:val="21"/>
    <w:unhideWhenUsed/>
    <w:qFormat/>
    <w:rsid w:val="00C80BC7"/>
    <w:rPr>
      <w:rFonts w:ascii="Segoe UI" w:hAnsi="Segoe UI" w:cs="Segoe UI"/>
    </w:rPr>
  </w:style>
  <w:style w:type="character" w:styleId="Strong">
    <w:name w:val="Strong"/>
    <w:aliases w:val="Emp Bullet"/>
    <w:uiPriority w:val="22"/>
    <w:unhideWhenUsed/>
    <w:qFormat/>
    <w:rsid w:val="00C80BC7"/>
    <w:rPr>
      <w:rFonts w:ascii="Segoe UI" w:hAnsi="Segoe UI" w:cs="Segoe UI"/>
      <w:color w:val="auto"/>
      <w:sz w:val="18"/>
      <w:szCs w:val="18"/>
    </w:rPr>
  </w:style>
  <w:style w:type="paragraph" w:styleId="IntenseQuote">
    <w:name w:val="Intense Quote"/>
    <w:basedOn w:val="Heading4"/>
    <w:next w:val="Normal"/>
    <w:link w:val="IntenseQuoteChar"/>
    <w:uiPriority w:val="30"/>
    <w:unhideWhenUsed/>
    <w:qFormat/>
    <w:rsid w:val="00A410CA"/>
    <w:pPr>
      <w:numPr>
        <w:numId w:val="2"/>
      </w:numPr>
      <w:ind w:left="1755" w:hanging="432"/>
    </w:pPr>
  </w:style>
  <w:style w:type="character" w:customStyle="1" w:styleId="IntenseQuoteChar">
    <w:name w:val="Intense Quote Char"/>
    <w:basedOn w:val="DefaultParagraphFont"/>
    <w:link w:val="IntenseQuote"/>
    <w:uiPriority w:val="30"/>
    <w:rsid w:val="00933166"/>
    <w:rPr>
      <w:rFonts w:ascii="Segoe UI" w:eastAsia="Times New Roman" w:hAnsi="Segoe UI" w:cs="Segoe UI"/>
      <w:sz w:val="18"/>
      <w:szCs w:val="20"/>
      <w:lang w:val="en-GB"/>
    </w:rPr>
  </w:style>
  <w:style w:type="paragraph" w:styleId="TOC2">
    <w:name w:val="toc 2"/>
    <w:basedOn w:val="Normal"/>
    <w:next w:val="Normal"/>
    <w:autoRedefine/>
    <w:uiPriority w:val="39"/>
    <w:unhideWhenUsed/>
    <w:rsid w:val="0017275E"/>
    <w:pPr>
      <w:spacing w:after="0"/>
      <w:ind w:left="180"/>
    </w:pPr>
    <w:rPr>
      <w:rFonts w:asciiTheme="minorHAnsi" w:hAnsiTheme="minorHAnsi"/>
      <w:b/>
      <w:bCs/>
      <w:sz w:val="22"/>
      <w:szCs w:val="22"/>
    </w:rPr>
  </w:style>
  <w:style w:type="paragraph" w:styleId="TOC3">
    <w:name w:val="toc 3"/>
    <w:basedOn w:val="Normal"/>
    <w:next w:val="Normal"/>
    <w:autoRedefine/>
    <w:uiPriority w:val="39"/>
    <w:unhideWhenUsed/>
    <w:rsid w:val="0017275E"/>
    <w:pPr>
      <w:spacing w:after="0"/>
      <w:ind w:left="360"/>
    </w:pPr>
    <w:rPr>
      <w:rFonts w:asciiTheme="minorHAnsi" w:hAnsiTheme="minorHAnsi"/>
      <w:sz w:val="22"/>
      <w:szCs w:val="22"/>
    </w:rPr>
  </w:style>
  <w:style w:type="paragraph" w:styleId="TOC4">
    <w:name w:val="toc 4"/>
    <w:basedOn w:val="Normal"/>
    <w:next w:val="Normal"/>
    <w:autoRedefine/>
    <w:uiPriority w:val="39"/>
    <w:unhideWhenUsed/>
    <w:rsid w:val="0017275E"/>
    <w:pPr>
      <w:spacing w:after="0"/>
      <w:ind w:left="540"/>
    </w:pPr>
    <w:rPr>
      <w:rFonts w:asciiTheme="minorHAnsi" w:hAnsiTheme="minorHAnsi"/>
      <w:sz w:val="20"/>
    </w:rPr>
  </w:style>
  <w:style w:type="paragraph" w:styleId="TOC5">
    <w:name w:val="toc 5"/>
    <w:basedOn w:val="Normal"/>
    <w:next w:val="Normal"/>
    <w:autoRedefine/>
    <w:uiPriority w:val="39"/>
    <w:unhideWhenUsed/>
    <w:rsid w:val="0017275E"/>
    <w:pPr>
      <w:spacing w:after="0"/>
      <w:ind w:left="720"/>
    </w:pPr>
    <w:rPr>
      <w:rFonts w:asciiTheme="minorHAnsi" w:hAnsiTheme="minorHAnsi"/>
      <w:sz w:val="20"/>
    </w:rPr>
  </w:style>
  <w:style w:type="paragraph" w:styleId="TOC6">
    <w:name w:val="toc 6"/>
    <w:basedOn w:val="Normal"/>
    <w:next w:val="Normal"/>
    <w:autoRedefine/>
    <w:uiPriority w:val="39"/>
    <w:unhideWhenUsed/>
    <w:rsid w:val="0017275E"/>
    <w:pPr>
      <w:spacing w:after="0"/>
      <w:ind w:left="900"/>
    </w:pPr>
    <w:rPr>
      <w:rFonts w:asciiTheme="minorHAnsi" w:hAnsiTheme="minorHAnsi"/>
      <w:sz w:val="20"/>
    </w:rPr>
  </w:style>
  <w:style w:type="paragraph" w:styleId="TOC7">
    <w:name w:val="toc 7"/>
    <w:basedOn w:val="Normal"/>
    <w:next w:val="Normal"/>
    <w:autoRedefine/>
    <w:uiPriority w:val="39"/>
    <w:unhideWhenUsed/>
    <w:rsid w:val="0017275E"/>
    <w:pPr>
      <w:spacing w:after="0"/>
      <w:ind w:left="1080"/>
    </w:pPr>
    <w:rPr>
      <w:rFonts w:asciiTheme="minorHAnsi" w:hAnsiTheme="minorHAnsi"/>
      <w:sz w:val="20"/>
    </w:rPr>
  </w:style>
  <w:style w:type="paragraph" w:styleId="TOC8">
    <w:name w:val="toc 8"/>
    <w:basedOn w:val="Normal"/>
    <w:next w:val="Normal"/>
    <w:autoRedefine/>
    <w:uiPriority w:val="39"/>
    <w:unhideWhenUsed/>
    <w:rsid w:val="0017275E"/>
    <w:pPr>
      <w:spacing w:after="0"/>
      <w:ind w:left="1260"/>
    </w:pPr>
    <w:rPr>
      <w:rFonts w:asciiTheme="minorHAnsi" w:hAnsiTheme="minorHAnsi"/>
      <w:sz w:val="20"/>
    </w:rPr>
  </w:style>
  <w:style w:type="paragraph" w:styleId="TOC9">
    <w:name w:val="toc 9"/>
    <w:basedOn w:val="Normal"/>
    <w:next w:val="Normal"/>
    <w:autoRedefine/>
    <w:uiPriority w:val="39"/>
    <w:unhideWhenUsed/>
    <w:rsid w:val="0017275E"/>
    <w:pPr>
      <w:spacing w:after="0"/>
      <w:ind w:left="1440"/>
    </w:pPr>
    <w:rPr>
      <w:rFonts w:asciiTheme="minorHAnsi" w:hAnsiTheme="minorHAnsi"/>
      <w:sz w:val="20"/>
    </w:rPr>
  </w:style>
  <w:style w:type="character" w:styleId="SubtleReference">
    <w:name w:val="Subtle Reference"/>
    <w:uiPriority w:val="31"/>
    <w:unhideWhenUsed/>
    <w:qFormat/>
    <w:rsid w:val="00580EA5"/>
  </w:style>
  <w:style w:type="paragraph" w:styleId="CommentSubject">
    <w:name w:val="annotation subject"/>
    <w:basedOn w:val="CommentText"/>
    <w:next w:val="CommentText"/>
    <w:link w:val="CommentSubjectChar"/>
    <w:uiPriority w:val="99"/>
    <w:semiHidden/>
    <w:unhideWhenUsed/>
    <w:rsid w:val="001E36F0"/>
    <w:pPr>
      <w:spacing w:after="200"/>
    </w:pPr>
    <w:rPr>
      <w:rFonts w:ascii="Segoe UI" w:eastAsiaTheme="minorHAnsi" w:hAnsi="Segoe UI" w:cs="Segoe UI"/>
      <w:b/>
      <w:bCs/>
      <w:lang w:val="en-US"/>
    </w:rPr>
  </w:style>
  <w:style w:type="character" w:customStyle="1" w:styleId="CommentSubjectChar">
    <w:name w:val="Comment Subject Char"/>
    <w:basedOn w:val="CommentTextChar"/>
    <w:link w:val="CommentSubject"/>
    <w:uiPriority w:val="99"/>
    <w:semiHidden/>
    <w:rsid w:val="001E36F0"/>
    <w:rPr>
      <w:rFonts w:ascii="Segoe UI" w:eastAsia="Times New Roman" w:hAnsi="Segoe UI" w:cs="Segoe UI"/>
      <w:b/>
      <w:bCs/>
      <w:sz w:val="20"/>
      <w:szCs w:val="20"/>
      <w:lang w:val="en-GB"/>
    </w:rPr>
  </w:style>
  <w:style w:type="paragraph" w:customStyle="1" w:styleId="Default">
    <w:name w:val="Default"/>
    <w:rsid w:val="0005150C"/>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614E49"/>
    <w:pPr>
      <w:spacing w:after="0" w:line="240" w:lineRule="auto"/>
    </w:pPr>
    <w:rPr>
      <w:rFonts w:ascii="Segoe UI" w:hAnsi="Segoe UI" w:cs="Segoe UI"/>
      <w:sz w:val="18"/>
      <w:szCs w:val="20"/>
    </w:rPr>
  </w:style>
  <w:style w:type="table" w:styleId="GridTable4-Accent1">
    <w:name w:val="Grid Table 4 Accent 1"/>
    <w:basedOn w:val="TableNormal"/>
    <w:uiPriority w:val="49"/>
    <w:rsid w:val="003311E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1">
    <w:name w:val="p1"/>
    <w:basedOn w:val="Normal"/>
    <w:rsid w:val="00B20CE5"/>
    <w:pPr>
      <w:spacing w:before="113" w:after="0" w:line="240" w:lineRule="auto"/>
      <w:ind w:left="849"/>
    </w:pPr>
    <w:rPr>
      <w:rFonts w:ascii="Century Gothic" w:hAnsi="Century Gothic" w:cs="Times New Roman"/>
      <w:sz w:val="24"/>
      <w:szCs w:val="24"/>
      <w:lang w:val="en-GB" w:eastAsia="zh-CN"/>
    </w:rPr>
  </w:style>
  <w:style w:type="paragraph" w:customStyle="1" w:styleId="p2">
    <w:name w:val="p2"/>
    <w:basedOn w:val="Normal"/>
    <w:rsid w:val="00B20CE5"/>
    <w:pPr>
      <w:spacing w:before="113" w:after="0" w:line="240" w:lineRule="auto"/>
    </w:pPr>
    <w:rPr>
      <w:rFonts w:ascii="Century Gothic" w:hAnsi="Century Gothic" w:cs="Times New Roman"/>
      <w:sz w:val="24"/>
      <w:szCs w:val="24"/>
      <w:lang w:val="en-GB" w:eastAsia="zh-CN"/>
    </w:rPr>
  </w:style>
  <w:style w:type="character" w:customStyle="1" w:styleId="s1">
    <w:name w:val="s1"/>
    <w:basedOn w:val="DefaultParagraphFont"/>
    <w:rsid w:val="00B20CE5"/>
    <w:rPr>
      <w:u w:val="single"/>
    </w:rPr>
  </w:style>
  <w:style w:type="character" w:customStyle="1" w:styleId="apple-converted-space">
    <w:name w:val="apple-converted-space"/>
    <w:basedOn w:val="DefaultParagraphFont"/>
    <w:rsid w:val="00B20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4013">
      <w:bodyDiv w:val="1"/>
      <w:marLeft w:val="0"/>
      <w:marRight w:val="0"/>
      <w:marTop w:val="0"/>
      <w:marBottom w:val="0"/>
      <w:divBdr>
        <w:top w:val="none" w:sz="0" w:space="0" w:color="auto"/>
        <w:left w:val="none" w:sz="0" w:space="0" w:color="auto"/>
        <w:bottom w:val="none" w:sz="0" w:space="0" w:color="auto"/>
        <w:right w:val="none" w:sz="0" w:space="0" w:color="auto"/>
      </w:divBdr>
    </w:div>
    <w:div w:id="308362103">
      <w:bodyDiv w:val="1"/>
      <w:marLeft w:val="0"/>
      <w:marRight w:val="0"/>
      <w:marTop w:val="0"/>
      <w:marBottom w:val="0"/>
      <w:divBdr>
        <w:top w:val="none" w:sz="0" w:space="0" w:color="auto"/>
        <w:left w:val="none" w:sz="0" w:space="0" w:color="auto"/>
        <w:bottom w:val="none" w:sz="0" w:space="0" w:color="auto"/>
        <w:right w:val="none" w:sz="0" w:space="0" w:color="auto"/>
      </w:divBdr>
    </w:div>
    <w:div w:id="542179482">
      <w:bodyDiv w:val="1"/>
      <w:marLeft w:val="0"/>
      <w:marRight w:val="0"/>
      <w:marTop w:val="0"/>
      <w:marBottom w:val="0"/>
      <w:divBdr>
        <w:top w:val="none" w:sz="0" w:space="0" w:color="auto"/>
        <w:left w:val="none" w:sz="0" w:space="0" w:color="auto"/>
        <w:bottom w:val="none" w:sz="0" w:space="0" w:color="auto"/>
        <w:right w:val="none" w:sz="0" w:space="0" w:color="auto"/>
      </w:divBdr>
    </w:div>
    <w:div w:id="821433131">
      <w:bodyDiv w:val="1"/>
      <w:marLeft w:val="0"/>
      <w:marRight w:val="0"/>
      <w:marTop w:val="0"/>
      <w:marBottom w:val="0"/>
      <w:divBdr>
        <w:top w:val="none" w:sz="0" w:space="0" w:color="auto"/>
        <w:left w:val="none" w:sz="0" w:space="0" w:color="auto"/>
        <w:bottom w:val="none" w:sz="0" w:space="0" w:color="auto"/>
        <w:right w:val="none" w:sz="0" w:space="0" w:color="auto"/>
      </w:divBdr>
    </w:div>
    <w:div w:id="890313689">
      <w:bodyDiv w:val="1"/>
      <w:marLeft w:val="0"/>
      <w:marRight w:val="0"/>
      <w:marTop w:val="0"/>
      <w:marBottom w:val="0"/>
      <w:divBdr>
        <w:top w:val="none" w:sz="0" w:space="0" w:color="auto"/>
        <w:left w:val="none" w:sz="0" w:space="0" w:color="auto"/>
        <w:bottom w:val="none" w:sz="0" w:space="0" w:color="auto"/>
        <w:right w:val="none" w:sz="0" w:space="0" w:color="auto"/>
      </w:divBdr>
    </w:div>
    <w:div w:id="1098335930">
      <w:bodyDiv w:val="1"/>
      <w:marLeft w:val="0"/>
      <w:marRight w:val="0"/>
      <w:marTop w:val="0"/>
      <w:marBottom w:val="0"/>
      <w:divBdr>
        <w:top w:val="none" w:sz="0" w:space="0" w:color="auto"/>
        <w:left w:val="none" w:sz="0" w:space="0" w:color="auto"/>
        <w:bottom w:val="none" w:sz="0" w:space="0" w:color="auto"/>
        <w:right w:val="none" w:sz="0" w:space="0" w:color="auto"/>
      </w:divBdr>
    </w:div>
    <w:div w:id="1506045244">
      <w:bodyDiv w:val="1"/>
      <w:marLeft w:val="0"/>
      <w:marRight w:val="0"/>
      <w:marTop w:val="0"/>
      <w:marBottom w:val="0"/>
      <w:divBdr>
        <w:top w:val="none" w:sz="0" w:space="0" w:color="auto"/>
        <w:left w:val="none" w:sz="0" w:space="0" w:color="auto"/>
        <w:bottom w:val="none" w:sz="0" w:space="0" w:color="auto"/>
        <w:right w:val="none" w:sz="0" w:space="0" w:color="auto"/>
      </w:divBdr>
    </w:div>
    <w:div w:id="169564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75B"/>
    <w:rsid w:val="009B5FFE"/>
    <w:rsid w:val="00F00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92F3E3577D3D4A999D3FD4A9EB42B3">
    <w:name w:val="1492F3E3577D3D4A999D3FD4A9EB42B3"/>
    <w:rsid w:val="00F0075B"/>
  </w:style>
  <w:style w:type="paragraph" w:customStyle="1" w:styleId="652F7C3B0A5A6F438486BC4CDD8C2482">
    <w:name w:val="652F7C3B0A5A6F438486BC4CDD8C2482"/>
    <w:rsid w:val="00F0075B"/>
  </w:style>
  <w:style w:type="paragraph" w:customStyle="1" w:styleId="DF74EE51B2902743AC9F4B70FF535A5A">
    <w:name w:val="DF74EE51B2902743AC9F4B70FF535A5A"/>
    <w:rsid w:val="00F0075B"/>
  </w:style>
  <w:style w:type="paragraph" w:customStyle="1" w:styleId="7BDB24BFF828C44787C470E424610371">
    <w:name w:val="7BDB24BFF828C44787C470E424610371"/>
    <w:rsid w:val="00F0075B"/>
  </w:style>
  <w:style w:type="paragraph" w:customStyle="1" w:styleId="E77BB0DEE4585A47BE443B255856E907">
    <w:name w:val="E77BB0DEE4585A47BE443B255856E907"/>
    <w:rsid w:val="00F0075B"/>
  </w:style>
  <w:style w:type="paragraph" w:customStyle="1" w:styleId="11DDFF5788AE3F4DAB613CA44E70A922">
    <w:name w:val="11DDFF5788AE3F4DAB613CA44E70A922"/>
    <w:rsid w:val="00F007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C8B81-1281-7249-81BF-50FC9BFE9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4</Pages>
  <Words>657</Words>
  <Characters>3747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200</cp:revision>
  <cp:lastPrinted>2015-09-10T08:54:00Z</cp:lastPrinted>
  <dcterms:created xsi:type="dcterms:W3CDTF">2015-09-29T01:10:00Z</dcterms:created>
  <dcterms:modified xsi:type="dcterms:W3CDTF">2019-07-21T07:33:00Z</dcterms:modified>
</cp:coreProperties>
</file>