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E39" w:rsidRDefault="00D07E39">
      <w:pPr>
        <w:rPr>
          <w:rFonts w:ascii="Arial" w:hAnsi="Arial" w:cs="Arial"/>
          <w:color w:val="2C2D30"/>
          <w:sz w:val="23"/>
          <w:szCs w:val="23"/>
          <w:shd w:val="clear" w:color="auto" w:fill="FFFFFF"/>
        </w:rPr>
      </w:pPr>
      <w:bookmarkStart w:id="0" w:name="_GoBack"/>
      <w:bookmarkEnd w:id="0"/>
      <w:r>
        <w:br/>
      </w:r>
      <w:r>
        <w:rPr>
          <w:rFonts w:ascii="Arial" w:hAnsi="Arial" w:cs="Arial"/>
          <w:color w:val="2C2D30"/>
          <w:sz w:val="23"/>
          <w:szCs w:val="23"/>
          <w:shd w:val="clear" w:color="auto" w:fill="FFFFFF"/>
        </w:rPr>
        <w:t>PROBLEM</w:t>
      </w:r>
      <w:r>
        <w:rPr>
          <w:rFonts w:ascii="Arial" w:hAnsi="Arial" w:cs="Arial"/>
          <w:color w:val="2C2D30"/>
          <w:sz w:val="23"/>
          <w:szCs w:val="23"/>
        </w:rPr>
        <w:br/>
      </w:r>
      <w:r w:rsidR="00CD602A">
        <w:rPr>
          <w:rFonts w:ascii="Arial" w:hAnsi="Arial" w:cs="Arial"/>
          <w:color w:val="2C2D30"/>
          <w:sz w:val="23"/>
          <w:szCs w:val="23"/>
          <w:shd w:val="clear" w:color="auto" w:fill="FFFFFF"/>
        </w:rPr>
        <w:t xml:space="preserve">Over the last ten years and into the future </w:t>
      </w:r>
      <w:r>
        <w:rPr>
          <w:rFonts w:ascii="Arial" w:hAnsi="Arial" w:cs="Arial"/>
          <w:color w:val="2C2D30"/>
          <w:sz w:val="23"/>
          <w:szCs w:val="23"/>
          <w:shd w:val="clear" w:color="auto" w:fill="FFFFFF"/>
        </w:rPr>
        <w:t xml:space="preserve">Western Australia’s economy, our environment and </w:t>
      </w:r>
      <w:r w:rsidR="00CD602A">
        <w:rPr>
          <w:rFonts w:ascii="Arial" w:hAnsi="Arial" w:cs="Arial"/>
          <w:color w:val="2C2D30"/>
          <w:sz w:val="23"/>
          <w:szCs w:val="23"/>
          <w:shd w:val="clear" w:color="auto" w:fill="FFFFFF"/>
        </w:rPr>
        <w:t>our</w:t>
      </w:r>
      <w:r>
        <w:rPr>
          <w:rFonts w:ascii="Arial" w:hAnsi="Arial" w:cs="Arial"/>
          <w:color w:val="2C2D30"/>
          <w:sz w:val="23"/>
          <w:szCs w:val="23"/>
          <w:shd w:val="clear" w:color="auto" w:fill="FFFFFF"/>
        </w:rPr>
        <w:t xml:space="preserve"> </w:t>
      </w:r>
      <w:r w:rsidR="00CD602A">
        <w:rPr>
          <w:rFonts w:ascii="Arial" w:hAnsi="Arial" w:cs="Arial"/>
          <w:color w:val="2C2D30"/>
          <w:sz w:val="23"/>
          <w:szCs w:val="23"/>
          <w:shd w:val="clear" w:color="auto" w:fill="FFFFFF"/>
        </w:rPr>
        <w:t>communities</w:t>
      </w:r>
      <w:r>
        <w:rPr>
          <w:rFonts w:ascii="Arial" w:hAnsi="Arial" w:cs="Arial"/>
          <w:color w:val="2C2D30"/>
          <w:sz w:val="23"/>
          <w:szCs w:val="23"/>
          <w:shd w:val="clear" w:color="auto" w:fill="FFFFFF"/>
        </w:rPr>
        <w:t xml:space="preserve"> face their biggest challenge…</w:t>
      </w:r>
    </w:p>
    <w:p w:rsidR="009D7F29" w:rsidRDefault="00D07E39">
      <w:pPr>
        <w:rPr>
          <w:rFonts w:ascii="Arial" w:hAnsi="Arial" w:cs="Arial"/>
          <w:color w:val="2C2D30"/>
          <w:sz w:val="23"/>
          <w:szCs w:val="23"/>
          <w:shd w:val="clear" w:color="auto" w:fill="FFFFFF"/>
        </w:rPr>
      </w:pPr>
      <w:r>
        <w:rPr>
          <w:rFonts w:ascii="Arial" w:hAnsi="Arial" w:cs="Arial"/>
          <w:i/>
          <w:iCs/>
          <w:color w:val="2C2D30"/>
          <w:sz w:val="2"/>
          <w:szCs w:val="2"/>
          <w:shd w:val="clear" w:color="auto" w:fill="FFFFFF"/>
        </w:rPr>
        <w:br/>
      </w:r>
      <w:r>
        <w:rPr>
          <w:rFonts w:ascii="Arial" w:hAnsi="Arial" w:cs="Arial"/>
          <w:color w:val="2C2D30"/>
          <w:sz w:val="23"/>
          <w:szCs w:val="23"/>
          <w:shd w:val="clear" w:color="auto" w:fill="FFFFFF"/>
        </w:rPr>
        <w:t>A DRYING CLIMATE!</w:t>
      </w:r>
    </w:p>
    <w:p w:rsidR="00D07E39" w:rsidRPr="00F10254" w:rsidRDefault="00D07E39">
      <w:pPr>
        <w:rPr>
          <w:rFonts w:ascii="Arial" w:hAnsi="Arial" w:cs="Arial"/>
          <w:sz w:val="23"/>
          <w:szCs w:val="23"/>
          <w:shd w:val="clear" w:color="auto" w:fill="FFFFFF"/>
        </w:rPr>
      </w:pPr>
      <w:r>
        <w:rPr>
          <w:rFonts w:ascii="Arial" w:hAnsi="Arial" w:cs="Arial"/>
          <w:i/>
          <w:iCs/>
          <w:color w:val="2C2D30"/>
          <w:sz w:val="2"/>
          <w:szCs w:val="2"/>
          <w:shd w:val="clear" w:color="auto" w:fill="FFFFFF"/>
        </w:rPr>
        <w:br/>
      </w:r>
      <w:r w:rsidR="009D7F29" w:rsidRPr="00F10254">
        <w:rPr>
          <w:rFonts w:ascii="Arial" w:hAnsi="Arial" w:cs="Arial"/>
          <w:sz w:val="23"/>
          <w:szCs w:val="23"/>
          <w:shd w:val="clear" w:color="auto" w:fill="FFFFFF"/>
        </w:rPr>
        <w:t>They face reduced</w:t>
      </w:r>
      <w:r w:rsidRPr="00F10254">
        <w:rPr>
          <w:rFonts w:ascii="Arial" w:hAnsi="Arial" w:cs="Arial"/>
          <w:sz w:val="23"/>
          <w:szCs w:val="23"/>
          <w:shd w:val="clear" w:color="auto" w:fill="FFFFFF"/>
        </w:rPr>
        <w:t xml:space="preserve"> rainfall</w:t>
      </w:r>
      <w:r w:rsidR="004D688C" w:rsidRPr="00F10254">
        <w:rPr>
          <w:rFonts w:ascii="Arial" w:hAnsi="Arial" w:cs="Arial"/>
          <w:sz w:val="23"/>
          <w:szCs w:val="23"/>
          <w:shd w:val="clear" w:color="auto" w:fill="FFFFFF"/>
        </w:rPr>
        <w:t>,</w:t>
      </w:r>
      <w:r w:rsidR="00F10254" w:rsidRPr="00F10254">
        <w:rPr>
          <w:rFonts w:ascii="Arial" w:hAnsi="Arial" w:cs="Arial"/>
          <w:sz w:val="23"/>
          <w:szCs w:val="23"/>
          <w:shd w:val="clear" w:color="auto" w:fill="FFFFFF"/>
        </w:rPr>
        <w:t xml:space="preserve"> </w:t>
      </w:r>
      <w:r w:rsidRPr="00F10254">
        <w:rPr>
          <w:rFonts w:ascii="Arial" w:hAnsi="Arial" w:cs="Arial"/>
          <w:sz w:val="23"/>
          <w:szCs w:val="23"/>
          <w:shd w:val="clear" w:color="auto" w:fill="FFFFFF"/>
        </w:rPr>
        <w:t>the growth of the state’s agribusiness</w:t>
      </w:r>
      <w:r w:rsidR="00F10254" w:rsidRPr="00F10254">
        <w:rPr>
          <w:rFonts w:ascii="Arial" w:hAnsi="Arial" w:cs="Arial"/>
          <w:sz w:val="23"/>
          <w:szCs w:val="23"/>
          <w:shd w:val="clear" w:color="auto" w:fill="FFFFFF"/>
        </w:rPr>
        <w:t xml:space="preserve"> and</w:t>
      </w:r>
      <w:r w:rsidRPr="00F10254">
        <w:rPr>
          <w:rFonts w:ascii="Arial" w:hAnsi="Arial" w:cs="Arial"/>
          <w:sz w:val="23"/>
          <w:szCs w:val="23"/>
          <w:shd w:val="clear" w:color="auto" w:fill="FFFFFF"/>
        </w:rPr>
        <w:t xml:space="preserve"> industry, an ex</w:t>
      </w:r>
      <w:r w:rsidR="00F10254" w:rsidRPr="00F10254">
        <w:rPr>
          <w:rFonts w:ascii="Arial" w:hAnsi="Arial" w:cs="Arial"/>
          <w:sz w:val="23"/>
          <w:szCs w:val="23"/>
          <w:shd w:val="clear" w:color="auto" w:fill="FFFFFF"/>
        </w:rPr>
        <w:t>panding urban footprint and</w:t>
      </w:r>
      <w:r w:rsidRPr="00F10254">
        <w:rPr>
          <w:rFonts w:ascii="Arial" w:hAnsi="Arial" w:cs="Arial"/>
          <w:sz w:val="23"/>
          <w:szCs w:val="23"/>
          <w:shd w:val="clear" w:color="auto" w:fill="FFFFFF"/>
        </w:rPr>
        <w:t xml:space="preserve"> increasing diversity of sport and recreation pursuits </w:t>
      </w:r>
      <w:r w:rsidR="00F10254" w:rsidRPr="00F10254">
        <w:rPr>
          <w:rFonts w:ascii="Arial" w:hAnsi="Arial" w:cs="Arial"/>
          <w:sz w:val="23"/>
          <w:szCs w:val="23"/>
          <w:shd w:val="clear" w:color="auto" w:fill="FFFFFF"/>
        </w:rPr>
        <w:t xml:space="preserve">which </w:t>
      </w:r>
      <w:r w:rsidRPr="00F10254">
        <w:rPr>
          <w:rFonts w:ascii="Arial" w:hAnsi="Arial" w:cs="Arial"/>
          <w:sz w:val="23"/>
          <w:szCs w:val="23"/>
          <w:shd w:val="clear" w:color="auto" w:fill="FFFFFF"/>
        </w:rPr>
        <w:t>leads to a growing demand on valuable potable water for a range of uses.</w:t>
      </w:r>
    </w:p>
    <w:p w:rsidR="00F10254" w:rsidRDefault="00D07E39">
      <w:pPr>
        <w:rPr>
          <w:rFonts w:ascii="Arial" w:hAnsi="Arial" w:cs="Arial"/>
          <w:color w:val="2C2D30"/>
          <w:sz w:val="23"/>
          <w:szCs w:val="23"/>
          <w:shd w:val="clear" w:color="auto" w:fill="FFFFFF"/>
        </w:rPr>
      </w:pPr>
      <w:r>
        <w:rPr>
          <w:rFonts w:ascii="Arial" w:hAnsi="Arial" w:cs="Arial"/>
          <w:i/>
          <w:iCs/>
          <w:color w:val="2C2D30"/>
          <w:sz w:val="2"/>
          <w:szCs w:val="2"/>
          <w:shd w:val="clear" w:color="auto" w:fill="FFFFFF"/>
        </w:rPr>
        <w:br/>
      </w:r>
      <w:r w:rsidR="004D688C">
        <w:rPr>
          <w:rFonts w:ascii="Arial" w:hAnsi="Arial" w:cs="Arial"/>
          <w:color w:val="2C2D30"/>
          <w:sz w:val="23"/>
          <w:szCs w:val="23"/>
          <w:shd w:val="clear" w:color="auto" w:fill="FFFFFF"/>
        </w:rPr>
        <w:t>I</w:t>
      </w:r>
      <w:r>
        <w:rPr>
          <w:rFonts w:ascii="Arial" w:hAnsi="Arial" w:cs="Arial"/>
          <w:color w:val="2C2D30"/>
          <w:sz w:val="23"/>
          <w:szCs w:val="23"/>
          <w:shd w:val="clear" w:color="auto" w:fill="FFFFFF"/>
        </w:rPr>
        <w:t>n the face of this challe</w:t>
      </w:r>
      <w:r w:rsidR="00AD6841">
        <w:rPr>
          <w:rFonts w:ascii="Arial" w:hAnsi="Arial" w:cs="Arial"/>
          <w:color w:val="2C2D30"/>
          <w:sz w:val="23"/>
          <w:szCs w:val="23"/>
          <w:shd w:val="clear" w:color="auto" w:fill="FFFFFF"/>
        </w:rPr>
        <w:t xml:space="preserve">nge we continue to discharge billions of </w:t>
      </w:r>
      <w:r>
        <w:rPr>
          <w:rFonts w:ascii="Arial" w:hAnsi="Arial" w:cs="Arial"/>
          <w:color w:val="2C2D30"/>
          <w:sz w:val="23"/>
          <w:szCs w:val="23"/>
          <w:shd w:val="clear" w:color="auto" w:fill="FFFFFF"/>
        </w:rPr>
        <w:t>litres</w:t>
      </w:r>
      <w:r w:rsidR="00462B82">
        <w:rPr>
          <w:rFonts w:ascii="Arial" w:hAnsi="Arial" w:cs="Arial"/>
          <w:color w:val="2C2D30"/>
          <w:sz w:val="23"/>
          <w:szCs w:val="23"/>
          <w:shd w:val="clear" w:color="auto" w:fill="FFFFFF"/>
        </w:rPr>
        <w:t xml:space="preserve"> of wastewater into our</w:t>
      </w:r>
      <w:r>
        <w:rPr>
          <w:rFonts w:ascii="Arial" w:hAnsi="Arial" w:cs="Arial"/>
          <w:color w:val="2C2D30"/>
          <w:sz w:val="23"/>
          <w:szCs w:val="23"/>
          <w:shd w:val="clear" w:color="auto" w:fill="FFFFFF"/>
        </w:rPr>
        <w:t xml:space="preserve"> </w:t>
      </w:r>
      <w:r w:rsidR="00462B82">
        <w:rPr>
          <w:rFonts w:ascii="Arial" w:hAnsi="Arial" w:cs="Arial"/>
          <w:color w:val="2C2D30"/>
          <w:sz w:val="23"/>
          <w:szCs w:val="23"/>
          <w:shd w:val="clear" w:color="auto" w:fill="FFFFFF"/>
        </w:rPr>
        <w:t xml:space="preserve">environment </w:t>
      </w:r>
      <w:r>
        <w:rPr>
          <w:rFonts w:ascii="Arial" w:hAnsi="Arial" w:cs="Arial"/>
          <w:color w:val="2C2D30"/>
          <w:sz w:val="23"/>
          <w:szCs w:val="23"/>
          <w:shd w:val="clear" w:color="auto" w:fill="FFFFFF"/>
        </w:rPr>
        <w:t>every year</w:t>
      </w:r>
      <w:r w:rsidR="006E7034">
        <w:rPr>
          <w:rFonts w:ascii="Arial" w:hAnsi="Arial" w:cs="Arial"/>
          <w:color w:val="2C2D30"/>
          <w:sz w:val="23"/>
          <w:szCs w:val="23"/>
          <w:shd w:val="clear" w:color="auto" w:fill="FFFFFF"/>
        </w:rPr>
        <w:t xml:space="preserve"> as a waste product, instead of considering it as viable source of water. </w:t>
      </w:r>
    </w:p>
    <w:p w:rsidR="00D07E39" w:rsidRDefault="00D07E39">
      <w:pPr>
        <w:rPr>
          <w:rFonts w:ascii="Arial" w:hAnsi="Arial" w:cs="Arial"/>
          <w:color w:val="2C2D30"/>
          <w:sz w:val="23"/>
          <w:szCs w:val="23"/>
          <w:shd w:val="clear" w:color="auto" w:fill="FFFFFF"/>
        </w:rPr>
      </w:pPr>
      <w:r>
        <w:rPr>
          <w:rFonts w:ascii="Arial" w:hAnsi="Arial" w:cs="Arial"/>
          <w:i/>
          <w:iCs/>
          <w:color w:val="2C2D30"/>
          <w:sz w:val="2"/>
          <w:szCs w:val="2"/>
          <w:shd w:val="clear" w:color="auto" w:fill="FFFFFF"/>
        </w:rPr>
        <w:br/>
      </w:r>
      <w:r>
        <w:rPr>
          <w:rFonts w:ascii="Arial" w:hAnsi="Arial" w:cs="Arial"/>
          <w:color w:val="2C2D30"/>
          <w:sz w:val="23"/>
          <w:szCs w:val="23"/>
          <w:shd w:val="clear" w:color="auto" w:fill="FFFFFF"/>
        </w:rPr>
        <w:t xml:space="preserve">Wastewater is 99.97% </w:t>
      </w:r>
      <w:r w:rsidR="006E7034">
        <w:rPr>
          <w:rFonts w:ascii="Arial" w:hAnsi="Arial" w:cs="Arial"/>
          <w:color w:val="2C2D30"/>
          <w:sz w:val="23"/>
          <w:szCs w:val="23"/>
          <w:shd w:val="clear" w:color="auto" w:fill="FFFFFF"/>
        </w:rPr>
        <w:t xml:space="preserve">water (not solids or dissolved material) thanks to the water from our </w:t>
      </w:r>
      <w:r>
        <w:rPr>
          <w:rFonts w:ascii="Arial" w:hAnsi="Arial" w:cs="Arial"/>
          <w:color w:val="2C2D30"/>
          <w:sz w:val="23"/>
          <w:szCs w:val="23"/>
          <w:shd w:val="clear" w:color="auto" w:fill="FFFFFF"/>
        </w:rPr>
        <w:t>showers, baths and washing machines</w:t>
      </w:r>
      <w:r w:rsidR="006E7034">
        <w:rPr>
          <w:rFonts w:ascii="Arial" w:hAnsi="Arial" w:cs="Arial"/>
          <w:color w:val="2C2D30"/>
          <w:sz w:val="23"/>
          <w:szCs w:val="23"/>
          <w:shd w:val="clear" w:color="auto" w:fill="FFFFFF"/>
        </w:rPr>
        <w:t>.</w:t>
      </w:r>
      <w:r>
        <w:rPr>
          <w:rFonts w:ascii="Arial" w:hAnsi="Arial" w:cs="Arial"/>
          <w:color w:val="2C2D30"/>
          <w:sz w:val="23"/>
          <w:szCs w:val="23"/>
          <w:shd w:val="clear" w:color="auto" w:fill="FFFFFF"/>
        </w:rPr>
        <w:t xml:space="preserve"> </w:t>
      </w:r>
      <w:r w:rsidR="006E7034">
        <w:rPr>
          <w:rFonts w:ascii="Arial" w:hAnsi="Arial" w:cs="Arial"/>
          <w:color w:val="2C2D30"/>
          <w:sz w:val="23"/>
          <w:szCs w:val="23"/>
          <w:shd w:val="clear" w:color="auto" w:fill="FFFFFF"/>
        </w:rPr>
        <w:t>W</w:t>
      </w:r>
      <w:r>
        <w:rPr>
          <w:rFonts w:ascii="Arial" w:hAnsi="Arial" w:cs="Arial"/>
          <w:color w:val="2C2D30"/>
          <w:sz w:val="23"/>
          <w:szCs w:val="23"/>
          <w:shd w:val="clear" w:color="auto" w:fill="FFFFFF"/>
        </w:rPr>
        <w:t xml:space="preserve">ith the right treatment </w:t>
      </w:r>
      <w:r w:rsidR="006E7034">
        <w:rPr>
          <w:rFonts w:ascii="Arial" w:hAnsi="Arial" w:cs="Arial"/>
          <w:color w:val="2C2D30"/>
          <w:sz w:val="23"/>
          <w:szCs w:val="23"/>
          <w:shd w:val="clear" w:color="auto" w:fill="FFFFFF"/>
        </w:rPr>
        <w:t xml:space="preserve">it </w:t>
      </w:r>
      <w:r>
        <w:rPr>
          <w:rFonts w:ascii="Arial" w:hAnsi="Arial" w:cs="Arial"/>
          <w:color w:val="2C2D30"/>
          <w:sz w:val="23"/>
          <w:szCs w:val="23"/>
          <w:shd w:val="clear" w:color="auto" w:fill="FFFFFF"/>
        </w:rPr>
        <w:t>has a myriad of uses.</w:t>
      </w:r>
      <w:r>
        <w:rPr>
          <w:rFonts w:ascii="Arial" w:hAnsi="Arial" w:cs="Arial"/>
          <w:i/>
          <w:iCs/>
          <w:color w:val="2C2D30"/>
          <w:sz w:val="2"/>
          <w:szCs w:val="2"/>
          <w:shd w:val="clear" w:color="auto" w:fill="FFFFFF"/>
        </w:rPr>
        <w:t xml:space="preserve">  </w:t>
      </w:r>
      <w:r>
        <w:rPr>
          <w:rFonts w:ascii="Arial" w:hAnsi="Arial" w:cs="Arial"/>
          <w:color w:val="2C2D30"/>
          <w:sz w:val="23"/>
          <w:szCs w:val="23"/>
          <w:shd w:val="clear" w:color="auto" w:fill="FFFFFF"/>
        </w:rPr>
        <w:t xml:space="preserve">With an assembly of 113 </w:t>
      </w:r>
      <w:r w:rsidR="006E7034">
        <w:rPr>
          <w:rFonts w:ascii="Arial" w:hAnsi="Arial" w:cs="Arial"/>
          <w:color w:val="2C2D30"/>
          <w:sz w:val="23"/>
          <w:szCs w:val="23"/>
          <w:shd w:val="clear" w:color="auto" w:fill="FFFFFF"/>
        </w:rPr>
        <w:t xml:space="preserve">Water Corporation </w:t>
      </w:r>
      <w:r>
        <w:rPr>
          <w:rFonts w:ascii="Arial" w:hAnsi="Arial" w:cs="Arial"/>
          <w:color w:val="2C2D30"/>
          <w:sz w:val="23"/>
          <w:szCs w:val="23"/>
          <w:shd w:val="clear" w:color="auto" w:fill="FFFFFF"/>
        </w:rPr>
        <w:t>wastewater plants currently available</w:t>
      </w:r>
      <w:r w:rsidR="006E7034">
        <w:rPr>
          <w:rFonts w:ascii="Arial" w:hAnsi="Arial" w:cs="Arial"/>
          <w:color w:val="2C2D30"/>
          <w:sz w:val="23"/>
          <w:szCs w:val="23"/>
          <w:shd w:val="clear" w:color="auto" w:fill="FFFFFF"/>
        </w:rPr>
        <w:t xml:space="preserve"> in Western Australia</w:t>
      </w:r>
      <w:r>
        <w:rPr>
          <w:rFonts w:ascii="Arial" w:hAnsi="Arial" w:cs="Arial"/>
          <w:color w:val="2C2D30"/>
          <w:sz w:val="23"/>
          <w:szCs w:val="23"/>
          <w:shd w:val="clear" w:color="auto" w:fill="FFFFFF"/>
        </w:rPr>
        <w:t>, there are innumerable opportunities for the effective and efficient utilisation of wastewater in a more sustainable manner.</w:t>
      </w:r>
    </w:p>
    <w:p w:rsidR="00462B82" w:rsidRPr="006E7034" w:rsidRDefault="00D07E39" w:rsidP="006E7034">
      <w:pPr>
        <w:pStyle w:val="ListParagraph"/>
        <w:numPr>
          <w:ilvl w:val="0"/>
          <w:numId w:val="1"/>
        </w:numPr>
        <w:rPr>
          <w:rFonts w:ascii="Arial" w:hAnsi="Arial" w:cs="Arial"/>
          <w:color w:val="2C2D30"/>
          <w:sz w:val="23"/>
          <w:szCs w:val="23"/>
          <w:shd w:val="clear" w:color="auto" w:fill="FFFFFF"/>
        </w:rPr>
      </w:pPr>
      <w:r w:rsidRPr="006E7034">
        <w:rPr>
          <w:rFonts w:ascii="Arial" w:hAnsi="Arial" w:cs="Arial"/>
          <w:color w:val="2C2D30"/>
          <w:sz w:val="23"/>
          <w:szCs w:val="23"/>
          <w:shd w:val="clear" w:color="auto" w:fill="FFFFFF"/>
        </w:rPr>
        <w:t xml:space="preserve">So what is being done about it? </w:t>
      </w:r>
    </w:p>
    <w:p w:rsidR="00462B82" w:rsidRPr="006E7034" w:rsidRDefault="00D07E39" w:rsidP="006E7034">
      <w:pPr>
        <w:pStyle w:val="ListParagraph"/>
        <w:numPr>
          <w:ilvl w:val="0"/>
          <w:numId w:val="1"/>
        </w:numPr>
        <w:rPr>
          <w:rFonts w:ascii="Arial" w:hAnsi="Arial" w:cs="Arial"/>
          <w:color w:val="2C2D30"/>
          <w:sz w:val="23"/>
          <w:szCs w:val="23"/>
          <w:shd w:val="clear" w:color="auto" w:fill="FFFFFF"/>
        </w:rPr>
      </w:pPr>
      <w:r w:rsidRPr="006E7034">
        <w:rPr>
          <w:rFonts w:ascii="Arial" w:hAnsi="Arial" w:cs="Arial"/>
          <w:color w:val="2C2D30"/>
          <w:sz w:val="23"/>
          <w:szCs w:val="23"/>
          <w:shd w:val="clear" w:color="auto" w:fill="FFFFFF"/>
        </w:rPr>
        <w:t xml:space="preserve">How do we know where to access it? </w:t>
      </w:r>
    </w:p>
    <w:p w:rsidR="00462B82" w:rsidRPr="006E7034" w:rsidRDefault="00D07E39" w:rsidP="006E7034">
      <w:pPr>
        <w:pStyle w:val="ListParagraph"/>
        <w:numPr>
          <w:ilvl w:val="0"/>
          <w:numId w:val="1"/>
        </w:numPr>
        <w:rPr>
          <w:rFonts w:ascii="Arial" w:hAnsi="Arial" w:cs="Arial"/>
          <w:color w:val="2C2D30"/>
          <w:sz w:val="23"/>
          <w:szCs w:val="23"/>
          <w:shd w:val="clear" w:color="auto" w:fill="FFFFFF"/>
        </w:rPr>
      </w:pPr>
      <w:r w:rsidRPr="006E7034">
        <w:rPr>
          <w:rFonts w:ascii="Arial" w:hAnsi="Arial" w:cs="Arial"/>
          <w:color w:val="2C2D30"/>
          <w:sz w:val="23"/>
          <w:szCs w:val="23"/>
          <w:shd w:val="clear" w:color="auto" w:fill="FFFFFF"/>
        </w:rPr>
        <w:t xml:space="preserve">What tools are available to assist? </w:t>
      </w:r>
    </w:p>
    <w:p w:rsidR="006E7034" w:rsidRDefault="006E7034" w:rsidP="006E7034">
      <w:pPr>
        <w:rPr>
          <w:rFonts w:ascii="Arial" w:hAnsi="Arial" w:cs="Arial"/>
          <w:color w:val="2C2D30"/>
          <w:sz w:val="23"/>
          <w:szCs w:val="23"/>
          <w:shd w:val="clear" w:color="auto" w:fill="FFFFFF"/>
        </w:rPr>
      </w:pPr>
    </w:p>
    <w:p w:rsidR="006E7034" w:rsidRPr="00C12374" w:rsidRDefault="006E7034" w:rsidP="006E7034">
      <w:pPr>
        <w:rPr>
          <w:rFonts w:ascii="Arial" w:hAnsi="Arial" w:cs="Arial"/>
          <w:b/>
          <w:color w:val="2C2D30"/>
          <w:sz w:val="23"/>
          <w:szCs w:val="23"/>
          <w:shd w:val="clear" w:color="auto" w:fill="FFFFFF"/>
        </w:rPr>
      </w:pPr>
      <w:r w:rsidRPr="00C12374">
        <w:rPr>
          <w:rFonts w:ascii="Arial" w:hAnsi="Arial" w:cs="Arial"/>
          <w:b/>
          <w:color w:val="2C2D30"/>
          <w:sz w:val="23"/>
          <w:szCs w:val="23"/>
          <w:shd w:val="clear" w:color="auto" w:fill="FFFFFF"/>
        </w:rPr>
        <w:t xml:space="preserve">So what is being done about it? </w:t>
      </w:r>
    </w:p>
    <w:p w:rsidR="00C12374" w:rsidRDefault="00C12374" w:rsidP="00C12374">
      <w:pPr>
        <w:rPr>
          <w:rFonts w:ascii="Arial" w:hAnsi="Arial" w:cs="Arial"/>
          <w:color w:val="2C2D30"/>
          <w:sz w:val="23"/>
          <w:szCs w:val="23"/>
          <w:shd w:val="clear" w:color="auto" w:fill="FFFFFF"/>
        </w:rPr>
      </w:pPr>
      <w:r>
        <w:rPr>
          <w:rFonts w:ascii="Arial" w:hAnsi="Arial" w:cs="Arial"/>
          <w:color w:val="2C2D30"/>
          <w:sz w:val="23"/>
          <w:szCs w:val="23"/>
          <w:shd w:val="clear" w:color="auto" w:fill="FFFFFF"/>
        </w:rPr>
        <w:t xml:space="preserve">The </w:t>
      </w:r>
      <w:r w:rsidR="006E7034">
        <w:rPr>
          <w:rFonts w:ascii="Arial" w:hAnsi="Arial" w:cs="Arial"/>
          <w:color w:val="2C2D30"/>
          <w:sz w:val="23"/>
          <w:szCs w:val="23"/>
          <w:shd w:val="clear" w:color="auto" w:fill="FFFFFF"/>
        </w:rPr>
        <w:t>Water Corp</w:t>
      </w:r>
      <w:r>
        <w:rPr>
          <w:rFonts w:ascii="Arial" w:hAnsi="Arial" w:cs="Arial"/>
          <w:color w:val="2C2D30"/>
          <w:sz w:val="23"/>
          <w:szCs w:val="23"/>
          <w:shd w:val="clear" w:color="auto" w:fill="FFFFFF"/>
        </w:rPr>
        <w:t>oration has a strategic</w:t>
      </w:r>
      <w:r w:rsidR="006E7034">
        <w:rPr>
          <w:rFonts w:ascii="Arial" w:hAnsi="Arial" w:cs="Arial"/>
          <w:color w:val="2C2D30"/>
          <w:sz w:val="23"/>
          <w:szCs w:val="23"/>
          <w:shd w:val="clear" w:color="auto" w:fill="FFFFFF"/>
        </w:rPr>
        <w:t xml:space="preserve"> target of 30% of the output of their wastewater treatment plants will be recycled by 2030. </w:t>
      </w:r>
      <w:r w:rsidRPr="00C12374">
        <w:rPr>
          <w:rFonts w:ascii="Arial" w:hAnsi="Arial" w:cs="Arial"/>
          <w:color w:val="2C2D30"/>
          <w:sz w:val="23"/>
          <w:szCs w:val="23"/>
          <w:highlight w:val="yellow"/>
          <w:shd w:val="clear" w:color="auto" w:fill="FFFFFF"/>
        </w:rPr>
        <w:t>&lt;insert pretty graph here&gt;</w:t>
      </w:r>
    </w:p>
    <w:p w:rsidR="00C12374" w:rsidRDefault="00C746EB">
      <w:pPr>
        <w:rPr>
          <w:rFonts w:ascii="Arial" w:hAnsi="Arial" w:cs="Arial"/>
          <w:color w:val="2C2D30"/>
          <w:sz w:val="23"/>
          <w:szCs w:val="23"/>
          <w:shd w:val="clear" w:color="auto" w:fill="FFFFFF"/>
        </w:rPr>
      </w:pPr>
      <w:r>
        <w:rPr>
          <w:rFonts w:ascii="Arial" w:hAnsi="Arial" w:cs="Arial"/>
          <w:color w:val="2C2D30"/>
          <w:sz w:val="23"/>
          <w:szCs w:val="23"/>
          <w:shd w:val="clear" w:color="auto" w:fill="FFFFFF"/>
        </w:rPr>
        <w:t>In 2013,</w:t>
      </w:r>
      <w:r w:rsidR="00C12374">
        <w:rPr>
          <w:rFonts w:ascii="Arial" w:hAnsi="Arial" w:cs="Arial"/>
          <w:color w:val="2C2D30"/>
          <w:sz w:val="23"/>
          <w:szCs w:val="23"/>
          <w:shd w:val="clear" w:color="auto" w:fill="FFFFFF"/>
        </w:rPr>
        <w:t xml:space="preserve"> </w:t>
      </w:r>
      <w:r>
        <w:rPr>
          <w:rFonts w:ascii="Arial" w:hAnsi="Arial" w:cs="Arial"/>
          <w:color w:val="2C2D30"/>
          <w:sz w:val="23"/>
          <w:szCs w:val="23"/>
          <w:shd w:val="clear" w:color="auto" w:fill="FFFFFF"/>
        </w:rPr>
        <w:t xml:space="preserve">13.6 % of </w:t>
      </w:r>
      <w:r w:rsidR="00C12374">
        <w:rPr>
          <w:rFonts w:ascii="Arial" w:hAnsi="Arial" w:cs="Arial"/>
          <w:color w:val="2C2D30"/>
          <w:sz w:val="23"/>
          <w:szCs w:val="23"/>
          <w:shd w:val="clear" w:color="auto" w:fill="FFFFFF"/>
        </w:rPr>
        <w:t>wastewater</w:t>
      </w:r>
      <w:r>
        <w:rPr>
          <w:rFonts w:ascii="Arial" w:hAnsi="Arial" w:cs="Arial"/>
          <w:color w:val="2C2D30"/>
          <w:sz w:val="23"/>
          <w:szCs w:val="23"/>
          <w:shd w:val="clear" w:color="auto" w:fill="FFFFFF"/>
        </w:rPr>
        <w:t xml:space="preserve"> inflow to Water Corporation wastewater plants</w:t>
      </w:r>
      <w:r w:rsidR="00C12374">
        <w:rPr>
          <w:rFonts w:ascii="Arial" w:hAnsi="Arial" w:cs="Arial"/>
          <w:color w:val="2C2D30"/>
          <w:sz w:val="23"/>
          <w:szCs w:val="23"/>
          <w:shd w:val="clear" w:color="auto" w:fill="FFFFFF"/>
        </w:rPr>
        <w:t xml:space="preserve"> </w:t>
      </w:r>
      <w:r>
        <w:rPr>
          <w:rFonts w:ascii="Arial" w:hAnsi="Arial" w:cs="Arial"/>
          <w:color w:val="2C2D30"/>
          <w:sz w:val="23"/>
          <w:szCs w:val="23"/>
          <w:shd w:val="clear" w:color="auto" w:fill="FFFFFF"/>
        </w:rPr>
        <w:t xml:space="preserve">was recycled </w:t>
      </w:r>
      <w:r w:rsidR="00C12374">
        <w:rPr>
          <w:rFonts w:ascii="Arial" w:hAnsi="Arial" w:cs="Arial"/>
          <w:color w:val="2C2D30"/>
          <w:sz w:val="23"/>
          <w:szCs w:val="23"/>
          <w:shd w:val="clear" w:color="auto" w:fill="FFFFFF"/>
        </w:rPr>
        <w:t>for a variety of uses such as</w:t>
      </w:r>
      <w:r>
        <w:rPr>
          <w:rFonts w:ascii="Arial" w:hAnsi="Arial" w:cs="Arial"/>
          <w:color w:val="2C2D30"/>
          <w:sz w:val="23"/>
          <w:szCs w:val="23"/>
          <w:shd w:val="clear" w:color="auto" w:fill="FFFFFF"/>
        </w:rPr>
        <w:t>:</w:t>
      </w:r>
      <w:r w:rsidR="00C12374">
        <w:rPr>
          <w:rFonts w:ascii="Arial" w:hAnsi="Arial" w:cs="Arial"/>
          <w:color w:val="2C2D30"/>
          <w:sz w:val="23"/>
          <w:szCs w:val="23"/>
          <w:shd w:val="clear" w:color="auto" w:fill="FFFFFF"/>
        </w:rPr>
        <w:t xml:space="preserve"> </w:t>
      </w:r>
    </w:p>
    <w:p w:rsidR="00C12374" w:rsidRDefault="00C12374">
      <w:pPr>
        <w:rPr>
          <w:rFonts w:ascii="Arial" w:hAnsi="Arial" w:cs="Arial"/>
          <w:color w:val="2C2D30"/>
          <w:sz w:val="23"/>
          <w:szCs w:val="23"/>
          <w:shd w:val="clear" w:color="auto" w:fill="FFFFFF"/>
        </w:rPr>
        <w:sectPr w:rsidR="00C12374">
          <w:pgSz w:w="11906" w:h="16838"/>
          <w:pgMar w:top="1440" w:right="1440" w:bottom="1440" w:left="1440" w:header="708" w:footer="708" w:gutter="0"/>
          <w:cols w:space="708"/>
          <w:docGrid w:linePitch="360"/>
        </w:sectPr>
      </w:pPr>
    </w:p>
    <w:p w:rsidR="00C12374" w:rsidRDefault="00C12374">
      <w:pPr>
        <w:rPr>
          <w:rFonts w:ascii="Arial" w:hAnsi="Arial" w:cs="Arial"/>
          <w:color w:val="2C2D30"/>
          <w:sz w:val="23"/>
          <w:szCs w:val="23"/>
          <w:shd w:val="clear" w:color="auto" w:fill="FFFFFF"/>
        </w:rPr>
        <w:sectPr w:rsidR="00C12374" w:rsidSect="00C12374">
          <w:type w:val="continuous"/>
          <w:pgSz w:w="11906" w:h="16838"/>
          <w:pgMar w:top="1440" w:right="1440" w:bottom="1440" w:left="1440" w:header="708" w:footer="708" w:gutter="0"/>
          <w:cols w:num="2" w:space="708"/>
          <w:docGrid w:linePitch="360"/>
        </w:sectPr>
      </w:pPr>
      <w:r>
        <w:rPr>
          <w:rFonts w:ascii="Arial" w:hAnsi="Arial" w:cs="Arial"/>
          <w:color w:val="2C2D30"/>
          <w:sz w:val="23"/>
          <w:szCs w:val="23"/>
          <w:shd w:val="clear" w:color="auto" w:fill="FFFFFF"/>
        </w:rPr>
        <w:lastRenderedPageBreak/>
        <w:t>Agriculture:</w:t>
      </w:r>
      <w:r>
        <w:rPr>
          <w:rStyle w:val="apple-converted-space"/>
          <w:rFonts w:ascii="Arial" w:hAnsi="Arial" w:cs="Arial"/>
          <w:color w:val="2C2D30"/>
          <w:sz w:val="23"/>
          <w:szCs w:val="23"/>
          <w:shd w:val="clear" w:color="auto" w:fill="FFFFFF"/>
        </w:rPr>
        <w:t> </w:t>
      </w:r>
      <w:r>
        <w:rPr>
          <w:rFonts w:ascii="Arial" w:hAnsi="Arial" w:cs="Arial"/>
          <w:color w:val="2C2D30"/>
          <w:sz w:val="23"/>
          <w:szCs w:val="23"/>
        </w:rPr>
        <w:br/>
      </w:r>
      <w:r>
        <w:rPr>
          <w:rFonts w:ascii="Arial" w:hAnsi="Arial" w:cs="Arial"/>
          <w:color w:val="2C2D30"/>
          <w:sz w:val="23"/>
          <w:szCs w:val="23"/>
          <w:shd w:val="clear" w:color="auto" w:fill="FFFFFF"/>
        </w:rPr>
        <w:t>•    Pasture/fodder</w:t>
      </w:r>
      <w:r>
        <w:rPr>
          <w:rFonts w:ascii="Arial" w:hAnsi="Arial" w:cs="Arial"/>
          <w:color w:val="2C2D30"/>
          <w:sz w:val="23"/>
          <w:szCs w:val="23"/>
        </w:rPr>
        <w:br/>
      </w:r>
      <w:r>
        <w:rPr>
          <w:rFonts w:ascii="Arial" w:hAnsi="Arial" w:cs="Arial"/>
          <w:color w:val="2C2D30"/>
          <w:sz w:val="23"/>
          <w:szCs w:val="23"/>
          <w:shd w:val="clear" w:color="auto" w:fill="FFFFFF"/>
        </w:rPr>
        <w:t>•    Trees/woodlots</w:t>
      </w:r>
      <w:r>
        <w:rPr>
          <w:rFonts w:ascii="Arial" w:hAnsi="Arial" w:cs="Arial"/>
          <w:color w:val="2C2D30"/>
          <w:sz w:val="23"/>
          <w:szCs w:val="23"/>
        </w:rPr>
        <w:br/>
      </w:r>
      <w:r>
        <w:rPr>
          <w:rFonts w:ascii="Arial" w:hAnsi="Arial" w:cs="Arial"/>
          <w:color w:val="2C2D30"/>
          <w:sz w:val="23"/>
          <w:szCs w:val="23"/>
          <w:shd w:val="clear" w:color="auto" w:fill="FFFFFF"/>
        </w:rPr>
        <w:t>•    Viticulture</w:t>
      </w:r>
      <w:r>
        <w:rPr>
          <w:rFonts w:ascii="Arial" w:hAnsi="Arial" w:cs="Arial"/>
          <w:color w:val="2C2D30"/>
          <w:sz w:val="23"/>
          <w:szCs w:val="23"/>
        </w:rPr>
        <w:br/>
      </w:r>
      <w:r>
        <w:rPr>
          <w:rFonts w:ascii="Arial" w:hAnsi="Arial" w:cs="Arial"/>
          <w:color w:val="2C2D30"/>
          <w:sz w:val="23"/>
          <w:szCs w:val="23"/>
          <w:shd w:val="clear" w:color="auto" w:fill="FFFFFF"/>
        </w:rPr>
        <w:t>Community facilities</w:t>
      </w:r>
      <w:r>
        <w:rPr>
          <w:rFonts w:ascii="Arial" w:hAnsi="Arial" w:cs="Arial"/>
          <w:color w:val="2C2D30"/>
          <w:sz w:val="23"/>
          <w:szCs w:val="23"/>
        </w:rPr>
        <w:br/>
      </w:r>
      <w:r>
        <w:rPr>
          <w:rFonts w:ascii="Arial" w:hAnsi="Arial" w:cs="Arial"/>
          <w:color w:val="2C2D30"/>
          <w:sz w:val="23"/>
          <w:szCs w:val="23"/>
          <w:shd w:val="clear" w:color="auto" w:fill="FFFFFF"/>
        </w:rPr>
        <w:t>•    parks and gardens</w:t>
      </w:r>
      <w:r>
        <w:rPr>
          <w:rFonts w:ascii="Arial" w:hAnsi="Arial" w:cs="Arial"/>
          <w:color w:val="2C2D30"/>
          <w:sz w:val="23"/>
          <w:szCs w:val="23"/>
        </w:rPr>
        <w:br/>
      </w:r>
      <w:r>
        <w:rPr>
          <w:rFonts w:ascii="Arial" w:hAnsi="Arial" w:cs="Arial"/>
          <w:color w:val="2C2D30"/>
          <w:sz w:val="23"/>
          <w:szCs w:val="23"/>
          <w:shd w:val="clear" w:color="auto" w:fill="FFFFFF"/>
        </w:rPr>
        <w:t>•    sporting facilities (including golf courses)</w:t>
      </w:r>
      <w:r>
        <w:rPr>
          <w:rFonts w:ascii="Arial" w:hAnsi="Arial" w:cs="Arial"/>
          <w:color w:val="2C2D30"/>
          <w:sz w:val="23"/>
          <w:szCs w:val="23"/>
        </w:rPr>
        <w:t xml:space="preserve"> </w:t>
      </w:r>
      <w:r>
        <w:rPr>
          <w:rFonts w:ascii="Arial" w:hAnsi="Arial" w:cs="Arial"/>
          <w:color w:val="2C2D30"/>
          <w:sz w:val="23"/>
          <w:szCs w:val="23"/>
        </w:rPr>
        <w:br/>
      </w:r>
      <w:r>
        <w:rPr>
          <w:rFonts w:ascii="Arial" w:hAnsi="Arial" w:cs="Arial"/>
          <w:color w:val="2C2D30"/>
          <w:sz w:val="23"/>
          <w:szCs w:val="23"/>
          <w:shd w:val="clear" w:color="auto" w:fill="FFFFFF"/>
        </w:rPr>
        <w:br w:type="column"/>
      </w:r>
      <w:r>
        <w:rPr>
          <w:rFonts w:ascii="Arial" w:hAnsi="Arial" w:cs="Arial"/>
          <w:color w:val="2C2D30"/>
          <w:sz w:val="23"/>
          <w:szCs w:val="23"/>
          <w:shd w:val="clear" w:color="auto" w:fill="FFFFFF"/>
        </w:rPr>
        <w:lastRenderedPageBreak/>
        <w:t>Industrial and commercial</w:t>
      </w:r>
      <w:r>
        <w:rPr>
          <w:rFonts w:ascii="Arial" w:hAnsi="Arial" w:cs="Arial"/>
          <w:color w:val="2C2D30"/>
          <w:sz w:val="23"/>
          <w:szCs w:val="23"/>
        </w:rPr>
        <w:br/>
      </w:r>
      <w:r>
        <w:rPr>
          <w:rFonts w:ascii="Arial" w:hAnsi="Arial" w:cs="Arial"/>
          <w:color w:val="2C2D30"/>
          <w:sz w:val="23"/>
          <w:szCs w:val="23"/>
          <w:shd w:val="clear" w:color="auto" w:fill="FFFFFF"/>
        </w:rPr>
        <w:t>•    Cooling water</w:t>
      </w:r>
      <w:r>
        <w:rPr>
          <w:rFonts w:ascii="Arial" w:hAnsi="Arial" w:cs="Arial"/>
          <w:color w:val="2C2D30"/>
          <w:sz w:val="23"/>
          <w:szCs w:val="23"/>
        </w:rPr>
        <w:br/>
      </w:r>
      <w:r>
        <w:rPr>
          <w:rFonts w:ascii="Arial" w:hAnsi="Arial" w:cs="Arial"/>
          <w:color w:val="2C2D30"/>
          <w:sz w:val="23"/>
          <w:szCs w:val="23"/>
          <w:shd w:val="clear" w:color="auto" w:fill="FFFFFF"/>
        </w:rPr>
        <w:t>•    Dust suppression</w:t>
      </w:r>
      <w:r>
        <w:rPr>
          <w:rFonts w:ascii="Arial" w:hAnsi="Arial" w:cs="Arial"/>
          <w:color w:val="2C2D30"/>
          <w:sz w:val="23"/>
          <w:szCs w:val="23"/>
        </w:rPr>
        <w:br/>
      </w:r>
      <w:r>
        <w:rPr>
          <w:rFonts w:ascii="Arial" w:hAnsi="Arial" w:cs="Arial"/>
          <w:color w:val="2C2D30"/>
          <w:sz w:val="23"/>
          <w:szCs w:val="23"/>
          <w:shd w:val="clear" w:color="auto" w:fill="FFFFFF"/>
        </w:rPr>
        <w:t>Environmental</w:t>
      </w:r>
      <w:r>
        <w:rPr>
          <w:rFonts w:ascii="Arial" w:hAnsi="Arial" w:cs="Arial"/>
          <w:color w:val="2C2D30"/>
          <w:sz w:val="23"/>
          <w:szCs w:val="23"/>
        </w:rPr>
        <w:br/>
      </w:r>
      <w:r>
        <w:rPr>
          <w:rFonts w:ascii="Arial" w:hAnsi="Arial" w:cs="Arial"/>
          <w:color w:val="2C2D30"/>
          <w:sz w:val="23"/>
          <w:szCs w:val="23"/>
          <w:shd w:val="clear" w:color="auto" w:fill="FFFFFF"/>
        </w:rPr>
        <w:t>•    Recharging wetlands</w:t>
      </w:r>
      <w:r>
        <w:rPr>
          <w:rStyle w:val="apple-converted-space"/>
          <w:rFonts w:ascii="Arial" w:hAnsi="Arial" w:cs="Arial"/>
          <w:color w:val="2C2D30"/>
          <w:sz w:val="23"/>
          <w:szCs w:val="23"/>
          <w:shd w:val="clear" w:color="auto" w:fill="FFFFFF"/>
        </w:rPr>
        <w:t> </w:t>
      </w:r>
      <w:r>
        <w:rPr>
          <w:rFonts w:ascii="Arial" w:hAnsi="Arial" w:cs="Arial"/>
          <w:color w:val="2C2D30"/>
          <w:sz w:val="23"/>
          <w:szCs w:val="23"/>
        </w:rPr>
        <w:br/>
      </w:r>
      <w:r>
        <w:rPr>
          <w:rFonts w:ascii="Arial" w:hAnsi="Arial" w:cs="Arial"/>
          <w:color w:val="2C2D30"/>
          <w:sz w:val="23"/>
          <w:szCs w:val="23"/>
          <w:shd w:val="clear" w:color="auto" w:fill="FFFFFF"/>
        </w:rPr>
        <w:t>•    Enhancing surface water body flows</w:t>
      </w:r>
    </w:p>
    <w:p w:rsidR="00C12374" w:rsidRDefault="00C12374">
      <w:pPr>
        <w:rPr>
          <w:rFonts w:ascii="Arial" w:hAnsi="Arial" w:cs="Arial"/>
          <w:color w:val="2C2D30"/>
          <w:sz w:val="23"/>
          <w:szCs w:val="23"/>
          <w:shd w:val="clear" w:color="auto" w:fill="FFFFFF"/>
        </w:rPr>
      </w:pPr>
      <w:r>
        <w:rPr>
          <w:rFonts w:ascii="Arial" w:hAnsi="Arial" w:cs="Arial"/>
          <w:i/>
          <w:iCs/>
          <w:color w:val="2C2D30"/>
          <w:sz w:val="2"/>
          <w:szCs w:val="2"/>
          <w:shd w:val="clear" w:color="auto" w:fill="FFFFFF"/>
        </w:rPr>
        <w:lastRenderedPageBreak/>
        <w:br/>
      </w:r>
    </w:p>
    <w:p w:rsidR="00C12374" w:rsidRDefault="00C12374">
      <w:pPr>
        <w:rPr>
          <w:rFonts w:ascii="Arial" w:hAnsi="Arial" w:cs="Arial"/>
          <w:color w:val="2C2D30"/>
          <w:sz w:val="23"/>
          <w:szCs w:val="23"/>
          <w:shd w:val="clear" w:color="auto" w:fill="FFFFFF"/>
        </w:rPr>
      </w:pPr>
      <w:r>
        <w:rPr>
          <w:rFonts w:ascii="Arial" w:hAnsi="Arial" w:cs="Arial"/>
          <w:color w:val="2C2D30"/>
          <w:sz w:val="23"/>
          <w:szCs w:val="23"/>
          <w:shd w:val="clear" w:color="auto" w:fill="FFFFFF"/>
        </w:rPr>
        <w:t>Local governments and community groups are becoming more aware that this water is available and are seeking information on the availability and viability of recycled water.</w:t>
      </w:r>
      <w:r w:rsidR="00DE1A29">
        <w:rPr>
          <w:rFonts w:ascii="Arial" w:hAnsi="Arial" w:cs="Arial"/>
          <w:color w:val="2C2D30"/>
          <w:sz w:val="23"/>
          <w:szCs w:val="23"/>
          <w:shd w:val="clear" w:color="auto" w:fill="FFFFFF"/>
        </w:rPr>
        <w:t xml:space="preserve"> </w:t>
      </w:r>
    </w:p>
    <w:p w:rsidR="00C12374" w:rsidRDefault="00D07E39">
      <w:pPr>
        <w:rPr>
          <w:rFonts w:ascii="Arial" w:hAnsi="Arial" w:cs="Arial"/>
          <w:color w:val="2C2D30"/>
          <w:sz w:val="23"/>
          <w:szCs w:val="23"/>
          <w:shd w:val="clear" w:color="auto" w:fill="FFFFFF"/>
        </w:rPr>
      </w:pPr>
      <w:r>
        <w:rPr>
          <w:rFonts w:ascii="Arial" w:hAnsi="Arial" w:cs="Arial"/>
          <w:i/>
          <w:iCs/>
          <w:color w:val="2C2D30"/>
          <w:sz w:val="2"/>
          <w:szCs w:val="2"/>
          <w:shd w:val="clear" w:color="auto" w:fill="FFFFFF"/>
        </w:rPr>
        <w:lastRenderedPageBreak/>
        <w:br/>
      </w:r>
    </w:p>
    <w:p w:rsidR="00C12374" w:rsidRPr="00C12374" w:rsidRDefault="00C12374" w:rsidP="00C12374">
      <w:pPr>
        <w:rPr>
          <w:rFonts w:ascii="Arial" w:hAnsi="Arial" w:cs="Arial"/>
          <w:color w:val="2C2D30"/>
          <w:sz w:val="23"/>
          <w:szCs w:val="23"/>
          <w:shd w:val="clear" w:color="auto" w:fill="FFFFFF"/>
        </w:rPr>
      </w:pPr>
      <w:r w:rsidRPr="00C12374">
        <w:rPr>
          <w:rFonts w:ascii="Arial" w:hAnsi="Arial" w:cs="Arial"/>
          <w:b/>
          <w:color w:val="2C2D30"/>
          <w:sz w:val="23"/>
          <w:szCs w:val="23"/>
          <w:shd w:val="clear" w:color="auto" w:fill="FFFFFF"/>
        </w:rPr>
        <w:t>How do we know where to access it</w:t>
      </w:r>
      <w:r>
        <w:rPr>
          <w:rFonts w:ascii="Arial" w:hAnsi="Arial" w:cs="Arial"/>
          <w:b/>
          <w:color w:val="2C2D30"/>
          <w:sz w:val="23"/>
          <w:szCs w:val="23"/>
          <w:shd w:val="clear" w:color="auto" w:fill="FFFFFF"/>
        </w:rPr>
        <w:t>, and what tools are available to assist</w:t>
      </w:r>
      <w:r w:rsidRPr="00C12374">
        <w:rPr>
          <w:rFonts w:ascii="Arial" w:hAnsi="Arial" w:cs="Arial"/>
          <w:b/>
          <w:color w:val="2C2D30"/>
          <w:sz w:val="23"/>
          <w:szCs w:val="23"/>
          <w:shd w:val="clear" w:color="auto" w:fill="FFFFFF"/>
        </w:rPr>
        <w:t>?</w:t>
      </w:r>
      <w:r w:rsidRPr="00C12374">
        <w:rPr>
          <w:rFonts w:ascii="Arial" w:hAnsi="Arial" w:cs="Arial"/>
          <w:color w:val="2C2D30"/>
          <w:sz w:val="23"/>
          <w:szCs w:val="23"/>
          <w:shd w:val="clear" w:color="auto" w:fill="FFFFFF"/>
        </w:rPr>
        <w:t xml:space="preserve"> </w:t>
      </w:r>
    </w:p>
    <w:p w:rsidR="00FF5B21" w:rsidRDefault="00C12374">
      <w:pPr>
        <w:rPr>
          <w:rFonts w:ascii="Arial" w:hAnsi="Arial" w:cs="Arial"/>
          <w:color w:val="2C2D30"/>
          <w:sz w:val="23"/>
          <w:szCs w:val="23"/>
          <w:shd w:val="clear" w:color="auto" w:fill="FFFFFF"/>
        </w:rPr>
      </w:pPr>
      <w:r>
        <w:rPr>
          <w:rFonts w:ascii="Arial" w:hAnsi="Arial" w:cs="Arial"/>
          <w:color w:val="2C2D30"/>
          <w:sz w:val="23"/>
          <w:szCs w:val="23"/>
          <w:shd w:val="clear" w:color="auto" w:fill="FFFFFF"/>
        </w:rPr>
        <w:t xml:space="preserve">Currently it’s not easy for community groups, farmers or industry to </w:t>
      </w:r>
      <w:r w:rsidR="00FF5B21">
        <w:rPr>
          <w:rFonts w:ascii="Arial" w:hAnsi="Arial" w:cs="Arial"/>
          <w:color w:val="2C2D30"/>
          <w:sz w:val="23"/>
          <w:szCs w:val="23"/>
          <w:shd w:val="clear" w:color="auto" w:fill="FFFFFF"/>
        </w:rPr>
        <w:t xml:space="preserve">find the information that they’re looking to </w:t>
      </w:r>
      <w:r>
        <w:rPr>
          <w:rFonts w:ascii="Arial" w:hAnsi="Arial" w:cs="Arial"/>
          <w:color w:val="2C2D30"/>
          <w:sz w:val="23"/>
          <w:szCs w:val="23"/>
          <w:shd w:val="clear" w:color="auto" w:fill="FFFFFF"/>
        </w:rPr>
        <w:t>de</w:t>
      </w:r>
      <w:r w:rsidR="00FF5B21">
        <w:rPr>
          <w:rFonts w:ascii="Arial" w:hAnsi="Arial" w:cs="Arial"/>
          <w:color w:val="2C2D30"/>
          <w:sz w:val="23"/>
          <w:szCs w:val="23"/>
          <w:shd w:val="clear" w:color="auto" w:fill="FFFFFF"/>
        </w:rPr>
        <w:t xml:space="preserve">termine where water is available. </w:t>
      </w:r>
      <w:r w:rsidR="00EA1C0A">
        <w:rPr>
          <w:rFonts w:ascii="Arial" w:hAnsi="Arial" w:cs="Arial"/>
          <w:color w:val="2C2D30"/>
          <w:sz w:val="23"/>
          <w:szCs w:val="23"/>
          <w:shd w:val="clear" w:color="auto" w:fill="FFFFFF"/>
        </w:rPr>
        <w:t>They can be referred a variety of agencies without necessarily ending up with the pertinent information.</w:t>
      </w:r>
    </w:p>
    <w:p w:rsidR="00C12374" w:rsidRDefault="00EA1C0A">
      <w:pPr>
        <w:rPr>
          <w:rFonts w:ascii="Arial" w:hAnsi="Arial" w:cs="Arial"/>
          <w:color w:val="2C2D30"/>
          <w:sz w:val="23"/>
          <w:szCs w:val="23"/>
          <w:shd w:val="clear" w:color="auto" w:fill="FFFFFF"/>
        </w:rPr>
      </w:pPr>
      <w:r>
        <w:rPr>
          <w:rFonts w:ascii="Arial" w:hAnsi="Arial" w:cs="Arial"/>
          <w:color w:val="2C2D30"/>
          <w:sz w:val="23"/>
          <w:szCs w:val="23"/>
          <w:shd w:val="clear" w:color="auto" w:fill="FFFFFF"/>
        </w:rPr>
        <w:t xml:space="preserve">As an alternative </w:t>
      </w:r>
      <w:r w:rsidR="00AD6841">
        <w:rPr>
          <w:rFonts w:ascii="Arial" w:hAnsi="Arial" w:cs="Arial"/>
          <w:color w:val="2C2D30"/>
          <w:sz w:val="23"/>
          <w:szCs w:val="23"/>
          <w:shd w:val="clear" w:color="auto" w:fill="FFFFFF"/>
        </w:rPr>
        <w:t xml:space="preserve">this could be helped by having </w:t>
      </w:r>
      <w:r w:rsidR="00FF5B21">
        <w:rPr>
          <w:rFonts w:ascii="Arial" w:hAnsi="Arial" w:cs="Arial"/>
          <w:color w:val="2C2D30"/>
          <w:sz w:val="23"/>
          <w:szCs w:val="23"/>
          <w:shd w:val="clear" w:color="auto" w:fill="FFFFFF"/>
        </w:rPr>
        <w:t xml:space="preserve">a </w:t>
      </w:r>
      <w:r w:rsidR="00FF5B21" w:rsidRPr="00F10254">
        <w:rPr>
          <w:rFonts w:ascii="Arial" w:hAnsi="Arial" w:cs="Arial"/>
          <w:color w:val="2C2D30"/>
          <w:sz w:val="23"/>
          <w:szCs w:val="23"/>
          <w:highlight w:val="yellow"/>
          <w:shd w:val="clear" w:color="auto" w:fill="FFFFFF"/>
        </w:rPr>
        <w:t>basic, web-based first-run filtering tool</w:t>
      </w:r>
      <w:r w:rsidR="00FF5B21">
        <w:rPr>
          <w:rFonts w:ascii="Arial" w:hAnsi="Arial" w:cs="Arial"/>
          <w:color w:val="2C2D30"/>
          <w:sz w:val="23"/>
          <w:szCs w:val="23"/>
          <w:shd w:val="clear" w:color="auto" w:fill="FFFFFF"/>
        </w:rPr>
        <w:t xml:space="preserve"> </w:t>
      </w:r>
      <w:r w:rsidR="009B289C">
        <w:rPr>
          <w:rFonts w:ascii="Arial" w:hAnsi="Arial" w:cs="Arial"/>
          <w:color w:val="2C2D30"/>
          <w:sz w:val="23"/>
          <w:szCs w:val="23"/>
          <w:shd w:val="clear" w:color="auto" w:fill="FFFFFF"/>
        </w:rPr>
        <w:t>to help determine</w:t>
      </w:r>
      <w:r w:rsidR="00FF5B21">
        <w:rPr>
          <w:rFonts w:ascii="Arial" w:hAnsi="Arial" w:cs="Arial"/>
          <w:color w:val="2C2D30"/>
          <w:sz w:val="23"/>
          <w:szCs w:val="23"/>
          <w:shd w:val="clear" w:color="auto" w:fill="FFFFFF"/>
        </w:rPr>
        <w:t xml:space="preserve"> where</w:t>
      </w:r>
      <w:r w:rsidR="009B289C">
        <w:rPr>
          <w:rFonts w:ascii="Arial" w:hAnsi="Arial" w:cs="Arial"/>
          <w:color w:val="2C2D30"/>
          <w:sz w:val="23"/>
          <w:szCs w:val="23"/>
          <w:shd w:val="clear" w:color="auto" w:fill="FFFFFF"/>
        </w:rPr>
        <w:t xml:space="preserve"> accessing and using recycled wastewater is feasible</w:t>
      </w:r>
      <w:r w:rsidR="00FF5B21">
        <w:rPr>
          <w:rFonts w:ascii="Arial" w:hAnsi="Arial" w:cs="Arial"/>
          <w:color w:val="2C2D30"/>
          <w:sz w:val="23"/>
          <w:szCs w:val="23"/>
          <w:shd w:val="clear" w:color="auto" w:fill="FFFFFF"/>
        </w:rPr>
        <w:t xml:space="preserve">, </w:t>
      </w:r>
      <w:r w:rsidR="00DE1A29">
        <w:rPr>
          <w:rFonts w:ascii="Arial" w:hAnsi="Arial" w:cs="Arial"/>
          <w:color w:val="2C2D30"/>
          <w:sz w:val="23"/>
          <w:szCs w:val="23"/>
          <w:shd w:val="clear" w:color="auto" w:fill="FFFFFF"/>
        </w:rPr>
        <w:t>combined with links on how to access the water</w:t>
      </w:r>
      <w:r w:rsidR="009B289C">
        <w:rPr>
          <w:rFonts w:ascii="Arial" w:hAnsi="Arial" w:cs="Arial"/>
          <w:color w:val="2C2D30"/>
          <w:sz w:val="23"/>
          <w:szCs w:val="23"/>
          <w:shd w:val="clear" w:color="auto" w:fill="FFFFFF"/>
        </w:rPr>
        <w:t>,</w:t>
      </w:r>
      <w:r w:rsidR="00FF5B21">
        <w:rPr>
          <w:rFonts w:ascii="Arial" w:hAnsi="Arial" w:cs="Arial"/>
          <w:color w:val="2C2D30"/>
          <w:sz w:val="23"/>
          <w:szCs w:val="23"/>
          <w:shd w:val="clear" w:color="auto" w:fill="FFFFFF"/>
        </w:rPr>
        <w:t xml:space="preserve"> </w:t>
      </w:r>
      <w:r w:rsidR="009B289C">
        <w:rPr>
          <w:rFonts w:ascii="Arial" w:hAnsi="Arial" w:cs="Arial"/>
          <w:color w:val="2C2D30"/>
          <w:sz w:val="23"/>
          <w:szCs w:val="23"/>
          <w:shd w:val="clear" w:color="auto" w:fill="FFFFFF"/>
        </w:rPr>
        <w:t xml:space="preserve">would help facilitate the information gathering process.  </w:t>
      </w:r>
      <w:r w:rsidR="00FF5B21">
        <w:rPr>
          <w:rFonts w:ascii="Arial" w:hAnsi="Arial" w:cs="Arial"/>
          <w:color w:val="2C2D30"/>
          <w:sz w:val="23"/>
          <w:szCs w:val="23"/>
          <w:shd w:val="clear" w:color="auto" w:fill="FFFFFF"/>
        </w:rPr>
        <w:t xml:space="preserve"> It can also provide the most up to date information and integrate sources of information from other stakeholders that may not usually be visible.</w:t>
      </w:r>
    </w:p>
    <w:p w:rsidR="00DE1A29" w:rsidRDefault="00FF5B21">
      <w:pPr>
        <w:rPr>
          <w:rFonts w:ascii="Arial" w:hAnsi="Arial" w:cs="Arial"/>
          <w:color w:val="2C2D30"/>
          <w:sz w:val="23"/>
          <w:szCs w:val="23"/>
          <w:shd w:val="clear" w:color="auto" w:fill="FFFFFF"/>
        </w:rPr>
      </w:pPr>
      <w:r>
        <w:rPr>
          <w:rFonts w:ascii="Arial" w:hAnsi="Arial" w:cs="Arial"/>
          <w:color w:val="2C2D30"/>
          <w:sz w:val="23"/>
          <w:szCs w:val="23"/>
          <w:shd w:val="clear" w:color="auto" w:fill="FFFFFF"/>
        </w:rPr>
        <w:t xml:space="preserve">So this is what </w:t>
      </w:r>
      <w:r w:rsidR="00DE1A29">
        <w:rPr>
          <w:rFonts w:ascii="Arial" w:hAnsi="Arial" w:cs="Arial"/>
          <w:color w:val="2C2D30"/>
          <w:sz w:val="23"/>
          <w:szCs w:val="23"/>
          <w:shd w:val="clear" w:color="auto" w:fill="FFFFFF"/>
        </w:rPr>
        <w:t xml:space="preserve">Violet Pipe Dreams’ has created. </w:t>
      </w:r>
    </w:p>
    <w:p w:rsidR="00915864" w:rsidRDefault="00DE1A29">
      <w:pPr>
        <w:rPr>
          <w:rFonts w:ascii="Arial" w:hAnsi="Arial" w:cs="Arial"/>
          <w:color w:val="2C2D30"/>
          <w:sz w:val="23"/>
          <w:szCs w:val="23"/>
          <w:shd w:val="clear" w:color="auto" w:fill="FFFFFF"/>
        </w:rPr>
      </w:pPr>
      <w:r w:rsidRPr="00915864">
        <w:rPr>
          <w:rFonts w:ascii="Arial" w:hAnsi="Arial" w:cs="Arial"/>
          <w:b/>
          <w:color w:val="2C2D30"/>
          <w:sz w:val="23"/>
          <w:szCs w:val="23"/>
          <w:shd w:val="clear" w:color="auto" w:fill="FFFFFF"/>
        </w:rPr>
        <w:t>The Water Finder</w:t>
      </w:r>
      <w:r>
        <w:rPr>
          <w:rFonts w:ascii="Arial" w:hAnsi="Arial" w:cs="Arial"/>
          <w:color w:val="2C2D30"/>
          <w:sz w:val="23"/>
          <w:szCs w:val="23"/>
          <w:shd w:val="clear" w:color="auto" w:fill="FFFFFF"/>
        </w:rPr>
        <w:t xml:space="preserve"> web portal harvests and pipes the information from government silos to you, the user, enabling</w:t>
      </w:r>
      <w:r w:rsidR="00D07E39">
        <w:rPr>
          <w:rFonts w:ascii="Arial" w:hAnsi="Arial" w:cs="Arial"/>
          <w:color w:val="2C2D30"/>
          <w:sz w:val="23"/>
          <w:szCs w:val="23"/>
          <w:shd w:val="clear" w:color="auto" w:fill="FFFFFF"/>
        </w:rPr>
        <w:t xml:space="preserve"> decision makers across the board to make future decisions, today.</w:t>
      </w:r>
    </w:p>
    <w:p w:rsidR="00F10254" w:rsidRDefault="00D07E39">
      <w:pPr>
        <w:rPr>
          <w:rFonts w:ascii="Arial" w:hAnsi="Arial" w:cs="Arial"/>
          <w:color w:val="2C2D30"/>
          <w:sz w:val="23"/>
          <w:szCs w:val="23"/>
        </w:rPr>
      </w:pPr>
      <w:r>
        <w:rPr>
          <w:rFonts w:ascii="Arial" w:hAnsi="Arial" w:cs="Arial"/>
          <w:i/>
          <w:iCs/>
          <w:color w:val="2C2D30"/>
          <w:sz w:val="2"/>
          <w:szCs w:val="2"/>
          <w:shd w:val="clear" w:color="auto" w:fill="FFFFFF"/>
        </w:rPr>
        <w:br/>
      </w:r>
      <w:r w:rsidR="00915864" w:rsidRPr="00DE1A29">
        <w:rPr>
          <w:rFonts w:ascii="Arial" w:hAnsi="Arial" w:cs="Arial"/>
          <w:color w:val="2C2D30"/>
          <w:sz w:val="23"/>
          <w:szCs w:val="23"/>
          <w:shd w:val="clear" w:color="auto" w:fill="FFFFFF"/>
        </w:rPr>
        <w:t>The portal</w:t>
      </w:r>
      <w:r>
        <w:rPr>
          <w:rFonts w:ascii="Arial" w:hAnsi="Arial" w:cs="Arial"/>
          <w:color w:val="2C2D30"/>
          <w:sz w:val="23"/>
          <w:szCs w:val="23"/>
          <w:shd w:val="clear" w:color="auto" w:fill="FFFFFF"/>
        </w:rPr>
        <w:t xml:space="preserve"> layers the data in an easy-to-use format that visually represents the user’s preferences over a Google Maps interface (base) to suit either a simple single layer through to a complex mix of sources.</w:t>
      </w:r>
      <w:r w:rsidR="00915864">
        <w:rPr>
          <w:rFonts w:ascii="Arial" w:hAnsi="Arial" w:cs="Arial"/>
          <w:color w:val="2C2D30"/>
          <w:sz w:val="23"/>
          <w:szCs w:val="23"/>
        </w:rPr>
        <w:t xml:space="preserve">  The portal includes a </w:t>
      </w:r>
      <w:r w:rsidR="00202E29">
        <w:rPr>
          <w:rFonts w:ascii="Arial" w:hAnsi="Arial" w:cs="Arial"/>
          <w:color w:val="2C2D30"/>
          <w:sz w:val="23"/>
          <w:szCs w:val="23"/>
        </w:rPr>
        <w:t xml:space="preserve">simple </w:t>
      </w:r>
      <w:r w:rsidR="00915864">
        <w:rPr>
          <w:rFonts w:ascii="Arial" w:hAnsi="Arial" w:cs="Arial"/>
          <w:color w:val="2C2D30"/>
          <w:sz w:val="23"/>
          <w:szCs w:val="23"/>
        </w:rPr>
        <w:t>f</w:t>
      </w:r>
      <w:r>
        <w:rPr>
          <w:rFonts w:ascii="Arial" w:hAnsi="Arial" w:cs="Arial"/>
          <w:color w:val="2C2D30"/>
          <w:sz w:val="23"/>
          <w:szCs w:val="23"/>
          <w:shd w:val="clear" w:color="auto" w:fill="FFFFFF"/>
        </w:rPr>
        <w:t>orm to determine via</w:t>
      </w:r>
      <w:r w:rsidR="00202E29">
        <w:rPr>
          <w:rFonts w:ascii="Arial" w:hAnsi="Arial" w:cs="Arial"/>
          <w:color w:val="2C2D30"/>
          <w:sz w:val="23"/>
          <w:szCs w:val="23"/>
          <w:shd w:val="clear" w:color="auto" w:fill="FFFFFF"/>
        </w:rPr>
        <w:t xml:space="preserve">bility (an </w:t>
      </w:r>
      <w:r>
        <w:rPr>
          <w:rFonts w:ascii="Arial" w:hAnsi="Arial" w:cs="Arial"/>
          <w:color w:val="2C2D30"/>
          <w:sz w:val="23"/>
          <w:szCs w:val="23"/>
          <w:shd w:val="clear" w:color="auto" w:fill="FFFFFF"/>
        </w:rPr>
        <w:t>indicator of preliminary feasibility)</w:t>
      </w:r>
      <w:r w:rsidR="00202E29">
        <w:rPr>
          <w:rFonts w:ascii="Arial" w:hAnsi="Arial" w:cs="Arial"/>
          <w:color w:val="2C2D30"/>
          <w:sz w:val="23"/>
          <w:szCs w:val="23"/>
          <w:shd w:val="clear" w:color="auto" w:fill="FFFFFF"/>
        </w:rPr>
        <w:t>.</w:t>
      </w:r>
      <w:r w:rsidR="00202E29">
        <w:rPr>
          <w:rFonts w:ascii="Arial" w:hAnsi="Arial" w:cs="Arial"/>
          <w:color w:val="2C2D30"/>
          <w:sz w:val="23"/>
          <w:szCs w:val="23"/>
        </w:rPr>
        <w:t xml:space="preserve">  </w:t>
      </w:r>
    </w:p>
    <w:p w:rsidR="00F10254" w:rsidRDefault="00F10254">
      <w:pPr>
        <w:rPr>
          <w:rFonts w:ascii="Arial" w:hAnsi="Arial" w:cs="Arial"/>
          <w:color w:val="2C2D30"/>
          <w:sz w:val="23"/>
          <w:szCs w:val="23"/>
        </w:rPr>
      </w:pPr>
    </w:p>
    <w:p w:rsidR="00F435B2" w:rsidRDefault="00D07E39">
      <w:pPr>
        <w:rPr>
          <w:rFonts w:ascii="Arial" w:hAnsi="Arial" w:cs="Arial"/>
          <w:color w:val="2C2D30"/>
          <w:sz w:val="23"/>
          <w:szCs w:val="23"/>
          <w:shd w:val="clear" w:color="auto" w:fill="FFFFFF"/>
        </w:rPr>
      </w:pPr>
      <w:r>
        <w:rPr>
          <w:rFonts w:ascii="Arial" w:hAnsi="Arial" w:cs="Arial"/>
          <w:color w:val="2C2D30"/>
          <w:sz w:val="23"/>
          <w:szCs w:val="23"/>
          <w:shd w:val="clear" w:color="auto" w:fill="FFFFFF"/>
        </w:rPr>
        <w:t>Supporting this interactive project is a website with purposeful resources for a range of end users. This adds depth</w:t>
      </w:r>
      <w:r w:rsidR="00202E29">
        <w:rPr>
          <w:rFonts w:ascii="Arial" w:hAnsi="Arial" w:cs="Arial"/>
          <w:color w:val="2C2D30"/>
          <w:sz w:val="23"/>
          <w:szCs w:val="23"/>
          <w:shd w:val="clear" w:color="auto" w:fill="FFFFFF"/>
        </w:rPr>
        <w:t xml:space="preserve"> to its functionality</w:t>
      </w:r>
      <w:r>
        <w:rPr>
          <w:rFonts w:ascii="Arial" w:hAnsi="Arial" w:cs="Arial"/>
          <w:color w:val="2C2D30"/>
          <w:sz w:val="23"/>
          <w:szCs w:val="23"/>
          <w:shd w:val="clear" w:color="auto" w:fill="FFFFFF"/>
        </w:rPr>
        <w:t xml:space="preserve"> </w:t>
      </w:r>
      <w:r w:rsidR="00202E29">
        <w:rPr>
          <w:rFonts w:ascii="Arial" w:hAnsi="Arial" w:cs="Arial"/>
          <w:color w:val="2C2D30"/>
          <w:sz w:val="23"/>
          <w:szCs w:val="23"/>
          <w:shd w:val="clear" w:color="auto" w:fill="FFFFFF"/>
        </w:rPr>
        <w:t xml:space="preserve">by linking </w:t>
      </w:r>
      <w:r>
        <w:rPr>
          <w:rFonts w:ascii="Arial" w:hAnsi="Arial" w:cs="Arial"/>
          <w:color w:val="2C2D30"/>
          <w:sz w:val="23"/>
          <w:szCs w:val="23"/>
          <w:shd w:val="clear" w:color="auto" w:fill="FFFFFF"/>
        </w:rPr>
        <w:t xml:space="preserve">end users </w:t>
      </w:r>
      <w:r w:rsidR="00202E29">
        <w:rPr>
          <w:rFonts w:ascii="Arial" w:hAnsi="Arial" w:cs="Arial"/>
          <w:color w:val="2C2D30"/>
          <w:sz w:val="23"/>
          <w:szCs w:val="23"/>
          <w:shd w:val="clear" w:color="auto" w:fill="FFFFFF"/>
        </w:rPr>
        <w:t>to resources and guides about</w:t>
      </w:r>
      <w:r>
        <w:rPr>
          <w:rFonts w:ascii="Arial" w:hAnsi="Arial" w:cs="Arial"/>
          <w:color w:val="2C2D30"/>
          <w:sz w:val="23"/>
          <w:szCs w:val="23"/>
          <w:shd w:val="clear" w:color="auto" w:fill="FFFFFF"/>
        </w:rPr>
        <w:t xml:space="preserve"> the relevant policy frameworks</w:t>
      </w:r>
      <w:r w:rsidR="00202E29">
        <w:rPr>
          <w:rFonts w:ascii="Arial" w:hAnsi="Arial" w:cs="Arial"/>
          <w:color w:val="2C2D30"/>
          <w:sz w:val="23"/>
          <w:szCs w:val="23"/>
          <w:shd w:val="clear" w:color="auto" w:fill="FFFFFF"/>
        </w:rPr>
        <w:t xml:space="preserve"> associated with the use of wastewater as a resource</w:t>
      </w:r>
      <w:r>
        <w:rPr>
          <w:rFonts w:ascii="Arial" w:hAnsi="Arial" w:cs="Arial"/>
          <w:color w:val="2C2D30"/>
          <w:sz w:val="23"/>
          <w:szCs w:val="23"/>
          <w:shd w:val="clear" w:color="auto" w:fill="FFFFFF"/>
        </w:rPr>
        <w:t>. This also provides greater purpose for the capture and analysis data under which it was compiled and enables greater use into the future, particularly as more data sets avail themselves and data mining is enabled to aid in addressing the pertinent issue of water sustainability for Western Australians.</w:t>
      </w:r>
      <w:r>
        <w:rPr>
          <w:rFonts w:ascii="Arial" w:hAnsi="Arial" w:cs="Arial"/>
          <w:color w:val="2C2D30"/>
          <w:sz w:val="23"/>
          <w:szCs w:val="23"/>
        </w:rPr>
        <w:br/>
      </w:r>
      <w:r>
        <w:rPr>
          <w:rFonts w:ascii="Arial" w:hAnsi="Arial" w:cs="Arial"/>
          <w:color w:val="2C2D30"/>
          <w:sz w:val="23"/>
          <w:szCs w:val="23"/>
          <w:shd w:val="clear" w:color="auto" w:fill="FFFFFF"/>
        </w:rPr>
        <w:t>WHAT IT DOES</w:t>
      </w:r>
      <w:r>
        <w:rPr>
          <w:rFonts w:ascii="Arial" w:hAnsi="Arial" w:cs="Arial"/>
          <w:color w:val="2C2D30"/>
          <w:sz w:val="23"/>
          <w:szCs w:val="23"/>
        </w:rPr>
        <w:br/>
      </w:r>
      <w:r>
        <w:rPr>
          <w:rFonts w:ascii="Arial" w:hAnsi="Arial" w:cs="Arial"/>
          <w:color w:val="2C2D30"/>
          <w:sz w:val="23"/>
          <w:szCs w:val="23"/>
          <w:shd w:val="clear" w:color="auto" w:fill="FFFFFF"/>
        </w:rPr>
        <w:t>•    Website</w:t>
      </w:r>
      <w:r>
        <w:rPr>
          <w:rFonts w:ascii="Arial" w:hAnsi="Arial" w:cs="Arial"/>
          <w:color w:val="2C2D30"/>
          <w:sz w:val="23"/>
          <w:szCs w:val="23"/>
        </w:rPr>
        <w:br/>
      </w:r>
      <w:r>
        <w:rPr>
          <w:rFonts w:ascii="Arial" w:hAnsi="Arial" w:cs="Arial"/>
          <w:color w:val="2C2D30"/>
          <w:sz w:val="23"/>
          <w:szCs w:val="23"/>
          <w:shd w:val="clear" w:color="auto" w:fill="FFFFFF"/>
        </w:rPr>
        <w:t>•    Case Studies</w:t>
      </w:r>
      <w:r>
        <w:rPr>
          <w:rFonts w:ascii="Arial" w:hAnsi="Arial" w:cs="Arial"/>
          <w:color w:val="2C2D30"/>
          <w:sz w:val="23"/>
          <w:szCs w:val="23"/>
        </w:rPr>
        <w:br/>
      </w:r>
      <w:proofErr w:type="spellStart"/>
      <w:r>
        <w:rPr>
          <w:rFonts w:ascii="Arial" w:hAnsi="Arial" w:cs="Arial"/>
          <w:color w:val="2C2D30"/>
          <w:sz w:val="23"/>
          <w:szCs w:val="23"/>
          <w:shd w:val="clear" w:color="auto" w:fill="FFFFFF"/>
        </w:rPr>
        <w:t>o</w:t>
      </w:r>
      <w:proofErr w:type="spellEnd"/>
      <w:r>
        <w:rPr>
          <w:rFonts w:ascii="Arial" w:hAnsi="Arial" w:cs="Arial"/>
          <w:color w:val="2C2D30"/>
          <w:sz w:val="23"/>
          <w:szCs w:val="23"/>
          <w:shd w:val="clear" w:color="auto" w:fill="FFFFFF"/>
        </w:rPr>
        <w:t>    Western Australian</w:t>
      </w:r>
      <w:r>
        <w:rPr>
          <w:rFonts w:ascii="Arial" w:hAnsi="Arial" w:cs="Arial"/>
          <w:color w:val="2C2D30"/>
          <w:sz w:val="23"/>
          <w:szCs w:val="23"/>
        </w:rPr>
        <w:br/>
      </w:r>
      <w:r>
        <w:rPr>
          <w:rFonts w:ascii="Arial" w:hAnsi="Arial" w:cs="Arial"/>
          <w:color w:val="2C2D30"/>
          <w:sz w:val="23"/>
          <w:szCs w:val="23"/>
          <w:shd w:val="clear" w:color="auto" w:fill="FFFFFF"/>
        </w:rPr>
        <w:sym w:font="Symbol" w:char="F0A7"/>
      </w:r>
      <w:r>
        <w:rPr>
          <w:rFonts w:ascii="Arial" w:hAnsi="Arial" w:cs="Arial"/>
          <w:color w:val="2C2D30"/>
          <w:sz w:val="23"/>
          <w:szCs w:val="23"/>
          <w:shd w:val="clear" w:color="auto" w:fill="FFFFFF"/>
        </w:rPr>
        <w:t>    McGillivray Oval</w:t>
      </w:r>
      <w:r>
        <w:rPr>
          <w:rFonts w:ascii="Arial" w:hAnsi="Arial" w:cs="Arial"/>
          <w:color w:val="2C2D30"/>
          <w:sz w:val="23"/>
          <w:szCs w:val="23"/>
        </w:rPr>
        <w:br/>
      </w:r>
      <w:r>
        <w:rPr>
          <w:rFonts w:ascii="Arial" w:hAnsi="Arial" w:cs="Arial"/>
          <w:color w:val="2C2D30"/>
          <w:sz w:val="23"/>
          <w:szCs w:val="23"/>
          <w:shd w:val="clear" w:color="auto" w:fill="FFFFFF"/>
        </w:rPr>
        <w:t>o    Interstate</w:t>
      </w:r>
      <w:r>
        <w:rPr>
          <w:rFonts w:ascii="Arial" w:hAnsi="Arial" w:cs="Arial"/>
          <w:color w:val="2C2D30"/>
          <w:sz w:val="23"/>
          <w:szCs w:val="23"/>
        </w:rPr>
        <w:br/>
      </w:r>
      <w:r>
        <w:rPr>
          <w:rFonts w:ascii="Arial" w:hAnsi="Arial" w:cs="Arial"/>
          <w:color w:val="2C2D30"/>
          <w:sz w:val="23"/>
          <w:szCs w:val="23"/>
          <w:shd w:val="clear" w:color="auto" w:fill="FFFFFF"/>
        </w:rPr>
        <w:sym w:font="Symbol" w:char="F0A7"/>
      </w:r>
      <w:r>
        <w:rPr>
          <w:rFonts w:ascii="Arial" w:hAnsi="Arial" w:cs="Arial"/>
          <w:color w:val="2C2D30"/>
          <w:sz w:val="23"/>
          <w:szCs w:val="23"/>
          <w:shd w:val="clear" w:color="auto" w:fill="FFFFFF"/>
        </w:rPr>
        <w:t>    Casey Fields, City of Casey</w:t>
      </w:r>
      <w:r>
        <w:rPr>
          <w:rFonts w:ascii="Arial" w:hAnsi="Arial" w:cs="Arial"/>
          <w:color w:val="2C2D30"/>
          <w:sz w:val="23"/>
          <w:szCs w:val="23"/>
        </w:rPr>
        <w:br/>
      </w:r>
      <w:r>
        <w:rPr>
          <w:rFonts w:ascii="Arial" w:hAnsi="Arial" w:cs="Arial"/>
          <w:color w:val="2C2D30"/>
          <w:sz w:val="23"/>
          <w:szCs w:val="23"/>
          <w:shd w:val="clear" w:color="auto" w:fill="FFFFFF"/>
        </w:rPr>
        <w:sym w:font="Symbol" w:char="F0A7"/>
      </w:r>
      <w:r>
        <w:rPr>
          <w:rFonts w:ascii="Arial" w:hAnsi="Arial" w:cs="Arial"/>
          <w:color w:val="2C2D30"/>
          <w:sz w:val="23"/>
          <w:szCs w:val="23"/>
          <w:shd w:val="clear" w:color="auto" w:fill="FFFFFF"/>
        </w:rPr>
        <w:t>    Melbourne Cricket Ground (MCG) (Home of the AFL Grand Final and Boxing Day Test)</w:t>
      </w:r>
      <w:r>
        <w:rPr>
          <w:rFonts w:ascii="Arial" w:hAnsi="Arial" w:cs="Arial"/>
          <w:color w:val="2C2D30"/>
          <w:sz w:val="23"/>
          <w:szCs w:val="23"/>
        </w:rPr>
        <w:br/>
      </w:r>
      <w:r>
        <w:rPr>
          <w:rFonts w:ascii="Arial" w:hAnsi="Arial" w:cs="Arial"/>
          <w:color w:val="2C2D30"/>
          <w:sz w:val="23"/>
          <w:szCs w:val="23"/>
          <w:shd w:val="clear" w:color="auto" w:fill="FFFFFF"/>
        </w:rPr>
        <w:sym w:font="Symbol" w:char="F0A7"/>
      </w:r>
      <w:r>
        <w:rPr>
          <w:rFonts w:ascii="Arial" w:hAnsi="Arial" w:cs="Arial"/>
          <w:color w:val="2C2D30"/>
          <w:sz w:val="23"/>
          <w:szCs w:val="23"/>
          <w:shd w:val="clear" w:color="auto" w:fill="FFFFFF"/>
        </w:rPr>
        <w:t>    Clyde Growers (60 vegetable growers)</w:t>
      </w:r>
      <w:r>
        <w:rPr>
          <w:rFonts w:ascii="Arial" w:hAnsi="Arial" w:cs="Arial"/>
          <w:color w:val="2C2D30"/>
          <w:sz w:val="23"/>
          <w:szCs w:val="23"/>
        </w:rPr>
        <w:br/>
      </w:r>
      <w:r>
        <w:rPr>
          <w:rFonts w:ascii="Arial" w:hAnsi="Arial" w:cs="Arial"/>
          <w:color w:val="2C2D30"/>
          <w:sz w:val="23"/>
          <w:szCs w:val="23"/>
          <w:shd w:val="clear" w:color="auto" w:fill="FFFFFF"/>
        </w:rPr>
        <w:sym w:font="Symbol" w:char="F0A7"/>
      </w:r>
      <w:r>
        <w:rPr>
          <w:rFonts w:ascii="Arial" w:hAnsi="Arial" w:cs="Arial"/>
          <w:color w:val="2C2D30"/>
          <w:sz w:val="23"/>
          <w:szCs w:val="23"/>
          <w:shd w:val="clear" w:color="auto" w:fill="FFFFFF"/>
        </w:rPr>
        <w:t>    Cranbourne Racecourse</w:t>
      </w:r>
      <w:r>
        <w:rPr>
          <w:rFonts w:ascii="Arial" w:hAnsi="Arial" w:cs="Arial"/>
          <w:color w:val="2C2D30"/>
          <w:sz w:val="23"/>
          <w:szCs w:val="23"/>
        </w:rPr>
        <w:br/>
      </w:r>
      <w:r>
        <w:rPr>
          <w:rFonts w:ascii="Arial" w:hAnsi="Arial" w:cs="Arial"/>
          <w:color w:val="2C2D30"/>
          <w:sz w:val="23"/>
          <w:szCs w:val="23"/>
          <w:shd w:val="clear" w:color="auto" w:fill="FFFFFF"/>
        </w:rPr>
        <w:sym w:font="Symbol" w:char="F0A7"/>
      </w:r>
      <w:r>
        <w:rPr>
          <w:rFonts w:ascii="Arial" w:hAnsi="Arial" w:cs="Arial"/>
          <w:color w:val="2C2D30"/>
          <w:sz w:val="23"/>
          <w:szCs w:val="23"/>
          <w:shd w:val="clear" w:color="auto" w:fill="FFFFFF"/>
        </w:rPr>
        <w:t>    Various Golf Courses</w:t>
      </w:r>
      <w:r>
        <w:rPr>
          <w:rFonts w:ascii="Arial" w:hAnsi="Arial" w:cs="Arial"/>
          <w:color w:val="2C2D30"/>
          <w:sz w:val="23"/>
          <w:szCs w:val="23"/>
        </w:rPr>
        <w:br/>
      </w:r>
      <w:r>
        <w:rPr>
          <w:rFonts w:ascii="Arial" w:hAnsi="Arial" w:cs="Arial"/>
          <w:color w:val="2C2D30"/>
          <w:sz w:val="23"/>
          <w:szCs w:val="23"/>
          <w:shd w:val="clear" w:color="auto" w:fill="FFFFFF"/>
        </w:rPr>
        <w:sym w:font="Symbol" w:char="F0A7"/>
      </w:r>
      <w:r>
        <w:rPr>
          <w:rFonts w:ascii="Arial" w:hAnsi="Arial" w:cs="Arial"/>
          <w:color w:val="2C2D30"/>
          <w:sz w:val="23"/>
          <w:szCs w:val="23"/>
          <w:shd w:val="clear" w:color="auto" w:fill="FFFFFF"/>
        </w:rPr>
        <w:t>    Flemington Racecourse (Home of the Melbourne Cup)</w:t>
      </w:r>
      <w:r>
        <w:rPr>
          <w:rFonts w:ascii="Arial" w:hAnsi="Arial" w:cs="Arial"/>
          <w:color w:val="2C2D30"/>
          <w:sz w:val="23"/>
          <w:szCs w:val="23"/>
        </w:rPr>
        <w:br/>
      </w:r>
      <w:r>
        <w:rPr>
          <w:rFonts w:ascii="Arial" w:hAnsi="Arial" w:cs="Arial"/>
          <w:color w:val="2C2D30"/>
          <w:sz w:val="23"/>
          <w:szCs w:val="23"/>
          <w:shd w:val="clear" w:color="auto" w:fill="FFFFFF"/>
        </w:rPr>
        <w:t>•    </w:t>
      </w:r>
      <w:r>
        <w:rPr>
          <w:rFonts w:ascii="Arial" w:hAnsi="Arial" w:cs="Arial"/>
          <w:i/>
          <w:iCs/>
          <w:color w:val="2C2D30"/>
          <w:sz w:val="2"/>
          <w:szCs w:val="2"/>
          <w:shd w:val="clear" w:color="auto" w:fill="FFFFFF"/>
        </w:rPr>
        <w:br/>
      </w:r>
      <w:r>
        <w:rPr>
          <w:rFonts w:ascii="Arial" w:hAnsi="Arial" w:cs="Arial"/>
          <w:color w:val="2C2D30"/>
          <w:sz w:val="23"/>
          <w:szCs w:val="23"/>
          <w:shd w:val="clear" w:color="auto" w:fill="FFFFFF"/>
        </w:rPr>
        <w:lastRenderedPageBreak/>
        <w:t>STRATEGIC JUSTIFICATION</w:t>
      </w:r>
      <w:r>
        <w:rPr>
          <w:rFonts w:ascii="Arial" w:hAnsi="Arial" w:cs="Arial"/>
          <w:i/>
          <w:iCs/>
          <w:color w:val="2C2D30"/>
          <w:sz w:val="2"/>
          <w:szCs w:val="2"/>
          <w:shd w:val="clear" w:color="auto" w:fill="FFFFFF"/>
        </w:rPr>
        <w:br/>
      </w:r>
      <w:r>
        <w:rPr>
          <w:rFonts w:ascii="Arial" w:hAnsi="Arial" w:cs="Arial"/>
          <w:i/>
          <w:iCs/>
          <w:color w:val="2C2D30"/>
          <w:sz w:val="2"/>
          <w:szCs w:val="2"/>
          <w:shd w:val="clear" w:color="auto" w:fill="FFFFFF"/>
        </w:rPr>
        <w:br/>
      </w:r>
      <w:r>
        <w:rPr>
          <w:rFonts w:ascii="Arial" w:hAnsi="Arial" w:cs="Arial"/>
          <w:color w:val="2C2D30"/>
          <w:sz w:val="23"/>
          <w:szCs w:val="23"/>
          <w:shd w:val="clear" w:color="auto" w:fill="FFFFFF"/>
        </w:rPr>
        <w:t>WHAT DATA SETS&gt;?</w:t>
      </w:r>
      <w:r>
        <w:rPr>
          <w:rFonts w:ascii="Arial" w:hAnsi="Arial" w:cs="Arial"/>
          <w:color w:val="2C2D30"/>
          <w:sz w:val="23"/>
          <w:szCs w:val="23"/>
        </w:rPr>
        <w:br/>
      </w:r>
      <w:r>
        <w:rPr>
          <w:rFonts w:ascii="Arial" w:hAnsi="Arial" w:cs="Arial"/>
          <w:color w:val="2C2D30"/>
          <w:sz w:val="23"/>
          <w:szCs w:val="23"/>
          <w:shd w:val="clear" w:color="auto" w:fill="FFFFFF"/>
        </w:rPr>
        <w:t>V1</w:t>
      </w:r>
      <w:r>
        <w:rPr>
          <w:rFonts w:ascii="Arial" w:hAnsi="Arial" w:cs="Arial"/>
          <w:color w:val="2C2D30"/>
          <w:sz w:val="23"/>
          <w:szCs w:val="23"/>
        </w:rPr>
        <w:br/>
      </w:r>
      <w:r>
        <w:rPr>
          <w:rFonts w:ascii="Arial" w:hAnsi="Arial" w:cs="Arial"/>
          <w:color w:val="2C2D30"/>
          <w:sz w:val="23"/>
          <w:szCs w:val="23"/>
          <w:shd w:val="clear" w:color="auto" w:fill="FFFFFF"/>
        </w:rPr>
        <w:t>•    </w:t>
      </w:r>
      <w:r>
        <w:rPr>
          <w:rFonts w:ascii="Arial" w:hAnsi="Arial" w:cs="Arial"/>
          <w:color w:val="2C2D30"/>
          <w:sz w:val="23"/>
          <w:szCs w:val="23"/>
        </w:rPr>
        <w:br/>
      </w:r>
      <w:r>
        <w:rPr>
          <w:rFonts w:ascii="Arial" w:hAnsi="Arial" w:cs="Arial"/>
          <w:color w:val="2C2D30"/>
          <w:sz w:val="23"/>
          <w:szCs w:val="23"/>
          <w:shd w:val="clear" w:color="auto" w:fill="FFFFFF"/>
        </w:rPr>
        <w:t>V2</w:t>
      </w:r>
      <w:r>
        <w:rPr>
          <w:rFonts w:ascii="Arial" w:hAnsi="Arial" w:cs="Arial"/>
          <w:color w:val="2C2D30"/>
          <w:sz w:val="23"/>
          <w:szCs w:val="23"/>
        </w:rPr>
        <w:br/>
      </w:r>
      <w:r>
        <w:rPr>
          <w:rFonts w:ascii="Arial" w:hAnsi="Arial" w:cs="Arial"/>
          <w:color w:val="2C2D30"/>
          <w:sz w:val="23"/>
          <w:szCs w:val="23"/>
          <w:shd w:val="clear" w:color="auto" w:fill="FFFFFF"/>
        </w:rPr>
        <w:t>•    </w:t>
      </w:r>
      <w:r>
        <w:rPr>
          <w:rFonts w:ascii="Arial" w:hAnsi="Arial" w:cs="Arial"/>
          <w:color w:val="2C2D30"/>
          <w:sz w:val="23"/>
          <w:szCs w:val="23"/>
        </w:rPr>
        <w:br/>
      </w:r>
      <w:r>
        <w:rPr>
          <w:rFonts w:ascii="Arial" w:hAnsi="Arial" w:cs="Arial"/>
          <w:color w:val="2C2D30"/>
          <w:sz w:val="23"/>
          <w:szCs w:val="23"/>
          <w:shd w:val="clear" w:color="auto" w:fill="FFFFFF"/>
        </w:rPr>
        <w:t>V-FUTURE</w:t>
      </w:r>
      <w:r>
        <w:rPr>
          <w:rFonts w:ascii="Arial" w:hAnsi="Arial" w:cs="Arial"/>
          <w:color w:val="2C2D30"/>
          <w:sz w:val="23"/>
          <w:szCs w:val="23"/>
        </w:rPr>
        <w:br/>
      </w:r>
      <w:r>
        <w:rPr>
          <w:rFonts w:ascii="Arial" w:hAnsi="Arial" w:cs="Arial"/>
          <w:color w:val="2C2D30"/>
          <w:sz w:val="23"/>
          <w:szCs w:val="23"/>
          <w:shd w:val="clear" w:color="auto" w:fill="FFFFFF"/>
        </w:rPr>
        <w:t>•    Data mining to extract items of high public value</w:t>
      </w:r>
      <w:r>
        <w:rPr>
          <w:rFonts w:ascii="Arial" w:hAnsi="Arial" w:cs="Arial"/>
          <w:color w:val="2C2D30"/>
          <w:sz w:val="23"/>
          <w:szCs w:val="23"/>
        </w:rPr>
        <w:br/>
      </w:r>
      <w:proofErr w:type="spellStart"/>
      <w:r>
        <w:rPr>
          <w:rFonts w:ascii="Arial" w:hAnsi="Arial" w:cs="Arial"/>
          <w:color w:val="2C2D30"/>
          <w:sz w:val="23"/>
          <w:szCs w:val="23"/>
          <w:shd w:val="clear" w:color="auto" w:fill="FFFFFF"/>
        </w:rPr>
        <w:t>o</w:t>
      </w:r>
      <w:proofErr w:type="spellEnd"/>
      <w:r>
        <w:rPr>
          <w:rFonts w:ascii="Arial" w:hAnsi="Arial" w:cs="Arial"/>
          <w:color w:val="2C2D30"/>
          <w:sz w:val="23"/>
          <w:szCs w:val="23"/>
          <w:shd w:val="clear" w:color="auto" w:fill="FFFFFF"/>
        </w:rPr>
        <w:t>    Active and passive reserve and parks</w:t>
      </w:r>
    </w:p>
    <w:p w:rsidR="00D07E39" w:rsidRDefault="00D07E39"/>
    <w:sectPr w:rsidR="00D07E39" w:rsidSect="00C12374">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C6532"/>
    <w:multiLevelType w:val="hybridMultilevel"/>
    <w:tmpl w:val="D8A00F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E39"/>
    <w:rsid w:val="00065F89"/>
    <w:rsid w:val="00202E29"/>
    <w:rsid w:val="00462B82"/>
    <w:rsid w:val="004D688C"/>
    <w:rsid w:val="006D6DDC"/>
    <w:rsid w:val="006E7034"/>
    <w:rsid w:val="00915864"/>
    <w:rsid w:val="009B289C"/>
    <w:rsid w:val="009D7F29"/>
    <w:rsid w:val="00AD6841"/>
    <w:rsid w:val="00C12374"/>
    <w:rsid w:val="00C746EB"/>
    <w:rsid w:val="00CD602A"/>
    <w:rsid w:val="00D07E39"/>
    <w:rsid w:val="00DE1A29"/>
    <w:rsid w:val="00EA1C0A"/>
    <w:rsid w:val="00F10254"/>
    <w:rsid w:val="00F435B2"/>
    <w:rsid w:val="00FF426D"/>
    <w:rsid w:val="00FF5B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E37C6F-EE36-4507-99A1-990BCAFE2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07E39"/>
  </w:style>
  <w:style w:type="paragraph" w:styleId="ListParagraph">
    <w:name w:val="List Paragraph"/>
    <w:basedOn w:val="Normal"/>
    <w:uiPriority w:val="34"/>
    <w:qFormat/>
    <w:rsid w:val="006E7034"/>
    <w:pPr>
      <w:ind w:left="720"/>
      <w:contextualSpacing/>
    </w:pPr>
  </w:style>
  <w:style w:type="character" w:styleId="CommentReference">
    <w:name w:val="annotation reference"/>
    <w:basedOn w:val="DefaultParagraphFont"/>
    <w:uiPriority w:val="99"/>
    <w:semiHidden/>
    <w:unhideWhenUsed/>
    <w:rsid w:val="00F10254"/>
    <w:rPr>
      <w:sz w:val="16"/>
      <w:szCs w:val="16"/>
    </w:rPr>
  </w:style>
  <w:style w:type="paragraph" w:styleId="CommentText">
    <w:name w:val="annotation text"/>
    <w:basedOn w:val="Normal"/>
    <w:link w:val="CommentTextChar"/>
    <w:uiPriority w:val="99"/>
    <w:semiHidden/>
    <w:unhideWhenUsed/>
    <w:rsid w:val="00F10254"/>
    <w:pPr>
      <w:spacing w:line="240" w:lineRule="auto"/>
    </w:pPr>
    <w:rPr>
      <w:sz w:val="20"/>
      <w:szCs w:val="20"/>
    </w:rPr>
  </w:style>
  <w:style w:type="character" w:customStyle="1" w:styleId="CommentTextChar">
    <w:name w:val="Comment Text Char"/>
    <w:basedOn w:val="DefaultParagraphFont"/>
    <w:link w:val="CommentText"/>
    <w:uiPriority w:val="99"/>
    <w:semiHidden/>
    <w:rsid w:val="00F10254"/>
    <w:rPr>
      <w:sz w:val="20"/>
      <w:szCs w:val="20"/>
    </w:rPr>
  </w:style>
  <w:style w:type="paragraph" w:styleId="CommentSubject">
    <w:name w:val="annotation subject"/>
    <w:basedOn w:val="CommentText"/>
    <w:next w:val="CommentText"/>
    <w:link w:val="CommentSubjectChar"/>
    <w:uiPriority w:val="99"/>
    <w:semiHidden/>
    <w:unhideWhenUsed/>
    <w:rsid w:val="00F10254"/>
    <w:rPr>
      <w:b/>
      <w:bCs/>
    </w:rPr>
  </w:style>
  <w:style w:type="character" w:customStyle="1" w:styleId="CommentSubjectChar">
    <w:name w:val="Comment Subject Char"/>
    <w:basedOn w:val="CommentTextChar"/>
    <w:link w:val="CommentSubject"/>
    <w:uiPriority w:val="99"/>
    <w:semiHidden/>
    <w:rsid w:val="00F10254"/>
    <w:rPr>
      <w:b/>
      <w:bCs/>
      <w:sz w:val="20"/>
      <w:szCs w:val="20"/>
    </w:rPr>
  </w:style>
  <w:style w:type="paragraph" w:styleId="BalloonText">
    <w:name w:val="Balloon Text"/>
    <w:basedOn w:val="Normal"/>
    <w:link w:val="BalloonTextChar"/>
    <w:uiPriority w:val="99"/>
    <w:semiHidden/>
    <w:unhideWhenUsed/>
    <w:rsid w:val="00F102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2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Christine Matherson</dc:creator>
  <cp:lastModifiedBy>WaterCorporation</cp:lastModifiedBy>
  <cp:revision>2</cp:revision>
  <dcterms:created xsi:type="dcterms:W3CDTF">2016-07-31T07:16:00Z</dcterms:created>
  <dcterms:modified xsi:type="dcterms:W3CDTF">2016-07-31T07:16:00Z</dcterms:modified>
</cp:coreProperties>
</file>