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33F" w:rsidRDefault="00E66C39">
      <w:pPr>
        <w:jc w:val="center"/>
      </w:pPr>
      <w:r>
        <w:rPr>
          <w:b/>
          <w:sz w:val="48"/>
        </w:rPr>
        <w:t>PROYECTO APP DEL PULPITO</w:t>
      </w:r>
    </w:p>
    <w:p w:rsidR="007E233F" w:rsidRDefault="00E66C39">
      <w:pPr>
        <w:jc w:val="center"/>
      </w:pPr>
      <w:r>
        <w:rPr>
          <w:i/>
          <w:sz w:val="30"/>
        </w:rPr>
        <w:t>Zoológico, aventura y desarrollo grafomotor</w:t>
      </w:r>
    </w:p>
    <w:p w:rsidR="007E233F" w:rsidRDefault="00E66C39">
      <w:r>
        <w:t xml:space="preserve">Documento de trabajo para el diseño pedagógico y posterior programación de la aplicación. Las imágenes incluidas son apoyos visuales esquemáticos y provisorios: sirven para recordar la </w:t>
      </w:r>
      <w:r>
        <w:t>lógica del movimiento y la progresión, no constituyen el arte final.</w:t>
      </w:r>
    </w:p>
    <w:p w:rsidR="007E233F" w:rsidRDefault="00E66C39">
      <w:pPr>
        <w:pStyle w:val="Ttulo1"/>
      </w:pPr>
      <w:r>
        <w:t>1. Idea central del proyecto</w:t>
      </w:r>
    </w:p>
    <w:p w:rsidR="007E233F" w:rsidRDefault="00E66C39">
      <w:r>
        <w:t xml:space="preserve">La aplicación se desarrolla dentro del zoológico del Pulpito. La intención es que el niño no vea una simple lista de ejercicios o niveles, sino que ingrese a </w:t>
      </w:r>
      <w:r>
        <w:t>un mundo con sectores, animales, situaciones y pequeñas aventuras. Al comienzo, el Pulpito es cuidador del zoológico. A medida que recorre los espacios y realiza tareas de cuidado, descubre que faltan animales y progresivamente se transforma en Pulpito det</w:t>
      </w:r>
      <w:r>
        <w:t>ective. El niño funciona como ayudante del personaje, aunque no necesita aparecer representado en pantalla.</w:t>
      </w:r>
    </w:p>
    <w:p w:rsidR="007E233F" w:rsidRDefault="00E66C39">
      <w:pPr>
        <w:pStyle w:val="Ttulo1"/>
      </w:pPr>
      <w:r>
        <w:t>2. Principio pedagógico</w:t>
      </w:r>
    </w:p>
    <w:p w:rsidR="007E233F" w:rsidRDefault="00E66C39">
      <w:r>
        <w:t xml:space="preserve">El diseño sostiene dos capas simultáneas. Para el niño hay una historia con un propósito concreto: buscar, cuidar, ordenar, </w:t>
      </w:r>
      <w:r>
        <w:t>acompañar o rescatar animales. Por detrás, cada situación responde a una progresión grafomotriz deliberada. Antes de introducir letras cursivas se busca consolidar exploración del espacio, control del movimiento, direccionalidad, continuidad, cambios de di</w:t>
      </w:r>
      <w:r>
        <w:t>rección, regulación de amplitud, ritmo, anticipación, inhibición y precisión.</w:t>
      </w:r>
    </w:p>
    <w:p w:rsidR="007E233F" w:rsidRDefault="00E66C39">
      <w:r>
        <w:t>Criterio transversal: la dificultad no se agrega por decorar el juego. Cada cambio debe responder a una habilidad que ya fue comprendida y que ahora se pretende estabilizar o com</w:t>
      </w:r>
      <w:r>
        <w:t>plejizar.</w:t>
      </w:r>
    </w:p>
    <w:p w:rsidR="007E233F" w:rsidRDefault="00E66C39">
      <w:pPr>
        <w:pStyle w:val="Ttulo1"/>
      </w:pPr>
      <w:r>
        <w:t>3. Progresión general de dificultad</w:t>
      </w:r>
    </w:p>
    <w:p w:rsidR="007E233F" w:rsidRDefault="00E66C39">
      <w:r>
        <w:t>• Exploración libre y relación acción-consecuencia.</w:t>
      </w:r>
    </w:p>
    <w:p w:rsidR="007E233F" w:rsidRDefault="00E66C39">
      <w:r>
        <w:t>• Recorridos amplios y movimientos simples.</w:t>
      </w:r>
    </w:p>
    <w:p w:rsidR="007E233F" w:rsidRDefault="00E66C39">
      <w:r>
        <w:t>• Repetición del patrón para favorecer continuidad.</w:t>
      </w:r>
    </w:p>
    <w:p w:rsidR="007E233F" w:rsidRDefault="00E66C39">
      <w:r>
        <w:t>• Variación de amplitud: alto/bajo, grande/pequeño.</w:t>
      </w:r>
    </w:p>
    <w:p w:rsidR="007E233F" w:rsidRDefault="00E66C39">
      <w:r>
        <w:t xml:space="preserve">• Cambios </w:t>
      </w:r>
      <w:r>
        <w:t>de dirección y orientación espacial.</w:t>
      </w:r>
    </w:p>
    <w:p w:rsidR="007E233F" w:rsidRDefault="00E66C39">
      <w:r>
        <w:t>• Reducción progresiva del espacio disponible.</w:t>
      </w:r>
    </w:p>
    <w:p w:rsidR="007E233F" w:rsidRDefault="00E66C39">
      <w:r>
        <w:t>• Mayor precisión y mantenimiento del ritmo.</w:t>
      </w:r>
    </w:p>
    <w:p w:rsidR="007E233F" w:rsidRDefault="00E66C39">
      <w:r>
        <w:t>• Obstáculos, pausas o inhibición solo cuando el movimiento base ya está comprendido.</w:t>
      </w:r>
    </w:p>
    <w:p w:rsidR="007E233F" w:rsidRDefault="00E66C39">
      <w:r>
        <w:t>• Integración posterior de patrones pregr</w:t>
      </w:r>
      <w:r>
        <w:t>áficos que preparan los movimientos de la cursiva.</w:t>
      </w:r>
    </w:p>
    <w:p w:rsidR="007E233F" w:rsidRDefault="00E66C39">
      <w:pPr>
        <w:pStyle w:val="Ttulo1"/>
      </w:pPr>
      <w:r>
        <w:lastRenderedPageBreak/>
        <w:t>4. Exploración libre: descubrir el espacio</w:t>
      </w:r>
    </w:p>
    <w:p w:rsidR="007E233F" w:rsidRDefault="00E66C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212080" cy="2710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xplorac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3F" w:rsidRDefault="00E66C39">
      <w:r>
        <w:rPr>
          <w:b/>
        </w:rPr>
        <w:t xml:space="preserve">Situación de juego: </w:t>
      </w:r>
      <w:r>
        <w:t>Antes de pedir precisión, el Pulpito encuentra una superficie que no permite ver qué hay detrás: por ejemplo, un vidrio empañado. El niño mu</w:t>
      </w:r>
      <w:r>
        <w:t>eve el dedo libremente para desempañarlo y descubrir una pista, un animal o una parte del zoológico. La misma lógica puede trasladarse a arena, barro, oscuridad o una linterna.</w:t>
      </w:r>
    </w:p>
    <w:p w:rsidR="007E233F" w:rsidRDefault="00E66C39">
      <w:r>
        <w:rPr>
          <w:b/>
        </w:rPr>
        <w:t xml:space="preserve">Movimiento central: </w:t>
      </w:r>
      <w:r>
        <w:t>Barrido libre de la pantalla, sin exigir todavía un trayect</w:t>
      </w:r>
      <w:r>
        <w:t>o único.</w:t>
      </w:r>
    </w:p>
    <w:p w:rsidR="007E233F" w:rsidRDefault="00E66C39">
      <w:r>
        <w:rPr>
          <w:b/>
        </w:rPr>
        <w:t xml:space="preserve">Progresión interna: </w:t>
      </w:r>
      <w:r>
        <w:t>Primero se acepta una exploración amplia. Luego se invita a cubrir zonas más extensas y finalmente a realizar una búsqueda más intencional.</w:t>
      </w:r>
    </w:p>
    <w:p w:rsidR="007E233F" w:rsidRDefault="00E66C39">
      <w:r>
        <w:rPr>
          <w:b/>
        </w:rPr>
        <w:t xml:space="preserve">Qué se trabaja: </w:t>
      </w:r>
      <w:r>
        <w:t>Exploración espacial, movimiento intencional, coordinación visomotora i</w:t>
      </w:r>
      <w:r>
        <w:t>nicial y comprensión de la relación entre acción y consecuencia.</w:t>
      </w:r>
    </w:p>
    <w:p w:rsidR="007E233F" w:rsidRDefault="00E66C39">
      <w:pPr>
        <w:pStyle w:val="Ttulo1"/>
      </w:pPr>
      <w:r>
        <w:t>5. Patos: pequeñas ondulaciones</w:t>
      </w:r>
    </w:p>
    <w:p w:rsidR="007E233F" w:rsidRDefault="00E66C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212080" cy="27102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t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3F" w:rsidRDefault="00E66C39">
      <w:r>
        <w:rPr>
          <w:b/>
        </w:rPr>
        <w:lastRenderedPageBreak/>
        <w:t xml:space="preserve">Situación de juego: </w:t>
      </w:r>
      <w:r>
        <w:t xml:space="preserve">En la laguna de los patos, el recorrido se construye sobre pequeñas ondulaciones suaves. Es un movimiento cercano a la línea recta y por </w:t>
      </w:r>
      <w:r>
        <w:t>eso puede ubicarse tempranamente en la progresión.</w:t>
      </w:r>
    </w:p>
    <w:p w:rsidR="007E233F" w:rsidRDefault="00E66C39">
      <w:r>
        <w:rPr>
          <w:b/>
        </w:rPr>
        <w:t xml:space="preserve">Movimiento central: </w:t>
      </w:r>
      <w:r>
        <w:t>Ondulaciones pequeñas, continuas y suaves.</w:t>
      </w:r>
    </w:p>
    <w:p w:rsidR="007E233F" w:rsidRDefault="00E66C39">
      <w:r>
        <w:rPr>
          <w:b/>
        </w:rPr>
        <w:t xml:space="preserve">Progresión interna: </w:t>
      </w:r>
      <w:r>
        <w:t>Ondulación muy amplia y leve → mayor cantidad de ondas → variación moderada de amplitud → recorrido algo más delimitado.</w:t>
      </w:r>
    </w:p>
    <w:p w:rsidR="007E233F" w:rsidRDefault="00E66C39">
      <w:r>
        <w:rPr>
          <w:b/>
        </w:rPr>
        <w:t xml:space="preserve">Qué se trabaja: </w:t>
      </w:r>
      <w:r>
        <w:t>Continuidad, ritmo inicial, pequeñas variaciones verticales y regulación progresiva del movimiento.</w:t>
      </w:r>
    </w:p>
    <w:p w:rsidR="007E233F" w:rsidRDefault="00E66C39">
      <w:pPr>
        <w:pStyle w:val="Ttulo1"/>
      </w:pPr>
      <w:r>
        <w:t>6. Víboras: el animal es el trazo</w:t>
      </w:r>
    </w:p>
    <w:p w:rsidR="007E233F" w:rsidRDefault="00E66C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212080" cy="27102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vibor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3F" w:rsidRDefault="00E66C39">
      <w:r>
        <w:rPr>
          <w:b/>
        </w:rPr>
        <w:t xml:space="preserve">Situación de juego: </w:t>
      </w:r>
      <w:r>
        <w:t>En este caso no se sigue un camino externo: el propio cuerpo de la víbora constituye</w:t>
      </w:r>
      <w:r>
        <w:t xml:space="preserve"> el recorrido. Puede haber varias de diferente tamaño y ondulación. El niño puede ordenarlas y luego recorrer cada cuerpo con el dedo para llevarlas a un espacio adecuado del sector.</w:t>
      </w:r>
    </w:p>
    <w:p w:rsidR="007E233F" w:rsidRDefault="00E66C39">
      <w:r>
        <w:rPr>
          <w:b/>
        </w:rPr>
        <w:t xml:space="preserve">Movimiento central: </w:t>
      </w:r>
      <w:r>
        <w:t>Ondulación sostenida sobre una forma visible.</w:t>
      </w:r>
    </w:p>
    <w:p w:rsidR="007E233F" w:rsidRDefault="00E66C39">
      <w:r>
        <w:rPr>
          <w:b/>
        </w:rPr>
        <w:t>Progres</w:t>
      </w:r>
      <w:r>
        <w:rPr>
          <w:b/>
        </w:rPr>
        <w:t xml:space="preserve">ión interna: </w:t>
      </w:r>
      <w:r>
        <w:t>Víboras acostadas y de ondulación simple → tamaños diferentes → orientación vertical u oblicua → mayor variación de la ondulación.</w:t>
      </w:r>
    </w:p>
    <w:p w:rsidR="007E233F" w:rsidRDefault="00E66C39">
      <w:r>
        <w:rPr>
          <w:b/>
        </w:rPr>
        <w:t xml:space="preserve">Qué se trabaja: </w:t>
      </w:r>
      <w:r>
        <w:t>Seriación, comparación de tamaños, orientación espacial, continuidad y precisión progresiva.</w:t>
      </w:r>
    </w:p>
    <w:p w:rsidR="007E233F" w:rsidRDefault="00E66C39">
      <w:pPr>
        <w:pStyle w:val="Ttulo1"/>
      </w:pPr>
      <w:r>
        <w:lastRenderedPageBreak/>
        <w:t xml:space="preserve">7. </w:t>
      </w:r>
      <w:r>
        <w:t>Ovejas: montañitas cortas</w:t>
      </w:r>
    </w:p>
    <w:p w:rsidR="007E233F" w:rsidRDefault="00E66C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212080" cy="27102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vej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3F" w:rsidRDefault="00E66C39">
      <w:r>
        <w:rPr>
          <w:b/>
        </w:rPr>
        <w:t xml:space="preserve">Situación de juego: </w:t>
      </w:r>
      <w:r>
        <w:t>Las ovejas se dispersaron y el Pulpito necesita guiarlas. El camino está formado por montañitas cortas y sucesivas.</w:t>
      </w:r>
    </w:p>
    <w:p w:rsidR="007E233F" w:rsidRDefault="00E66C39">
      <w:r>
        <w:rPr>
          <w:b/>
        </w:rPr>
        <w:t xml:space="preserve">Movimiento central: </w:t>
      </w:r>
      <w:r>
        <w:t xml:space="preserve">Subir y bajar de manera continua, con cambios de dirección suaves pero </w:t>
      </w:r>
      <w:r>
        <w:t>definidos.</w:t>
      </w:r>
    </w:p>
    <w:p w:rsidR="007E233F" w:rsidRDefault="00E66C39">
      <w:r>
        <w:rPr>
          <w:b/>
        </w:rPr>
        <w:t xml:space="preserve">Progresión interna: </w:t>
      </w:r>
      <w:r>
        <w:t>Dos o tres montañas amplias → mayor cantidad de repeticiones → alternancia alta/baja/alta/baja → reducción gradual del ancho del camino. Los obstáculos se incorporan después.</w:t>
      </w:r>
    </w:p>
    <w:p w:rsidR="007E233F" w:rsidRDefault="00E66C39">
      <w:r>
        <w:rPr>
          <w:b/>
        </w:rPr>
        <w:t xml:space="preserve">Qué se trabaja: </w:t>
      </w:r>
      <w:r>
        <w:t>Ascenso y descenso, cambio de dire</w:t>
      </w:r>
      <w:r>
        <w:t>cción, continuidad, regulación de amplitud y precisión.</w:t>
      </w:r>
    </w:p>
    <w:p w:rsidR="007E233F" w:rsidRDefault="00E66C39">
      <w:r>
        <w:rPr>
          <w:b/>
        </w:rPr>
        <w:t xml:space="preserve">Pendiente / decisión de diseño: </w:t>
      </w:r>
      <w:r>
        <w:t>Mantener diferenciada esta actividad de las llamas: aquí las 'montañas' son más cortas y menos empinadas.</w:t>
      </w:r>
    </w:p>
    <w:p w:rsidR="007E233F" w:rsidRDefault="00E66C39">
      <w:pPr>
        <w:pStyle w:val="Ttulo1"/>
      </w:pPr>
      <w:r>
        <w:t>8. Llamas: picos altos y empinados</w:t>
      </w:r>
    </w:p>
    <w:p w:rsidR="007E233F" w:rsidRDefault="00E66C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212080" cy="27102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llam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3F" w:rsidRDefault="00E66C39">
      <w:r>
        <w:rPr>
          <w:b/>
        </w:rPr>
        <w:lastRenderedPageBreak/>
        <w:t xml:space="preserve">Situación de juego: </w:t>
      </w:r>
      <w:r>
        <w:t>El se</w:t>
      </w:r>
      <w:r>
        <w:t>ctor de las llamas puede tener una identidad visual inspirada en un paisaje de montaña. El Pulpito puede asumir un rol de pastor/cuidador con algún accesorio temático. Las llamas aparecen ubicadas en diferentes picos y el niño debe subir y bajar para reuni</w:t>
      </w:r>
      <w:r>
        <w:t>rlas.</w:t>
      </w:r>
    </w:p>
    <w:p w:rsidR="007E233F" w:rsidRDefault="00E66C39">
      <w:r>
        <w:rPr>
          <w:b/>
        </w:rPr>
        <w:t xml:space="preserve">Movimiento central: </w:t>
      </w:r>
      <w:r>
        <w:t>Picos más rectos, angulosos y empinados que en el sector de ovejas.</w:t>
      </w:r>
    </w:p>
    <w:p w:rsidR="007E233F" w:rsidRDefault="00E66C39">
      <w:r>
        <w:rPr>
          <w:b/>
        </w:rPr>
        <w:t xml:space="preserve">Progresión interna: </w:t>
      </w:r>
      <w:r>
        <w:t>Un pico claro → combinación de pico alto y pico bajo → varios picos seguidos → mayor precisión del recorrido.</w:t>
      </w:r>
    </w:p>
    <w:p w:rsidR="007E233F" w:rsidRDefault="00E66C39">
      <w:r>
        <w:rPr>
          <w:b/>
        </w:rPr>
        <w:t xml:space="preserve">Qué se trabaja: </w:t>
      </w:r>
      <w:r>
        <w:t>Cambios de direc</w:t>
      </w:r>
      <w:r>
        <w:t>ción marcados, control de altura, anticipación, continuidad y precisión.</w:t>
      </w:r>
    </w:p>
    <w:p w:rsidR="007E233F" w:rsidRDefault="00E66C39">
      <w:pPr>
        <w:pStyle w:val="Ttulo1"/>
      </w:pPr>
      <w:r>
        <w:t>9. Caracol: espiral</w:t>
      </w:r>
    </w:p>
    <w:p w:rsidR="007E233F" w:rsidRDefault="00E66C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212080" cy="27102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arac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3F" w:rsidRDefault="00E66C39">
      <w:r>
        <w:rPr>
          <w:b/>
        </w:rPr>
        <w:t xml:space="preserve">Situación de juego: </w:t>
      </w:r>
      <w:r>
        <w:t xml:space="preserve">El caracol permite introducir un movimiento diferente. Una posibilidad narrativa es que, después de la lluvia, el caparazón esté cubierto de </w:t>
      </w:r>
      <w:r>
        <w:t>barro y el niño lo limpie siguiendo la espiral para revelar su dibujo o color.</w:t>
      </w:r>
    </w:p>
    <w:p w:rsidR="007E233F" w:rsidRDefault="00E66C39">
      <w:r>
        <w:rPr>
          <w:b/>
        </w:rPr>
        <w:t xml:space="preserve">Movimiento central: </w:t>
      </w:r>
      <w:r>
        <w:t>Espiral continua.</w:t>
      </w:r>
    </w:p>
    <w:p w:rsidR="007E233F" w:rsidRDefault="00E66C39">
      <w:r>
        <w:rPr>
          <w:b/>
        </w:rPr>
        <w:t xml:space="preserve">Progresión interna: </w:t>
      </w:r>
      <w:r>
        <w:t>Espiral grande y abierta → intermedia → más pequeña → más cerrada.</w:t>
      </w:r>
    </w:p>
    <w:p w:rsidR="007E233F" w:rsidRDefault="00E66C39">
      <w:r>
        <w:rPr>
          <w:b/>
        </w:rPr>
        <w:t xml:space="preserve">Qué se trabaja: </w:t>
      </w:r>
      <w:r>
        <w:t>Rotación continua, control del radio</w:t>
      </w:r>
      <w:r>
        <w:t xml:space="preserve"> del movimiento, coordinación visomotora y precisión.</w:t>
      </w:r>
    </w:p>
    <w:p w:rsidR="007E233F" w:rsidRDefault="00E66C39">
      <w:r>
        <w:rPr>
          <w:b/>
        </w:rPr>
        <w:t xml:space="preserve">Pendiente / decisión de diseño: </w:t>
      </w:r>
      <w:r>
        <w:t>La idea motriz es valiosa, pero todavía debe resolverse cómo indicar de manera intuitiva que el niño debe seguir la espiral y no simplemente limpiar toda la superficie.</w:t>
      </w:r>
    </w:p>
    <w:p w:rsidR="007E233F" w:rsidRDefault="00E66C39">
      <w:pPr>
        <w:pStyle w:val="Ttulo1"/>
      </w:pPr>
      <w:r>
        <w:lastRenderedPageBreak/>
        <w:t>10. Abejas: volver al panal</w:t>
      </w:r>
    </w:p>
    <w:p w:rsidR="007E233F" w:rsidRDefault="00E66C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212080" cy="27102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bej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3F" w:rsidRDefault="00E66C39">
      <w:r>
        <w:rPr>
          <w:b/>
        </w:rPr>
        <w:t xml:space="preserve">Situación de juego: </w:t>
      </w:r>
      <w:r>
        <w:t>El Pulpito ayuda a las abejas a regresar al panal. El niño crea una estela con el dedo y la abeja lo sigue inmediatamente. Puede pasar por flores antes de llegar al panal.</w:t>
      </w:r>
    </w:p>
    <w:p w:rsidR="007E233F" w:rsidRDefault="00E66C39">
      <w:r>
        <w:rPr>
          <w:b/>
        </w:rPr>
        <w:t xml:space="preserve">Movimiento central: </w:t>
      </w:r>
      <w:r>
        <w:t>Trayecto conti</w:t>
      </w:r>
      <w:r>
        <w:t>nuo con curvas y cambios suaves de dirección.</w:t>
      </w:r>
    </w:p>
    <w:p w:rsidR="007E233F" w:rsidRDefault="00E66C39">
      <w:r>
        <w:rPr>
          <w:b/>
        </w:rPr>
        <w:t xml:space="preserve">Progresión interna: </w:t>
      </w:r>
      <w:r>
        <w:t>Recorrido corto y visible → varias flores → trayecto más largo → mayor precisión.</w:t>
      </w:r>
    </w:p>
    <w:p w:rsidR="007E233F" w:rsidRDefault="00E66C39">
      <w:r>
        <w:rPr>
          <w:b/>
        </w:rPr>
        <w:t xml:space="preserve">Qué se trabaja: </w:t>
      </w:r>
      <w:r>
        <w:t>Continuidad, planificación del recorrido, coordinación visomotora y respuesta a retroaliment</w:t>
      </w:r>
      <w:r>
        <w:t>ación inmediata.</w:t>
      </w:r>
    </w:p>
    <w:p w:rsidR="007E233F" w:rsidRDefault="00E66C39">
      <w:pPr>
        <w:pStyle w:val="Ttulo1"/>
      </w:pPr>
      <w:r>
        <w:t>11. Zigzag de delfines: recorrido largo</w:t>
      </w:r>
    </w:p>
    <w:p w:rsidR="007E233F" w:rsidRDefault="00E66C39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212080" cy="27102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elfi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3F" w:rsidRDefault="00E66C39">
      <w:r>
        <w:rPr>
          <w:b/>
        </w:rPr>
        <w:t xml:space="preserve">Situación de juego: </w:t>
      </w:r>
      <w:r>
        <w:t xml:space="preserve">Los delfines aparecen alternados: uno arriba, otro abajo, y así sucesivamente. El Pulpito debe atravesar el agua pasando entre ellos sin tocarlos. La pantalla puede desplazarse </w:t>
      </w:r>
      <w:r>
        <w:t>para que el ejercicio no termine de punta a punta en una única vista.</w:t>
      </w:r>
    </w:p>
    <w:p w:rsidR="007E233F" w:rsidRDefault="00E66C39">
      <w:r>
        <w:rPr>
          <w:b/>
        </w:rPr>
        <w:t xml:space="preserve">Movimiento central: </w:t>
      </w:r>
      <w:r>
        <w:t>Alternancia sostenida arriba-abajo durante un recorrido más largo.</w:t>
      </w:r>
    </w:p>
    <w:p w:rsidR="007E233F" w:rsidRDefault="00E66C39">
      <w:r>
        <w:rPr>
          <w:b/>
        </w:rPr>
        <w:lastRenderedPageBreak/>
        <w:t xml:space="preserve">Progresión interna: </w:t>
      </w:r>
      <w:r>
        <w:t>Pocos delfines y separación amplia → mayor cantidad → recorrido desplazable → m</w:t>
      </w:r>
      <w:r>
        <w:t>antenimiento del patrón durante más tiempo.</w:t>
      </w:r>
    </w:p>
    <w:p w:rsidR="007E233F" w:rsidRDefault="00E66C39">
      <w:r>
        <w:rPr>
          <w:b/>
        </w:rPr>
        <w:t xml:space="preserve">Qué se trabaja: </w:t>
      </w:r>
      <w:r>
        <w:t>Ritmo, continuidad, alternancia, anticipación, regulación de trayectoria y sostén del movimiento.</w:t>
      </w:r>
    </w:p>
    <w:p w:rsidR="007E233F" w:rsidRDefault="00E66C39">
      <w:r>
        <w:rPr>
          <w:b/>
        </w:rPr>
        <w:t xml:space="preserve">Pendiente / decisión de diseño: </w:t>
      </w:r>
      <w:r>
        <w:t>Antes de iniciar puede mostrarse una animación breve y discreta de</w:t>
      </w:r>
      <w:r>
        <w:t>l movimiento esperado. Reemplazar el esquema por la imagen de referencia que la usuaria enviará.</w:t>
      </w:r>
    </w:p>
    <w:p w:rsidR="007E233F" w:rsidRDefault="00E66C39">
      <w:pPr>
        <w:pStyle w:val="Ttulo1"/>
      </w:pPr>
      <w:r>
        <w:t>12. Ideas ya mencionadas para integrar más adelante</w:t>
      </w:r>
    </w:p>
    <w:p w:rsidR="007E233F" w:rsidRDefault="00E66C39">
      <w:r>
        <w:t xml:space="preserve">Medusa / aventura submarina: se había pensado como una situación para incorporar un movimiento tipo S-U y, </w:t>
      </w:r>
      <w:r>
        <w:t>en una etapa posterior, elementos que obliguen a frenar y reiniciar. Esto permitiría trabajar control inhibitorio además del trazo. Debe ubicarse en la progresión cuando el movimiento base ya esté consolidado.</w:t>
      </w:r>
    </w:p>
    <w:p w:rsidR="007E233F" w:rsidRDefault="00E66C39">
      <w:r>
        <w:t>Laberintos y pistas: el Pulpito detective pued</w:t>
      </w:r>
      <w:r>
        <w:t>e resolver un caso mediante varios recorridos. Cada recorrido aporta una pista y, al completar el conjunto, se descubre qué animal falta o dónde se encuentra. Esta estructura permite que un 'nivel' no dure apenas unos segundos, sino que contenga varios des</w:t>
      </w:r>
      <w:r>
        <w:t>afíos relacionados.</w:t>
      </w:r>
    </w:p>
    <w:p w:rsidR="007E233F" w:rsidRDefault="00E66C39">
      <w:pPr>
        <w:pStyle w:val="Ttulo1"/>
      </w:pPr>
      <w:r>
        <w:t>13. Estructura sugerida para cada nivel/caso</w:t>
      </w:r>
    </w:p>
    <w:p w:rsidR="007E233F" w:rsidRDefault="00E66C39">
      <w:r>
        <w:t>• Entrada narrativa breve: qué pasó y qué necesita hacer el Pulpito.</w:t>
      </w:r>
    </w:p>
    <w:p w:rsidR="007E233F" w:rsidRDefault="00E66C39">
      <w:r>
        <w:t>• Demostración visual mínima cuando el movimiento sea nuevo.</w:t>
      </w:r>
    </w:p>
    <w:p w:rsidR="007E233F" w:rsidRDefault="00E66C39">
      <w:r>
        <w:t>• Primer desafío amplio y accesible.</w:t>
      </w:r>
    </w:p>
    <w:p w:rsidR="007E233F" w:rsidRDefault="00E66C39">
      <w:r>
        <w:t xml:space="preserve">• Dos o más variaciones </w:t>
      </w:r>
      <w:r>
        <w:t>que mantengan el mismo patrón y aumenten gradualmente la demanda.</w:t>
      </w:r>
    </w:p>
    <w:p w:rsidR="007E233F" w:rsidRDefault="00E66C39">
      <w:r>
        <w:t>• Respuesta inmediata de la app al movimiento del niño.</w:t>
      </w:r>
    </w:p>
    <w:p w:rsidR="007E233F" w:rsidRDefault="00E66C39">
      <w:r>
        <w:t>• Cierre narrativo: animal recuperado, pista encontrada o sector resuelto.</w:t>
      </w:r>
    </w:p>
    <w:p w:rsidR="007E233F" w:rsidRDefault="00E66C39">
      <w:r>
        <w:t>• Registro de logro/puntaje sin convertir la experiencia en</w:t>
      </w:r>
      <w:r>
        <w:t xml:space="preserve"> una lista descontextualizada de ejercicios.</w:t>
      </w:r>
    </w:p>
    <w:p w:rsidR="007E233F" w:rsidRDefault="00E66C39">
      <w:pPr>
        <w:pStyle w:val="Ttulo1"/>
      </w:pPr>
      <w:r>
        <w:t>14. Para el programador</w:t>
      </w:r>
    </w:p>
    <w:p w:rsidR="007E233F" w:rsidRDefault="00E66C39">
      <w:r>
        <w:t>En cada pantalla deberá definirse con claridad: zona de inicio, trayectoria esperada, tolerancia del camino, respuesta visual al contacto, condiciones de error, posibilidad de pausa/reini</w:t>
      </w:r>
      <w:r>
        <w:t>cio, animación de ayuda, criterio de finalización y transición narrativa. La tolerancia debe ser mayor en los primeros desafíos y reducirse progresivamente. No se recomienda penalizar de forma intensa los errores iniciales: la retroalimentación debe ayudar</w:t>
      </w:r>
      <w:r>
        <w:t xml:space="preserve"> a corregir el movimiento.</w:t>
      </w:r>
    </w:p>
    <w:p w:rsidR="007E233F" w:rsidRDefault="00E66C39">
      <w:pPr>
        <w:pStyle w:val="Ttulo1"/>
      </w:pPr>
      <w:r>
        <w:t>15. Estado actual del proyecto</w:t>
      </w:r>
    </w:p>
    <w:p w:rsidR="007E233F" w:rsidRDefault="00E66C39">
      <w:r>
        <w:t xml:space="preserve">Secuencia de trabajo construida hasta ahora: exploración libre; patos; víboras; ovejas; llamas; caracol; abejas; zigzag de delfines. La ubicación definitiva de caracol, abejas, delfines y medusa se </w:t>
      </w:r>
      <w:r>
        <w:t>revisará al cerrar el mapa completo de habilidades. Las letras cursivas se incorporarán bastante más adelante, luego de una etapa extensa de preparación grafomotriz.</w:t>
      </w:r>
    </w:p>
    <w:p w:rsidR="007E233F" w:rsidRDefault="00E66C39">
      <w:r>
        <w:lastRenderedPageBreak/>
        <w:t xml:space="preserve">Próximo paso de trabajo: continuar creando animales/situaciones para movimientos todavía </w:t>
      </w:r>
      <w:r>
        <w:t xml:space="preserve">no cubiertos y, paralelamente, ordenar toda la progresión por fases pedagógicas antes de </w:t>
      </w:r>
      <w:proofErr w:type="spellStart"/>
      <w:r>
        <w:t>pasar</w:t>
      </w:r>
      <w:proofErr w:type="spellEnd"/>
      <w:r>
        <w:t xml:space="preserve"> a las </w:t>
      </w:r>
      <w:proofErr w:type="spellStart"/>
      <w:r>
        <w:t>letras</w:t>
      </w:r>
      <w:proofErr w:type="spellEnd"/>
      <w:r>
        <w:t>.</w:t>
      </w:r>
    </w:p>
    <w:p w:rsidR="00E66C39" w:rsidRDefault="00E66C39"/>
    <w:p w:rsidR="00E66C39" w:rsidRDefault="00E66C39">
      <w:proofErr w:type="spellStart"/>
      <w:r>
        <w:t>Erizo</w:t>
      </w:r>
      <w:proofErr w:type="spellEnd"/>
    </w:p>
    <w:p w:rsidR="00E66C39" w:rsidRDefault="00E66C39" w:rsidP="00E66C39">
      <w:proofErr w:type="spellStart"/>
      <w:r>
        <w:t>En</w:t>
      </w:r>
      <w:proofErr w:type="spellEnd"/>
      <w:r>
        <w:t xml:space="preserve"> primer </w:t>
      </w:r>
      <w:proofErr w:type="spellStart"/>
      <w:r>
        <w:t>lugar</w:t>
      </w:r>
      <w:proofErr w:type="spellEnd"/>
      <w:r>
        <w:t xml:space="preserve">, la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comienza</w:t>
      </w:r>
      <w:proofErr w:type="spellEnd"/>
      <w:r>
        <w:t xml:space="preserve"> con </w:t>
      </w:r>
      <w:proofErr w:type="spellStart"/>
      <w:r>
        <w:t>trazos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y </w:t>
      </w:r>
      <w:proofErr w:type="spellStart"/>
      <w:r>
        <w:t>libres</w:t>
      </w:r>
      <w:proofErr w:type="spellEnd"/>
      <w:r>
        <w:t xml:space="preserve"> para </w:t>
      </w:r>
      <w:proofErr w:type="spellStart"/>
      <w:r>
        <w:t>simular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palitos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superficie</w:t>
      </w:r>
      <w:proofErr w:type="spellEnd"/>
      <w:r>
        <w:t xml:space="preserve"> </w:t>
      </w:r>
      <w:proofErr w:type="spellStart"/>
      <w:r>
        <w:t>amplia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brazo</w:t>
      </w:r>
      <w:proofErr w:type="spellEnd"/>
      <w:r>
        <w:t>.</w:t>
      </w:r>
    </w:p>
    <w:p w:rsidR="00E66C39" w:rsidRDefault="00E66C39" w:rsidP="00E66C39">
      <w:r>
        <w:t xml:space="preserve">Segundo, el </w:t>
      </w:r>
      <w:proofErr w:type="spellStart"/>
      <w:r>
        <w:t>desafío</w:t>
      </w:r>
      <w:proofErr w:type="spellEnd"/>
      <w:r>
        <w:t xml:space="preserve"> </w:t>
      </w:r>
      <w:proofErr w:type="spellStart"/>
      <w:r>
        <w:t>avanza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trazos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mediano</w:t>
      </w:r>
      <w:proofErr w:type="spellEnd"/>
      <w:r>
        <w:t xml:space="preserve"> que </w:t>
      </w:r>
      <w:proofErr w:type="spellStart"/>
      <w:r>
        <w:t>salen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gramStart"/>
      <w:r>
        <w:t xml:space="preserve">el </w:t>
      </w:r>
      <w:proofErr w:type="spellStart"/>
      <w:r>
        <w:t>centro</w:t>
      </w:r>
      <w:proofErr w:type="spellEnd"/>
      <w:proofErr w:type="gram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afuera</w:t>
      </w:r>
      <w:proofErr w:type="spellEnd"/>
      <w:r>
        <w:t xml:space="preserve">, </w:t>
      </w:r>
      <w:proofErr w:type="spellStart"/>
      <w:r>
        <w:t>requiriendo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control de la </w:t>
      </w:r>
      <w:proofErr w:type="spellStart"/>
      <w:r>
        <w:t>mano</w:t>
      </w:r>
      <w:proofErr w:type="spellEnd"/>
      <w:r>
        <w:t>.</w:t>
      </w:r>
    </w:p>
    <w:p w:rsidR="00E66C39" w:rsidRDefault="00E66C39" w:rsidP="00E66C39">
      <w:proofErr w:type="spellStart"/>
      <w:r>
        <w:t>En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se </w:t>
      </w:r>
      <w:proofErr w:type="spellStart"/>
      <w:r>
        <w:t>incorporan</w:t>
      </w:r>
      <w:proofErr w:type="spellEnd"/>
      <w:r>
        <w:t xml:space="preserve"> </w:t>
      </w:r>
      <w:proofErr w:type="spellStart"/>
      <w:r>
        <w:t>trazos</w:t>
      </w:r>
      <w:proofErr w:type="spellEnd"/>
      <w:r>
        <w:t xml:space="preserve"> </w:t>
      </w:r>
      <w:proofErr w:type="spellStart"/>
      <w:r>
        <w:t>cortos</w:t>
      </w:r>
      <w:proofErr w:type="spellEnd"/>
      <w:r>
        <w:t xml:space="preserve"> con </w:t>
      </w:r>
      <w:proofErr w:type="spellStart"/>
      <w:r>
        <w:t>variaciones</w:t>
      </w:r>
      <w:proofErr w:type="spellEnd"/>
      <w:r>
        <w:t xml:space="preserve"> de </w:t>
      </w:r>
      <w:proofErr w:type="spellStart"/>
      <w:r>
        <w:t>ritmo</w:t>
      </w:r>
      <w:proofErr w:type="spellEnd"/>
      <w:r>
        <w:t xml:space="preserve"> y </w:t>
      </w:r>
      <w:proofErr w:type="spellStart"/>
      <w:r>
        <w:t>dirección</w:t>
      </w:r>
      <w:proofErr w:type="spellEnd"/>
      <w:r>
        <w:t xml:space="preserve"> para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movimiento</w:t>
      </w:r>
      <w:proofErr w:type="spellEnd"/>
      <w:r>
        <w:t xml:space="preserve"> a las </w:t>
      </w:r>
      <w:proofErr w:type="spellStart"/>
      <w:r>
        <w:t>espinas</w:t>
      </w:r>
      <w:proofErr w:type="spellEnd"/>
      <w:r>
        <w:t>.</w:t>
      </w:r>
    </w:p>
    <w:p w:rsidR="00E66C39" w:rsidRDefault="00E66C39" w:rsidP="00E66C39">
      <w:proofErr w:type="spellStart"/>
      <w:r>
        <w:t>Finalmente</w:t>
      </w:r>
      <w:proofErr w:type="spellEnd"/>
      <w:r>
        <w:t xml:space="preserve">, la </w:t>
      </w:r>
      <w:proofErr w:type="spellStart"/>
      <w:r>
        <w:t>cuarta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la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compleja</w:t>
      </w:r>
      <w:proofErr w:type="spellEnd"/>
      <w:r>
        <w:t xml:space="preserve">, con </w:t>
      </w:r>
      <w:proofErr w:type="spellStart"/>
      <w:r>
        <w:t>trazos</w:t>
      </w:r>
      <w:proofErr w:type="spellEnd"/>
      <w:r>
        <w:t xml:space="preserve"> </w:t>
      </w:r>
      <w:proofErr w:type="spellStart"/>
      <w:r>
        <w:t>precisos</w:t>
      </w:r>
      <w:proofErr w:type="spellEnd"/>
      <w:r>
        <w:t xml:space="preserve"> y </w:t>
      </w:r>
      <w:proofErr w:type="spellStart"/>
      <w:r>
        <w:t>pequeños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dibujar</w:t>
      </w:r>
      <w:proofErr w:type="spellEnd"/>
      <w:r>
        <w:t xml:space="preserve"> las </w:t>
      </w:r>
      <w:proofErr w:type="spellStart"/>
      <w:r>
        <w:t>espinas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erizo</w:t>
      </w:r>
      <w:proofErr w:type="spellEnd"/>
      <w:r>
        <w:t xml:space="preserve"> </w:t>
      </w:r>
      <w:proofErr w:type="spellStart"/>
      <w:r>
        <w:t>enroscado</w:t>
      </w:r>
      <w:proofErr w:type="spellEnd"/>
      <w:r>
        <w:t>.</w:t>
      </w:r>
    </w:p>
    <w:p w:rsidR="00E66C39" w:rsidRDefault="00E66C39" w:rsidP="00E66C39">
      <w:pPr>
        <w:pStyle w:val="NormalWeb"/>
      </w:pPr>
      <w:r>
        <w:rPr>
          <w:noProof/>
        </w:rPr>
        <w:drawing>
          <wp:inline distT="0" distB="0" distL="0" distR="0" wp14:anchorId="677D2529" wp14:editId="6F1D4992">
            <wp:extent cx="5143500" cy="4810125"/>
            <wp:effectExtent l="0" t="0" r="0" b="9525"/>
            <wp:docPr id="12" name="Imagen 12" descr="C:\Users\silvina.tomassini\Downloads\WhatsApp Image 2026-09-12 at 15.26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ilvina.tomassini\Downloads\WhatsApp Image 2026-09-12 at 15.26.45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77" b="31031"/>
                    <a:stretch/>
                  </pic:blipFill>
                  <pic:spPr bwMode="auto">
                    <a:xfrm>
                      <a:off x="0" y="0"/>
                      <a:ext cx="51435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6C39" w:rsidRDefault="00E66C39" w:rsidP="00E66C39">
      <w:pPr>
        <w:pStyle w:val="NormalWeb"/>
      </w:pPr>
    </w:p>
    <w:p w:rsidR="00E66C39" w:rsidRDefault="00E66C39" w:rsidP="00E66C39">
      <w:pPr>
        <w:pStyle w:val="NormalWeb"/>
      </w:pPr>
      <w:bookmarkStart w:id="0" w:name="_GoBack"/>
      <w:bookmarkEnd w:id="0"/>
    </w:p>
    <w:p w:rsidR="00E66C39" w:rsidRDefault="00E66C39" w:rsidP="00E66C39"/>
    <w:sectPr w:rsidR="00E66C3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233F"/>
    <w:rsid w:val="00AA1D8D"/>
    <w:rsid w:val="00B47730"/>
    <w:rsid w:val="00CB0664"/>
    <w:rsid w:val="00E66C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A2C1C1"/>
  <w14:defaultImageDpi w14:val="300"/>
  <w15:docId w15:val="{79D1CDFA-4BA3-46E4-AD15-6341AB27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66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6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EA51F8-826D-42EE-9968-AB6F7486A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1598</Words>
  <Characters>8792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Silvina Andrea Tomassini</cp:lastModifiedBy>
  <cp:revision>2</cp:revision>
  <dcterms:created xsi:type="dcterms:W3CDTF">2026-09-12T18:30:00Z</dcterms:created>
  <dcterms:modified xsi:type="dcterms:W3CDTF">2026-09-12T18:30:00Z</dcterms:modified>
  <cp:category/>
</cp:coreProperties>
</file>