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6BB1E502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</w:t>
      </w:r>
      <w:r w:rsidR="00965489">
        <w:t>Frank</w:t>
      </w:r>
      <w:r w:rsidR="00CA5366">
        <w:t xml:space="preserve"> – Sales Manager</w:t>
      </w:r>
    </w:p>
    <w:p w14:paraId="00004992" w14:textId="3A8078F5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 xml:space="preserve">ashboards and improved Sales reporting or </w:t>
      </w:r>
      <w:r w:rsidR="00965489">
        <w:rPr>
          <w:lang w:val="en-US"/>
        </w:rPr>
        <w:t>follow-up</w:t>
      </w:r>
      <w:r w:rsidR="00CA5366">
        <w:rPr>
          <w:lang w:val="en-US"/>
        </w:rPr>
        <w:t xml:space="preserve">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15EBCAA1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2021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59BB2347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 want (</w:t>
            </w:r>
            <w:r w:rsidR="00965489">
              <w:rPr>
                <w:b/>
                <w:bCs/>
                <w:lang w:val="en-US"/>
              </w:rPr>
              <w:t>request/demand</w:t>
            </w:r>
            <w:r>
              <w:rPr>
                <w:b/>
                <w:bCs/>
                <w:lang w:val="en-US"/>
              </w:rPr>
              <w:t xml:space="preserve">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62CACB5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Can follow better which customers and products </w:t>
            </w:r>
            <w:r w:rsidR="00965489">
              <w:rPr>
                <w:lang w:val="en-US"/>
              </w:rPr>
              <w:t>sell</w:t>
            </w:r>
            <w:r w:rsidRPr="00CA5366">
              <w:rPr>
                <w:lang w:val="en-US"/>
              </w:rPr>
              <w:t xml:space="preserve"> the best</w:t>
            </w:r>
          </w:p>
        </w:tc>
        <w:tc>
          <w:tcPr>
            <w:tcW w:w="2028" w:type="dxa"/>
          </w:tcPr>
          <w:p w14:paraId="3F0DC6DE" w14:textId="15D0C7F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A Power BI dashboard </w:t>
            </w:r>
            <w:r w:rsidR="00965489">
              <w:rPr>
                <w:lang w:val="en-US"/>
              </w:rPr>
              <w:t>that</w:t>
            </w:r>
            <w:r w:rsidRPr="00CA5366">
              <w:rPr>
                <w:lang w:val="en-US"/>
              </w:rPr>
              <w:t xml:space="preserve">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4C9A3F0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Can follow up </w:t>
            </w:r>
            <w:r w:rsidR="00965489">
              <w:rPr>
                <w:lang w:val="en-US"/>
              </w:rPr>
              <w:t xml:space="preserve">with </w:t>
            </w:r>
            <w:r w:rsidRPr="00CA5366">
              <w:rPr>
                <w:lang w:val="en-US"/>
              </w:rPr>
              <w:t xml:space="preserve">my customers that </w:t>
            </w:r>
            <w:r w:rsidR="00965489">
              <w:rPr>
                <w:lang w:val="en-US"/>
              </w:rPr>
              <w:t>buy</w:t>
            </w:r>
            <w:r w:rsidRPr="00CA5366">
              <w:rPr>
                <w:lang w:val="en-US"/>
              </w:rPr>
              <w:t xml:space="preserve"> the most and </w:t>
            </w:r>
            <w:r w:rsidR="00965489">
              <w:rPr>
                <w:lang w:val="en-US"/>
              </w:rPr>
              <w:t>to whom</w:t>
            </w:r>
            <w:r w:rsidRPr="00CA5366">
              <w:rPr>
                <w:lang w:val="en-US"/>
              </w:rPr>
              <w:t xml:space="preserve"> we can sell ore to</w:t>
            </w:r>
          </w:p>
        </w:tc>
        <w:tc>
          <w:tcPr>
            <w:tcW w:w="2028" w:type="dxa"/>
          </w:tcPr>
          <w:p w14:paraId="509E3C53" w14:textId="57EEA748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A Power BI dashboard </w:t>
            </w:r>
            <w:r w:rsidR="00965489">
              <w:rPr>
                <w:lang w:val="en-US"/>
              </w:rPr>
              <w:t>that</w:t>
            </w:r>
            <w:r w:rsidRPr="00CA5366">
              <w:rPr>
                <w:lang w:val="en-US"/>
              </w:rPr>
              <w:t xml:space="preserve">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209C8F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Can follow up my Products that </w:t>
            </w:r>
            <w:r w:rsidR="00965489">
              <w:rPr>
                <w:lang w:val="en-US"/>
              </w:rPr>
              <w:t>sell</w:t>
            </w:r>
            <w:r w:rsidRPr="00CA5366">
              <w:rPr>
                <w:lang w:val="en-US"/>
              </w:rPr>
              <w:t xml:space="preserve"> the most</w:t>
            </w:r>
          </w:p>
        </w:tc>
        <w:tc>
          <w:tcPr>
            <w:tcW w:w="2028" w:type="dxa"/>
          </w:tcPr>
          <w:p w14:paraId="41C69C2D" w14:textId="427597E9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A Power BI dashboard </w:t>
            </w:r>
            <w:r w:rsidR="00965489">
              <w:rPr>
                <w:lang w:val="en-US"/>
              </w:rPr>
              <w:t>that</w:t>
            </w:r>
            <w:r w:rsidRPr="00CA5366">
              <w:rPr>
                <w:lang w:val="en-US"/>
              </w:rPr>
              <w:t xml:space="preserve">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219BF4F8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A Power Bi dashboard with graphs and KPIs comparing against </w:t>
            </w:r>
            <w:r w:rsidR="00965489">
              <w:rPr>
                <w:lang w:val="en-US"/>
              </w:rPr>
              <w:t xml:space="preserve">the </w:t>
            </w:r>
            <w:r w:rsidRPr="00CA5366">
              <w:rPr>
                <w:lang w:val="en-US"/>
              </w:rPr>
              <w:t>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489125">
    <w:abstractNumId w:val="0"/>
  </w:num>
  <w:num w:numId="2" w16cid:durableId="708605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36F5"/>
    <w:rsid w:val="002B7F45"/>
    <w:rsid w:val="003325EA"/>
    <w:rsid w:val="004509B2"/>
    <w:rsid w:val="004C0BD6"/>
    <w:rsid w:val="00965489"/>
    <w:rsid w:val="009C36F5"/>
    <w:rsid w:val="00AF6B22"/>
    <w:rsid w:val="00CA5366"/>
    <w:rsid w:val="00FA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docId w15:val="{A986053D-35CA-416D-85C9-43606AAA9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vera ezinne</cp:lastModifiedBy>
  <cp:revision>1</cp:revision>
  <dcterms:created xsi:type="dcterms:W3CDTF">2021-02-06T15:12:00Z</dcterms:created>
  <dcterms:modified xsi:type="dcterms:W3CDTF">2023-03-13T01:52:00Z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ec37fc16a6a7cc16e94e052fb6c92f6815beb95cd98b9bc8c23578d568bbfe69</vt:lpwstr>
  </property>
</Properties>
</file>