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7FE9" w14:textId="77777777" w:rsidR="00E711B3" w:rsidRPr="00331BD0" w:rsidRDefault="00E711B3">
      <w:pPr>
        <w:rPr>
          <w:rFonts w:ascii="Arial" w:hAnsi="Arial" w:cs="Arial"/>
          <w:b/>
          <w:sz w:val="20"/>
          <w:szCs w:val="20"/>
          <w:lang w:val="en-AU"/>
        </w:rPr>
      </w:pPr>
    </w:p>
    <w:p w14:paraId="7F8B000E" w14:textId="77777777" w:rsidR="00E711B3" w:rsidRPr="00331BD0" w:rsidRDefault="00E711B3">
      <w:pPr>
        <w:rPr>
          <w:rFonts w:ascii="Arial" w:hAnsi="Arial" w:cs="Arial"/>
          <w:b/>
          <w:sz w:val="20"/>
          <w:szCs w:val="20"/>
          <w:lang w:val="en-AU"/>
        </w:rPr>
      </w:pPr>
    </w:p>
    <w:p w14:paraId="128E2761" w14:textId="26AA7520" w:rsidR="006D2E98" w:rsidRPr="006D0100" w:rsidRDefault="009C2C2B" w:rsidP="003D69F0">
      <w:pPr>
        <w:jc w:val="center"/>
        <w:rPr>
          <w:rFonts w:ascii="Arial" w:hAnsi="Arial" w:cs="Arial"/>
          <w:b/>
          <w:smallCaps/>
          <w:lang w:val="en-AU"/>
        </w:rPr>
      </w:pPr>
      <w:r w:rsidRPr="006D0100">
        <w:rPr>
          <w:rFonts w:ascii="Arial" w:hAnsi="Arial" w:cs="Arial"/>
          <w:b/>
          <w:smallCaps/>
          <w:lang w:val="en-AU"/>
        </w:rPr>
        <w:t>Statement of Work to the Master Service Agre</w:t>
      </w:r>
      <w:r w:rsidR="006D0100">
        <w:rPr>
          <w:rFonts w:ascii="Arial" w:hAnsi="Arial" w:cs="Arial"/>
          <w:b/>
          <w:smallCaps/>
          <w:lang w:val="en-AU"/>
        </w:rPr>
        <w:t>e</w:t>
      </w:r>
      <w:r w:rsidRPr="006D0100">
        <w:rPr>
          <w:rFonts w:ascii="Arial" w:hAnsi="Arial" w:cs="Arial"/>
          <w:b/>
          <w:smallCaps/>
          <w:lang w:val="en-AU"/>
        </w:rPr>
        <w:t>ment</w:t>
      </w:r>
    </w:p>
    <w:p w14:paraId="72896550" w14:textId="77777777" w:rsidR="00536ED9" w:rsidRPr="00331BD0" w:rsidRDefault="00536ED9">
      <w:pPr>
        <w:rPr>
          <w:rFonts w:ascii="Arial" w:hAnsi="Arial" w:cs="Arial"/>
          <w:sz w:val="20"/>
          <w:szCs w:val="20"/>
          <w:lang w:val="en-AU"/>
        </w:rPr>
      </w:pPr>
    </w:p>
    <w:p w14:paraId="41F15C1C" w14:textId="77777777" w:rsidR="006D0100" w:rsidRDefault="006D0100">
      <w:pPr>
        <w:rPr>
          <w:rFonts w:ascii="Arial" w:hAnsi="Arial" w:cs="Arial"/>
          <w:sz w:val="20"/>
          <w:szCs w:val="20"/>
          <w:lang w:val="en-AU"/>
        </w:rPr>
      </w:pPr>
    </w:p>
    <w:p w14:paraId="1C00AD4B" w14:textId="448A89E1" w:rsidR="00536ED9" w:rsidRPr="00331BD0" w:rsidRDefault="00256AE5">
      <w:pPr>
        <w:rPr>
          <w:rFonts w:ascii="Arial" w:hAnsi="Arial" w:cs="Arial"/>
          <w:sz w:val="20"/>
          <w:szCs w:val="20"/>
          <w:lang w:val="en-AU"/>
        </w:rPr>
      </w:pPr>
      <w:r>
        <w:rPr>
          <w:rFonts w:ascii="Arial" w:hAnsi="Arial" w:cs="Arial"/>
          <w:sz w:val="20"/>
          <w:szCs w:val="20"/>
          <w:lang w:val="en-AU"/>
        </w:rPr>
        <w:t xml:space="preserve">This Statement of Work </w:t>
      </w:r>
      <w:r w:rsidR="006D0100">
        <w:rPr>
          <w:rFonts w:ascii="Arial" w:hAnsi="Arial" w:cs="Arial"/>
          <w:sz w:val="20"/>
          <w:szCs w:val="20"/>
          <w:lang w:val="en-AU"/>
        </w:rPr>
        <w:t>(“</w:t>
      </w:r>
      <w:r w:rsidR="006D0100" w:rsidRPr="006D0100">
        <w:rPr>
          <w:rFonts w:ascii="Arial" w:hAnsi="Arial" w:cs="Arial"/>
          <w:b/>
          <w:bCs/>
          <w:sz w:val="20"/>
          <w:szCs w:val="20"/>
          <w:lang w:val="en-AU"/>
        </w:rPr>
        <w:t>Statement of Work</w:t>
      </w:r>
      <w:r w:rsidR="006D0100">
        <w:rPr>
          <w:rFonts w:ascii="Arial" w:hAnsi="Arial" w:cs="Arial"/>
          <w:sz w:val="20"/>
          <w:szCs w:val="20"/>
          <w:lang w:val="en-AU"/>
        </w:rPr>
        <w:t>” or “</w:t>
      </w:r>
      <w:r w:rsidR="006D0100" w:rsidRPr="006D0100">
        <w:rPr>
          <w:rFonts w:ascii="Arial" w:hAnsi="Arial" w:cs="Arial"/>
          <w:b/>
          <w:bCs/>
          <w:sz w:val="20"/>
          <w:szCs w:val="20"/>
          <w:lang w:val="en-AU"/>
        </w:rPr>
        <w:t>SOW</w:t>
      </w:r>
      <w:r w:rsidR="006D0100">
        <w:rPr>
          <w:rFonts w:ascii="Arial" w:hAnsi="Arial" w:cs="Arial"/>
          <w:sz w:val="20"/>
          <w:szCs w:val="20"/>
          <w:lang w:val="en-AU"/>
        </w:rPr>
        <w:t xml:space="preserve">”) </w:t>
      </w:r>
      <w:r>
        <w:rPr>
          <w:rFonts w:ascii="Arial" w:hAnsi="Arial" w:cs="Arial"/>
          <w:sz w:val="20"/>
          <w:szCs w:val="20"/>
          <w:lang w:val="en-AU"/>
        </w:rPr>
        <w:t xml:space="preserve">is made on </w:t>
      </w:r>
      <w:r w:rsidR="00C75E5A">
        <w:rPr>
          <w:rFonts w:ascii="Arial" w:hAnsi="Arial" w:cs="Arial"/>
          <w:sz w:val="20"/>
          <w:szCs w:val="20"/>
          <w:lang w:val="en-AU"/>
        </w:rPr>
        <w:t>16</w:t>
      </w:r>
      <w:r w:rsidRPr="006D0100">
        <w:rPr>
          <w:rFonts w:ascii="Arial" w:hAnsi="Arial" w:cs="Arial"/>
          <w:sz w:val="20"/>
          <w:szCs w:val="20"/>
          <w:highlight w:val="yellow"/>
          <w:lang w:val="en-AU"/>
        </w:rPr>
        <w:t xml:space="preserve"> </w:t>
      </w:r>
      <w:r w:rsidR="00C75E5A">
        <w:rPr>
          <w:rFonts w:ascii="Arial" w:hAnsi="Arial" w:cs="Arial"/>
          <w:sz w:val="20"/>
          <w:szCs w:val="20"/>
          <w:highlight w:val="yellow"/>
          <w:lang w:val="en-AU"/>
        </w:rPr>
        <w:t>June</w:t>
      </w:r>
      <w:r w:rsidRPr="006D0100">
        <w:rPr>
          <w:rFonts w:ascii="Arial" w:hAnsi="Arial" w:cs="Arial"/>
          <w:sz w:val="20"/>
          <w:szCs w:val="20"/>
          <w:highlight w:val="yellow"/>
          <w:lang w:val="en-AU"/>
        </w:rPr>
        <w:t xml:space="preserve"> 2025</w:t>
      </w:r>
      <w:r>
        <w:rPr>
          <w:rFonts w:ascii="Arial" w:hAnsi="Arial" w:cs="Arial"/>
          <w:sz w:val="20"/>
          <w:szCs w:val="20"/>
          <w:lang w:val="en-AU"/>
        </w:rPr>
        <w:t xml:space="preserve"> (“</w:t>
      </w:r>
      <w:r w:rsidRPr="006D0100">
        <w:rPr>
          <w:rFonts w:ascii="Arial" w:hAnsi="Arial" w:cs="Arial"/>
          <w:b/>
          <w:bCs/>
          <w:sz w:val="20"/>
          <w:szCs w:val="20"/>
          <w:lang w:val="en-AU"/>
        </w:rPr>
        <w:t>Effective Date</w:t>
      </w:r>
      <w:r w:rsidR="006D0100">
        <w:rPr>
          <w:rFonts w:ascii="Arial" w:hAnsi="Arial" w:cs="Arial"/>
          <w:sz w:val="20"/>
          <w:szCs w:val="20"/>
          <w:lang w:val="en-AU"/>
        </w:rPr>
        <w:t>”</w:t>
      </w:r>
      <w:r>
        <w:rPr>
          <w:rFonts w:ascii="Arial" w:hAnsi="Arial" w:cs="Arial"/>
          <w:sz w:val="20"/>
          <w:szCs w:val="20"/>
          <w:lang w:val="en-AU"/>
        </w:rPr>
        <w:t xml:space="preserve">) </w:t>
      </w:r>
      <w:r w:rsidR="00536ED9" w:rsidRPr="00331BD0">
        <w:rPr>
          <w:rFonts w:ascii="Arial" w:hAnsi="Arial" w:cs="Arial"/>
          <w:sz w:val="20"/>
          <w:szCs w:val="20"/>
          <w:lang w:val="en-AU"/>
        </w:rPr>
        <w:t xml:space="preserve">between </w:t>
      </w:r>
    </w:p>
    <w:p w14:paraId="6104DA34" w14:textId="77777777" w:rsidR="00536ED9" w:rsidRPr="00331BD0" w:rsidRDefault="00536ED9">
      <w:pPr>
        <w:rPr>
          <w:rFonts w:ascii="Arial" w:hAnsi="Arial" w:cs="Arial"/>
          <w:sz w:val="20"/>
          <w:szCs w:val="20"/>
          <w:lang w:val="en-AU"/>
        </w:rPr>
      </w:pPr>
    </w:p>
    <w:p w14:paraId="603F82E9" w14:textId="5D04F42D" w:rsidR="00536ED9" w:rsidRPr="00331BD0" w:rsidRDefault="00536ED9">
      <w:pPr>
        <w:rPr>
          <w:rFonts w:ascii="Arial" w:hAnsi="Arial" w:cs="Arial"/>
          <w:sz w:val="20"/>
          <w:szCs w:val="20"/>
          <w:lang w:val="en-AU"/>
        </w:rPr>
      </w:pPr>
      <w:r w:rsidRPr="00331BD0">
        <w:rPr>
          <w:rFonts w:ascii="Arial" w:hAnsi="Arial" w:cs="Arial"/>
          <w:b/>
          <w:sz w:val="20"/>
          <w:szCs w:val="20"/>
          <w:lang w:val="en-AU"/>
        </w:rPr>
        <w:t>Colosseum AG</w:t>
      </w:r>
      <w:r w:rsidR="00DD4980" w:rsidRPr="00331BD0">
        <w:rPr>
          <w:rFonts w:ascii="Arial" w:hAnsi="Arial" w:cs="Arial"/>
          <w:bCs/>
          <w:sz w:val="20"/>
          <w:szCs w:val="20"/>
          <w:lang w:val="en-AU"/>
        </w:rPr>
        <w:t xml:space="preserve">, </w:t>
      </w:r>
      <w:r w:rsidR="00C91497" w:rsidRPr="00331BD0">
        <w:rPr>
          <w:rFonts w:ascii="Arial" w:hAnsi="Arial" w:cs="Arial"/>
          <w:bCs/>
          <w:sz w:val="20"/>
          <w:szCs w:val="20"/>
          <w:lang w:val="en-AU"/>
        </w:rPr>
        <w:t xml:space="preserve">Talstrasse </w:t>
      </w:r>
      <w:r w:rsidR="009A68F2" w:rsidRPr="00331BD0">
        <w:rPr>
          <w:rFonts w:ascii="Arial" w:hAnsi="Arial" w:cs="Arial"/>
          <w:bCs/>
          <w:sz w:val="20"/>
          <w:szCs w:val="20"/>
          <w:lang w:val="en-AU"/>
        </w:rPr>
        <w:t>7</w:t>
      </w:r>
      <w:r w:rsidRPr="00331BD0">
        <w:rPr>
          <w:rFonts w:ascii="Arial" w:hAnsi="Arial" w:cs="Arial"/>
          <w:sz w:val="20"/>
          <w:szCs w:val="20"/>
          <w:lang w:val="en-AU"/>
        </w:rPr>
        <w:t>0</w:t>
      </w:r>
      <w:r w:rsidR="00DD4980" w:rsidRPr="00331BD0">
        <w:rPr>
          <w:rFonts w:ascii="Arial" w:hAnsi="Arial" w:cs="Arial"/>
          <w:sz w:val="20"/>
          <w:szCs w:val="20"/>
          <w:lang w:val="en-AU"/>
        </w:rPr>
        <w:t xml:space="preserve">, </w:t>
      </w:r>
      <w:r w:rsidRPr="00331BD0">
        <w:rPr>
          <w:rFonts w:ascii="Arial" w:hAnsi="Arial" w:cs="Arial"/>
          <w:sz w:val="20"/>
          <w:szCs w:val="20"/>
          <w:lang w:val="en-AU"/>
        </w:rPr>
        <w:t>800</w:t>
      </w:r>
      <w:r w:rsidR="00DF791C">
        <w:rPr>
          <w:rFonts w:ascii="Arial" w:hAnsi="Arial" w:cs="Arial"/>
          <w:sz w:val="20"/>
          <w:szCs w:val="20"/>
          <w:lang w:val="en-AU"/>
        </w:rPr>
        <w:t>1</w:t>
      </w:r>
      <w:r w:rsidRPr="00331BD0">
        <w:rPr>
          <w:rFonts w:ascii="Arial" w:hAnsi="Arial" w:cs="Arial"/>
          <w:sz w:val="20"/>
          <w:szCs w:val="20"/>
          <w:lang w:val="en-AU"/>
        </w:rPr>
        <w:t xml:space="preserve"> Zurich</w:t>
      </w:r>
      <w:r w:rsidR="00DD4980" w:rsidRPr="00331BD0">
        <w:rPr>
          <w:rFonts w:ascii="Arial" w:hAnsi="Arial" w:cs="Arial"/>
          <w:sz w:val="20"/>
          <w:szCs w:val="20"/>
          <w:lang w:val="en-AU"/>
        </w:rPr>
        <w:t xml:space="preserve">, </w:t>
      </w:r>
      <w:r w:rsidRPr="00331BD0">
        <w:rPr>
          <w:rFonts w:ascii="Arial" w:hAnsi="Arial" w:cs="Arial"/>
          <w:sz w:val="20"/>
          <w:szCs w:val="20"/>
          <w:lang w:val="en-AU"/>
        </w:rPr>
        <w:t>Switzerland</w:t>
      </w:r>
    </w:p>
    <w:p w14:paraId="7F8E10B0"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Colosseum</w:t>
      </w:r>
      <w:r w:rsidRPr="00331BD0">
        <w:rPr>
          <w:rFonts w:ascii="Arial" w:hAnsi="Arial" w:cs="Arial"/>
          <w:sz w:val="20"/>
          <w:szCs w:val="20"/>
          <w:lang w:val="en-AU"/>
        </w:rPr>
        <w:t>»)</w:t>
      </w:r>
    </w:p>
    <w:p w14:paraId="08232D4C" w14:textId="77777777" w:rsidR="00536ED9" w:rsidRPr="00331BD0" w:rsidRDefault="00536ED9">
      <w:pPr>
        <w:rPr>
          <w:rFonts w:ascii="Arial" w:hAnsi="Arial" w:cs="Arial"/>
          <w:sz w:val="20"/>
          <w:szCs w:val="20"/>
          <w:lang w:val="en-AU"/>
        </w:rPr>
      </w:pPr>
    </w:p>
    <w:p w14:paraId="488D6BBD" w14:textId="77777777" w:rsidR="00536ED9" w:rsidRPr="00C75E5A" w:rsidRDefault="00536ED9">
      <w:pPr>
        <w:rPr>
          <w:rFonts w:ascii="Arial" w:hAnsi="Arial" w:cs="Arial"/>
          <w:sz w:val="20"/>
          <w:szCs w:val="20"/>
          <w:lang w:val="ro-RO"/>
        </w:rPr>
      </w:pPr>
    </w:p>
    <w:p w14:paraId="746B1529" w14:textId="77777777" w:rsidR="00536ED9" w:rsidRPr="00331BD0" w:rsidRDefault="00536ED9">
      <w:pPr>
        <w:rPr>
          <w:rFonts w:ascii="Arial" w:hAnsi="Arial" w:cs="Arial"/>
          <w:sz w:val="20"/>
          <w:szCs w:val="20"/>
          <w:lang w:val="en-AU"/>
        </w:rPr>
      </w:pPr>
      <w:r w:rsidRPr="00331BD0">
        <w:rPr>
          <w:rFonts w:ascii="Arial" w:hAnsi="Arial" w:cs="Arial"/>
          <w:sz w:val="20"/>
          <w:szCs w:val="20"/>
          <w:lang w:val="en-AU"/>
        </w:rPr>
        <w:t xml:space="preserve">and </w:t>
      </w:r>
    </w:p>
    <w:p w14:paraId="4B17CE7D" w14:textId="77777777" w:rsidR="00536ED9" w:rsidRPr="00331BD0" w:rsidRDefault="00536ED9">
      <w:pPr>
        <w:rPr>
          <w:rFonts w:ascii="Arial" w:hAnsi="Arial" w:cs="Arial"/>
          <w:sz w:val="20"/>
          <w:szCs w:val="20"/>
          <w:lang w:val="en-AU"/>
        </w:rPr>
      </w:pPr>
    </w:p>
    <w:p w14:paraId="32AC22D7" w14:textId="6871B1D6" w:rsidR="00536ED9" w:rsidRPr="00C75E5A" w:rsidRDefault="00DD2964" w:rsidP="00C75E5A">
      <w:pPr>
        <w:rPr>
          <w:rFonts w:ascii="Arial" w:hAnsi="Arial" w:cs="Arial"/>
          <w:color w:val="000000"/>
          <w:sz w:val="20"/>
          <w:szCs w:val="20"/>
          <w:lang w:val="en-US"/>
        </w:rPr>
      </w:pPr>
      <w:r w:rsidRPr="009C2C2B">
        <w:rPr>
          <w:rFonts w:ascii="Arial" w:hAnsi="Arial" w:cs="Arial"/>
          <w:b/>
          <w:bCs/>
          <w:color w:val="000000"/>
          <w:sz w:val="20"/>
          <w:szCs w:val="20"/>
          <w:lang w:val="en-US"/>
        </w:rPr>
        <w:t>Sonrisa Informatikai Kft</w:t>
      </w:r>
      <w:r w:rsidR="00C449C5" w:rsidRPr="009C2C2B">
        <w:rPr>
          <w:rFonts w:ascii="Arial" w:hAnsi="Arial" w:cs="Arial"/>
          <w:color w:val="000000"/>
          <w:sz w:val="20"/>
          <w:szCs w:val="20"/>
          <w:lang w:val="en-US"/>
        </w:rPr>
        <w:t xml:space="preserve">, </w:t>
      </w:r>
      <w:r w:rsidR="00D94ABC" w:rsidRPr="009C2C2B">
        <w:rPr>
          <w:rFonts w:ascii="Arial" w:hAnsi="Arial" w:cs="Arial"/>
          <w:color w:val="000000"/>
          <w:sz w:val="20"/>
          <w:szCs w:val="20"/>
          <w:lang w:val="en-US"/>
        </w:rPr>
        <w:t>10</w:t>
      </w:r>
      <w:r w:rsidR="00C75E5A">
        <w:rPr>
          <w:rFonts w:ascii="Arial" w:hAnsi="Arial" w:cs="Arial"/>
          <w:color w:val="000000"/>
          <w:sz w:val="20"/>
          <w:szCs w:val="20"/>
          <w:lang w:val="en-US"/>
        </w:rPr>
        <w:t>38</w:t>
      </w:r>
      <w:r w:rsidR="00D94ABC" w:rsidRPr="009C2C2B">
        <w:rPr>
          <w:rFonts w:ascii="Arial" w:hAnsi="Arial" w:cs="Arial"/>
          <w:color w:val="000000"/>
          <w:sz w:val="20"/>
          <w:szCs w:val="20"/>
          <w:lang w:val="en-US"/>
        </w:rPr>
        <w:t xml:space="preserve"> Budapest, </w:t>
      </w:r>
      <w:r w:rsidR="00C75E5A" w:rsidRPr="00C75E5A">
        <w:rPr>
          <w:rFonts w:ascii="Arial" w:hAnsi="Arial" w:cs="Arial"/>
          <w:color w:val="000000"/>
          <w:sz w:val="20"/>
          <w:szCs w:val="20"/>
          <w:lang w:val="en-US"/>
        </w:rPr>
        <w:t>Népfürdő u. 22.</w:t>
      </w:r>
      <w:r w:rsidR="00D94ABC">
        <w:rPr>
          <w:rFonts w:ascii="Arial" w:hAnsi="Arial" w:cs="Arial"/>
          <w:color w:val="000000"/>
          <w:sz w:val="20"/>
          <w:szCs w:val="20"/>
          <w:lang w:val="en-US"/>
        </w:rPr>
        <w:t>, Hungary</w:t>
      </w:r>
    </w:p>
    <w:p w14:paraId="10C16162"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14:paraId="6EB8B7EF" w14:textId="77777777" w:rsidR="00DF32AB" w:rsidRPr="00331BD0" w:rsidRDefault="00DF32AB" w:rsidP="00536ED9">
      <w:pPr>
        <w:jc w:val="right"/>
        <w:rPr>
          <w:rFonts w:ascii="Arial" w:hAnsi="Arial" w:cs="Arial"/>
          <w:sz w:val="20"/>
          <w:szCs w:val="20"/>
          <w:lang w:val="en-AU"/>
        </w:rPr>
      </w:pPr>
    </w:p>
    <w:p w14:paraId="65C1A6D2" w14:textId="00BD06C1"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14:paraId="5129A54C" w14:textId="77777777" w:rsidR="00536ED9" w:rsidRPr="00331BD0" w:rsidRDefault="00536ED9" w:rsidP="00536ED9">
      <w:pPr>
        <w:rPr>
          <w:rFonts w:ascii="Arial" w:hAnsi="Arial" w:cs="Arial"/>
          <w:sz w:val="20"/>
          <w:szCs w:val="20"/>
          <w:lang w:val="en-AU"/>
        </w:rPr>
      </w:pPr>
    </w:p>
    <w:p w14:paraId="21552E3E" w14:textId="77777777" w:rsidR="00536ED9" w:rsidRPr="00331BD0" w:rsidRDefault="00536ED9" w:rsidP="00536ED9">
      <w:pPr>
        <w:rPr>
          <w:rFonts w:ascii="Arial" w:hAnsi="Arial" w:cs="Arial"/>
          <w:sz w:val="20"/>
          <w:szCs w:val="20"/>
          <w:lang w:val="en-AU"/>
        </w:rPr>
      </w:pPr>
    </w:p>
    <w:p w14:paraId="5BDBC23C" w14:textId="01FCC20F" w:rsidR="00536ED9" w:rsidRPr="00331BD0" w:rsidRDefault="00E909E1" w:rsidP="00536ED9">
      <w:pPr>
        <w:pStyle w:val="ListParagraph"/>
        <w:numPr>
          <w:ilvl w:val="0"/>
          <w:numId w:val="1"/>
        </w:numPr>
        <w:ind w:hanging="720"/>
        <w:jc w:val="both"/>
        <w:rPr>
          <w:rFonts w:ascii="Arial" w:hAnsi="Arial" w:cs="Arial"/>
          <w:b/>
          <w:sz w:val="20"/>
          <w:szCs w:val="20"/>
          <w:lang w:val="en-AU"/>
        </w:rPr>
      </w:pPr>
      <w:r>
        <w:rPr>
          <w:rFonts w:ascii="Arial" w:hAnsi="Arial" w:cs="Arial"/>
          <w:b/>
          <w:sz w:val="20"/>
          <w:szCs w:val="20"/>
          <w:lang w:val="en-AU"/>
        </w:rPr>
        <w:t>General</w:t>
      </w:r>
    </w:p>
    <w:p w14:paraId="18B75D1A" w14:textId="77777777" w:rsidR="00536ED9" w:rsidRPr="00331BD0" w:rsidRDefault="00536ED9" w:rsidP="00536ED9">
      <w:pPr>
        <w:jc w:val="both"/>
        <w:rPr>
          <w:rFonts w:ascii="Arial" w:hAnsi="Arial" w:cs="Arial"/>
          <w:sz w:val="20"/>
          <w:szCs w:val="20"/>
          <w:lang w:val="en-AU"/>
        </w:rPr>
      </w:pPr>
    </w:p>
    <w:p w14:paraId="4D7B7819" w14:textId="39214BD6" w:rsidR="00536ED9" w:rsidRPr="00331BD0" w:rsidRDefault="00E71D2A" w:rsidP="00E71D2A">
      <w:pPr>
        <w:ind w:left="708"/>
        <w:jc w:val="both"/>
        <w:rPr>
          <w:rFonts w:ascii="Arial" w:hAnsi="Arial" w:cs="Arial"/>
          <w:sz w:val="20"/>
          <w:szCs w:val="20"/>
          <w:lang w:val="en-AU"/>
        </w:rPr>
      </w:pPr>
      <w:r w:rsidRPr="00E71D2A">
        <w:rPr>
          <w:rFonts w:ascii="Arial" w:hAnsi="Arial" w:cs="Arial"/>
          <w:sz w:val="20"/>
          <w:szCs w:val="20"/>
          <w:lang w:val="en-AU"/>
        </w:rPr>
        <w:t>Upon execution, this SOW is appended to</w:t>
      </w:r>
      <w:r>
        <w:rPr>
          <w:rFonts w:ascii="Arial" w:hAnsi="Arial" w:cs="Arial"/>
          <w:sz w:val="20"/>
          <w:szCs w:val="20"/>
          <w:lang w:val="en-AU"/>
        </w:rPr>
        <w:t xml:space="preserve"> </w:t>
      </w:r>
      <w:r w:rsidRPr="00E71D2A">
        <w:rPr>
          <w:rFonts w:ascii="Arial" w:hAnsi="Arial" w:cs="Arial"/>
          <w:sz w:val="20"/>
          <w:szCs w:val="20"/>
          <w:lang w:val="en-AU"/>
        </w:rPr>
        <w:t xml:space="preserve">and governed by the </w:t>
      </w:r>
      <w:r w:rsidR="00F061E2">
        <w:rPr>
          <w:rFonts w:ascii="Arial" w:hAnsi="Arial" w:cs="Arial"/>
          <w:sz w:val="20"/>
          <w:szCs w:val="20"/>
          <w:lang w:val="en-AU"/>
        </w:rPr>
        <w:t xml:space="preserve">Master Service Agreement dated </w:t>
      </w:r>
      <w:r w:rsidR="00F061E2" w:rsidRPr="00A44CD1">
        <w:rPr>
          <w:rFonts w:ascii="Arial" w:hAnsi="Arial" w:cs="Arial"/>
          <w:sz w:val="20"/>
          <w:szCs w:val="20"/>
          <w:highlight w:val="yellow"/>
          <w:lang w:val="en-AU"/>
        </w:rPr>
        <w:t>1</w:t>
      </w:r>
      <w:r w:rsidR="00C75E5A">
        <w:rPr>
          <w:rFonts w:ascii="Arial" w:hAnsi="Arial" w:cs="Arial"/>
          <w:sz w:val="20"/>
          <w:szCs w:val="20"/>
          <w:highlight w:val="yellow"/>
          <w:lang w:val="en-AU"/>
        </w:rPr>
        <w:t>6</w:t>
      </w:r>
      <w:r w:rsidR="00F061E2" w:rsidRPr="00A44CD1">
        <w:rPr>
          <w:rFonts w:ascii="Arial" w:hAnsi="Arial" w:cs="Arial"/>
          <w:sz w:val="20"/>
          <w:szCs w:val="20"/>
          <w:highlight w:val="yellow"/>
          <w:lang w:val="en-AU"/>
        </w:rPr>
        <w:t xml:space="preserve"> </w:t>
      </w:r>
      <w:r w:rsidR="00C75E5A">
        <w:rPr>
          <w:rFonts w:ascii="Arial" w:hAnsi="Arial" w:cs="Arial"/>
          <w:sz w:val="20"/>
          <w:szCs w:val="20"/>
          <w:highlight w:val="yellow"/>
          <w:lang w:val="en-AU"/>
        </w:rPr>
        <w:t>June</w:t>
      </w:r>
      <w:r w:rsidR="00F061E2" w:rsidRPr="00A44CD1">
        <w:rPr>
          <w:rFonts w:ascii="Arial" w:hAnsi="Arial" w:cs="Arial"/>
          <w:sz w:val="20"/>
          <w:szCs w:val="20"/>
          <w:highlight w:val="yellow"/>
          <w:lang w:val="en-AU"/>
        </w:rPr>
        <w:t xml:space="preserve"> 2025</w:t>
      </w:r>
      <w:r w:rsidRPr="00E71D2A">
        <w:rPr>
          <w:rFonts w:ascii="Arial" w:hAnsi="Arial" w:cs="Arial"/>
          <w:sz w:val="20"/>
          <w:szCs w:val="20"/>
          <w:lang w:val="en-AU"/>
        </w:rPr>
        <w:t xml:space="preserve"> between </w:t>
      </w:r>
      <w:r w:rsidR="008454C8">
        <w:rPr>
          <w:rFonts w:ascii="Arial" w:hAnsi="Arial" w:cs="Arial"/>
          <w:sz w:val="20"/>
          <w:szCs w:val="20"/>
          <w:lang w:val="en-AU"/>
        </w:rPr>
        <w:t xml:space="preserve">Service Provider </w:t>
      </w:r>
      <w:r w:rsidRPr="00E71D2A">
        <w:rPr>
          <w:rFonts w:ascii="Arial" w:hAnsi="Arial" w:cs="Arial"/>
          <w:sz w:val="20"/>
          <w:szCs w:val="20"/>
          <w:lang w:val="en-AU"/>
        </w:rPr>
        <w:t xml:space="preserve">and </w:t>
      </w:r>
      <w:r w:rsidR="008454C8">
        <w:rPr>
          <w:rFonts w:ascii="Arial" w:hAnsi="Arial" w:cs="Arial"/>
          <w:sz w:val="20"/>
          <w:szCs w:val="20"/>
          <w:lang w:val="en-AU"/>
        </w:rPr>
        <w:t>Colosseum</w:t>
      </w:r>
      <w:r w:rsidR="00A44CD1">
        <w:rPr>
          <w:rFonts w:ascii="Arial" w:hAnsi="Arial" w:cs="Arial"/>
          <w:sz w:val="20"/>
          <w:szCs w:val="20"/>
          <w:lang w:val="en-AU"/>
        </w:rPr>
        <w:t xml:space="preserve"> (“</w:t>
      </w:r>
      <w:r w:rsidR="00A44CD1" w:rsidRPr="00A44CD1">
        <w:rPr>
          <w:rFonts w:ascii="Arial" w:hAnsi="Arial" w:cs="Arial"/>
          <w:b/>
          <w:bCs/>
          <w:sz w:val="20"/>
          <w:szCs w:val="20"/>
          <w:lang w:val="en-AU"/>
        </w:rPr>
        <w:t>MSA</w:t>
      </w:r>
      <w:r w:rsidR="00A44CD1">
        <w:rPr>
          <w:rFonts w:ascii="Arial" w:hAnsi="Arial" w:cs="Arial"/>
          <w:sz w:val="20"/>
          <w:szCs w:val="20"/>
          <w:lang w:val="en-AU"/>
        </w:rPr>
        <w:t>”)</w:t>
      </w:r>
      <w:r w:rsidRPr="00E71D2A">
        <w:rPr>
          <w:rFonts w:ascii="Arial" w:hAnsi="Arial" w:cs="Arial"/>
          <w:sz w:val="20"/>
          <w:szCs w:val="20"/>
          <w:lang w:val="en-AU"/>
        </w:rPr>
        <w:t>.</w:t>
      </w:r>
      <w:r w:rsidR="009363CA" w:rsidRPr="00331BD0">
        <w:rPr>
          <w:rFonts w:ascii="Arial" w:hAnsi="Arial" w:cs="Arial"/>
          <w:sz w:val="20"/>
          <w:szCs w:val="20"/>
          <w:lang w:val="en-AU"/>
        </w:rPr>
        <w:t xml:space="preserve"> </w:t>
      </w:r>
      <w:r w:rsidR="00A75C0E" w:rsidRPr="00A75C0E">
        <w:rPr>
          <w:rFonts w:ascii="Arial" w:hAnsi="Arial" w:cs="Arial"/>
          <w:sz w:val="20"/>
          <w:szCs w:val="20"/>
          <w:lang w:val="en-AU"/>
        </w:rPr>
        <w:t>Capital terms and abbreviations used but not defined herein shall have the same meaning as set out in the MSA</w:t>
      </w:r>
      <w:r w:rsidR="00A75C0E">
        <w:rPr>
          <w:rFonts w:ascii="Arial" w:hAnsi="Arial" w:cs="Arial"/>
          <w:sz w:val="20"/>
          <w:szCs w:val="20"/>
          <w:lang w:val="en-AU"/>
        </w:rPr>
        <w:t>.</w:t>
      </w:r>
    </w:p>
    <w:p w14:paraId="14BB4621" w14:textId="77777777" w:rsidR="009363CA" w:rsidRPr="00331BD0" w:rsidRDefault="009363CA" w:rsidP="00536ED9">
      <w:pPr>
        <w:ind w:left="708"/>
        <w:jc w:val="both"/>
        <w:rPr>
          <w:rFonts w:ascii="Arial" w:hAnsi="Arial" w:cs="Arial"/>
          <w:sz w:val="20"/>
          <w:szCs w:val="20"/>
          <w:lang w:val="en-AU"/>
        </w:rPr>
      </w:pPr>
    </w:p>
    <w:p w14:paraId="6F7E1ACE" w14:textId="77777777" w:rsidR="0085462C" w:rsidRPr="00331BD0" w:rsidRDefault="0085462C" w:rsidP="00536ED9">
      <w:pPr>
        <w:ind w:left="708"/>
        <w:jc w:val="both"/>
        <w:rPr>
          <w:rFonts w:ascii="Arial" w:hAnsi="Arial" w:cs="Arial"/>
          <w:sz w:val="20"/>
          <w:szCs w:val="20"/>
          <w:lang w:val="en-AU"/>
        </w:rPr>
      </w:pPr>
    </w:p>
    <w:p w14:paraId="53D7413A" w14:textId="0A6733B0" w:rsidR="009363CA" w:rsidRPr="00331BD0" w:rsidRDefault="003B412C" w:rsidP="0210ECFA">
      <w:pPr>
        <w:pStyle w:val="ListParagraph"/>
        <w:numPr>
          <w:ilvl w:val="0"/>
          <w:numId w:val="1"/>
        </w:numPr>
        <w:ind w:hanging="720"/>
        <w:jc w:val="both"/>
        <w:rPr>
          <w:rFonts w:ascii="Arial" w:hAnsi="Arial" w:cs="Arial"/>
          <w:b/>
          <w:bCs/>
          <w:sz w:val="20"/>
          <w:szCs w:val="20"/>
          <w:lang w:val="en-AU"/>
        </w:rPr>
      </w:pPr>
      <w:r>
        <w:rPr>
          <w:rFonts w:ascii="Arial" w:hAnsi="Arial" w:cs="Arial"/>
          <w:b/>
          <w:bCs/>
          <w:sz w:val="20"/>
          <w:szCs w:val="20"/>
          <w:lang w:val="en-AU"/>
        </w:rPr>
        <w:t>Scope of the SOW</w:t>
      </w:r>
    </w:p>
    <w:p w14:paraId="03EE3999" w14:textId="77777777" w:rsidR="008C743D" w:rsidRPr="00331BD0" w:rsidRDefault="008C743D" w:rsidP="00536ED9">
      <w:pPr>
        <w:ind w:left="708"/>
        <w:jc w:val="both"/>
        <w:rPr>
          <w:rFonts w:ascii="Arial" w:hAnsi="Arial" w:cs="Arial"/>
          <w:sz w:val="20"/>
          <w:szCs w:val="20"/>
          <w:lang w:val="en-AU"/>
        </w:rPr>
      </w:pPr>
    </w:p>
    <w:p w14:paraId="271FA8F7" w14:textId="305D32BF" w:rsidR="00E51054" w:rsidRDefault="005B2834" w:rsidP="00E51054">
      <w:pPr>
        <w:pStyle w:val="ListParagraph"/>
        <w:ind w:left="760"/>
        <w:jc w:val="both"/>
        <w:rPr>
          <w:rFonts w:ascii="Arial" w:hAnsi="Arial" w:cs="Arial"/>
          <w:sz w:val="20"/>
          <w:szCs w:val="20"/>
          <w:lang w:val="en-AU"/>
        </w:rPr>
      </w:pPr>
      <w:r w:rsidRPr="005B2834">
        <w:rPr>
          <w:rFonts w:ascii="Arial" w:hAnsi="Arial" w:cs="Arial"/>
          <w:sz w:val="20"/>
          <w:szCs w:val="20"/>
          <w:lang w:val="en-AU"/>
        </w:rPr>
        <w:t>Service Provider shall conduct a comprehensive audit and optimization of Colosseum's Azure Logic Apps that support data exchange for Microsoft Dynamics 365, with the objective of resolving intermittent issues and reliability concerns</w:t>
      </w:r>
    </w:p>
    <w:p w14:paraId="087AEB5F" w14:textId="77777777" w:rsidR="005B2834" w:rsidRDefault="005B2834" w:rsidP="00E51054">
      <w:pPr>
        <w:pStyle w:val="ListParagraph"/>
        <w:ind w:left="760"/>
        <w:jc w:val="both"/>
        <w:rPr>
          <w:rFonts w:ascii="Arial" w:hAnsi="Arial" w:cs="Arial"/>
          <w:sz w:val="20"/>
          <w:szCs w:val="20"/>
          <w:lang w:val="en-AU"/>
        </w:rPr>
      </w:pPr>
    </w:p>
    <w:p w14:paraId="727DEB7E" w14:textId="025D3B31" w:rsidR="00876C9F" w:rsidRPr="00876C9F" w:rsidRDefault="00876C9F" w:rsidP="00876C9F">
      <w:pPr>
        <w:pStyle w:val="ListParagraph"/>
        <w:numPr>
          <w:ilvl w:val="1"/>
          <w:numId w:val="1"/>
        </w:numPr>
        <w:ind w:hanging="760"/>
        <w:jc w:val="both"/>
        <w:rPr>
          <w:rFonts w:ascii="Arial" w:hAnsi="Arial" w:cs="Arial"/>
          <w:sz w:val="20"/>
          <w:szCs w:val="20"/>
          <w:lang w:val="en-AU"/>
        </w:rPr>
      </w:pPr>
      <w:r w:rsidRPr="00876C9F">
        <w:rPr>
          <w:rFonts w:ascii="Arial" w:hAnsi="Arial" w:cs="Arial"/>
          <w:sz w:val="20"/>
          <w:szCs w:val="20"/>
          <w:lang w:val="en-AU"/>
        </w:rPr>
        <w:t xml:space="preserve">The following tasks </w:t>
      </w:r>
      <w:r w:rsidR="00D3453D">
        <w:rPr>
          <w:rFonts w:ascii="Arial" w:hAnsi="Arial" w:cs="Arial"/>
          <w:sz w:val="20"/>
          <w:szCs w:val="20"/>
          <w:lang w:val="en-AU"/>
        </w:rPr>
        <w:t xml:space="preserve">shall </w:t>
      </w:r>
      <w:r w:rsidRPr="00876C9F">
        <w:rPr>
          <w:rFonts w:ascii="Arial" w:hAnsi="Arial" w:cs="Arial"/>
          <w:sz w:val="20"/>
          <w:szCs w:val="20"/>
          <w:lang w:val="en-AU"/>
        </w:rPr>
        <w:t>be performed as part of th</w:t>
      </w:r>
      <w:r w:rsidR="00A14F5F">
        <w:rPr>
          <w:rFonts w:ascii="Arial" w:hAnsi="Arial" w:cs="Arial"/>
          <w:sz w:val="20"/>
          <w:szCs w:val="20"/>
          <w:lang w:val="en-AU"/>
        </w:rPr>
        <w:t>e Services</w:t>
      </w:r>
      <w:r w:rsidRPr="00876C9F">
        <w:rPr>
          <w:rFonts w:ascii="Arial" w:hAnsi="Arial" w:cs="Arial"/>
          <w:sz w:val="20"/>
          <w:szCs w:val="20"/>
          <w:lang w:val="en-AU"/>
        </w:rPr>
        <w:t>:</w:t>
      </w:r>
    </w:p>
    <w:p w14:paraId="12D987CD" w14:textId="77777777" w:rsidR="00876C9F" w:rsidRDefault="00876C9F" w:rsidP="00876C9F">
      <w:pPr>
        <w:pStyle w:val="ListParagraph"/>
        <w:ind w:left="760"/>
        <w:jc w:val="both"/>
        <w:rPr>
          <w:rFonts w:ascii="Arial" w:hAnsi="Arial" w:cs="Arial"/>
          <w:sz w:val="20"/>
          <w:szCs w:val="20"/>
          <w:lang w:val="en-AU"/>
        </w:rPr>
      </w:pPr>
    </w:p>
    <w:p w14:paraId="7DACC722" w14:textId="77777777" w:rsidR="005B2834" w:rsidRPr="005B2834" w:rsidRDefault="005B2834" w:rsidP="005B2834">
      <w:pPr>
        <w:numPr>
          <w:ilvl w:val="0"/>
          <w:numId w:val="29"/>
        </w:numPr>
        <w:tabs>
          <w:tab w:val="num" w:pos="720"/>
        </w:tabs>
        <w:jc w:val="both"/>
        <w:rPr>
          <w:rFonts w:ascii="Arial" w:hAnsi="Arial" w:cs="Arial"/>
          <w:sz w:val="20"/>
          <w:szCs w:val="20"/>
          <w:lang w:val="hu-HU"/>
        </w:rPr>
      </w:pPr>
      <w:r w:rsidRPr="005B2834">
        <w:rPr>
          <w:rFonts w:ascii="Arial" w:hAnsi="Arial" w:cs="Arial"/>
          <w:sz w:val="20"/>
          <w:szCs w:val="20"/>
          <w:lang w:val="hu-HU"/>
        </w:rPr>
        <w:t>Technical discovery session with Colosseum's ERP team and stakeholders</w:t>
      </w:r>
    </w:p>
    <w:p w14:paraId="68605145" w14:textId="77777777" w:rsidR="005B2834" w:rsidRPr="005B2834" w:rsidRDefault="005B2834" w:rsidP="005B2834">
      <w:pPr>
        <w:numPr>
          <w:ilvl w:val="0"/>
          <w:numId w:val="29"/>
        </w:numPr>
        <w:tabs>
          <w:tab w:val="num" w:pos="720"/>
        </w:tabs>
        <w:jc w:val="both"/>
        <w:rPr>
          <w:rFonts w:ascii="Arial" w:hAnsi="Arial" w:cs="Arial"/>
          <w:sz w:val="20"/>
          <w:szCs w:val="20"/>
          <w:lang w:val="hu-HU"/>
        </w:rPr>
      </w:pPr>
      <w:r w:rsidRPr="005B2834">
        <w:rPr>
          <w:rFonts w:ascii="Arial" w:hAnsi="Arial" w:cs="Arial"/>
          <w:sz w:val="20"/>
          <w:szCs w:val="20"/>
          <w:lang w:val="hu-HU"/>
        </w:rPr>
        <w:t>Review of current Azure Logic Apps architecture and workflow designs</w:t>
      </w:r>
    </w:p>
    <w:p w14:paraId="521AAFE3" w14:textId="77777777" w:rsidR="005B2834" w:rsidRPr="005B2834" w:rsidRDefault="005B2834" w:rsidP="005B2834">
      <w:pPr>
        <w:numPr>
          <w:ilvl w:val="0"/>
          <w:numId w:val="29"/>
        </w:numPr>
        <w:tabs>
          <w:tab w:val="num" w:pos="720"/>
        </w:tabs>
        <w:jc w:val="both"/>
        <w:rPr>
          <w:rFonts w:ascii="Arial" w:hAnsi="Arial" w:cs="Arial"/>
          <w:sz w:val="20"/>
          <w:szCs w:val="20"/>
          <w:lang w:val="hu-HU"/>
        </w:rPr>
      </w:pPr>
      <w:r w:rsidRPr="005B2834">
        <w:rPr>
          <w:rFonts w:ascii="Arial" w:hAnsi="Arial" w:cs="Arial"/>
          <w:sz w:val="20"/>
          <w:szCs w:val="20"/>
          <w:lang w:val="hu-HU"/>
        </w:rPr>
        <w:t>Collection and analysis of historical performance data, logs, and error patterns</w:t>
      </w:r>
    </w:p>
    <w:p w14:paraId="64DA7FEA" w14:textId="34E6CCF1" w:rsidR="005B2834" w:rsidRDefault="005B2834" w:rsidP="005B2834">
      <w:pPr>
        <w:numPr>
          <w:ilvl w:val="0"/>
          <w:numId w:val="29"/>
        </w:numPr>
        <w:tabs>
          <w:tab w:val="num" w:pos="720"/>
        </w:tabs>
        <w:jc w:val="both"/>
        <w:rPr>
          <w:rFonts w:ascii="Arial" w:hAnsi="Arial" w:cs="Arial"/>
          <w:sz w:val="20"/>
          <w:szCs w:val="20"/>
          <w:lang w:val="hu-HU"/>
        </w:rPr>
      </w:pPr>
      <w:r w:rsidRPr="005B2834">
        <w:rPr>
          <w:rFonts w:ascii="Arial" w:hAnsi="Arial" w:cs="Arial"/>
          <w:sz w:val="20"/>
          <w:szCs w:val="20"/>
          <w:lang w:val="hu-HU"/>
        </w:rPr>
        <w:t xml:space="preserve">Documentation of </w:t>
      </w:r>
      <w:proofErr w:type="spellStart"/>
      <w:r w:rsidR="00AE66DB">
        <w:rPr>
          <w:rFonts w:ascii="Arial" w:hAnsi="Arial" w:cs="Arial"/>
          <w:sz w:val="20"/>
          <w:szCs w:val="20"/>
          <w:lang w:val="hu-HU"/>
        </w:rPr>
        <w:t>the</w:t>
      </w:r>
      <w:proofErr w:type="spellEnd"/>
      <w:r w:rsidR="00AE66DB">
        <w:rPr>
          <w:rFonts w:ascii="Arial" w:hAnsi="Arial" w:cs="Arial"/>
          <w:sz w:val="20"/>
          <w:szCs w:val="20"/>
          <w:lang w:val="hu-HU"/>
        </w:rPr>
        <w:t xml:space="preserve"> </w:t>
      </w:r>
      <w:proofErr w:type="spellStart"/>
      <w:r w:rsidR="00AE66DB">
        <w:rPr>
          <w:rFonts w:ascii="Arial" w:hAnsi="Arial" w:cs="Arial"/>
          <w:sz w:val="20"/>
          <w:szCs w:val="20"/>
          <w:lang w:val="hu-HU"/>
        </w:rPr>
        <w:t>current</w:t>
      </w:r>
      <w:proofErr w:type="spellEnd"/>
      <w:r w:rsidR="00AE66DB">
        <w:rPr>
          <w:rFonts w:ascii="Arial" w:hAnsi="Arial" w:cs="Arial"/>
          <w:sz w:val="20"/>
          <w:szCs w:val="20"/>
          <w:lang w:val="hu-HU"/>
        </w:rPr>
        <w:t xml:space="preserve"> </w:t>
      </w:r>
      <w:proofErr w:type="spellStart"/>
      <w:r w:rsidR="00AE66DB">
        <w:rPr>
          <w:rFonts w:ascii="Arial" w:hAnsi="Arial" w:cs="Arial"/>
          <w:sz w:val="20"/>
          <w:szCs w:val="20"/>
          <w:lang w:val="hu-HU"/>
        </w:rPr>
        <w:t>infrastructure</w:t>
      </w:r>
      <w:proofErr w:type="spellEnd"/>
    </w:p>
    <w:p w14:paraId="3F956579" w14:textId="74E3F59A" w:rsidR="00AE66DB" w:rsidRDefault="00AE66DB" w:rsidP="005B2834">
      <w:pPr>
        <w:numPr>
          <w:ilvl w:val="0"/>
          <w:numId w:val="29"/>
        </w:numPr>
        <w:tabs>
          <w:tab w:val="num" w:pos="720"/>
        </w:tabs>
        <w:jc w:val="both"/>
        <w:rPr>
          <w:rFonts w:ascii="Arial" w:hAnsi="Arial" w:cs="Arial"/>
          <w:sz w:val="20"/>
          <w:szCs w:val="20"/>
          <w:lang w:val="hu-HU"/>
        </w:rPr>
      </w:pPr>
      <w:proofErr w:type="spellStart"/>
      <w:r w:rsidRPr="00AE66DB">
        <w:rPr>
          <w:rFonts w:ascii="Arial" w:hAnsi="Arial" w:cs="Arial"/>
          <w:sz w:val="20"/>
          <w:szCs w:val="20"/>
        </w:rPr>
        <w:t>Recommendations</w:t>
      </w:r>
      <w:proofErr w:type="spellEnd"/>
      <w:r w:rsidRPr="00AE66DB">
        <w:rPr>
          <w:rFonts w:ascii="Arial" w:hAnsi="Arial" w:cs="Arial"/>
          <w:sz w:val="20"/>
          <w:szCs w:val="20"/>
        </w:rPr>
        <w:t xml:space="preserve"> </w:t>
      </w:r>
      <w:proofErr w:type="spellStart"/>
      <w:r w:rsidRPr="00AE66DB">
        <w:rPr>
          <w:rFonts w:ascii="Arial" w:hAnsi="Arial" w:cs="Arial"/>
          <w:sz w:val="20"/>
          <w:szCs w:val="20"/>
        </w:rPr>
        <w:t>for</w:t>
      </w:r>
      <w:proofErr w:type="spellEnd"/>
      <w:r w:rsidRPr="00AE66DB">
        <w:rPr>
          <w:rFonts w:ascii="Arial" w:hAnsi="Arial" w:cs="Arial"/>
          <w:sz w:val="20"/>
          <w:szCs w:val="20"/>
        </w:rPr>
        <w:t xml:space="preserve"> </w:t>
      </w:r>
      <w:proofErr w:type="spellStart"/>
      <w:r w:rsidRPr="00AE66DB">
        <w:rPr>
          <w:rFonts w:ascii="Arial" w:hAnsi="Arial" w:cs="Arial"/>
          <w:sz w:val="20"/>
          <w:szCs w:val="20"/>
        </w:rPr>
        <w:t>addressing</w:t>
      </w:r>
      <w:proofErr w:type="spellEnd"/>
      <w:r w:rsidRPr="00AE66DB">
        <w:rPr>
          <w:rFonts w:ascii="Arial" w:hAnsi="Arial" w:cs="Arial"/>
          <w:sz w:val="20"/>
          <w:szCs w:val="20"/>
        </w:rPr>
        <w:t xml:space="preserve"> </w:t>
      </w:r>
      <w:proofErr w:type="spellStart"/>
      <w:r w:rsidRPr="00AE66DB">
        <w:rPr>
          <w:rFonts w:ascii="Arial" w:hAnsi="Arial" w:cs="Arial"/>
          <w:sz w:val="20"/>
          <w:szCs w:val="20"/>
        </w:rPr>
        <w:t>identified</w:t>
      </w:r>
      <w:proofErr w:type="spellEnd"/>
      <w:r w:rsidRPr="00AE66DB">
        <w:rPr>
          <w:rFonts w:ascii="Arial" w:hAnsi="Arial" w:cs="Arial"/>
          <w:sz w:val="20"/>
          <w:szCs w:val="20"/>
        </w:rPr>
        <w:t xml:space="preserve"> </w:t>
      </w:r>
      <w:proofErr w:type="spellStart"/>
      <w:r w:rsidRPr="00AE66DB">
        <w:rPr>
          <w:rFonts w:ascii="Arial" w:hAnsi="Arial" w:cs="Arial"/>
          <w:sz w:val="20"/>
          <w:szCs w:val="20"/>
        </w:rPr>
        <w:t>issues</w:t>
      </w:r>
      <w:proofErr w:type="spellEnd"/>
      <w:r w:rsidRPr="00AE66DB">
        <w:rPr>
          <w:rFonts w:ascii="Arial" w:hAnsi="Arial" w:cs="Arial"/>
          <w:sz w:val="20"/>
          <w:szCs w:val="20"/>
        </w:rPr>
        <w:t xml:space="preserve"> and </w:t>
      </w:r>
      <w:proofErr w:type="spellStart"/>
      <w:r w:rsidRPr="00AE66DB">
        <w:rPr>
          <w:rFonts w:ascii="Arial" w:hAnsi="Arial" w:cs="Arial"/>
          <w:sz w:val="20"/>
          <w:szCs w:val="20"/>
        </w:rPr>
        <w:t>general</w:t>
      </w:r>
      <w:proofErr w:type="spellEnd"/>
      <w:r w:rsidRPr="00AE66DB">
        <w:rPr>
          <w:rFonts w:ascii="Arial" w:hAnsi="Arial" w:cs="Arial"/>
          <w:sz w:val="20"/>
          <w:szCs w:val="20"/>
        </w:rPr>
        <w:t xml:space="preserve"> </w:t>
      </w:r>
      <w:proofErr w:type="spellStart"/>
      <w:r w:rsidRPr="00AE66DB">
        <w:rPr>
          <w:rFonts w:ascii="Arial" w:hAnsi="Arial" w:cs="Arial"/>
          <w:sz w:val="20"/>
          <w:szCs w:val="20"/>
        </w:rPr>
        <w:t>optimization</w:t>
      </w:r>
      <w:proofErr w:type="spellEnd"/>
      <w:r w:rsidRPr="00AE66DB">
        <w:rPr>
          <w:rFonts w:ascii="Arial" w:hAnsi="Arial" w:cs="Arial"/>
          <w:sz w:val="20"/>
          <w:szCs w:val="20"/>
        </w:rPr>
        <w:t xml:space="preserve"> </w:t>
      </w:r>
      <w:proofErr w:type="spellStart"/>
      <w:r w:rsidRPr="00AE66DB">
        <w:rPr>
          <w:rFonts w:ascii="Arial" w:hAnsi="Arial" w:cs="Arial"/>
          <w:sz w:val="20"/>
          <w:szCs w:val="20"/>
        </w:rPr>
        <w:t>opportunities</w:t>
      </w:r>
      <w:proofErr w:type="spellEnd"/>
    </w:p>
    <w:p w14:paraId="6A949771" w14:textId="77777777" w:rsidR="005B2834" w:rsidRPr="005B2834" w:rsidRDefault="005B2834" w:rsidP="005B2834">
      <w:pPr>
        <w:ind w:left="1480"/>
        <w:jc w:val="both"/>
        <w:rPr>
          <w:rFonts w:ascii="Arial" w:hAnsi="Arial" w:cs="Arial"/>
          <w:sz w:val="20"/>
          <w:szCs w:val="20"/>
          <w:lang w:val="hu-HU"/>
        </w:rPr>
      </w:pPr>
    </w:p>
    <w:p w14:paraId="2D6A15CA" w14:textId="77777777" w:rsidR="005B2834" w:rsidRPr="005B2834" w:rsidRDefault="005B2834" w:rsidP="005B2834">
      <w:pPr>
        <w:ind w:left="708"/>
        <w:jc w:val="both"/>
        <w:rPr>
          <w:rFonts w:ascii="Arial" w:hAnsi="Arial" w:cs="Arial"/>
          <w:sz w:val="20"/>
          <w:szCs w:val="20"/>
          <w:lang w:val="hu-HU"/>
        </w:rPr>
      </w:pPr>
      <w:r w:rsidRPr="005B2834">
        <w:rPr>
          <w:rFonts w:ascii="Arial" w:hAnsi="Arial" w:cs="Arial"/>
          <w:b/>
          <w:bCs/>
          <w:sz w:val="20"/>
          <w:szCs w:val="20"/>
          <w:lang w:val="hu-HU"/>
        </w:rPr>
        <w:t>Deliverable:</w:t>
      </w:r>
      <w:r w:rsidRPr="005B2834">
        <w:rPr>
          <w:rFonts w:ascii="Arial" w:hAnsi="Arial" w:cs="Arial"/>
          <w:sz w:val="20"/>
          <w:szCs w:val="20"/>
          <w:lang w:val="hu-HU"/>
        </w:rPr>
        <w:t xml:space="preserve"> Comprehensive technical documentation report containing the complete analysis of the existing system, identified issues, root cause analysis, and actionable recommendations for resolving current problems.</w:t>
      </w:r>
    </w:p>
    <w:p w14:paraId="6DB06273" w14:textId="77777777" w:rsidR="0085462C" w:rsidRPr="00331BD0" w:rsidRDefault="0085462C" w:rsidP="00536ED9">
      <w:pPr>
        <w:ind w:left="708"/>
        <w:jc w:val="both"/>
        <w:rPr>
          <w:rFonts w:ascii="Arial" w:hAnsi="Arial" w:cs="Arial"/>
          <w:sz w:val="20"/>
          <w:szCs w:val="20"/>
          <w:lang w:val="en-AU"/>
        </w:rPr>
      </w:pPr>
    </w:p>
    <w:p w14:paraId="22BDC473" w14:textId="1C079F68" w:rsidR="00A751F4" w:rsidRPr="00331BD0" w:rsidRDefault="003B412C" w:rsidP="00A751F4">
      <w:pPr>
        <w:pStyle w:val="ListParagraph"/>
        <w:numPr>
          <w:ilvl w:val="0"/>
          <w:numId w:val="1"/>
        </w:numPr>
        <w:ind w:hanging="720"/>
        <w:jc w:val="both"/>
        <w:rPr>
          <w:rFonts w:ascii="Arial" w:hAnsi="Arial" w:cs="Arial"/>
          <w:b/>
          <w:sz w:val="20"/>
          <w:szCs w:val="20"/>
          <w:lang w:val="en-AU"/>
        </w:rPr>
      </w:pPr>
      <w:r w:rsidRPr="0210ECFA">
        <w:rPr>
          <w:rFonts w:ascii="Arial" w:hAnsi="Arial" w:cs="Arial"/>
          <w:b/>
          <w:bCs/>
          <w:sz w:val="20"/>
          <w:szCs w:val="20"/>
          <w:lang w:val="en-AU"/>
        </w:rPr>
        <w:t xml:space="preserve">Compensation &amp; </w:t>
      </w:r>
      <w:r w:rsidR="0066778B">
        <w:rPr>
          <w:rFonts w:ascii="Arial" w:hAnsi="Arial" w:cs="Arial"/>
          <w:b/>
          <w:bCs/>
          <w:sz w:val="20"/>
          <w:szCs w:val="20"/>
          <w:lang w:val="en-AU"/>
        </w:rPr>
        <w:t>Payment Terms</w:t>
      </w:r>
    </w:p>
    <w:p w14:paraId="65262E31" w14:textId="77777777" w:rsidR="00A751F4" w:rsidRPr="00331BD0" w:rsidRDefault="00A751F4" w:rsidP="00536ED9">
      <w:pPr>
        <w:ind w:left="708"/>
        <w:jc w:val="both"/>
        <w:rPr>
          <w:rFonts w:ascii="Arial" w:hAnsi="Arial" w:cs="Arial"/>
          <w:sz w:val="20"/>
          <w:szCs w:val="20"/>
          <w:lang w:val="en-AU"/>
        </w:rPr>
      </w:pPr>
    </w:p>
    <w:p w14:paraId="04C6F368" w14:textId="4F2A59E4" w:rsidR="008C743D" w:rsidRDefault="004E1D73" w:rsidP="00921593">
      <w:pPr>
        <w:pStyle w:val="ListParagraph"/>
        <w:numPr>
          <w:ilvl w:val="1"/>
          <w:numId w:val="1"/>
        </w:numPr>
        <w:ind w:hanging="760"/>
        <w:jc w:val="both"/>
        <w:rPr>
          <w:rFonts w:ascii="Arial" w:hAnsi="Arial" w:cs="Arial"/>
          <w:sz w:val="20"/>
          <w:szCs w:val="20"/>
          <w:lang w:val="en-AU"/>
        </w:rPr>
      </w:pPr>
      <w:r w:rsidRPr="00536EDA">
        <w:rPr>
          <w:rFonts w:ascii="Arial" w:hAnsi="Arial" w:cs="Arial"/>
          <w:sz w:val="20"/>
          <w:szCs w:val="20"/>
          <w:lang w:val="en-AU"/>
        </w:rPr>
        <w:t>Service Provider shall provide the Services on a fixed-price basis</w:t>
      </w:r>
      <w:r w:rsidR="004B09BB" w:rsidRPr="00536EDA">
        <w:rPr>
          <w:rFonts w:ascii="Arial" w:hAnsi="Arial" w:cs="Arial"/>
          <w:sz w:val="20"/>
          <w:szCs w:val="20"/>
          <w:lang w:val="en-AU"/>
        </w:rPr>
        <w:t xml:space="preserve"> </w:t>
      </w:r>
      <w:r w:rsidRPr="00536EDA">
        <w:rPr>
          <w:rFonts w:ascii="Arial" w:hAnsi="Arial" w:cs="Arial"/>
          <w:sz w:val="20"/>
          <w:szCs w:val="20"/>
          <w:lang w:val="en-AU"/>
        </w:rPr>
        <w:t>with total price being 1</w:t>
      </w:r>
      <w:r w:rsidR="005B2834">
        <w:rPr>
          <w:rFonts w:ascii="Arial" w:hAnsi="Arial" w:cs="Arial"/>
          <w:sz w:val="20"/>
          <w:szCs w:val="20"/>
          <w:lang w:val="en-AU"/>
        </w:rPr>
        <w:t>2</w:t>
      </w:r>
      <w:r w:rsidR="000C3B59" w:rsidRPr="00536EDA">
        <w:rPr>
          <w:rFonts w:ascii="Arial" w:hAnsi="Arial" w:cs="Arial"/>
          <w:sz w:val="20"/>
          <w:szCs w:val="20"/>
          <w:lang w:val="en-AU"/>
        </w:rPr>
        <w:t>’</w:t>
      </w:r>
      <w:r w:rsidR="005B2834">
        <w:rPr>
          <w:rFonts w:ascii="Arial" w:hAnsi="Arial" w:cs="Arial"/>
          <w:sz w:val="20"/>
          <w:szCs w:val="20"/>
          <w:lang w:val="en-AU"/>
        </w:rPr>
        <w:t>000</w:t>
      </w:r>
      <w:r w:rsidRPr="00536EDA">
        <w:rPr>
          <w:rFonts w:ascii="Arial" w:hAnsi="Arial" w:cs="Arial"/>
          <w:sz w:val="20"/>
          <w:szCs w:val="20"/>
          <w:lang w:val="en-AU"/>
        </w:rPr>
        <w:t>.00 EUR</w:t>
      </w:r>
      <w:r w:rsidR="00554066">
        <w:rPr>
          <w:rFonts w:ascii="Arial" w:hAnsi="Arial" w:cs="Arial"/>
          <w:sz w:val="20"/>
          <w:szCs w:val="20"/>
          <w:lang w:val="en-AU"/>
        </w:rPr>
        <w:t xml:space="preserve"> (“</w:t>
      </w:r>
      <w:r w:rsidR="00554066" w:rsidRPr="00A90F5B">
        <w:rPr>
          <w:rFonts w:ascii="Arial" w:hAnsi="Arial" w:cs="Arial"/>
          <w:b/>
          <w:bCs/>
          <w:sz w:val="20"/>
          <w:szCs w:val="20"/>
          <w:lang w:val="en-AU"/>
        </w:rPr>
        <w:t xml:space="preserve">Fixed </w:t>
      </w:r>
      <w:r w:rsidR="00A90F5B" w:rsidRPr="00A90F5B">
        <w:rPr>
          <w:rFonts w:ascii="Arial" w:hAnsi="Arial" w:cs="Arial"/>
          <w:b/>
          <w:bCs/>
          <w:sz w:val="20"/>
          <w:szCs w:val="20"/>
          <w:lang w:val="en-AU"/>
        </w:rPr>
        <w:t>T</w:t>
      </w:r>
      <w:r w:rsidR="00554066" w:rsidRPr="00A90F5B">
        <w:rPr>
          <w:rFonts w:ascii="Arial" w:hAnsi="Arial" w:cs="Arial"/>
          <w:b/>
          <w:bCs/>
          <w:sz w:val="20"/>
          <w:szCs w:val="20"/>
          <w:lang w:val="en-AU"/>
        </w:rPr>
        <w:t>otal Price</w:t>
      </w:r>
      <w:r w:rsidR="00554066">
        <w:rPr>
          <w:rFonts w:ascii="Arial" w:hAnsi="Arial" w:cs="Arial"/>
          <w:sz w:val="20"/>
          <w:szCs w:val="20"/>
          <w:lang w:val="en-AU"/>
        </w:rPr>
        <w:t>”)</w:t>
      </w:r>
      <w:r w:rsidRPr="00536EDA">
        <w:rPr>
          <w:rFonts w:ascii="Arial" w:hAnsi="Arial" w:cs="Arial"/>
          <w:sz w:val="20"/>
          <w:szCs w:val="20"/>
          <w:lang w:val="en-AU"/>
        </w:rPr>
        <w:t xml:space="preserve">. The total price is calculated based on an estimated </w:t>
      </w:r>
      <w:r w:rsidR="005B2834">
        <w:rPr>
          <w:rFonts w:ascii="Arial" w:hAnsi="Arial" w:cs="Arial"/>
          <w:sz w:val="20"/>
          <w:szCs w:val="20"/>
          <w:lang w:val="en-AU"/>
        </w:rPr>
        <w:t xml:space="preserve">22 </w:t>
      </w:r>
      <w:r w:rsidRPr="00536EDA">
        <w:rPr>
          <w:rFonts w:ascii="Arial" w:hAnsi="Arial" w:cs="Arial"/>
          <w:sz w:val="20"/>
          <w:szCs w:val="20"/>
          <w:lang w:val="en-AU"/>
        </w:rPr>
        <w:t xml:space="preserve"> days of work, with a flat daily rate of 546 EUR. </w:t>
      </w:r>
      <w:r w:rsidR="00921593">
        <w:rPr>
          <w:rFonts w:ascii="Arial" w:hAnsi="Arial" w:cs="Arial"/>
          <w:sz w:val="20"/>
          <w:szCs w:val="20"/>
          <w:lang w:val="en-AU"/>
        </w:rPr>
        <w:t>Such</w:t>
      </w:r>
      <w:r w:rsidRPr="00536EDA">
        <w:rPr>
          <w:rFonts w:ascii="Arial" w:hAnsi="Arial" w:cs="Arial"/>
          <w:sz w:val="20"/>
          <w:szCs w:val="20"/>
          <w:lang w:val="en-AU"/>
        </w:rPr>
        <w:t xml:space="preserve"> daily rate shall be referenced throughout this </w:t>
      </w:r>
      <w:r w:rsidR="00536EDA" w:rsidRPr="00536EDA">
        <w:rPr>
          <w:rFonts w:ascii="Arial" w:hAnsi="Arial" w:cs="Arial"/>
          <w:sz w:val="20"/>
          <w:szCs w:val="20"/>
          <w:lang w:val="en-AU"/>
        </w:rPr>
        <w:t>SOW</w:t>
      </w:r>
      <w:r w:rsidRPr="00536EDA">
        <w:rPr>
          <w:rFonts w:ascii="Arial" w:hAnsi="Arial" w:cs="Arial"/>
          <w:sz w:val="20"/>
          <w:szCs w:val="20"/>
          <w:lang w:val="en-AU"/>
        </w:rPr>
        <w:t xml:space="preserve"> as the basis for cost estimation and invoicing.</w:t>
      </w:r>
      <w:r w:rsidR="005B2834">
        <w:rPr>
          <w:rFonts w:ascii="Arial" w:hAnsi="Arial" w:cs="Arial"/>
          <w:sz w:val="20"/>
          <w:szCs w:val="20"/>
          <w:lang w:val="en-AU"/>
        </w:rPr>
        <w:t xml:space="preserve"> </w:t>
      </w:r>
      <w:r w:rsidR="005B2834" w:rsidRPr="005B2834">
        <w:rPr>
          <w:rFonts w:ascii="Arial" w:hAnsi="Arial" w:cs="Arial"/>
          <w:sz w:val="20"/>
          <w:szCs w:val="20"/>
          <w:lang w:val="en-AU"/>
        </w:rPr>
        <w:t>This budget framework may be exceeded with mutual agreement of the Parties.</w:t>
      </w:r>
    </w:p>
    <w:p w14:paraId="17EAE314" w14:textId="77777777" w:rsidR="006E3A67" w:rsidRDefault="006E3A67" w:rsidP="006E3A67">
      <w:pPr>
        <w:pStyle w:val="ListParagraph"/>
        <w:ind w:left="760"/>
        <w:jc w:val="both"/>
        <w:rPr>
          <w:rFonts w:ascii="Arial" w:hAnsi="Arial" w:cs="Arial"/>
          <w:sz w:val="20"/>
          <w:szCs w:val="20"/>
          <w:lang w:val="en-AU"/>
        </w:rPr>
      </w:pPr>
    </w:p>
    <w:p w14:paraId="0D121548" w14:textId="77777777" w:rsidR="006E3A67" w:rsidRPr="00536EDA" w:rsidRDefault="006E3A67" w:rsidP="00705963">
      <w:pPr>
        <w:pStyle w:val="ListParagraph"/>
        <w:ind w:left="760"/>
        <w:jc w:val="both"/>
        <w:rPr>
          <w:rFonts w:ascii="Arial" w:hAnsi="Arial" w:cs="Arial"/>
          <w:sz w:val="20"/>
          <w:szCs w:val="20"/>
          <w:lang w:val="en-AU"/>
        </w:rPr>
      </w:pPr>
    </w:p>
    <w:tbl>
      <w:tblPr>
        <w:tblStyle w:val="TableGrid"/>
        <w:tblW w:w="5325" w:type="dxa"/>
        <w:jc w:val="center"/>
        <w:tblLayout w:type="fixed"/>
        <w:tblLook w:val="04A0" w:firstRow="1" w:lastRow="0" w:firstColumn="1" w:lastColumn="0" w:noHBand="0" w:noVBand="1"/>
      </w:tblPr>
      <w:tblGrid>
        <w:gridCol w:w="2775"/>
        <w:gridCol w:w="2550"/>
      </w:tblGrid>
      <w:tr w:rsidR="006E3A67" w14:paraId="350F4F01" w14:textId="77777777">
        <w:trPr>
          <w:trHeight w:val="541"/>
          <w:jc w:val="center"/>
        </w:trPr>
        <w:tc>
          <w:tcPr>
            <w:tcW w:w="2775" w:type="dxa"/>
            <w:shd w:val="clear" w:color="auto" w:fill="DBDBDB" w:themeFill="accent3" w:themeFillTint="66"/>
            <w:vAlign w:val="center"/>
          </w:tcPr>
          <w:p w14:paraId="242485AA" w14:textId="77777777" w:rsidR="006E3A67" w:rsidRPr="006E3A67" w:rsidRDefault="006E3A67">
            <w:pPr>
              <w:jc w:val="center"/>
              <w:rPr>
                <w:rFonts w:ascii="Arial" w:eastAsia="Calibri" w:hAnsi="Arial" w:cs="Arial"/>
                <w:b/>
                <w:bCs/>
                <w:color w:val="000000" w:themeColor="text1"/>
              </w:rPr>
            </w:pPr>
            <w:commentRangeStart w:id="0"/>
            <w:r w:rsidRPr="006E3A67">
              <w:rPr>
                <w:rFonts w:ascii="Arial" w:eastAsia="Calibri" w:hAnsi="Arial" w:cs="Arial"/>
                <w:b/>
                <w:bCs/>
                <w:color w:val="000000" w:themeColor="text1"/>
              </w:rPr>
              <w:t>Role</w:t>
            </w:r>
          </w:p>
        </w:tc>
        <w:tc>
          <w:tcPr>
            <w:tcW w:w="2550" w:type="dxa"/>
            <w:shd w:val="clear" w:color="auto" w:fill="DBDBDB" w:themeFill="accent3" w:themeFillTint="66"/>
            <w:vAlign w:val="center"/>
          </w:tcPr>
          <w:p w14:paraId="282881FB" w14:textId="77777777" w:rsidR="006E3A67" w:rsidRPr="006E3A67" w:rsidRDefault="006E3A67">
            <w:pPr>
              <w:jc w:val="center"/>
              <w:rPr>
                <w:rFonts w:ascii="Arial" w:eastAsia="Calibri" w:hAnsi="Arial" w:cs="Arial"/>
                <w:color w:val="000000" w:themeColor="text1"/>
              </w:rPr>
            </w:pPr>
            <w:r w:rsidRPr="006E3A67">
              <w:rPr>
                <w:rFonts w:ascii="Arial" w:eastAsia="Calibri" w:hAnsi="Arial" w:cs="Arial"/>
                <w:b/>
                <w:bCs/>
                <w:color w:val="000000" w:themeColor="text1"/>
              </w:rPr>
              <w:t>Daily Rate(net €)</w:t>
            </w:r>
            <w:commentRangeEnd w:id="0"/>
            <w:r w:rsidR="009C5ADC">
              <w:rPr>
                <w:rStyle w:val="CommentReference"/>
                <w:rFonts w:asciiTheme="minorHAnsi" w:eastAsiaTheme="minorHAnsi" w:hAnsiTheme="minorHAnsi" w:cstheme="minorBidi"/>
                <w:lang w:val="de-CH" w:eastAsia="en-US"/>
              </w:rPr>
              <w:commentReference w:id="0"/>
            </w:r>
          </w:p>
        </w:tc>
      </w:tr>
      <w:tr w:rsidR="006E3A67" w14:paraId="05179223" w14:textId="77777777">
        <w:trPr>
          <w:trHeight w:val="300"/>
          <w:jc w:val="center"/>
        </w:trPr>
        <w:tc>
          <w:tcPr>
            <w:tcW w:w="2775" w:type="dxa"/>
          </w:tcPr>
          <w:p w14:paraId="2756A485"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color w:val="000000" w:themeColor="text1"/>
              </w:rPr>
              <w:t>Cloud Architect</w:t>
            </w:r>
          </w:p>
        </w:tc>
        <w:tc>
          <w:tcPr>
            <w:tcW w:w="2550" w:type="dxa"/>
          </w:tcPr>
          <w:p w14:paraId="41F23CE9"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b/>
                <w:bCs/>
                <w:color w:val="000000" w:themeColor="text1"/>
              </w:rPr>
              <w:t>€691</w:t>
            </w:r>
          </w:p>
        </w:tc>
      </w:tr>
      <w:tr w:rsidR="006E3A67" w14:paraId="0746D290" w14:textId="77777777">
        <w:trPr>
          <w:trHeight w:val="300"/>
          <w:jc w:val="center"/>
        </w:trPr>
        <w:tc>
          <w:tcPr>
            <w:tcW w:w="2775" w:type="dxa"/>
          </w:tcPr>
          <w:p w14:paraId="744DF3DF"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color w:val="000000" w:themeColor="text1"/>
              </w:rPr>
              <w:lastRenderedPageBreak/>
              <w:t>Lead Cloud Engineer</w:t>
            </w:r>
          </w:p>
        </w:tc>
        <w:tc>
          <w:tcPr>
            <w:tcW w:w="2550" w:type="dxa"/>
          </w:tcPr>
          <w:p w14:paraId="6D91A3D3"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b/>
                <w:bCs/>
                <w:color w:val="000000" w:themeColor="text1"/>
              </w:rPr>
              <w:t>€624</w:t>
            </w:r>
          </w:p>
        </w:tc>
      </w:tr>
      <w:tr w:rsidR="006E3A67" w14:paraId="364C21D9" w14:textId="77777777">
        <w:trPr>
          <w:trHeight w:val="337"/>
          <w:jc w:val="center"/>
        </w:trPr>
        <w:tc>
          <w:tcPr>
            <w:tcW w:w="2775" w:type="dxa"/>
          </w:tcPr>
          <w:p w14:paraId="430889FF"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color w:val="000000" w:themeColor="text1"/>
              </w:rPr>
              <w:t>Senior Cloud Engineer</w:t>
            </w:r>
          </w:p>
        </w:tc>
        <w:tc>
          <w:tcPr>
            <w:tcW w:w="2550" w:type="dxa"/>
          </w:tcPr>
          <w:p w14:paraId="39A2D181"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b/>
                <w:bCs/>
                <w:color w:val="000000" w:themeColor="text1"/>
              </w:rPr>
              <w:t>€571</w:t>
            </w:r>
          </w:p>
        </w:tc>
      </w:tr>
      <w:tr w:rsidR="006E3A67" w14:paraId="2F1C16BE" w14:textId="77777777">
        <w:trPr>
          <w:trHeight w:val="300"/>
          <w:jc w:val="center"/>
        </w:trPr>
        <w:tc>
          <w:tcPr>
            <w:tcW w:w="2775" w:type="dxa"/>
          </w:tcPr>
          <w:p w14:paraId="21BB4F76"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color w:val="000000" w:themeColor="text1"/>
              </w:rPr>
              <w:t>Expert Cloud Engineer</w:t>
            </w:r>
          </w:p>
        </w:tc>
        <w:tc>
          <w:tcPr>
            <w:tcW w:w="2550" w:type="dxa"/>
          </w:tcPr>
          <w:p w14:paraId="29E41C3D" w14:textId="77777777" w:rsidR="006E3A67" w:rsidRPr="006E3A67" w:rsidRDefault="006E3A67">
            <w:pPr>
              <w:spacing w:before="60" w:after="60"/>
              <w:jc w:val="center"/>
              <w:rPr>
                <w:rFonts w:ascii="Arial" w:eastAsia="Calibri" w:hAnsi="Arial" w:cs="Arial"/>
                <w:color w:val="000000" w:themeColor="text1"/>
              </w:rPr>
            </w:pPr>
            <w:r w:rsidRPr="006E3A67">
              <w:rPr>
                <w:rFonts w:ascii="Arial" w:eastAsia="Calibri" w:hAnsi="Arial" w:cs="Arial"/>
                <w:b/>
                <w:bCs/>
                <w:color w:val="000000" w:themeColor="text1"/>
              </w:rPr>
              <w:t>€450</w:t>
            </w:r>
          </w:p>
        </w:tc>
      </w:tr>
      <w:tr w:rsidR="006E3A67" w14:paraId="10ED897E" w14:textId="77777777">
        <w:trPr>
          <w:trHeight w:val="300"/>
          <w:jc w:val="center"/>
        </w:trPr>
        <w:tc>
          <w:tcPr>
            <w:tcW w:w="2775" w:type="dxa"/>
          </w:tcPr>
          <w:p w14:paraId="63A154E8" w14:textId="77777777" w:rsidR="006E3A67" w:rsidRPr="00756D38" w:rsidRDefault="006E3A67">
            <w:pPr>
              <w:spacing w:before="60" w:after="60"/>
              <w:jc w:val="center"/>
              <w:rPr>
                <w:rFonts w:ascii="Arial" w:eastAsia="Calibri" w:hAnsi="Arial" w:cs="Arial"/>
                <w:color w:val="000000" w:themeColor="text1"/>
              </w:rPr>
            </w:pPr>
            <w:r w:rsidRPr="00756D38">
              <w:rPr>
                <w:rFonts w:ascii="Arial" w:eastAsia="Calibri" w:hAnsi="Arial" w:cs="Arial"/>
                <w:color w:val="000000" w:themeColor="text1"/>
              </w:rPr>
              <w:t>Junior Cloud Engineer</w:t>
            </w:r>
          </w:p>
        </w:tc>
        <w:tc>
          <w:tcPr>
            <w:tcW w:w="2550" w:type="dxa"/>
          </w:tcPr>
          <w:p w14:paraId="3F4338F9" w14:textId="77777777" w:rsidR="006E3A67" w:rsidRPr="00756D38" w:rsidRDefault="006E3A67">
            <w:pPr>
              <w:spacing w:before="60" w:after="60"/>
              <w:jc w:val="center"/>
              <w:rPr>
                <w:rFonts w:ascii="Arial" w:eastAsia="Calibri" w:hAnsi="Arial" w:cs="Arial"/>
                <w:color w:val="000000" w:themeColor="text1"/>
              </w:rPr>
            </w:pPr>
            <w:r w:rsidRPr="00756D38">
              <w:rPr>
                <w:rFonts w:ascii="Arial" w:eastAsia="Calibri" w:hAnsi="Arial" w:cs="Arial"/>
                <w:b/>
                <w:bCs/>
                <w:color w:val="000000" w:themeColor="text1"/>
              </w:rPr>
              <w:t>€339</w:t>
            </w:r>
          </w:p>
        </w:tc>
      </w:tr>
    </w:tbl>
    <w:p w14:paraId="5B1166B0" w14:textId="77777777" w:rsidR="00921593" w:rsidRDefault="00921593" w:rsidP="00921593">
      <w:pPr>
        <w:pStyle w:val="ListParagraph"/>
        <w:ind w:left="760"/>
        <w:jc w:val="both"/>
        <w:rPr>
          <w:rFonts w:ascii="Arial" w:hAnsi="Arial" w:cs="Arial"/>
          <w:sz w:val="20"/>
          <w:szCs w:val="20"/>
          <w:lang w:val="en-AU"/>
        </w:rPr>
      </w:pPr>
    </w:p>
    <w:p w14:paraId="1CB77F66" w14:textId="77777777" w:rsidR="00D435BE" w:rsidRPr="003E1DAE" w:rsidRDefault="00D435BE" w:rsidP="00D435BE">
      <w:pPr>
        <w:pStyle w:val="ListParagraph"/>
        <w:rPr>
          <w:rFonts w:ascii="Arial" w:hAnsi="Arial" w:cs="Arial"/>
          <w:sz w:val="20"/>
          <w:szCs w:val="20"/>
          <w:highlight w:val="yellow"/>
          <w:lang w:val="en-AU"/>
        </w:rPr>
      </w:pPr>
    </w:p>
    <w:p w14:paraId="145D72A7" w14:textId="17A5796B" w:rsidR="00D435BE" w:rsidRPr="007A48BC" w:rsidRDefault="0058475D" w:rsidP="00D435BE">
      <w:pPr>
        <w:pStyle w:val="ListParagraph"/>
        <w:numPr>
          <w:ilvl w:val="1"/>
          <w:numId w:val="1"/>
        </w:numPr>
        <w:ind w:left="709" w:hanging="709"/>
        <w:jc w:val="both"/>
        <w:rPr>
          <w:rFonts w:ascii="Arial" w:hAnsi="Arial" w:cs="Arial"/>
          <w:sz w:val="20"/>
          <w:szCs w:val="20"/>
          <w:lang w:val="en-AU"/>
        </w:rPr>
      </w:pPr>
      <w:r w:rsidRPr="007A48BC">
        <w:rPr>
          <w:rFonts w:ascii="Arial" w:hAnsi="Arial" w:cs="Arial"/>
          <w:sz w:val="20"/>
          <w:szCs w:val="20"/>
          <w:lang w:val="en-AU"/>
        </w:rPr>
        <w:t xml:space="preserve">Colosseum </w:t>
      </w:r>
      <w:r w:rsidR="00D435BE" w:rsidRPr="007A48BC">
        <w:rPr>
          <w:rFonts w:ascii="Arial" w:hAnsi="Arial" w:cs="Arial"/>
          <w:sz w:val="20"/>
          <w:szCs w:val="20"/>
          <w:lang w:val="en-AU"/>
        </w:rPr>
        <w:t xml:space="preserve">shall pay an advance payment of 50% of the </w:t>
      </w:r>
      <w:r w:rsidR="002720CB" w:rsidRPr="007A48BC">
        <w:rPr>
          <w:rFonts w:ascii="Arial" w:hAnsi="Arial" w:cs="Arial"/>
          <w:sz w:val="20"/>
          <w:szCs w:val="20"/>
          <w:lang w:val="en-AU"/>
        </w:rPr>
        <w:t>Fixed Total P</w:t>
      </w:r>
      <w:r w:rsidR="00D435BE" w:rsidRPr="007A48BC">
        <w:rPr>
          <w:rFonts w:ascii="Arial" w:hAnsi="Arial" w:cs="Arial"/>
          <w:sz w:val="20"/>
          <w:szCs w:val="20"/>
          <w:lang w:val="en-AU"/>
        </w:rPr>
        <w:t xml:space="preserve">rice </w:t>
      </w:r>
      <w:r w:rsidR="00B11670" w:rsidRPr="007A48BC">
        <w:rPr>
          <w:rFonts w:ascii="Arial" w:hAnsi="Arial" w:cs="Arial"/>
          <w:sz w:val="20"/>
          <w:szCs w:val="20"/>
          <w:lang w:val="en-AU"/>
        </w:rPr>
        <w:t xml:space="preserve">within 15 days from the </w:t>
      </w:r>
      <w:r w:rsidR="00131D66" w:rsidRPr="007A48BC">
        <w:rPr>
          <w:rFonts w:ascii="Arial" w:hAnsi="Arial" w:cs="Arial"/>
          <w:sz w:val="20"/>
          <w:szCs w:val="20"/>
          <w:lang w:val="en-AU"/>
        </w:rPr>
        <w:t>Effective Date of this SOW</w:t>
      </w:r>
      <w:r w:rsidR="00D435BE" w:rsidRPr="007A48BC">
        <w:rPr>
          <w:rFonts w:ascii="Arial" w:hAnsi="Arial" w:cs="Arial"/>
          <w:sz w:val="20"/>
          <w:szCs w:val="20"/>
          <w:lang w:val="en-AU"/>
        </w:rPr>
        <w:t xml:space="preserve">. The remaining 50% </w:t>
      </w:r>
      <w:r w:rsidR="004A0D72" w:rsidRPr="007A48BC">
        <w:rPr>
          <w:rFonts w:ascii="Arial" w:hAnsi="Arial" w:cs="Arial"/>
          <w:sz w:val="20"/>
          <w:szCs w:val="20"/>
          <w:lang w:val="en-AU"/>
        </w:rPr>
        <w:t xml:space="preserve">of the Fixed Total Price </w:t>
      </w:r>
      <w:r w:rsidR="00D435BE" w:rsidRPr="007A48BC">
        <w:rPr>
          <w:rFonts w:ascii="Arial" w:hAnsi="Arial" w:cs="Arial"/>
          <w:sz w:val="20"/>
          <w:szCs w:val="20"/>
          <w:lang w:val="en-AU"/>
        </w:rPr>
        <w:t xml:space="preserve">shall be paid within 30 days </w:t>
      </w:r>
      <w:r w:rsidR="004A0D72" w:rsidRPr="007A48BC">
        <w:rPr>
          <w:rFonts w:ascii="Arial" w:hAnsi="Arial" w:cs="Arial"/>
          <w:sz w:val="20"/>
          <w:szCs w:val="20"/>
          <w:lang w:val="en-AU"/>
        </w:rPr>
        <w:t>from the date o</w:t>
      </w:r>
      <w:r w:rsidR="00D435BE" w:rsidRPr="007A48BC">
        <w:rPr>
          <w:rFonts w:ascii="Arial" w:hAnsi="Arial" w:cs="Arial"/>
          <w:sz w:val="20"/>
          <w:szCs w:val="20"/>
          <w:lang w:val="en-AU"/>
        </w:rPr>
        <w:t>f receipt of the final invoice</w:t>
      </w:r>
      <w:r w:rsidR="008267A0" w:rsidRPr="007A48BC">
        <w:rPr>
          <w:rFonts w:ascii="Arial" w:hAnsi="Arial" w:cs="Arial"/>
          <w:sz w:val="20"/>
          <w:szCs w:val="20"/>
          <w:lang w:val="en-AU"/>
        </w:rPr>
        <w:t xml:space="preserve"> which shall be</w:t>
      </w:r>
      <w:r w:rsidR="00D435BE" w:rsidRPr="007A48BC">
        <w:rPr>
          <w:rFonts w:ascii="Arial" w:hAnsi="Arial" w:cs="Arial"/>
          <w:sz w:val="20"/>
          <w:szCs w:val="20"/>
          <w:lang w:val="en-AU"/>
        </w:rPr>
        <w:t xml:space="preserve"> issued after the completion of the </w:t>
      </w:r>
      <w:r w:rsidR="008267A0" w:rsidRPr="007A48BC">
        <w:rPr>
          <w:rFonts w:ascii="Arial" w:hAnsi="Arial" w:cs="Arial"/>
          <w:sz w:val="20"/>
          <w:szCs w:val="20"/>
          <w:lang w:val="en-AU"/>
        </w:rPr>
        <w:t>Services</w:t>
      </w:r>
      <w:r w:rsidR="007A48BC" w:rsidRPr="007A48BC">
        <w:rPr>
          <w:rFonts w:ascii="Arial" w:hAnsi="Arial" w:cs="Arial"/>
          <w:sz w:val="20"/>
          <w:szCs w:val="20"/>
          <w:lang w:val="en-AU"/>
        </w:rPr>
        <w:t xml:space="preserve"> and subject to Colosseum’s approval of a certificate of completion.</w:t>
      </w:r>
    </w:p>
    <w:p w14:paraId="3A4639EB" w14:textId="77777777" w:rsidR="007A48BC" w:rsidRDefault="007A48BC" w:rsidP="007A48BC">
      <w:pPr>
        <w:pStyle w:val="ListParagraph"/>
        <w:ind w:left="709"/>
        <w:jc w:val="both"/>
        <w:rPr>
          <w:rFonts w:ascii="Arial" w:hAnsi="Arial" w:cs="Arial"/>
          <w:sz w:val="20"/>
          <w:szCs w:val="20"/>
          <w:lang w:val="en-AU"/>
        </w:rPr>
      </w:pPr>
    </w:p>
    <w:p w14:paraId="4362BF83" w14:textId="6FF13A7B" w:rsidR="00AB4552" w:rsidRDefault="00921593" w:rsidP="00756D38">
      <w:pPr>
        <w:pStyle w:val="ListParagraph"/>
        <w:numPr>
          <w:ilvl w:val="1"/>
          <w:numId w:val="1"/>
        </w:numPr>
        <w:ind w:left="709" w:hanging="709"/>
        <w:jc w:val="both"/>
        <w:rPr>
          <w:rFonts w:ascii="Arial" w:hAnsi="Arial" w:cs="Arial"/>
          <w:sz w:val="20"/>
          <w:szCs w:val="20"/>
          <w:lang w:val="en-AU"/>
        </w:rPr>
      </w:pPr>
      <w:r w:rsidRPr="00756D38">
        <w:rPr>
          <w:rFonts w:ascii="Arial" w:hAnsi="Arial" w:cs="Arial"/>
          <w:sz w:val="20"/>
          <w:szCs w:val="20"/>
          <w:lang w:val="en-AU"/>
        </w:rPr>
        <w:t xml:space="preserve">The </w:t>
      </w:r>
      <w:r w:rsidR="009C5ADC" w:rsidRPr="00756D38">
        <w:rPr>
          <w:rFonts w:ascii="Arial" w:hAnsi="Arial" w:cs="Arial"/>
          <w:sz w:val="20"/>
          <w:szCs w:val="20"/>
          <w:lang w:val="en-AU"/>
        </w:rPr>
        <w:t xml:space="preserve">Services shall </w:t>
      </w:r>
      <w:r w:rsidRPr="00756D38">
        <w:rPr>
          <w:rFonts w:ascii="Arial" w:hAnsi="Arial" w:cs="Arial"/>
          <w:sz w:val="20"/>
          <w:szCs w:val="20"/>
          <w:lang w:val="en-AU"/>
        </w:rPr>
        <w:t>be performed by a dedicated team provided by the CPS team, consisting of professionals with varied expertise to ensure optimal workload distribution. The team will operate on demand, optimizing task allocation to ensure efficient project delivery.</w:t>
      </w:r>
      <w:r w:rsidR="00756D38" w:rsidRPr="00756D38">
        <w:rPr>
          <w:rFonts w:ascii="Arial" w:hAnsi="Arial" w:cs="Arial"/>
          <w:sz w:val="20"/>
          <w:szCs w:val="20"/>
          <w:lang w:val="en-AU"/>
        </w:rPr>
        <w:t xml:space="preserve"> </w:t>
      </w:r>
      <w:r w:rsidRPr="00756D38">
        <w:rPr>
          <w:rFonts w:ascii="Arial" w:hAnsi="Arial" w:cs="Arial"/>
          <w:sz w:val="20"/>
          <w:szCs w:val="20"/>
          <w:lang w:val="en-AU"/>
        </w:rPr>
        <w:t xml:space="preserve">A senior team member will act as the single point of responsibility, ensuring streamlined communication and accountability throughout the </w:t>
      </w:r>
      <w:r w:rsidR="00756D38">
        <w:rPr>
          <w:rFonts w:ascii="Arial" w:hAnsi="Arial" w:cs="Arial"/>
          <w:sz w:val="20"/>
          <w:szCs w:val="20"/>
          <w:lang w:val="en-AU"/>
        </w:rPr>
        <w:t>duration of this SOW</w:t>
      </w:r>
      <w:r w:rsidRPr="00756D38">
        <w:rPr>
          <w:rFonts w:ascii="Arial" w:hAnsi="Arial" w:cs="Arial"/>
          <w:sz w:val="20"/>
          <w:szCs w:val="20"/>
          <w:lang w:val="en-AU"/>
        </w:rPr>
        <w:t>.</w:t>
      </w:r>
    </w:p>
    <w:p w14:paraId="3E59D6C9" w14:textId="706B77B4" w:rsidR="00536ED9" w:rsidRPr="00331BD0" w:rsidRDefault="00536ED9" w:rsidP="00536ED9">
      <w:pPr>
        <w:jc w:val="both"/>
        <w:rPr>
          <w:rFonts w:ascii="Arial" w:hAnsi="Arial" w:cs="Arial"/>
          <w:sz w:val="20"/>
          <w:szCs w:val="20"/>
          <w:lang w:val="en-AU"/>
        </w:rPr>
      </w:pPr>
    </w:p>
    <w:p w14:paraId="6ECCE02E" w14:textId="77777777" w:rsidR="00C57BD4" w:rsidRPr="00331BD0" w:rsidRDefault="00C57BD4" w:rsidP="001726C5">
      <w:pPr>
        <w:ind w:left="708"/>
        <w:jc w:val="both"/>
        <w:rPr>
          <w:rFonts w:ascii="Arial" w:hAnsi="Arial" w:cs="Arial"/>
          <w:sz w:val="20"/>
          <w:szCs w:val="20"/>
          <w:lang w:val="en-AU"/>
        </w:rPr>
      </w:pPr>
    </w:p>
    <w:p w14:paraId="12F80C37" w14:textId="29B7C2DB" w:rsidR="00F57251" w:rsidRPr="00331BD0" w:rsidRDefault="009C49B4" w:rsidP="00B652A9">
      <w:pPr>
        <w:pStyle w:val="ListParagraph"/>
        <w:keepNext/>
        <w:keepLines/>
        <w:numPr>
          <w:ilvl w:val="0"/>
          <w:numId w:val="1"/>
        </w:numPr>
        <w:ind w:hanging="720"/>
        <w:jc w:val="both"/>
        <w:rPr>
          <w:rFonts w:ascii="Arial" w:hAnsi="Arial" w:cs="Arial"/>
          <w:b/>
          <w:sz w:val="20"/>
          <w:szCs w:val="20"/>
          <w:lang w:val="en-AU"/>
        </w:rPr>
      </w:pPr>
      <w:r>
        <w:rPr>
          <w:rFonts w:ascii="Arial" w:hAnsi="Arial" w:cs="Arial"/>
          <w:b/>
          <w:sz w:val="20"/>
          <w:szCs w:val="20"/>
          <w:lang w:val="en-AU"/>
        </w:rPr>
        <w:t xml:space="preserve">Term and </w:t>
      </w:r>
      <w:r w:rsidR="00F57251" w:rsidRPr="00331BD0">
        <w:rPr>
          <w:rFonts w:ascii="Arial" w:hAnsi="Arial" w:cs="Arial"/>
          <w:b/>
          <w:sz w:val="20"/>
          <w:szCs w:val="20"/>
          <w:lang w:val="en-AU"/>
        </w:rPr>
        <w:t xml:space="preserve">Termination </w:t>
      </w:r>
    </w:p>
    <w:p w14:paraId="50F961C3" w14:textId="77777777" w:rsidR="00F57251" w:rsidRPr="00331BD0" w:rsidRDefault="00F57251" w:rsidP="001726C5">
      <w:pPr>
        <w:ind w:left="708"/>
        <w:jc w:val="both"/>
        <w:rPr>
          <w:rFonts w:ascii="Arial" w:hAnsi="Arial" w:cs="Arial"/>
          <w:sz w:val="20"/>
          <w:szCs w:val="20"/>
          <w:lang w:val="en-AU"/>
        </w:rPr>
      </w:pPr>
    </w:p>
    <w:p w14:paraId="5877E4D3" w14:textId="32848277" w:rsidR="000A23BC" w:rsidRDefault="000A23BC">
      <w:pPr>
        <w:pStyle w:val="ListParagraph"/>
        <w:numPr>
          <w:ilvl w:val="1"/>
          <w:numId w:val="1"/>
        </w:numPr>
        <w:ind w:hanging="760"/>
        <w:jc w:val="both"/>
        <w:rPr>
          <w:rFonts w:ascii="Arial" w:hAnsi="Arial" w:cs="Arial"/>
          <w:sz w:val="20"/>
          <w:szCs w:val="20"/>
          <w:lang w:val="en-AU"/>
        </w:rPr>
      </w:pPr>
      <w:r>
        <w:rPr>
          <w:rFonts w:ascii="Arial" w:hAnsi="Arial" w:cs="Arial"/>
          <w:sz w:val="20"/>
          <w:szCs w:val="20"/>
          <w:lang w:val="en-AU"/>
        </w:rPr>
        <w:t>This SOW is effective as of the</w:t>
      </w:r>
      <w:r w:rsidR="00A248F4">
        <w:rPr>
          <w:rFonts w:ascii="Arial" w:hAnsi="Arial" w:cs="Arial"/>
          <w:sz w:val="20"/>
          <w:szCs w:val="20"/>
          <w:lang w:val="en-AU"/>
        </w:rPr>
        <w:t xml:space="preserve"> SOW</w:t>
      </w:r>
      <w:r>
        <w:rPr>
          <w:rFonts w:ascii="Arial" w:hAnsi="Arial" w:cs="Arial"/>
          <w:sz w:val="20"/>
          <w:szCs w:val="20"/>
          <w:lang w:val="en-AU"/>
        </w:rPr>
        <w:t xml:space="preserve"> Effective Date and shall remain valid until </w:t>
      </w:r>
      <w:r w:rsidR="00C75E5A">
        <w:rPr>
          <w:rFonts w:ascii="Arial" w:hAnsi="Arial" w:cs="Arial"/>
          <w:sz w:val="20"/>
          <w:szCs w:val="20"/>
          <w:lang w:val="en-AU"/>
        </w:rPr>
        <w:t>16</w:t>
      </w:r>
      <w:r>
        <w:rPr>
          <w:rFonts w:ascii="Arial" w:hAnsi="Arial" w:cs="Arial"/>
          <w:sz w:val="20"/>
          <w:szCs w:val="20"/>
          <w:lang w:val="en-AU"/>
        </w:rPr>
        <w:t xml:space="preserve"> </w:t>
      </w:r>
      <w:r w:rsidR="00C75E5A">
        <w:rPr>
          <w:rFonts w:ascii="Arial" w:hAnsi="Arial" w:cs="Arial"/>
          <w:sz w:val="20"/>
          <w:szCs w:val="20"/>
          <w:lang w:val="en-AU"/>
        </w:rPr>
        <w:t>July</w:t>
      </w:r>
      <w:r>
        <w:rPr>
          <w:rFonts w:ascii="Arial" w:hAnsi="Arial" w:cs="Arial"/>
          <w:sz w:val="20"/>
          <w:szCs w:val="20"/>
          <w:lang w:val="en-AU"/>
        </w:rPr>
        <w:t xml:space="preserve"> 2025.</w:t>
      </w:r>
    </w:p>
    <w:p w14:paraId="238B4304" w14:textId="77777777" w:rsidR="00FF2D50" w:rsidRPr="000A23BC" w:rsidRDefault="00FF2D50" w:rsidP="00FF2D50">
      <w:pPr>
        <w:pStyle w:val="ListParagraph"/>
        <w:ind w:left="760"/>
        <w:jc w:val="both"/>
        <w:rPr>
          <w:rFonts w:ascii="Arial" w:hAnsi="Arial" w:cs="Arial"/>
          <w:sz w:val="20"/>
          <w:szCs w:val="20"/>
          <w:lang w:val="en-AU"/>
        </w:rPr>
      </w:pPr>
    </w:p>
    <w:p w14:paraId="00C70DD7" w14:textId="2489E08A" w:rsidR="007068B8" w:rsidRPr="007A751B" w:rsidRDefault="00A44CD1">
      <w:pPr>
        <w:pStyle w:val="ListParagraph"/>
        <w:numPr>
          <w:ilvl w:val="1"/>
          <w:numId w:val="1"/>
        </w:numPr>
        <w:ind w:hanging="760"/>
        <w:jc w:val="both"/>
        <w:rPr>
          <w:rFonts w:ascii="Arial" w:hAnsi="Arial" w:cs="Arial"/>
          <w:sz w:val="20"/>
          <w:szCs w:val="20"/>
          <w:lang w:val="en-AU"/>
        </w:rPr>
      </w:pPr>
      <w:r w:rsidRPr="00A44CD1">
        <w:rPr>
          <w:rFonts w:ascii="Arial" w:hAnsi="Arial" w:cs="Arial"/>
          <w:sz w:val="20"/>
          <w:szCs w:val="20"/>
          <w:lang/>
        </w:rPr>
        <w:t xml:space="preserve">Either </w:t>
      </w:r>
      <w:r>
        <w:rPr>
          <w:rFonts w:ascii="Arial" w:hAnsi="Arial" w:cs="Arial"/>
          <w:sz w:val="20"/>
          <w:szCs w:val="20"/>
          <w:lang/>
        </w:rPr>
        <w:t>P</w:t>
      </w:r>
      <w:r w:rsidRPr="00A44CD1">
        <w:rPr>
          <w:rFonts w:ascii="Arial" w:hAnsi="Arial" w:cs="Arial"/>
          <w:sz w:val="20"/>
          <w:szCs w:val="20"/>
          <w:lang/>
        </w:rPr>
        <w:t xml:space="preserve">arty may terminate this SOW as agreed in the </w:t>
      </w:r>
      <w:r w:rsidR="00645FA1">
        <w:rPr>
          <w:rFonts w:ascii="Arial" w:hAnsi="Arial" w:cs="Arial"/>
          <w:sz w:val="20"/>
          <w:szCs w:val="20"/>
          <w:lang/>
        </w:rPr>
        <w:t>M</w:t>
      </w:r>
      <w:r w:rsidRPr="00A44CD1">
        <w:rPr>
          <w:rFonts w:ascii="Arial" w:hAnsi="Arial" w:cs="Arial"/>
          <w:sz w:val="20"/>
          <w:szCs w:val="20"/>
          <w:lang/>
        </w:rPr>
        <w:t>SA</w:t>
      </w:r>
      <w:r w:rsidR="007068B8" w:rsidRPr="007A751B">
        <w:rPr>
          <w:rFonts w:ascii="Arial" w:hAnsi="Arial" w:cs="Arial"/>
          <w:sz w:val="20"/>
          <w:szCs w:val="20"/>
          <w:lang w:val="en-AU"/>
        </w:rPr>
        <w:t xml:space="preserve">. </w:t>
      </w:r>
    </w:p>
    <w:p w14:paraId="6F6A9B36" w14:textId="77777777" w:rsidR="007068B8" w:rsidRPr="00331BD0" w:rsidRDefault="007068B8" w:rsidP="001D5CAD">
      <w:pPr>
        <w:pStyle w:val="ListParagraph"/>
        <w:ind w:left="760"/>
        <w:jc w:val="both"/>
        <w:rPr>
          <w:rFonts w:ascii="Arial" w:hAnsi="Arial" w:cs="Arial"/>
          <w:sz w:val="20"/>
          <w:szCs w:val="20"/>
          <w:lang w:val="en-AU"/>
        </w:rPr>
      </w:pPr>
    </w:p>
    <w:p w14:paraId="2B7FA312" w14:textId="31F063ED" w:rsidR="00B652A9" w:rsidRPr="00331BD0" w:rsidRDefault="005D7238" w:rsidP="001D5CAD">
      <w:pPr>
        <w:pStyle w:val="ListParagraph"/>
        <w:numPr>
          <w:ilvl w:val="1"/>
          <w:numId w:val="1"/>
        </w:numPr>
        <w:ind w:hanging="760"/>
        <w:jc w:val="both"/>
        <w:rPr>
          <w:rFonts w:ascii="Arial" w:hAnsi="Arial" w:cs="Arial"/>
          <w:sz w:val="20"/>
          <w:szCs w:val="20"/>
          <w:lang w:val="en-AU"/>
        </w:rPr>
      </w:pPr>
      <w:r>
        <w:rPr>
          <w:rFonts w:ascii="Arial" w:hAnsi="Arial" w:cs="Arial"/>
          <w:sz w:val="20"/>
          <w:szCs w:val="20"/>
          <w:lang w:val="en-AU"/>
        </w:rPr>
        <w:t>Service Provider shall refund C</w:t>
      </w:r>
      <w:r w:rsidR="007068B8" w:rsidRPr="00331BD0">
        <w:rPr>
          <w:rFonts w:ascii="Arial" w:hAnsi="Arial" w:cs="Arial"/>
          <w:sz w:val="20"/>
          <w:szCs w:val="20"/>
          <w:lang w:val="en-AU"/>
        </w:rPr>
        <w:t xml:space="preserve">olosseum </w:t>
      </w:r>
      <w:r w:rsidR="00D278E5">
        <w:rPr>
          <w:rFonts w:ascii="Arial" w:hAnsi="Arial" w:cs="Arial"/>
          <w:sz w:val="20"/>
          <w:szCs w:val="20"/>
          <w:lang w:val="en-AU"/>
        </w:rPr>
        <w:t xml:space="preserve">any excess prepaid fees for the </w:t>
      </w:r>
      <w:r w:rsidR="00D278E5" w:rsidRPr="00DC4D97">
        <w:rPr>
          <w:rFonts w:ascii="Arial" w:hAnsi="Arial" w:cs="Arial"/>
          <w:sz w:val="20"/>
          <w:szCs w:val="20"/>
          <w:lang w:val="en-AU"/>
        </w:rPr>
        <w:t xml:space="preserve">affected </w:t>
      </w:r>
      <w:r w:rsidR="00DC4D97" w:rsidRPr="00DC4D97">
        <w:rPr>
          <w:rFonts w:ascii="Arial" w:hAnsi="Arial" w:cs="Arial"/>
          <w:sz w:val="20"/>
          <w:szCs w:val="20"/>
          <w:lang w:val="en-AU"/>
        </w:rPr>
        <w:t>S</w:t>
      </w:r>
      <w:r w:rsidR="00D278E5" w:rsidRPr="00DC4D97">
        <w:rPr>
          <w:rFonts w:ascii="Arial" w:hAnsi="Arial" w:cs="Arial"/>
          <w:sz w:val="20"/>
          <w:szCs w:val="20"/>
          <w:lang w:val="en-AU"/>
        </w:rPr>
        <w:t>ervices that</w:t>
      </w:r>
      <w:r w:rsidR="00D278E5">
        <w:rPr>
          <w:rFonts w:ascii="Arial" w:hAnsi="Arial" w:cs="Arial"/>
          <w:sz w:val="20"/>
          <w:szCs w:val="20"/>
          <w:lang w:val="en-AU"/>
        </w:rPr>
        <w:t xml:space="preserve"> were not performed prior to the effective date of termination</w:t>
      </w:r>
      <w:r w:rsidR="001D5CAD" w:rsidRPr="00331BD0">
        <w:rPr>
          <w:rFonts w:ascii="Arial" w:hAnsi="Arial" w:cs="Arial"/>
          <w:sz w:val="20"/>
          <w:szCs w:val="20"/>
          <w:lang w:val="en-AU"/>
        </w:rPr>
        <w:t xml:space="preserve">. </w:t>
      </w:r>
      <w:r w:rsidR="007068B8" w:rsidRPr="00331BD0">
        <w:rPr>
          <w:rFonts w:ascii="Arial" w:hAnsi="Arial" w:cs="Arial"/>
          <w:sz w:val="20"/>
          <w:szCs w:val="20"/>
          <w:lang w:val="en-AU"/>
        </w:rPr>
        <w:t xml:space="preserve"> </w:t>
      </w:r>
    </w:p>
    <w:p w14:paraId="072ECD36" w14:textId="77777777" w:rsidR="00F57251" w:rsidRPr="00331BD0" w:rsidRDefault="00F57251" w:rsidP="001726C5">
      <w:pPr>
        <w:ind w:left="708"/>
        <w:jc w:val="both"/>
        <w:rPr>
          <w:rFonts w:ascii="Arial" w:hAnsi="Arial" w:cs="Arial"/>
          <w:sz w:val="20"/>
          <w:szCs w:val="20"/>
          <w:lang w:val="en-AU"/>
        </w:rPr>
      </w:pPr>
    </w:p>
    <w:p w14:paraId="298343CB" w14:textId="77777777" w:rsidR="0085462C" w:rsidRPr="00331BD0" w:rsidRDefault="0085462C" w:rsidP="001726C5">
      <w:pPr>
        <w:ind w:left="708"/>
        <w:jc w:val="both"/>
        <w:rPr>
          <w:rFonts w:ascii="Arial" w:hAnsi="Arial" w:cs="Arial"/>
          <w:sz w:val="20"/>
          <w:szCs w:val="20"/>
          <w:lang w:val="en-AU"/>
        </w:rPr>
      </w:pPr>
    </w:p>
    <w:p w14:paraId="35FFD053" w14:textId="7932CD56" w:rsidR="0085462C" w:rsidRDefault="00E52C0C">
      <w:pPr>
        <w:rPr>
          <w:rFonts w:ascii="Arial" w:hAnsi="Arial" w:cs="Arial"/>
          <w:sz w:val="20"/>
          <w:szCs w:val="20"/>
          <w:lang w:val="en-AU"/>
        </w:rPr>
      </w:pPr>
      <w:r w:rsidRPr="00E52C0C">
        <w:rPr>
          <w:rFonts w:ascii="Arial" w:hAnsi="Arial" w:cs="Arial"/>
          <w:sz w:val="20"/>
          <w:szCs w:val="20"/>
          <w:lang w:val="en-AU"/>
        </w:rPr>
        <w:t>T</w:t>
      </w:r>
      <w:r>
        <w:rPr>
          <w:rFonts w:ascii="Arial" w:hAnsi="Arial" w:cs="Arial"/>
          <w:sz w:val="20"/>
          <w:szCs w:val="20"/>
          <w:lang w:val="en-AU"/>
        </w:rPr>
        <w:t>his</w:t>
      </w:r>
      <w:r w:rsidRPr="00E52C0C">
        <w:rPr>
          <w:rFonts w:ascii="Arial" w:hAnsi="Arial" w:cs="Arial"/>
          <w:sz w:val="20"/>
          <w:szCs w:val="20"/>
          <w:lang w:val="en-AU"/>
        </w:rPr>
        <w:t xml:space="preserve"> </w:t>
      </w:r>
      <w:r>
        <w:rPr>
          <w:rFonts w:ascii="Arial" w:hAnsi="Arial" w:cs="Arial"/>
          <w:sz w:val="20"/>
          <w:szCs w:val="20"/>
          <w:lang w:val="en-AU"/>
        </w:rPr>
        <w:t>SOW</w:t>
      </w:r>
      <w:r w:rsidRPr="00E52C0C">
        <w:rPr>
          <w:rFonts w:ascii="Arial" w:hAnsi="Arial" w:cs="Arial"/>
          <w:sz w:val="20"/>
          <w:szCs w:val="20"/>
          <w:lang w:val="en-AU"/>
        </w:rPr>
        <w:t xml:space="preserve"> </w:t>
      </w:r>
      <w:r>
        <w:rPr>
          <w:rFonts w:ascii="Arial" w:hAnsi="Arial" w:cs="Arial"/>
          <w:sz w:val="20"/>
          <w:szCs w:val="20"/>
          <w:lang w:val="en-AU"/>
        </w:rPr>
        <w:t>is executed by</w:t>
      </w:r>
      <w:r w:rsidRPr="00E52C0C">
        <w:rPr>
          <w:rFonts w:ascii="Arial" w:hAnsi="Arial" w:cs="Arial"/>
          <w:sz w:val="20"/>
          <w:szCs w:val="20"/>
          <w:lang w:val="en-AU"/>
        </w:rPr>
        <w:t xml:space="preserve"> the </w:t>
      </w:r>
      <w:r>
        <w:rPr>
          <w:rFonts w:ascii="Arial" w:hAnsi="Arial" w:cs="Arial"/>
          <w:sz w:val="20"/>
          <w:szCs w:val="20"/>
          <w:lang w:val="en-AU"/>
        </w:rPr>
        <w:t>P</w:t>
      </w:r>
      <w:r w:rsidRPr="00E52C0C">
        <w:rPr>
          <w:rFonts w:ascii="Arial" w:hAnsi="Arial" w:cs="Arial"/>
          <w:sz w:val="20"/>
          <w:szCs w:val="20"/>
          <w:lang w:val="en-AU"/>
        </w:rPr>
        <w:t>arties’ duly authorised officers or representatives, as follows:</w:t>
      </w:r>
    </w:p>
    <w:p w14:paraId="33A2C711" w14:textId="77777777" w:rsidR="008D109F" w:rsidRPr="00331BD0" w:rsidRDefault="008D109F">
      <w:pPr>
        <w:rPr>
          <w:rFonts w:ascii="Arial" w:hAnsi="Arial" w:cs="Arial"/>
          <w:sz w:val="20"/>
          <w:szCs w:val="20"/>
          <w:lang w:val="en-AU"/>
        </w:rPr>
      </w:pPr>
    </w:p>
    <w:p w14:paraId="70B29585" w14:textId="77777777" w:rsidR="00E52C0C" w:rsidRDefault="00E52C0C" w:rsidP="00536ED9">
      <w:pPr>
        <w:jc w:val="both"/>
        <w:rPr>
          <w:rFonts w:ascii="Arial" w:hAnsi="Arial" w:cs="Arial"/>
          <w:b/>
          <w:sz w:val="20"/>
          <w:szCs w:val="20"/>
          <w:lang w:val="en-AU"/>
        </w:rPr>
      </w:pPr>
    </w:p>
    <w:p w14:paraId="5907CE9C" w14:textId="77777777" w:rsidR="00E52C0C" w:rsidRDefault="00E52C0C" w:rsidP="00536ED9">
      <w:pPr>
        <w:jc w:val="both"/>
        <w:rPr>
          <w:rFonts w:ascii="Arial" w:hAnsi="Arial" w:cs="Arial"/>
          <w:b/>
          <w:sz w:val="20"/>
          <w:szCs w:val="20"/>
          <w:lang w:val="en-AU"/>
        </w:rPr>
      </w:pPr>
    </w:p>
    <w:p w14:paraId="31E7BFB1" w14:textId="0E1F1225" w:rsidR="0085462C" w:rsidRPr="00331BD0" w:rsidRDefault="0085462C" w:rsidP="00536ED9">
      <w:pPr>
        <w:jc w:val="both"/>
        <w:rPr>
          <w:rFonts w:ascii="Arial" w:hAnsi="Arial" w:cs="Arial"/>
          <w:b/>
          <w:sz w:val="20"/>
          <w:szCs w:val="20"/>
          <w:lang w:val="en-AU"/>
        </w:rPr>
      </w:pPr>
      <w:r w:rsidRPr="00331BD0">
        <w:rPr>
          <w:rFonts w:ascii="Arial" w:hAnsi="Arial" w:cs="Arial"/>
          <w:b/>
          <w:sz w:val="20"/>
          <w:szCs w:val="20"/>
          <w:lang w:val="en-AU"/>
        </w:rPr>
        <w:t>Colosseum AG</w:t>
      </w:r>
    </w:p>
    <w:p w14:paraId="22B1C457" w14:textId="77777777" w:rsidR="0085462C" w:rsidRPr="00331BD0" w:rsidRDefault="0085462C" w:rsidP="00536ED9">
      <w:pPr>
        <w:jc w:val="both"/>
        <w:rPr>
          <w:rFonts w:ascii="Arial" w:hAnsi="Arial" w:cs="Arial"/>
          <w:sz w:val="20"/>
          <w:szCs w:val="20"/>
          <w:lang w:val="en-AU"/>
        </w:rPr>
      </w:pPr>
    </w:p>
    <w:p w14:paraId="18C60BAF" w14:textId="77777777" w:rsidR="0085462C" w:rsidRPr="00331BD0" w:rsidRDefault="0085462C" w:rsidP="00536ED9">
      <w:pPr>
        <w:jc w:val="both"/>
        <w:rPr>
          <w:rFonts w:ascii="Arial" w:hAnsi="Arial" w:cs="Arial"/>
          <w:sz w:val="20"/>
          <w:szCs w:val="20"/>
          <w:lang w:val="en-AU"/>
        </w:rPr>
      </w:pPr>
    </w:p>
    <w:p w14:paraId="00BAF665" w14:textId="77777777" w:rsidR="0085462C" w:rsidRPr="00331BD0" w:rsidRDefault="0085462C" w:rsidP="00536ED9">
      <w:pPr>
        <w:jc w:val="both"/>
        <w:rPr>
          <w:rFonts w:ascii="Arial" w:hAnsi="Arial" w:cs="Arial"/>
          <w:sz w:val="20"/>
          <w:szCs w:val="20"/>
          <w:lang w:val="en-AU"/>
        </w:rPr>
      </w:pPr>
    </w:p>
    <w:p w14:paraId="1F8B2E8D" w14:textId="77777777" w:rsidR="0085462C" w:rsidRPr="00331BD0" w:rsidRDefault="0085462C" w:rsidP="0085462C">
      <w:pPr>
        <w:jc w:val="both"/>
        <w:rPr>
          <w:rFonts w:ascii="Arial" w:hAnsi="Arial" w:cs="Arial"/>
          <w:sz w:val="20"/>
          <w:szCs w:val="20"/>
          <w:lang w:val="en-AU"/>
        </w:rPr>
      </w:pPr>
      <w:r w:rsidRPr="00331BD0">
        <w:rPr>
          <w:rFonts w:ascii="Arial" w:hAnsi="Arial" w:cs="Arial"/>
          <w:sz w:val="20"/>
          <w:szCs w:val="20"/>
          <w:lang w:val="en-AU"/>
        </w:rPr>
        <w:t>_______________________</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_______________________</w:t>
      </w:r>
    </w:p>
    <w:p w14:paraId="398590FF" w14:textId="32EDA8F4"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Name:</w:t>
      </w:r>
      <w:r w:rsidR="00365A82" w:rsidRPr="00331BD0">
        <w:rPr>
          <w:rFonts w:ascii="Arial" w:hAnsi="Arial" w:cs="Arial"/>
          <w:sz w:val="20"/>
          <w:szCs w:val="20"/>
          <w:lang w:val="en-AU"/>
        </w:rPr>
        <w:t xml:space="preserve"> Daniel Fehr</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Name:</w:t>
      </w:r>
      <w:r w:rsidR="00365A82" w:rsidRPr="00331BD0">
        <w:rPr>
          <w:rFonts w:ascii="Arial" w:hAnsi="Arial" w:cs="Arial"/>
          <w:sz w:val="20"/>
          <w:szCs w:val="20"/>
          <w:lang w:val="en-AU"/>
        </w:rPr>
        <w:t xml:space="preserve"> Raoul Dias</w:t>
      </w:r>
    </w:p>
    <w:p w14:paraId="54184756" w14:textId="62776331"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Title:</w:t>
      </w:r>
      <w:r w:rsidR="00365A82" w:rsidRPr="00331BD0">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Title:</w:t>
      </w:r>
      <w:r w:rsidR="00365A82" w:rsidRPr="00331BD0">
        <w:rPr>
          <w:rFonts w:ascii="Arial" w:hAnsi="Arial" w:cs="Arial"/>
          <w:sz w:val="20"/>
          <w:szCs w:val="20"/>
          <w:lang w:val="en-AU"/>
        </w:rPr>
        <w:t xml:space="preserve"> Chief HR &amp; Legal Officer</w:t>
      </w:r>
    </w:p>
    <w:p w14:paraId="42759558" w14:textId="77777777" w:rsidR="0085462C" w:rsidRPr="009C2C2B" w:rsidRDefault="0085462C" w:rsidP="00536ED9">
      <w:pPr>
        <w:jc w:val="both"/>
        <w:rPr>
          <w:rFonts w:ascii="Arial" w:hAnsi="Arial" w:cs="Arial"/>
          <w:sz w:val="20"/>
          <w:szCs w:val="20"/>
          <w:lang w:val="de-DE"/>
        </w:rPr>
      </w:pPr>
      <w:r w:rsidRPr="009C2C2B">
        <w:rPr>
          <w:rFonts w:ascii="Arial" w:hAnsi="Arial" w:cs="Arial"/>
          <w:sz w:val="20"/>
          <w:szCs w:val="20"/>
          <w:lang w:val="de-DE"/>
        </w:rPr>
        <w:t>Date:</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t>Date:</w:t>
      </w:r>
    </w:p>
    <w:p w14:paraId="33EF2869" w14:textId="77777777" w:rsidR="0085462C" w:rsidRPr="009C2C2B" w:rsidRDefault="0085462C" w:rsidP="00536ED9">
      <w:pPr>
        <w:jc w:val="both"/>
        <w:rPr>
          <w:rFonts w:ascii="Arial" w:hAnsi="Arial" w:cs="Arial"/>
          <w:sz w:val="20"/>
          <w:szCs w:val="20"/>
          <w:lang w:val="de-DE"/>
        </w:rPr>
      </w:pPr>
    </w:p>
    <w:p w14:paraId="78EE1D02" w14:textId="77777777" w:rsidR="0085462C" w:rsidRPr="009C2C2B" w:rsidRDefault="0085462C" w:rsidP="00536ED9">
      <w:pPr>
        <w:jc w:val="both"/>
        <w:rPr>
          <w:rFonts w:ascii="Arial" w:hAnsi="Arial" w:cs="Arial"/>
          <w:sz w:val="20"/>
          <w:szCs w:val="20"/>
          <w:lang w:val="de-DE"/>
        </w:rPr>
      </w:pPr>
    </w:p>
    <w:p w14:paraId="61DBBFE6" w14:textId="77777777" w:rsidR="0085462C" w:rsidRPr="009C2C2B" w:rsidRDefault="0085462C" w:rsidP="00536ED9">
      <w:pPr>
        <w:jc w:val="both"/>
        <w:rPr>
          <w:rFonts w:ascii="Arial" w:hAnsi="Arial" w:cs="Arial"/>
          <w:sz w:val="20"/>
          <w:szCs w:val="20"/>
          <w:lang w:val="de-DE"/>
        </w:rPr>
      </w:pPr>
    </w:p>
    <w:p w14:paraId="465DC33B" w14:textId="77777777" w:rsidR="0085462C" w:rsidRPr="009C2C2B" w:rsidRDefault="0085462C" w:rsidP="00536ED9">
      <w:pPr>
        <w:jc w:val="both"/>
        <w:rPr>
          <w:rFonts w:ascii="Arial" w:hAnsi="Arial" w:cs="Arial"/>
          <w:sz w:val="20"/>
          <w:szCs w:val="20"/>
          <w:lang w:val="de-DE"/>
        </w:rPr>
      </w:pPr>
    </w:p>
    <w:p w14:paraId="16177EC2" w14:textId="77777777" w:rsidR="0085462C" w:rsidRPr="009C2C2B" w:rsidRDefault="0085462C" w:rsidP="00536ED9">
      <w:pPr>
        <w:jc w:val="both"/>
        <w:rPr>
          <w:rFonts w:ascii="Arial" w:hAnsi="Arial" w:cs="Arial"/>
          <w:sz w:val="20"/>
          <w:szCs w:val="20"/>
          <w:lang w:val="de-DE"/>
        </w:rPr>
      </w:pPr>
    </w:p>
    <w:p w14:paraId="1E66A787" w14:textId="77777777" w:rsidR="0085462C" w:rsidRPr="009C2C2B" w:rsidRDefault="0085462C" w:rsidP="00536ED9">
      <w:pPr>
        <w:jc w:val="both"/>
        <w:rPr>
          <w:rFonts w:ascii="Arial" w:hAnsi="Arial" w:cs="Arial"/>
          <w:sz w:val="20"/>
          <w:szCs w:val="20"/>
          <w:lang w:val="de-DE"/>
        </w:rPr>
      </w:pPr>
    </w:p>
    <w:p w14:paraId="6335B1B8" w14:textId="5856599A" w:rsidR="0085462C" w:rsidRPr="009C2C2B" w:rsidRDefault="00DB50DD" w:rsidP="0085462C">
      <w:pPr>
        <w:jc w:val="both"/>
        <w:rPr>
          <w:rFonts w:ascii="Arial" w:hAnsi="Arial" w:cs="Arial"/>
          <w:b/>
          <w:bCs/>
          <w:sz w:val="20"/>
          <w:szCs w:val="20"/>
          <w:lang w:val="de-DE"/>
        </w:rPr>
      </w:pPr>
      <w:r w:rsidRPr="009C2C2B">
        <w:rPr>
          <w:rFonts w:ascii="Arial" w:hAnsi="Arial" w:cs="Arial"/>
          <w:b/>
          <w:bCs/>
          <w:sz w:val="20"/>
          <w:szCs w:val="20"/>
          <w:lang w:val="de-DE"/>
        </w:rPr>
        <w:t>Sonrisa Informatikai Kft.</w:t>
      </w:r>
    </w:p>
    <w:p w14:paraId="1DEFCB38" w14:textId="77777777" w:rsidR="0085462C" w:rsidRPr="009C2C2B" w:rsidRDefault="0085462C" w:rsidP="0085462C">
      <w:pPr>
        <w:jc w:val="both"/>
        <w:rPr>
          <w:rFonts w:ascii="Arial" w:hAnsi="Arial" w:cs="Arial"/>
          <w:sz w:val="20"/>
          <w:szCs w:val="20"/>
          <w:lang w:val="de-DE"/>
        </w:rPr>
      </w:pPr>
    </w:p>
    <w:p w14:paraId="1353E1FD" w14:textId="77777777" w:rsidR="0085462C" w:rsidRPr="009C2C2B" w:rsidRDefault="0085462C" w:rsidP="0085462C">
      <w:pPr>
        <w:jc w:val="both"/>
        <w:rPr>
          <w:rFonts w:ascii="Arial" w:hAnsi="Arial" w:cs="Arial"/>
          <w:sz w:val="20"/>
          <w:szCs w:val="20"/>
          <w:lang w:val="de-DE"/>
        </w:rPr>
      </w:pPr>
    </w:p>
    <w:p w14:paraId="141154B2" w14:textId="77777777" w:rsidR="0085462C" w:rsidRPr="009C2C2B" w:rsidRDefault="0085462C" w:rsidP="0085462C">
      <w:pPr>
        <w:jc w:val="both"/>
        <w:rPr>
          <w:rFonts w:ascii="Arial" w:hAnsi="Arial" w:cs="Arial"/>
          <w:sz w:val="20"/>
          <w:szCs w:val="20"/>
          <w:lang w:val="de-DE"/>
        </w:rPr>
      </w:pPr>
    </w:p>
    <w:p w14:paraId="77EAE376" w14:textId="48799EDC"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_______________________</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09252BEB" w14:textId="54817994"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Name:</w:t>
      </w:r>
      <w:r w:rsidRPr="009C2C2B">
        <w:rPr>
          <w:rFonts w:ascii="Arial" w:hAnsi="Arial" w:cs="Arial"/>
          <w:sz w:val="20"/>
          <w:szCs w:val="20"/>
          <w:lang w:val="de-DE"/>
        </w:rPr>
        <w:tab/>
      </w:r>
      <w:r w:rsidR="00474780" w:rsidRPr="009C2C2B">
        <w:rPr>
          <w:rFonts w:ascii="Arial" w:hAnsi="Arial" w:cs="Arial"/>
          <w:sz w:val="20"/>
          <w:szCs w:val="20"/>
          <w:lang w:val="de-DE"/>
        </w:rPr>
        <w:t xml:space="preserve">Szurdi </w:t>
      </w:r>
      <w:r w:rsidR="00DB50DD" w:rsidRPr="009C2C2B">
        <w:rPr>
          <w:rFonts w:ascii="Arial" w:hAnsi="Arial" w:cs="Arial"/>
          <w:sz w:val="20"/>
          <w:szCs w:val="20"/>
          <w:lang w:val="de-DE"/>
        </w:rPr>
        <w:t>Mikl</w:t>
      </w:r>
      <w:r w:rsidR="00474780">
        <w:rPr>
          <w:rFonts w:ascii="Arial" w:hAnsi="Arial" w:cs="Arial"/>
          <w:sz w:val="20"/>
          <w:szCs w:val="20"/>
          <w:lang w:val="de-DE"/>
        </w:rPr>
        <w:t>ó</w:t>
      </w:r>
      <w:r w:rsidR="00DB50DD" w:rsidRPr="009C2C2B">
        <w:rPr>
          <w:rFonts w:ascii="Arial" w:hAnsi="Arial" w:cs="Arial"/>
          <w:sz w:val="20"/>
          <w:szCs w:val="20"/>
          <w:lang w:val="de-DE"/>
        </w:rPr>
        <w:t>s</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72128832" w14:textId="404EE71A" w:rsidR="0085462C" w:rsidRPr="00331BD0" w:rsidRDefault="0085462C" w:rsidP="0085462C">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14:paraId="4BFFDE59" w14:textId="18AAC107" w:rsidR="0085462C" w:rsidRPr="00331BD0" w:rsidRDefault="0085462C" w:rsidP="0085462C">
      <w:pPr>
        <w:jc w:val="both"/>
        <w:rPr>
          <w:rFonts w:ascii="Arial" w:hAnsi="Arial" w:cs="Arial"/>
          <w:sz w:val="20"/>
          <w:szCs w:val="20"/>
          <w:lang w:val="en-AU"/>
        </w:rPr>
      </w:pPr>
      <w:r w:rsidRPr="00331BD0">
        <w:rPr>
          <w:rFonts w:ascii="Arial" w:hAnsi="Arial" w:cs="Arial"/>
          <w:sz w:val="20"/>
          <w:szCs w:val="20"/>
          <w:lang w:val="en-AU"/>
        </w:rPr>
        <w:t>Date:</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p>
    <w:p w14:paraId="3201E3A9" w14:textId="77777777" w:rsidR="0085462C" w:rsidRPr="00331BD0" w:rsidRDefault="0085462C" w:rsidP="00536ED9">
      <w:pPr>
        <w:jc w:val="both"/>
        <w:rPr>
          <w:rFonts w:ascii="Arial" w:hAnsi="Arial" w:cs="Arial"/>
          <w:sz w:val="20"/>
          <w:szCs w:val="20"/>
          <w:lang w:val="en-AU"/>
        </w:rPr>
      </w:pPr>
    </w:p>
    <w:p w14:paraId="0D879062" w14:textId="77777777" w:rsidR="00B555F0" w:rsidRPr="00331BD0" w:rsidRDefault="00B555F0" w:rsidP="00536ED9">
      <w:pPr>
        <w:jc w:val="both"/>
        <w:rPr>
          <w:rFonts w:ascii="Arial" w:hAnsi="Arial" w:cs="Arial"/>
          <w:sz w:val="20"/>
          <w:szCs w:val="20"/>
          <w:lang w:val="en-AU"/>
        </w:rPr>
      </w:pPr>
    </w:p>
    <w:p w14:paraId="24BAA5BE" w14:textId="77777777" w:rsidR="00B555F0" w:rsidRPr="00331BD0" w:rsidRDefault="00B555F0" w:rsidP="00536ED9">
      <w:pPr>
        <w:jc w:val="both"/>
        <w:rPr>
          <w:rFonts w:ascii="Arial" w:hAnsi="Arial" w:cs="Arial"/>
          <w:sz w:val="20"/>
          <w:szCs w:val="20"/>
          <w:lang w:val="en-AU"/>
        </w:rPr>
      </w:pPr>
    </w:p>
    <w:sectPr w:rsidR="00B555F0" w:rsidRPr="00331BD0" w:rsidSect="00A53CA4">
      <w:headerReference w:type="default" r:id="rId15"/>
      <w:footerReference w:type="even" r:id="rId16"/>
      <w:footerReference w:type="default" r:id="rId17"/>
      <w:pgSz w:w="11900" w:h="16840"/>
      <w:pgMar w:top="1664"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Benevenuto" w:date="2025-02-03T13:36:00Z" w:initials="RB">
    <w:p w14:paraId="721F169E" w14:textId="77777777" w:rsidR="009C5ADC" w:rsidRDefault="009C5ADC" w:rsidP="009C5ADC">
      <w:pPr>
        <w:pStyle w:val="CommentText"/>
      </w:pPr>
      <w:r>
        <w:rPr>
          <w:rStyle w:val="CommentReference"/>
        </w:rPr>
        <w:annotationRef/>
      </w:r>
      <w:r>
        <w:t>Sonrisa: why is this table included in your document if the daily rate applicable to this SOW is EUR 546?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1F16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452F35" w16cex:dateUtc="2025-02-03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1F169E" w16cid:durableId="08452F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26BBE" w14:textId="77777777" w:rsidR="00AF47F0" w:rsidRDefault="00AF47F0" w:rsidP="00E711B3">
      <w:r>
        <w:separator/>
      </w:r>
    </w:p>
  </w:endnote>
  <w:endnote w:type="continuationSeparator" w:id="0">
    <w:p w14:paraId="366C8866" w14:textId="77777777" w:rsidR="00AF47F0" w:rsidRDefault="00AF47F0" w:rsidP="00E711B3">
      <w:r>
        <w:continuationSeparator/>
      </w:r>
    </w:p>
  </w:endnote>
  <w:endnote w:type="continuationNotice" w:id="1">
    <w:p w14:paraId="7503E582" w14:textId="77777777" w:rsidR="00AF47F0" w:rsidRDefault="00AF47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Content>
      <w:p w14:paraId="1F7D408D" w14:textId="77777777" w:rsidR="00565040" w:rsidRDefault="00565040" w:rsidP="00180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22141A" w14:textId="77777777" w:rsidR="00565040" w:rsidRDefault="00565040" w:rsidP="005650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Content>
      <w:p w14:paraId="1338A54B" w14:textId="77777777" w:rsidR="00565040" w:rsidRDefault="00565040" w:rsidP="00180DEF">
        <w:pPr>
          <w:pStyle w:val="Footer"/>
          <w:framePr w:wrap="none" w:vAnchor="text" w:hAnchor="margin"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
  <w:p w14:paraId="7F29F98C" w14:textId="77777777" w:rsidR="00565040" w:rsidRDefault="00565040" w:rsidP="005650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FF616" w14:textId="77777777" w:rsidR="00AF47F0" w:rsidRDefault="00AF47F0" w:rsidP="00E711B3">
      <w:r>
        <w:separator/>
      </w:r>
    </w:p>
  </w:footnote>
  <w:footnote w:type="continuationSeparator" w:id="0">
    <w:p w14:paraId="1B9E7B50" w14:textId="77777777" w:rsidR="00AF47F0" w:rsidRDefault="00AF47F0" w:rsidP="00E711B3">
      <w:r>
        <w:continuationSeparator/>
      </w:r>
    </w:p>
  </w:footnote>
  <w:footnote w:type="continuationNotice" w:id="1">
    <w:p w14:paraId="137C970A" w14:textId="77777777" w:rsidR="00AF47F0" w:rsidRDefault="00AF47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29BB" w14:textId="2BAC7E7E" w:rsidR="00E711B3" w:rsidRDefault="00685ABD">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ascii="Symbol" w:hAnsi="Symbol" w:hint="default"/>
        <w:color w:val="auto"/>
      </w:rPr>
    </w:lvl>
    <w:lvl w:ilvl="1">
      <w:start w:val="1"/>
      <w:numFmt w:val="bullet"/>
      <w:pStyle w:val="LLDash2"/>
      <w:lvlText w:val=""/>
      <w:lvlJc w:val="left"/>
      <w:pPr>
        <w:tabs>
          <w:tab w:val="num" w:pos="1418"/>
        </w:tabs>
        <w:ind w:left="1418" w:hanging="567"/>
      </w:pPr>
      <w:rPr>
        <w:rFonts w:ascii="Symbol" w:hAnsi="Symbol" w:hint="default"/>
        <w:color w:val="auto"/>
      </w:rPr>
    </w:lvl>
    <w:lvl w:ilvl="2">
      <w:start w:val="1"/>
      <w:numFmt w:val="bullet"/>
      <w:pStyle w:val="LLDash3"/>
      <w:lvlText w:val=""/>
      <w:lvlJc w:val="left"/>
      <w:pPr>
        <w:tabs>
          <w:tab w:val="num" w:pos="1985"/>
        </w:tabs>
        <w:ind w:left="1985" w:hanging="567"/>
      </w:pPr>
      <w:rPr>
        <w:rFonts w:ascii="Symbol" w:hAnsi="Symbol" w:hint="default"/>
        <w:color w:val="auto"/>
      </w:rPr>
    </w:lvl>
    <w:lvl w:ilvl="3">
      <w:start w:val="1"/>
      <w:numFmt w:val="bullet"/>
      <w:pStyle w:val="LLDash4"/>
      <w:lvlText w:val=""/>
      <w:lvlJc w:val="left"/>
      <w:pPr>
        <w:tabs>
          <w:tab w:val="num" w:pos="2552"/>
        </w:tabs>
        <w:ind w:left="2552" w:hanging="567"/>
      </w:pPr>
      <w:rPr>
        <w:rFonts w:ascii="Symbol" w:hAnsi="Symbol" w:hint="default"/>
        <w:color w:val="auto"/>
      </w:rPr>
    </w:lvl>
    <w:lvl w:ilvl="4">
      <w:start w:val="1"/>
      <w:numFmt w:val="bullet"/>
      <w:pStyle w:val="LLDash5"/>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314EF"/>
    <w:multiLevelType w:val="hybridMultilevel"/>
    <w:tmpl w:val="9A3436AC"/>
    <w:lvl w:ilvl="0" w:tplc="20000001">
      <w:start w:val="1"/>
      <w:numFmt w:val="bullet"/>
      <w:lvlText w:val=""/>
      <w:lvlJc w:val="left"/>
      <w:pPr>
        <w:ind w:left="1480" w:hanging="360"/>
      </w:pPr>
      <w:rPr>
        <w:rFonts w:ascii="Symbol" w:hAnsi="Symbol" w:hint="default"/>
      </w:rPr>
    </w:lvl>
    <w:lvl w:ilvl="1" w:tplc="20000003" w:tentative="1">
      <w:start w:val="1"/>
      <w:numFmt w:val="bullet"/>
      <w:lvlText w:val="o"/>
      <w:lvlJc w:val="left"/>
      <w:pPr>
        <w:ind w:left="2200" w:hanging="360"/>
      </w:pPr>
      <w:rPr>
        <w:rFonts w:ascii="Courier New" w:hAnsi="Courier New" w:cs="Courier New" w:hint="default"/>
      </w:rPr>
    </w:lvl>
    <w:lvl w:ilvl="2" w:tplc="20000005" w:tentative="1">
      <w:start w:val="1"/>
      <w:numFmt w:val="bullet"/>
      <w:lvlText w:val=""/>
      <w:lvlJc w:val="left"/>
      <w:pPr>
        <w:ind w:left="2920" w:hanging="360"/>
      </w:pPr>
      <w:rPr>
        <w:rFonts w:ascii="Wingdings" w:hAnsi="Wingdings" w:hint="default"/>
      </w:rPr>
    </w:lvl>
    <w:lvl w:ilvl="3" w:tplc="20000001" w:tentative="1">
      <w:start w:val="1"/>
      <w:numFmt w:val="bullet"/>
      <w:lvlText w:val=""/>
      <w:lvlJc w:val="left"/>
      <w:pPr>
        <w:ind w:left="3640" w:hanging="360"/>
      </w:pPr>
      <w:rPr>
        <w:rFonts w:ascii="Symbol" w:hAnsi="Symbol" w:hint="default"/>
      </w:rPr>
    </w:lvl>
    <w:lvl w:ilvl="4" w:tplc="20000003" w:tentative="1">
      <w:start w:val="1"/>
      <w:numFmt w:val="bullet"/>
      <w:lvlText w:val="o"/>
      <w:lvlJc w:val="left"/>
      <w:pPr>
        <w:ind w:left="4360" w:hanging="360"/>
      </w:pPr>
      <w:rPr>
        <w:rFonts w:ascii="Courier New" w:hAnsi="Courier New" w:cs="Courier New" w:hint="default"/>
      </w:rPr>
    </w:lvl>
    <w:lvl w:ilvl="5" w:tplc="20000005" w:tentative="1">
      <w:start w:val="1"/>
      <w:numFmt w:val="bullet"/>
      <w:lvlText w:val=""/>
      <w:lvlJc w:val="left"/>
      <w:pPr>
        <w:ind w:left="5080" w:hanging="360"/>
      </w:pPr>
      <w:rPr>
        <w:rFonts w:ascii="Wingdings" w:hAnsi="Wingdings" w:hint="default"/>
      </w:rPr>
    </w:lvl>
    <w:lvl w:ilvl="6" w:tplc="20000001" w:tentative="1">
      <w:start w:val="1"/>
      <w:numFmt w:val="bullet"/>
      <w:lvlText w:val=""/>
      <w:lvlJc w:val="left"/>
      <w:pPr>
        <w:ind w:left="5800" w:hanging="360"/>
      </w:pPr>
      <w:rPr>
        <w:rFonts w:ascii="Symbol" w:hAnsi="Symbol" w:hint="default"/>
      </w:rPr>
    </w:lvl>
    <w:lvl w:ilvl="7" w:tplc="20000003" w:tentative="1">
      <w:start w:val="1"/>
      <w:numFmt w:val="bullet"/>
      <w:lvlText w:val="o"/>
      <w:lvlJc w:val="left"/>
      <w:pPr>
        <w:ind w:left="6520" w:hanging="360"/>
      </w:pPr>
      <w:rPr>
        <w:rFonts w:ascii="Courier New" w:hAnsi="Courier New" w:cs="Courier New" w:hint="default"/>
      </w:rPr>
    </w:lvl>
    <w:lvl w:ilvl="8" w:tplc="20000005" w:tentative="1">
      <w:start w:val="1"/>
      <w:numFmt w:val="bullet"/>
      <w:lvlText w:val=""/>
      <w:lvlJc w:val="left"/>
      <w:pPr>
        <w:ind w:left="7240" w:hanging="360"/>
      </w:pPr>
      <w:rPr>
        <w:rFonts w:ascii="Wingdings" w:hAnsi="Wingdings" w:hint="default"/>
      </w:rPr>
    </w:lvl>
  </w:abstractNum>
  <w:abstractNum w:abstractNumId="8"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05A07"/>
    <w:multiLevelType w:val="hybridMultilevel"/>
    <w:tmpl w:val="F0E4E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B660992"/>
    <w:multiLevelType w:val="multilevel"/>
    <w:tmpl w:val="CB809A04"/>
    <w:lvl w:ilvl="0">
      <w:start w:val="1"/>
      <w:numFmt w:val="bullet"/>
      <w:lvlText w:val=""/>
      <w:lvlJc w:val="left"/>
      <w:pPr>
        <w:tabs>
          <w:tab w:val="num" w:pos="1480"/>
        </w:tabs>
        <w:ind w:left="1480" w:hanging="360"/>
      </w:pPr>
      <w:rPr>
        <w:rFonts w:ascii="Symbol" w:hAnsi="Symbol" w:hint="default"/>
        <w:sz w:val="20"/>
      </w:rPr>
    </w:lvl>
    <w:lvl w:ilvl="1" w:tentative="1">
      <w:start w:val="1"/>
      <w:numFmt w:val="bullet"/>
      <w:lvlText w:val="o"/>
      <w:lvlJc w:val="left"/>
      <w:pPr>
        <w:tabs>
          <w:tab w:val="num" w:pos="2200"/>
        </w:tabs>
        <w:ind w:left="2200" w:hanging="360"/>
      </w:pPr>
      <w:rPr>
        <w:rFonts w:ascii="Courier New" w:hAnsi="Courier New" w:hint="default"/>
        <w:sz w:val="20"/>
      </w:rPr>
    </w:lvl>
    <w:lvl w:ilvl="2" w:tentative="1">
      <w:start w:val="1"/>
      <w:numFmt w:val="bullet"/>
      <w:lvlText w:val=""/>
      <w:lvlJc w:val="left"/>
      <w:pPr>
        <w:tabs>
          <w:tab w:val="num" w:pos="2920"/>
        </w:tabs>
        <w:ind w:left="2920" w:hanging="360"/>
      </w:pPr>
      <w:rPr>
        <w:rFonts w:ascii="Wingdings" w:hAnsi="Wingdings" w:hint="default"/>
        <w:sz w:val="20"/>
      </w:rPr>
    </w:lvl>
    <w:lvl w:ilvl="3" w:tentative="1">
      <w:start w:val="1"/>
      <w:numFmt w:val="bullet"/>
      <w:lvlText w:val=""/>
      <w:lvlJc w:val="left"/>
      <w:pPr>
        <w:tabs>
          <w:tab w:val="num" w:pos="3640"/>
        </w:tabs>
        <w:ind w:left="3640" w:hanging="360"/>
      </w:pPr>
      <w:rPr>
        <w:rFonts w:ascii="Wingdings" w:hAnsi="Wingdings" w:hint="default"/>
        <w:sz w:val="20"/>
      </w:rPr>
    </w:lvl>
    <w:lvl w:ilvl="4" w:tentative="1">
      <w:start w:val="1"/>
      <w:numFmt w:val="bullet"/>
      <w:lvlText w:val=""/>
      <w:lvlJc w:val="left"/>
      <w:pPr>
        <w:tabs>
          <w:tab w:val="num" w:pos="4360"/>
        </w:tabs>
        <w:ind w:left="4360" w:hanging="360"/>
      </w:pPr>
      <w:rPr>
        <w:rFonts w:ascii="Wingdings" w:hAnsi="Wingdings" w:hint="default"/>
        <w:sz w:val="20"/>
      </w:rPr>
    </w:lvl>
    <w:lvl w:ilvl="5" w:tentative="1">
      <w:start w:val="1"/>
      <w:numFmt w:val="bullet"/>
      <w:lvlText w:val=""/>
      <w:lvlJc w:val="left"/>
      <w:pPr>
        <w:tabs>
          <w:tab w:val="num" w:pos="5080"/>
        </w:tabs>
        <w:ind w:left="5080" w:hanging="360"/>
      </w:pPr>
      <w:rPr>
        <w:rFonts w:ascii="Wingdings" w:hAnsi="Wingdings" w:hint="default"/>
        <w:sz w:val="20"/>
      </w:rPr>
    </w:lvl>
    <w:lvl w:ilvl="6" w:tentative="1">
      <w:start w:val="1"/>
      <w:numFmt w:val="bullet"/>
      <w:lvlText w:val=""/>
      <w:lvlJc w:val="left"/>
      <w:pPr>
        <w:tabs>
          <w:tab w:val="num" w:pos="5800"/>
        </w:tabs>
        <w:ind w:left="5800" w:hanging="360"/>
      </w:pPr>
      <w:rPr>
        <w:rFonts w:ascii="Wingdings" w:hAnsi="Wingdings" w:hint="default"/>
        <w:sz w:val="20"/>
      </w:rPr>
    </w:lvl>
    <w:lvl w:ilvl="7" w:tentative="1">
      <w:start w:val="1"/>
      <w:numFmt w:val="bullet"/>
      <w:lvlText w:val=""/>
      <w:lvlJc w:val="left"/>
      <w:pPr>
        <w:tabs>
          <w:tab w:val="num" w:pos="6520"/>
        </w:tabs>
        <w:ind w:left="6520" w:hanging="360"/>
      </w:pPr>
      <w:rPr>
        <w:rFonts w:ascii="Wingdings" w:hAnsi="Wingdings" w:hint="default"/>
        <w:sz w:val="20"/>
      </w:rPr>
    </w:lvl>
    <w:lvl w:ilvl="8" w:tentative="1">
      <w:start w:val="1"/>
      <w:numFmt w:val="bullet"/>
      <w:lvlText w:val=""/>
      <w:lvlJc w:val="left"/>
      <w:pPr>
        <w:tabs>
          <w:tab w:val="num" w:pos="7240"/>
        </w:tabs>
        <w:ind w:left="7240" w:hanging="360"/>
      </w:pPr>
      <w:rPr>
        <w:rFonts w:ascii="Wingdings" w:hAnsi="Wingdings" w:hint="default"/>
        <w:sz w:val="20"/>
      </w:rPr>
    </w:lvl>
  </w:abstractNum>
  <w:abstractNum w:abstractNumId="14" w15:restartNumberingAfterBreak="0">
    <w:nsid w:val="3B7A7BF7"/>
    <w:multiLevelType w:val="hybridMultilevel"/>
    <w:tmpl w:val="F05A5A44"/>
    <w:lvl w:ilvl="0" w:tplc="04130001">
      <w:start w:val="1"/>
      <w:numFmt w:val="bullet"/>
      <w:lvlText w:val=""/>
      <w:lvlJc w:val="left"/>
      <w:pPr>
        <w:ind w:left="1571" w:hanging="360"/>
      </w:pPr>
      <w:rPr>
        <w:rFonts w:ascii="Symbol" w:hAnsi="Symbol" w:hint="default"/>
      </w:rPr>
    </w:lvl>
    <w:lvl w:ilvl="1" w:tplc="04130003" w:tentative="1">
      <w:start w:val="1"/>
      <w:numFmt w:val="bullet"/>
      <w:lvlText w:val="o"/>
      <w:lvlJc w:val="left"/>
      <w:pPr>
        <w:ind w:left="2291" w:hanging="360"/>
      </w:pPr>
      <w:rPr>
        <w:rFonts w:ascii="Courier New" w:hAnsi="Courier New" w:cs="Courier New" w:hint="default"/>
      </w:rPr>
    </w:lvl>
    <w:lvl w:ilvl="2" w:tplc="04130005" w:tentative="1">
      <w:start w:val="1"/>
      <w:numFmt w:val="bullet"/>
      <w:lvlText w:val=""/>
      <w:lvlJc w:val="left"/>
      <w:pPr>
        <w:ind w:left="3011" w:hanging="360"/>
      </w:pPr>
      <w:rPr>
        <w:rFonts w:ascii="Wingdings" w:hAnsi="Wingdings" w:hint="default"/>
      </w:rPr>
    </w:lvl>
    <w:lvl w:ilvl="3" w:tplc="04130001" w:tentative="1">
      <w:start w:val="1"/>
      <w:numFmt w:val="bullet"/>
      <w:lvlText w:val=""/>
      <w:lvlJc w:val="left"/>
      <w:pPr>
        <w:ind w:left="3731" w:hanging="360"/>
      </w:pPr>
      <w:rPr>
        <w:rFonts w:ascii="Symbol" w:hAnsi="Symbol" w:hint="default"/>
      </w:rPr>
    </w:lvl>
    <w:lvl w:ilvl="4" w:tplc="04130003" w:tentative="1">
      <w:start w:val="1"/>
      <w:numFmt w:val="bullet"/>
      <w:lvlText w:val="o"/>
      <w:lvlJc w:val="left"/>
      <w:pPr>
        <w:ind w:left="4451" w:hanging="360"/>
      </w:pPr>
      <w:rPr>
        <w:rFonts w:ascii="Courier New" w:hAnsi="Courier New" w:cs="Courier New" w:hint="default"/>
      </w:rPr>
    </w:lvl>
    <w:lvl w:ilvl="5" w:tplc="04130005" w:tentative="1">
      <w:start w:val="1"/>
      <w:numFmt w:val="bullet"/>
      <w:lvlText w:val=""/>
      <w:lvlJc w:val="left"/>
      <w:pPr>
        <w:ind w:left="5171" w:hanging="360"/>
      </w:pPr>
      <w:rPr>
        <w:rFonts w:ascii="Wingdings" w:hAnsi="Wingdings" w:hint="default"/>
      </w:rPr>
    </w:lvl>
    <w:lvl w:ilvl="6" w:tplc="04130001" w:tentative="1">
      <w:start w:val="1"/>
      <w:numFmt w:val="bullet"/>
      <w:lvlText w:val=""/>
      <w:lvlJc w:val="left"/>
      <w:pPr>
        <w:ind w:left="5891" w:hanging="360"/>
      </w:pPr>
      <w:rPr>
        <w:rFonts w:ascii="Symbol" w:hAnsi="Symbol" w:hint="default"/>
      </w:rPr>
    </w:lvl>
    <w:lvl w:ilvl="7" w:tplc="04130003" w:tentative="1">
      <w:start w:val="1"/>
      <w:numFmt w:val="bullet"/>
      <w:lvlText w:val="o"/>
      <w:lvlJc w:val="left"/>
      <w:pPr>
        <w:ind w:left="6611" w:hanging="360"/>
      </w:pPr>
      <w:rPr>
        <w:rFonts w:ascii="Courier New" w:hAnsi="Courier New" w:cs="Courier New" w:hint="default"/>
      </w:rPr>
    </w:lvl>
    <w:lvl w:ilvl="8" w:tplc="04130005" w:tentative="1">
      <w:start w:val="1"/>
      <w:numFmt w:val="bullet"/>
      <w:lvlText w:val=""/>
      <w:lvlJc w:val="left"/>
      <w:pPr>
        <w:ind w:left="7331" w:hanging="360"/>
      </w:pPr>
      <w:rPr>
        <w:rFonts w:ascii="Wingdings" w:hAnsi="Wingdings" w:hint="default"/>
      </w:rPr>
    </w:lvl>
  </w:abstractNum>
  <w:abstractNum w:abstractNumId="15"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9" w15:restartNumberingAfterBreak="0">
    <w:nsid w:val="572142B6"/>
    <w:multiLevelType w:val="hybridMultilevel"/>
    <w:tmpl w:val="6700C78E"/>
    <w:lvl w:ilvl="0" w:tplc="9D30EA62">
      <w:numFmt w:val="bullet"/>
      <w:lvlText w:val="-"/>
      <w:lvlJc w:val="left"/>
      <w:pPr>
        <w:ind w:left="720" w:hanging="360"/>
      </w:pPr>
      <w:rPr>
        <w:rFonts w:ascii="Calibri" w:eastAsia="Times New Roman"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65425879"/>
    <w:multiLevelType w:val="multilevel"/>
    <w:tmpl w:val="0E9E2AB4"/>
    <w:lvl w:ilvl="0">
      <w:start w:val="1"/>
      <w:numFmt w:val="decimal"/>
      <w:pStyle w:val="Level1"/>
      <w:lvlText w:val="%1."/>
      <w:lvlJc w:val="left"/>
      <w:pPr>
        <w:tabs>
          <w:tab w:val="num" w:pos="709"/>
        </w:tabs>
        <w:ind w:left="709" w:hanging="709"/>
      </w:pPr>
      <w:rPr>
        <w:rFonts w:ascii="Arial" w:hAnsi="Arial" w:cs="Arial" w:hint="default"/>
        <w:b w:val="0"/>
        <w:i w:val="0"/>
        <w:sz w:val="20"/>
        <w:szCs w:val="20"/>
      </w:rPr>
    </w:lvl>
    <w:lvl w:ilvl="1">
      <w:start w:val="1"/>
      <w:numFmt w:val="decimal"/>
      <w:pStyle w:val="Level2"/>
      <w:isLgl/>
      <w:lvlText w:val="%1.%2"/>
      <w:lvlJc w:val="left"/>
      <w:pPr>
        <w:tabs>
          <w:tab w:val="num" w:pos="709"/>
        </w:tabs>
        <w:ind w:left="709" w:hanging="709"/>
      </w:pPr>
      <w:rPr>
        <w:rFonts w:ascii="Arial" w:hAnsi="Arial" w:cs="Arial" w:hint="default"/>
        <w:b w:val="0"/>
        <w:sz w:val="20"/>
        <w:szCs w:val="20"/>
      </w:rPr>
    </w:lvl>
    <w:lvl w:ilvl="2">
      <w:start w:val="1"/>
      <w:numFmt w:val="lowerLetter"/>
      <w:pStyle w:val="Level3"/>
      <w:lvlText w:val="(%3)"/>
      <w:lvlJc w:val="left"/>
      <w:pPr>
        <w:tabs>
          <w:tab w:val="num" w:pos="1417"/>
        </w:tabs>
        <w:ind w:left="1417" w:hanging="708"/>
      </w:pPr>
      <w:rPr>
        <w:rFonts w:ascii="Arial" w:hAnsi="Arial" w:cs="Arial" w:hint="default"/>
        <w:b w:val="0"/>
        <w:i w:val="0"/>
        <w:sz w:val="20"/>
        <w:szCs w:val="20"/>
      </w:rPr>
    </w:lvl>
    <w:lvl w:ilvl="3">
      <w:start w:val="1"/>
      <w:numFmt w:val="lowerRoman"/>
      <w:pStyle w:val="Level4"/>
      <w:lvlText w:val="(%4)"/>
      <w:lvlJc w:val="left"/>
      <w:pPr>
        <w:tabs>
          <w:tab w:val="num" w:pos="2284"/>
        </w:tabs>
        <w:ind w:left="2268" w:hanging="850"/>
      </w:pPr>
      <w:rPr>
        <w:rFonts w:ascii="Arial" w:hAnsi="Arial" w:cs="Arial" w:hint="default"/>
        <w:b w:val="0"/>
        <w:sz w:val="20"/>
        <w:szCs w:val="2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2" w15:restartNumberingAfterBreak="0">
    <w:nsid w:val="687B062A"/>
    <w:multiLevelType w:val="hybridMultilevel"/>
    <w:tmpl w:val="51409B5C"/>
    <w:lvl w:ilvl="0" w:tplc="04130001">
      <w:start w:val="1"/>
      <w:numFmt w:val="bullet"/>
      <w:lvlText w:val=""/>
      <w:lvlJc w:val="left"/>
      <w:pPr>
        <w:ind w:left="1624" w:hanging="360"/>
      </w:pPr>
      <w:rPr>
        <w:rFonts w:ascii="Symbol" w:hAnsi="Symbol" w:hint="default"/>
      </w:rPr>
    </w:lvl>
    <w:lvl w:ilvl="1" w:tplc="04130003" w:tentative="1">
      <w:start w:val="1"/>
      <w:numFmt w:val="bullet"/>
      <w:lvlText w:val="o"/>
      <w:lvlJc w:val="left"/>
      <w:pPr>
        <w:ind w:left="2344" w:hanging="360"/>
      </w:pPr>
      <w:rPr>
        <w:rFonts w:ascii="Courier New" w:hAnsi="Courier New" w:cs="Courier New" w:hint="default"/>
      </w:rPr>
    </w:lvl>
    <w:lvl w:ilvl="2" w:tplc="04130005" w:tentative="1">
      <w:start w:val="1"/>
      <w:numFmt w:val="bullet"/>
      <w:lvlText w:val=""/>
      <w:lvlJc w:val="left"/>
      <w:pPr>
        <w:ind w:left="3064" w:hanging="360"/>
      </w:pPr>
      <w:rPr>
        <w:rFonts w:ascii="Wingdings" w:hAnsi="Wingdings" w:hint="default"/>
      </w:rPr>
    </w:lvl>
    <w:lvl w:ilvl="3" w:tplc="04130001" w:tentative="1">
      <w:start w:val="1"/>
      <w:numFmt w:val="bullet"/>
      <w:lvlText w:val=""/>
      <w:lvlJc w:val="left"/>
      <w:pPr>
        <w:ind w:left="3784" w:hanging="360"/>
      </w:pPr>
      <w:rPr>
        <w:rFonts w:ascii="Symbol" w:hAnsi="Symbol" w:hint="default"/>
      </w:rPr>
    </w:lvl>
    <w:lvl w:ilvl="4" w:tplc="04130003" w:tentative="1">
      <w:start w:val="1"/>
      <w:numFmt w:val="bullet"/>
      <w:lvlText w:val="o"/>
      <w:lvlJc w:val="left"/>
      <w:pPr>
        <w:ind w:left="4504" w:hanging="360"/>
      </w:pPr>
      <w:rPr>
        <w:rFonts w:ascii="Courier New" w:hAnsi="Courier New" w:cs="Courier New" w:hint="default"/>
      </w:rPr>
    </w:lvl>
    <w:lvl w:ilvl="5" w:tplc="04130005" w:tentative="1">
      <w:start w:val="1"/>
      <w:numFmt w:val="bullet"/>
      <w:lvlText w:val=""/>
      <w:lvlJc w:val="left"/>
      <w:pPr>
        <w:ind w:left="5224" w:hanging="360"/>
      </w:pPr>
      <w:rPr>
        <w:rFonts w:ascii="Wingdings" w:hAnsi="Wingdings" w:hint="default"/>
      </w:rPr>
    </w:lvl>
    <w:lvl w:ilvl="6" w:tplc="04130001" w:tentative="1">
      <w:start w:val="1"/>
      <w:numFmt w:val="bullet"/>
      <w:lvlText w:val=""/>
      <w:lvlJc w:val="left"/>
      <w:pPr>
        <w:ind w:left="5944" w:hanging="360"/>
      </w:pPr>
      <w:rPr>
        <w:rFonts w:ascii="Symbol" w:hAnsi="Symbol" w:hint="default"/>
      </w:rPr>
    </w:lvl>
    <w:lvl w:ilvl="7" w:tplc="04130003" w:tentative="1">
      <w:start w:val="1"/>
      <w:numFmt w:val="bullet"/>
      <w:lvlText w:val="o"/>
      <w:lvlJc w:val="left"/>
      <w:pPr>
        <w:ind w:left="6664" w:hanging="360"/>
      </w:pPr>
      <w:rPr>
        <w:rFonts w:ascii="Courier New" w:hAnsi="Courier New" w:cs="Courier New" w:hint="default"/>
      </w:rPr>
    </w:lvl>
    <w:lvl w:ilvl="8" w:tplc="04130005" w:tentative="1">
      <w:start w:val="1"/>
      <w:numFmt w:val="bullet"/>
      <w:lvlText w:val=""/>
      <w:lvlJc w:val="left"/>
      <w:pPr>
        <w:ind w:left="7384" w:hanging="360"/>
      </w:pPr>
      <w:rPr>
        <w:rFonts w:ascii="Wingdings" w:hAnsi="Wingdings" w:hint="default"/>
      </w:rPr>
    </w:lvl>
  </w:abstractNum>
  <w:abstractNum w:abstractNumId="23"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3F379F3"/>
    <w:multiLevelType w:val="hybridMultilevel"/>
    <w:tmpl w:val="4422232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5"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ascii="Arial" w:hAnsi="Arial" w:hint="default"/>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1978488226">
    <w:abstractNumId w:val="16"/>
  </w:num>
  <w:num w:numId="2" w16cid:durableId="1266839341">
    <w:abstractNumId w:val="18"/>
  </w:num>
  <w:num w:numId="3" w16cid:durableId="1051534268">
    <w:abstractNumId w:val="21"/>
  </w:num>
  <w:num w:numId="4" w16cid:durableId="755590489">
    <w:abstractNumId w:val="8"/>
  </w:num>
  <w:num w:numId="5" w16cid:durableId="1864586818">
    <w:abstractNumId w:val="26"/>
  </w:num>
  <w:num w:numId="6" w16cid:durableId="2014844402">
    <w:abstractNumId w:val="12"/>
  </w:num>
  <w:num w:numId="7" w16cid:durableId="1735002282">
    <w:abstractNumId w:val="3"/>
  </w:num>
  <w:num w:numId="8" w16cid:durableId="1875657278">
    <w:abstractNumId w:val="23"/>
  </w:num>
  <w:num w:numId="9" w16cid:durableId="643970783">
    <w:abstractNumId w:val="0"/>
  </w:num>
  <w:num w:numId="10" w16cid:durableId="1210529219">
    <w:abstractNumId w:val="27"/>
  </w:num>
  <w:num w:numId="11" w16cid:durableId="987978511">
    <w:abstractNumId w:val="17"/>
  </w:num>
  <w:num w:numId="12" w16cid:durableId="14756336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7227018">
    <w:abstractNumId w:val="22"/>
  </w:num>
  <w:num w:numId="14" w16cid:durableId="227957173">
    <w:abstractNumId w:val="14"/>
  </w:num>
  <w:num w:numId="15" w16cid:durableId="1834253780">
    <w:abstractNumId w:val="20"/>
  </w:num>
  <w:num w:numId="16" w16cid:durableId="810054476">
    <w:abstractNumId w:val="1"/>
  </w:num>
  <w:num w:numId="17" w16cid:durableId="671369423">
    <w:abstractNumId w:val="15"/>
  </w:num>
  <w:num w:numId="18" w16cid:durableId="1307196621">
    <w:abstractNumId w:val="6"/>
  </w:num>
  <w:num w:numId="19" w16cid:durableId="691104856">
    <w:abstractNumId w:val="25"/>
  </w:num>
  <w:num w:numId="20" w16cid:durableId="1910263153">
    <w:abstractNumId w:val="10"/>
  </w:num>
  <w:num w:numId="21" w16cid:durableId="787627365">
    <w:abstractNumId w:val="9"/>
  </w:num>
  <w:num w:numId="22" w16cid:durableId="303506645">
    <w:abstractNumId w:val="4"/>
  </w:num>
  <w:num w:numId="23" w16cid:durableId="374276790">
    <w:abstractNumId w:val="11"/>
  </w:num>
  <w:num w:numId="24" w16cid:durableId="1491866810">
    <w:abstractNumId w:val="5"/>
  </w:num>
  <w:num w:numId="25" w16cid:durableId="1850291952">
    <w:abstractNumId w:val="2"/>
  </w:num>
  <w:num w:numId="26" w16cid:durableId="1490168530">
    <w:abstractNumId w:val="24"/>
  </w:num>
  <w:num w:numId="27" w16cid:durableId="747263182">
    <w:abstractNumId w:val="7"/>
  </w:num>
  <w:num w:numId="28" w16cid:durableId="181210892">
    <w:abstractNumId w:val="19"/>
  </w:num>
  <w:num w:numId="29" w16cid:durableId="35010596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Benevenuto">
    <w15:presenceInfo w15:providerId="AD" w15:userId="S::rachel.benevenuto@colosseumdental.com::27d093b1-29ee-4a90-80d2-017620b72f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159AA"/>
    <w:rsid w:val="00022E7D"/>
    <w:rsid w:val="00024B4E"/>
    <w:rsid w:val="00030A92"/>
    <w:rsid w:val="00041994"/>
    <w:rsid w:val="00051A8A"/>
    <w:rsid w:val="00053DAC"/>
    <w:rsid w:val="00066AE5"/>
    <w:rsid w:val="00081918"/>
    <w:rsid w:val="00087C09"/>
    <w:rsid w:val="00090008"/>
    <w:rsid w:val="00097B01"/>
    <w:rsid w:val="000A09A9"/>
    <w:rsid w:val="000A23BC"/>
    <w:rsid w:val="000B383F"/>
    <w:rsid w:val="000B6974"/>
    <w:rsid w:val="000C16B6"/>
    <w:rsid w:val="000C3B59"/>
    <w:rsid w:val="000C50C2"/>
    <w:rsid w:val="000C637D"/>
    <w:rsid w:val="000C7E76"/>
    <w:rsid w:val="000D0409"/>
    <w:rsid w:val="000D52BB"/>
    <w:rsid w:val="000E2FBF"/>
    <w:rsid w:val="000E504E"/>
    <w:rsid w:val="000F16D8"/>
    <w:rsid w:val="000F63BB"/>
    <w:rsid w:val="00103D04"/>
    <w:rsid w:val="0010418B"/>
    <w:rsid w:val="00104EE7"/>
    <w:rsid w:val="00106CBB"/>
    <w:rsid w:val="00113E6D"/>
    <w:rsid w:val="001155AB"/>
    <w:rsid w:val="00121F39"/>
    <w:rsid w:val="00131D66"/>
    <w:rsid w:val="0013347D"/>
    <w:rsid w:val="00136D0E"/>
    <w:rsid w:val="00146B58"/>
    <w:rsid w:val="00156C4F"/>
    <w:rsid w:val="00157D88"/>
    <w:rsid w:val="00161DFF"/>
    <w:rsid w:val="0016400C"/>
    <w:rsid w:val="0016645D"/>
    <w:rsid w:val="001672F9"/>
    <w:rsid w:val="001726C5"/>
    <w:rsid w:val="00172E69"/>
    <w:rsid w:val="00173479"/>
    <w:rsid w:val="00175C68"/>
    <w:rsid w:val="00180DEF"/>
    <w:rsid w:val="001939FA"/>
    <w:rsid w:val="00194946"/>
    <w:rsid w:val="00197565"/>
    <w:rsid w:val="001A1A46"/>
    <w:rsid w:val="001A3559"/>
    <w:rsid w:val="001A71F9"/>
    <w:rsid w:val="001C0FA9"/>
    <w:rsid w:val="001C11AE"/>
    <w:rsid w:val="001C296A"/>
    <w:rsid w:val="001C38CE"/>
    <w:rsid w:val="001C615A"/>
    <w:rsid w:val="001D0C71"/>
    <w:rsid w:val="001D279A"/>
    <w:rsid w:val="001D576C"/>
    <w:rsid w:val="001D5CAD"/>
    <w:rsid w:val="001F460E"/>
    <w:rsid w:val="001F7EBE"/>
    <w:rsid w:val="00200F22"/>
    <w:rsid w:val="0020238A"/>
    <w:rsid w:val="0022444A"/>
    <w:rsid w:val="00234244"/>
    <w:rsid w:val="0023518F"/>
    <w:rsid w:val="00240094"/>
    <w:rsid w:val="002438C8"/>
    <w:rsid w:val="002474A2"/>
    <w:rsid w:val="00251C9B"/>
    <w:rsid w:val="002531FF"/>
    <w:rsid w:val="00256AE5"/>
    <w:rsid w:val="00261C3A"/>
    <w:rsid w:val="002720CB"/>
    <w:rsid w:val="0027752E"/>
    <w:rsid w:val="00280AE7"/>
    <w:rsid w:val="00281099"/>
    <w:rsid w:val="00282745"/>
    <w:rsid w:val="002917B1"/>
    <w:rsid w:val="00292D5A"/>
    <w:rsid w:val="002A66D8"/>
    <w:rsid w:val="002B1183"/>
    <w:rsid w:val="002B3D2F"/>
    <w:rsid w:val="002B6867"/>
    <w:rsid w:val="002D0811"/>
    <w:rsid w:val="002D67D0"/>
    <w:rsid w:val="002E3940"/>
    <w:rsid w:val="002E5319"/>
    <w:rsid w:val="002F483F"/>
    <w:rsid w:val="0030193A"/>
    <w:rsid w:val="00316A45"/>
    <w:rsid w:val="00322D2A"/>
    <w:rsid w:val="00326958"/>
    <w:rsid w:val="00327693"/>
    <w:rsid w:val="00331BD0"/>
    <w:rsid w:val="00331D2B"/>
    <w:rsid w:val="00332910"/>
    <w:rsid w:val="0033362F"/>
    <w:rsid w:val="003351AF"/>
    <w:rsid w:val="00335848"/>
    <w:rsid w:val="00336067"/>
    <w:rsid w:val="003511CB"/>
    <w:rsid w:val="0036032F"/>
    <w:rsid w:val="00361DFF"/>
    <w:rsid w:val="00363BBE"/>
    <w:rsid w:val="003642A1"/>
    <w:rsid w:val="00364A31"/>
    <w:rsid w:val="00364B26"/>
    <w:rsid w:val="00364C42"/>
    <w:rsid w:val="00365A82"/>
    <w:rsid w:val="003755D1"/>
    <w:rsid w:val="00375ECA"/>
    <w:rsid w:val="00376CED"/>
    <w:rsid w:val="003772E2"/>
    <w:rsid w:val="00377C04"/>
    <w:rsid w:val="003808ED"/>
    <w:rsid w:val="00384C90"/>
    <w:rsid w:val="00393EA5"/>
    <w:rsid w:val="00394DB6"/>
    <w:rsid w:val="003967F2"/>
    <w:rsid w:val="00396A9A"/>
    <w:rsid w:val="003A041B"/>
    <w:rsid w:val="003B2209"/>
    <w:rsid w:val="003B412C"/>
    <w:rsid w:val="003B6838"/>
    <w:rsid w:val="003C234C"/>
    <w:rsid w:val="003C349A"/>
    <w:rsid w:val="003D1644"/>
    <w:rsid w:val="003D1F0F"/>
    <w:rsid w:val="003D3991"/>
    <w:rsid w:val="003D69F0"/>
    <w:rsid w:val="003E1DAE"/>
    <w:rsid w:val="003E2FCD"/>
    <w:rsid w:val="003E3835"/>
    <w:rsid w:val="003E6190"/>
    <w:rsid w:val="003E6EAC"/>
    <w:rsid w:val="003F2591"/>
    <w:rsid w:val="003F6030"/>
    <w:rsid w:val="003F72F4"/>
    <w:rsid w:val="0040069D"/>
    <w:rsid w:val="0040247B"/>
    <w:rsid w:val="004036F3"/>
    <w:rsid w:val="004055C2"/>
    <w:rsid w:val="00411489"/>
    <w:rsid w:val="00416388"/>
    <w:rsid w:val="004175EE"/>
    <w:rsid w:val="004258D4"/>
    <w:rsid w:val="00431CAE"/>
    <w:rsid w:val="00436F6E"/>
    <w:rsid w:val="00437125"/>
    <w:rsid w:val="004472D8"/>
    <w:rsid w:val="00457A9D"/>
    <w:rsid w:val="00474780"/>
    <w:rsid w:val="00475B36"/>
    <w:rsid w:val="00480D67"/>
    <w:rsid w:val="00486D76"/>
    <w:rsid w:val="00492417"/>
    <w:rsid w:val="004A0D72"/>
    <w:rsid w:val="004A20C5"/>
    <w:rsid w:val="004A264D"/>
    <w:rsid w:val="004B09BB"/>
    <w:rsid w:val="004B3BB8"/>
    <w:rsid w:val="004D2E83"/>
    <w:rsid w:val="004D61C6"/>
    <w:rsid w:val="004E1D73"/>
    <w:rsid w:val="004E1FCF"/>
    <w:rsid w:val="004F301D"/>
    <w:rsid w:val="00502DFF"/>
    <w:rsid w:val="00503219"/>
    <w:rsid w:val="00507761"/>
    <w:rsid w:val="00513ECC"/>
    <w:rsid w:val="005202FE"/>
    <w:rsid w:val="00522AD3"/>
    <w:rsid w:val="00536E8C"/>
    <w:rsid w:val="00536ED9"/>
    <w:rsid w:val="00536EDA"/>
    <w:rsid w:val="00540D18"/>
    <w:rsid w:val="005469FA"/>
    <w:rsid w:val="00554066"/>
    <w:rsid w:val="00557114"/>
    <w:rsid w:val="005641E5"/>
    <w:rsid w:val="00565040"/>
    <w:rsid w:val="00574246"/>
    <w:rsid w:val="005748F7"/>
    <w:rsid w:val="00574FDA"/>
    <w:rsid w:val="00577A07"/>
    <w:rsid w:val="0058327A"/>
    <w:rsid w:val="0058475D"/>
    <w:rsid w:val="00595AC6"/>
    <w:rsid w:val="005970B2"/>
    <w:rsid w:val="00597E5B"/>
    <w:rsid w:val="005A3D6F"/>
    <w:rsid w:val="005A7279"/>
    <w:rsid w:val="005B2834"/>
    <w:rsid w:val="005C4FFF"/>
    <w:rsid w:val="005D0F32"/>
    <w:rsid w:val="005D3697"/>
    <w:rsid w:val="005D7238"/>
    <w:rsid w:val="005E566F"/>
    <w:rsid w:val="005E6AAA"/>
    <w:rsid w:val="005F12D2"/>
    <w:rsid w:val="005F5C3C"/>
    <w:rsid w:val="005F6B1E"/>
    <w:rsid w:val="005F7E4E"/>
    <w:rsid w:val="00600B75"/>
    <w:rsid w:val="00602A87"/>
    <w:rsid w:val="006070E2"/>
    <w:rsid w:val="00613030"/>
    <w:rsid w:val="006176EA"/>
    <w:rsid w:val="00633A4D"/>
    <w:rsid w:val="006362FA"/>
    <w:rsid w:val="00636570"/>
    <w:rsid w:val="006415E1"/>
    <w:rsid w:val="00645FA1"/>
    <w:rsid w:val="00650E11"/>
    <w:rsid w:val="00651D4D"/>
    <w:rsid w:val="006528F5"/>
    <w:rsid w:val="00661740"/>
    <w:rsid w:val="00661841"/>
    <w:rsid w:val="00661DA7"/>
    <w:rsid w:val="00662F06"/>
    <w:rsid w:val="0066446D"/>
    <w:rsid w:val="00664C62"/>
    <w:rsid w:val="00666FB9"/>
    <w:rsid w:val="0066778B"/>
    <w:rsid w:val="00667B03"/>
    <w:rsid w:val="006707C5"/>
    <w:rsid w:val="00674D65"/>
    <w:rsid w:val="0068305D"/>
    <w:rsid w:val="00684612"/>
    <w:rsid w:val="00685ABD"/>
    <w:rsid w:val="0069033D"/>
    <w:rsid w:val="006924A2"/>
    <w:rsid w:val="00693D85"/>
    <w:rsid w:val="006A2C2D"/>
    <w:rsid w:val="006A63D9"/>
    <w:rsid w:val="006A7F97"/>
    <w:rsid w:val="006B31FF"/>
    <w:rsid w:val="006B33C7"/>
    <w:rsid w:val="006B3F59"/>
    <w:rsid w:val="006C7F1B"/>
    <w:rsid w:val="006D0100"/>
    <w:rsid w:val="006D2E98"/>
    <w:rsid w:val="006D7749"/>
    <w:rsid w:val="006E0754"/>
    <w:rsid w:val="006E157A"/>
    <w:rsid w:val="006E3A67"/>
    <w:rsid w:val="006F2BF4"/>
    <w:rsid w:val="006F2D48"/>
    <w:rsid w:val="007027F9"/>
    <w:rsid w:val="007058AD"/>
    <w:rsid w:val="00705963"/>
    <w:rsid w:val="007068B8"/>
    <w:rsid w:val="007155A2"/>
    <w:rsid w:val="007159CC"/>
    <w:rsid w:val="007175CF"/>
    <w:rsid w:val="00733E56"/>
    <w:rsid w:val="007342C3"/>
    <w:rsid w:val="0074133E"/>
    <w:rsid w:val="00756D38"/>
    <w:rsid w:val="007605CE"/>
    <w:rsid w:val="00761FAB"/>
    <w:rsid w:val="00764F74"/>
    <w:rsid w:val="00771553"/>
    <w:rsid w:val="0077325E"/>
    <w:rsid w:val="007737AD"/>
    <w:rsid w:val="007802B4"/>
    <w:rsid w:val="00786191"/>
    <w:rsid w:val="00787A31"/>
    <w:rsid w:val="007924C2"/>
    <w:rsid w:val="00794FD2"/>
    <w:rsid w:val="00796AD7"/>
    <w:rsid w:val="007A1571"/>
    <w:rsid w:val="007A1CAA"/>
    <w:rsid w:val="007A2FC7"/>
    <w:rsid w:val="007A48BC"/>
    <w:rsid w:val="007A751B"/>
    <w:rsid w:val="007A75E0"/>
    <w:rsid w:val="007C3C8F"/>
    <w:rsid w:val="007C48C6"/>
    <w:rsid w:val="007D05AC"/>
    <w:rsid w:val="007D6BDD"/>
    <w:rsid w:val="007D74E4"/>
    <w:rsid w:val="007F5727"/>
    <w:rsid w:val="007F62F5"/>
    <w:rsid w:val="00807313"/>
    <w:rsid w:val="008167B5"/>
    <w:rsid w:val="00817489"/>
    <w:rsid w:val="00822AA4"/>
    <w:rsid w:val="008267A0"/>
    <w:rsid w:val="00827460"/>
    <w:rsid w:val="00830B03"/>
    <w:rsid w:val="00844FB6"/>
    <w:rsid w:val="008454C8"/>
    <w:rsid w:val="0085462C"/>
    <w:rsid w:val="008559F5"/>
    <w:rsid w:val="008615C4"/>
    <w:rsid w:val="00862A35"/>
    <w:rsid w:val="00862B19"/>
    <w:rsid w:val="00864F5F"/>
    <w:rsid w:val="00876C9F"/>
    <w:rsid w:val="00877B10"/>
    <w:rsid w:val="00883254"/>
    <w:rsid w:val="00886934"/>
    <w:rsid w:val="00887432"/>
    <w:rsid w:val="00887472"/>
    <w:rsid w:val="00892BFE"/>
    <w:rsid w:val="0089603E"/>
    <w:rsid w:val="00896FDC"/>
    <w:rsid w:val="008A2E0C"/>
    <w:rsid w:val="008A5A55"/>
    <w:rsid w:val="008A5FD0"/>
    <w:rsid w:val="008B26ED"/>
    <w:rsid w:val="008B7370"/>
    <w:rsid w:val="008C6FA5"/>
    <w:rsid w:val="008C743D"/>
    <w:rsid w:val="008D109F"/>
    <w:rsid w:val="008D1230"/>
    <w:rsid w:val="008D2063"/>
    <w:rsid w:val="008E5375"/>
    <w:rsid w:val="008F2C3C"/>
    <w:rsid w:val="00904071"/>
    <w:rsid w:val="00907095"/>
    <w:rsid w:val="00911844"/>
    <w:rsid w:val="00912E92"/>
    <w:rsid w:val="00921593"/>
    <w:rsid w:val="00924885"/>
    <w:rsid w:val="00927768"/>
    <w:rsid w:val="009300CB"/>
    <w:rsid w:val="00931D25"/>
    <w:rsid w:val="00932085"/>
    <w:rsid w:val="009363CA"/>
    <w:rsid w:val="009365B4"/>
    <w:rsid w:val="0094673F"/>
    <w:rsid w:val="00954FD1"/>
    <w:rsid w:val="009575E1"/>
    <w:rsid w:val="00962E73"/>
    <w:rsid w:val="00975E3E"/>
    <w:rsid w:val="00980989"/>
    <w:rsid w:val="00982DAE"/>
    <w:rsid w:val="009934DD"/>
    <w:rsid w:val="0099395C"/>
    <w:rsid w:val="00994BCF"/>
    <w:rsid w:val="0099601A"/>
    <w:rsid w:val="009A19A2"/>
    <w:rsid w:val="009A2F31"/>
    <w:rsid w:val="009A6732"/>
    <w:rsid w:val="009A68F2"/>
    <w:rsid w:val="009B3CE0"/>
    <w:rsid w:val="009C2C2B"/>
    <w:rsid w:val="009C49B4"/>
    <w:rsid w:val="009C5ADC"/>
    <w:rsid w:val="009D2355"/>
    <w:rsid w:val="009D2A08"/>
    <w:rsid w:val="009D3C3F"/>
    <w:rsid w:val="009D5101"/>
    <w:rsid w:val="009E13ED"/>
    <w:rsid w:val="009E7043"/>
    <w:rsid w:val="009E7CA5"/>
    <w:rsid w:val="009F584B"/>
    <w:rsid w:val="009F7E81"/>
    <w:rsid w:val="00A129E3"/>
    <w:rsid w:val="00A14A27"/>
    <w:rsid w:val="00A14F5F"/>
    <w:rsid w:val="00A1663C"/>
    <w:rsid w:val="00A16FA1"/>
    <w:rsid w:val="00A204F8"/>
    <w:rsid w:val="00A229E7"/>
    <w:rsid w:val="00A248F4"/>
    <w:rsid w:val="00A3659D"/>
    <w:rsid w:val="00A44CD1"/>
    <w:rsid w:val="00A50161"/>
    <w:rsid w:val="00A53CA4"/>
    <w:rsid w:val="00A545E3"/>
    <w:rsid w:val="00A7173D"/>
    <w:rsid w:val="00A7216C"/>
    <w:rsid w:val="00A751F4"/>
    <w:rsid w:val="00A75C0E"/>
    <w:rsid w:val="00A90F5B"/>
    <w:rsid w:val="00AA3333"/>
    <w:rsid w:val="00AA73E3"/>
    <w:rsid w:val="00AB4552"/>
    <w:rsid w:val="00AB7C54"/>
    <w:rsid w:val="00AC05B3"/>
    <w:rsid w:val="00AC0B24"/>
    <w:rsid w:val="00AC132D"/>
    <w:rsid w:val="00AE533B"/>
    <w:rsid w:val="00AE66C5"/>
    <w:rsid w:val="00AE66DB"/>
    <w:rsid w:val="00AE7F45"/>
    <w:rsid w:val="00AF47F0"/>
    <w:rsid w:val="00AF7CEF"/>
    <w:rsid w:val="00B0124A"/>
    <w:rsid w:val="00B06202"/>
    <w:rsid w:val="00B06ACD"/>
    <w:rsid w:val="00B07BC5"/>
    <w:rsid w:val="00B1094F"/>
    <w:rsid w:val="00B10FE4"/>
    <w:rsid w:val="00B11670"/>
    <w:rsid w:val="00B1794A"/>
    <w:rsid w:val="00B17B11"/>
    <w:rsid w:val="00B277BA"/>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70D30"/>
    <w:rsid w:val="00B72C9D"/>
    <w:rsid w:val="00B7380E"/>
    <w:rsid w:val="00B92ADE"/>
    <w:rsid w:val="00BA14B2"/>
    <w:rsid w:val="00BA7BF9"/>
    <w:rsid w:val="00BB00B1"/>
    <w:rsid w:val="00BB3898"/>
    <w:rsid w:val="00BB4336"/>
    <w:rsid w:val="00BD1A9E"/>
    <w:rsid w:val="00BD1D8B"/>
    <w:rsid w:val="00BD29BD"/>
    <w:rsid w:val="00BD4224"/>
    <w:rsid w:val="00BD509F"/>
    <w:rsid w:val="00BD54BE"/>
    <w:rsid w:val="00C0104A"/>
    <w:rsid w:val="00C0520A"/>
    <w:rsid w:val="00C07690"/>
    <w:rsid w:val="00C11618"/>
    <w:rsid w:val="00C15724"/>
    <w:rsid w:val="00C21C6D"/>
    <w:rsid w:val="00C2352E"/>
    <w:rsid w:val="00C24327"/>
    <w:rsid w:val="00C25F59"/>
    <w:rsid w:val="00C3443C"/>
    <w:rsid w:val="00C35F19"/>
    <w:rsid w:val="00C36EC1"/>
    <w:rsid w:val="00C449C5"/>
    <w:rsid w:val="00C5183E"/>
    <w:rsid w:val="00C539D1"/>
    <w:rsid w:val="00C544B7"/>
    <w:rsid w:val="00C57BD4"/>
    <w:rsid w:val="00C642D0"/>
    <w:rsid w:val="00C67169"/>
    <w:rsid w:val="00C717C2"/>
    <w:rsid w:val="00C75E5A"/>
    <w:rsid w:val="00C761B9"/>
    <w:rsid w:val="00C77375"/>
    <w:rsid w:val="00C84D18"/>
    <w:rsid w:val="00C84E38"/>
    <w:rsid w:val="00C90B34"/>
    <w:rsid w:val="00C91497"/>
    <w:rsid w:val="00C9244F"/>
    <w:rsid w:val="00C94262"/>
    <w:rsid w:val="00CB0F7E"/>
    <w:rsid w:val="00CC6435"/>
    <w:rsid w:val="00CC72CD"/>
    <w:rsid w:val="00CE1171"/>
    <w:rsid w:val="00CE5225"/>
    <w:rsid w:val="00CE553F"/>
    <w:rsid w:val="00CE691D"/>
    <w:rsid w:val="00CF1C6E"/>
    <w:rsid w:val="00CF6C56"/>
    <w:rsid w:val="00CF7BF7"/>
    <w:rsid w:val="00D01D75"/>
    <w:rsid w:val="00D02262"/>
    <w:rsid w:val="00D03E6F"/>
    <w:rsid w:val="00D048F2"/>
    <w:rsid w:val="00D059E6"/>
    <w:rsid w:val="00D07A29"/>
    <w:rsid w:val="00D10520"/>
    <w:rsid w:val="00D121B2"/>
    <w:rsid w:val="00D15F96"/>
    <w:rsid w:val="00D2255C"/>
    <w:rsid w:val="00D241CC"/>
    <w:rsid w:val="00D260AB"/>
    <w:rsid w:val="00D27583"/>
    <w:rsid w:val="00D278E5"/>
    <w:rsid w:val="00D27BA6"/>
    <w:rsid w:val="00D309D6"/>
    <w:rsid w:val="00D3453D"/>
    <w:rsid w:val="00D35649"/>
    <w:rsid w:val="00D435BE"/>
    <w:rsid w:val="00D462B9"/>
    <w:rsid w:val="00D5597F"/>
    <w:rsid w:val="00D6539E"/>
    <w:rsid w:val="00D65F60"/>
    <w:rsid w:val="00D70A41"/>
    <w:rsid w:val="00D772BF"/>
    <w:rsid w:val="00D85D89"/>
    <w:rsid w:val="00D94ABC"/>
    <w:rsid w:val="00DA0CBC"/>
    <w:rsid w:val="00DA4DF8"/>
    <w:rsid w:val="00DB0AAC"/>
    <w:rsid w:val="00DB132E"/>
    <w:rsid w:val="00DB50DD"/>
    <w:rsid w:val="00DB69B5"/>
    <w:rsid w:val="00DC4D97"/>
    <w:rsid w:val="00DC53F6"/>
    <w:rsid w:val="00DC7E00"/>
    <w:rsid w:val="00DD2964"/>
    <w:rsid w:val="00DD2B0F"/>
    <w:rsid w:val="00DD4980"/>
    <w:rsid w:val="00DD634E"/>
    <w:rsid w:val="00DE2AF7"/>
    <w:rsid w:val="00DE34FE"/>
    <w:rsid w:val="00DE75C1"/>
    <w:rsid w:val="00DF0E4B"/>
    <w:rsid w:val="00DF32AB"/>
    <w:rsid w:val="00DF5C73"/>
    <w:rsid w:val="00DF791C"/>
    <w:rsid w:val="00E05ED2"/>
    <w:rsid w:val="00E15C6F"/>
    <w:rsid w:val="00E16579"/>
    <w:rsid w:val="00E246CA"/>
    <w:rsid w:val="00E24A6C"/>
    <w:rsid w:val="00E26DF0"/>
    <w:rsid w:val="00E415CA"/>
    <w:rsid w:val="00E42A09"/>
    <w:rsid w:val="00E42C29"/>
    <w:rsid w:val="00E44FC3"/>
    <w:rsid w:val="00E51054"/>
    <w:rsid w:val="00E5140E"/>
    <w:rsid w:val="00E51959"/>
    <w:rsid w:val="00E52C0C"/>
    <w:rsid w:val="00E575F5"/>
    <w:rsid w:val="00E62B98"/>
    <w:rsid w:val="00E711B3"/>
    <w:rsid w:val="00E71D2A"/>
    <w:rsid w:val="00E824E5"/>
    <w:rsid w:val="00E909E1"/>
    <w:rsid w:val="00EA0BE4"/>
    <w:rsid w:val="00EA106B"/>
    <w:rsid w:val="00EB1023"/>
    <w:rsid w:val="00EB44C7"/>
    <w:rsid w:val="00EC0BDD"/>
    <w:rsid w:val="00EC1011"/>
    <w:rsid w:val="00ED17FB"/>
    <w:rsid w:val="00ED1DFA"/>
    <w:rsid w:val="00ED56F3"/>
    <w:rsid w:val="00ED7731"/>
    <w:rsid w:val="00EE7EB8"/>
    <w:rsid w:val="00EF7298"/>
    <w:rsid w:val="00F02554"/>
    <w:rsid w:val="00F034D3"/>
    <w:rsid w:val="00F061E2"/>
    <w:rsid w:val="00F0696E"/>
    <w:rsid w:val="00F22E1F"/>
    <w:rsid w:val="00F2341B"/>
    <w:rsid w:val="00F244CD"/>
    <w:rsid w:val="00F27020"/>
    <w:rsid w:val="00F30C2C"/>
    <w:rsid w:val="00F3262E"/>
    <w:rsid w:val="00F34971"/>
    <w:rsid w:val="00F4218A"/>
    <w:rsid w:val="00F42CCB"/>
    <w:rsid w:val="00F42D52"/>
    <w:rsid w:val="00F43C4F"/>
    <w:rsid w:val="00F52CF9"/>
    <w:rsid w:val="00F57251"/>
    <w:rsid w:val="00F661A2"/>
    <w:rsid w:val="00F66DAD"/>
    <w:rsid w:val="00F72794"/>
    <w:rsid w:val="00F72A07"/>
    <w:rsid w:val="00F75372"/>
    <w:rsid w:val="00F77D27"/>
    <w:rsid w:val="00F94331"/>
    <w:rsid w:val="00F96222"/>
    <w:rsid w:val="00FA0A70"/>
    <w:rsid w:val="00FA1055"/>
    <w:rsid w:val="00FA5E8D"/>
    <w:rsid w:val="00FA72AE"/>
    <w:rsid w:val="00FA758E"/>
    <w:rsid w:val="00FB1793"/>
    <w:rsid w:val="00FB1981"/>
    <w:rsid w:val="00FB1E3B"/>
    <w:rsid w:val="00FB5147"/>
    <w:rsid w:val="00FC59BD"/>
    <w:rsid w:val="00FC6907"/>
    <w:rsid w:val="00FD6F2B"/>
    <w:rsid w:val="00FD777F"/>
    <w:rsid w:val="00FE1DCC"/>
    <w:rsid w:val="00FF2D50"/>
    <w:rsid w:val="00FF7703"/>
    <w:rsid w:val="012C5436"/>
    <w:rsid w:val="0210ECFA"/>
    <w:rsid w:val="06BC031B"/>
    <w:rsid w:val="07A4EBB0"/>
    <w:rsid w:val="095962C1"/>
    <w:rsid w:val="0C960D6E"/>
    <w:rsid w:val="0CD90DAF"/>
    <w:rsid w:val="0D1BC419"/>
    <w:rsid w:val="0D8E8EA9"/>
    <w:rsid w:val="1227C793"/>
    <w:rsid w:val="13180EEC"/>
    <w:rsid w:val="13E96560"/>
    <w:rsid w:val="145F17FC"/>
    <w:rsid w:val="160825B5"/>
    <w:rsid w:val="1635E8C6"/>
    <w:rsid w:val="19E0EE38"/>
    <w:rsid w:val="1D39A42B"/>
    <w:rsid w:val="21B08CDE"/>
    <w:rsid w:val="228CD9D4"/>
    <w:rsid w:val="26C8D549"/>
    <w:rsid w:val="27F72554"/>
    <w:rsid w:val="28BF7E1C"/>
    <w:rsid w:val="2C84F6D7"/>
    <w:rsid w:val="2D77A703"/>
    <w:rsid w:val="2DC99353"/>
    <w:rsid w:val="2E542FF1"/>
    <w:rsid w:val="3306526B"/>
    <w:rsid w:val="35F86127"/>
    <w:rsid w:val="36933547"/>
    <w:rsid w:val="3D972D20"/>
    <w:rsid w:val="3FD72A0E"/>
    <w:rsid w:val="430B9E06"/>
    <w:rsid w:val="43A4D6F7"/>
    <w:rsid w:val="4771CC7A"/>
    <w:rsid w:val="4CB38150"/>
    <w:rsid w:val="4F7A3F54"/>
    <w:rsid w:val="50511659"/>
    <w:rsid w:val="50C8ABA7"/>
    <w:rsid w:val="5277E12D"/>
    <w:rsid w:val="52A9787E"/>
    <w:rsid w:val="53315F97"/>
    <w:rsid w:val="5384D9C4"/>
    <w:rsid w:val="557EEC14"/>
    <w:rsid w:val="576B5FBD"/>
    <w:rsid w:val="59C013FC"/>
    <w:rsid w:val="59D1AE84"/>
    <w:rsid w:val="5A19A95A"/>
    <w:rsid w:val="5C21C79A"/>
    <w:rsid w:val="5CD5C131"/>
    <w:rsid w:val="5E858016"/>
    <w:rsid w:val="5F838D4A"/>
    <w:rsid w:val="5FFF6A39"/>
    <w:rsid w:val="602EFD02"/>
    <w:rsid w:val="62EF85C3"/>
    <w:rsid w:val="6356B456"/>
    <w:rsid w:val="640E2369"/>
    <w:rsid w:val="66EE90AA"/>
    <w:rsid w:val="67CA6C90"/>
    <w:rsid w:val="6A539D33"/>
    <w:rsid w:val="6B490F9D"/>
    <w:rsid w:val="6BD7EAE0"/>
    <w:rsid w:val="6E4B1B48"/>
    <w:rsid w:val="6E5E8775"/>
    <w:rsid w:val="6E6F5DD7"/>
    <w:rsid w:val="706A4658"/>
    <w:rsid w:val="7393E0CC"/>
    <w:rsid w:val="75078D14"/>
    <w:rsid w:val="771F2704"/>
    <w:rsid w:val="7739689C"/>
    <w:rsid w:val="79E4B808"/>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056ED0B5-0AC1-4A0B-A027-F67417B4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customStyle="1" w:styleId="HeaderChar">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customStyle="1" w:styleId="FooterChar">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848"/>
    <w:rPr>
      <w:rFonts w:ascii="Segoe UI" w:hAnsi="Segoe UI" w:cs="Segoe UI"/>
      <w:sz w:val="18"/>
      <w:szCs w:val="18"/>
    </w:rPr>
  </w:style>
  <w:style w:type="paragraph" w:customStyle="1" w:styleId="LLNormal">
    <w:name w:val="LL_Normal"/>
    <w:basedOn w:val="Normal"/>
    <w:qFormat/>
    <w:rsid w:val="00A229E7"/>
    <w:pPr>
      <w:suppressAutoHyphens/>
      <w:spacing w:after="200" w:line="280" w:lineRule="atLeast"/>
      <w:jc w:val="both"/>
    </w:pPr>
    <w:rPr>
      <w:rFonts w:ascii="Arial" w:eastAsia="Calibri" w:hAnsi="Arial" w:cs="Times New Roman"/>
      <w:sz w:val="20"/>
      <w:szCs w:val="22"/>
      <w:lang w:val="nl-NL"/>
    </w:rPr>
  </w:style>
  <w:style w:type="paragraph" w:customStyle="1" w:styleId="LLHeading1">
    <w:name w:val="LLHeading 1"/>
    <w:basedOn w:val="LLNormal"/>
    <w:qFormat/>
    <w:rsid w:val="00A229E7"/>
    <w:pPr>
      <w:keepNext/>
      <w:numPr>
        <w:numId w:val="8"/>
      </w:numPr>
      <w:outlineLvl w:val="0"/>
    </w:pPr>
    <w:rPr>
      <w:b/>
    </w:rPr>
  </w:style>
  <w:style w:type="paragraph" w:customStyle="1" w:styleId="LLHeading2">
    <w:name w:val="LLHeading 2"/>
    <w:basedOn w:val="LLNormal"/>
    <w:qFormat/>
    <w:rsid w:val="00A229E7"/>
    <w:pPr>
      <w:numPr>
        <w:ilvl w:val="1"/>
        <w:numId w:val="8"/>
      </w:numPr>
      <w:ind w:left="850" w:hanging="850"/>
      <w:outlineLvl w:val="1"/>
    </w:pPr>
  </w:style>
  <w:style w:type="paragraph" w:customStyle="1" w:styleId="LLHeading3">
    <w:name w:val="LLHeading 3"/>
    <w:basedOn w:val="LLNormal"/>
    <w:qFormat/>
    <w:rsid w:val="00A229E7"/>
    <w:pPr>
      <w:numPr>
        <w:ilvl w:val="2"/>
        <w:numId w:val="8"/>
      </w:numPr>
      <w:ind w:left="850" w:hanging="850"/>
      <w:outlineLvl w:val="2"/>
    </w:pPr>
  </w:style>
  <w:style w:type="paragraph" w:customStyle="1" w:styleId="LLHeading4">
    <w:name w:val="LLHeading 4"/>
    <w:basedOn w:val="LLNormal"/>
    <w:qFormat/>
    <w:rsid w:val="00A229E7"/>
    <w:pPr>
      <w:numPr>
        <w:ilvl w:val="3"/>
        <w:numId w:val="8"/>
      </w:numPr>
      <w:ind w:left="850" w:hanging="850"/>
      <w:outlineLvl w:val="3"/>
    </w:pPr>
  </w:style>
  <w:style w:type="paragraph" w:customStyle="1" w:styleId="LLHeading5">
    <w:name w:val="LLHeading 5"/>
    <w:basedOn w:val="LLNormal"/>
    <w:qFormat/>
    <w:rsid w:val="00A229E7"/>
    <w:pPr>
      <w:numPr>
        <w:ilvl w:val="4"/>
        <w:numId w:val="8"/>
      </w:numPr>
      <w:ind w:left="850" w:hanging="850"/>
      <w:outlineLvl w:val="4"/>
    </w:pPr>
  </w:style>
  <w:style w:type="paragraph" w:customStyle="1" w:styleId="CitcoNormalbeforeImagesandBullets">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customStyle="1" w:styleId="LLAgr2Heading1">
    <w:name w:val="LL_Agr2Heading 1"/>
    <w:basedOn w:val="LLNormal"/>
    <w:qFormat/>
    <w:rsid w:val="00A229E7"/>
    <w:pPr>
      <w:keepNext/>
      <w:numPr>
        <w:numId w:val="9"/>
      </w:numPr>
      <w:outlineLvl w:val="0"/>
    </w:pPr>
    <w:rPr>
      <w:b/>
      <w:caps/>
      <w:lang w:val="en-GB"/>
    </w:rPr>
  </w:style>
  <w:style w:type="paragraph" w:customStyle="1" w:styleId="LLAgr2Heading2">
    <w:name w:val="LL_Agr2Heading 2"/>
    <w:basedOn w:val="LLNormal"/>
    <w:qFormat/>
    <w:rsid w:val="00A229E7"/>
    <w:pPr>
      <w:numPr>
        <w:ilvl w:val="1"/>
        <w:numId w:val="9"/>
      </w:numPr>
      <w:outlineLvl w:val="1"/>
    </w:pPr>
    <w:rPr>
      <w:lang w:val="en-GB"/>
    </w:rPr>
  </w:style>
  <w:style w:type="paragraph" w:customStyle="1" w:styleId="LLAgr2Heading3">
    <w:name w:val="LL_Agr2Heading 3"/>
    <w:basedOn w:val="LLNormal"/>
    <w:qFormat/>
    <w:rsid w:val="00A229E7"/>
    <w:pPr>
      <w:numPr>
        <w:ilvl w:val="2"/>
        <w:numId w:val="9"/>
      </w:numPr>
      <w:outlineLvl w:val="2"/>
    </w:pPr>
    <w:rPr>
      <w:lang w:val="en-GB"/>
    </w:rPr>
  </w:style>
  <w:style w:type="paragraph" w:customStyle="1" w:styleId="LLAgr2Heading4">
    <w:name w:val="LL_Agr2Heading 4"/>
    <w:basedOn w:val="LLNormal"/>
    <w:qFormat/>
    <w:rsid w:val="00A229E7"/>
    <w:pPr>
      <w:numPr>
        <w:ilvl w:val="3"/>
        <w:numId w:val="9"/>
      </w:numPr>
      <w:outlineLvl w:val="3"/>
    </w:pPr>
    <w:rPr>
      <w:lang w:val="en-GB"/>
    </w:rPr>
  </w:style>
  <w:style w:type="paragraph" w:customStyle="1" w:styleId="LLAgr2Heading5">
    <w:name w:val="LL_Agr2Heading 5"/>
    <w:basedOn w:val="LLNormal"/>
    <w:qFormat/>
    <w:rsid w:val="00A229E7"/>
    <w:pPr>
      <w:numPr>
        <w:ilvl w:val="4"/>
        <w:numId w:val="9"/>
      </w:numPr>
      <w:outlineLvl w:val="4"/>
    </w:pPr>
    <w:rPr>
      <w:lang w:val="en-GB"/>
    </w:rPr>
  </w:style>
  <w:style w:type="paragraph" w:customStyle="1" w:styleId="LLSchedule">
    <w:name w:val="LL_Schedule"/>
    <w:basedOn w:val="LLNormal"/>
    <w:next w:val="LLTitleSchedule"/>
    <w:qFormat/>
    <w:rsid w:val="00A229E7"/>
    <w:pPr>
      <w:keepNext/>
      <w:numPr>
        <w:numId w:val="10"/>
      </w:numPr>
      <w:jc w:val="center"/>
    </w:pPr>
    <w:rPr>
      <w:b/>
      <w:lang w:val="en-GB"/>
    </w:rPr>
  </w:style>
  <w:style w:type="paragraph" w:customStyle="1" w:styleId="LLTitleSchedule">
    <w:name w:val="LL_TitleSchedule"/>
    <w:basedOn w:val="LLNormal"/>
    <w:next w:val="LLNormal"/>
    <w:qFormat/>
    <w:rsid w:val="00A229E7"/>
    <w:pPr>
      <w:keepNext/>
      <w:jc w:val="center"/>
    </w:pPr>
    <w:rPr>
      <w:b/>
      <w:caps/>
      <w:lang w:val="en-GB"/>
    </w:rPr>
  </w:style>
  <w:style w:type="paragraph" w:customStyle="1" w:styleId="LLWhereas">
    <w:name w:val="LL_Whereas"/>
    <w:basedOn w:val="LLNormal"/>
    <w:qFormat/>
    <w:rsid w:val="00A229E7"/>
    <w:pPr>
      <w:numPr>
        <w:numId w:val="11"/>
      </w:numPr>
    </w:pPr>
    <w:rPr>
      <w:lang w:val="en-GB"/>
    </w:rPr>
  </w:style>
  <w:style w:type="paragraph" w:customStyle="1" w:styleId="Level1">
    <w:name w:val="Level 1"/>
    <w:basedOn w:val="Normal"/>
    <w:link w:val="Level1Char"/>
    <w:rsid w:val="00A229E7"/>
    <w:pPr>
      <w:numPr>
        <w:numId w:val="15"/>
      </w:numPr>
    </w:pPr>
    <w:rPr>
      <w:rFonts w:ascii="Times New Roman" w:eastAsia="Times New Roman" w:hAnsi="Times New Roman" w:cs="Times New Roman"/>
      <w:sz w:val="20"/>
      <w:szCs w:val="20"/>
      <w:lang w:val="en-GB"/>
    </w:rPr>
  </w:style>
  <w:style w:type="paragraph" w:customStyle="1" w:styleId="Level2">
    <w:name w:val="Level 2"/>
    <w:basedOn w:val="Normal"/>
    <w:rsid w:val="00A229E7"/>
    <w:pPr>
      <w:numPr>
        <w:ilvl w:val="1"/>
        <w:numId w:val="15"/>
      </w:numPr>
    </w:pPr>
    <w:rPr>
      <w:rFonts w:ascii="Times New Roman" w:eastAsia="Times New Roman" w:hAnsi="Times New Roman" w:cs="Times New Roman"/>
      <w:sz w:val="20"/>
      <w:szCs w:val="20"/>
      <w:lang w:val="en-GB"/>
    </w:rPr>
  </w:style>
  <w:style w:type="paragraph" w:customStyle="1" w:styleId="Level3">
    <w:name w:val="Level 3"/>
    <w:basedOn w:val="Normal"/>
    <w:rsid w:val="00A229E7"/>
    <w:pPr>
      <w:numPr>
        <w:ilvl w:val="2"/>
        <w:numId w:val="15"/>
      </w:numPr>
    </w:pPr>
    <w:rPr>
      <w:rFonts w:ascii="Times New Roman" w:eastAsia="Times New Roman" w:hAnsi="Times New Roman" w:cs="Times New Roman"/>
      <w:sz w:val="20"/>
      <w:szCs w:val="20"/>
      <w:lang w:val="en-GB"/>
    </w:rPr>
  </w:style>
  <w:style w:type="paragraph" w:customStyle="1" w:styleId="Level4">
    <w:name w:val="Level 4"/>
    <w:basedOn w:val="Normal"/>
    <w:rsid w:val="00A229E7"/>
    <w:pPr>
      <w:numPr>
        <w:ilvl w:val="3"/>
        <w:numId w:val="15"/>
      </w:numPr>
    </w:pPr>
    <w:rPr>
      <w:rFonts w:ascii="Times New Roman" w:eastAsia="Times New Roman" w:hAnsi="Times New Roman" w:cs="Times New Roman"/>
      <w:sz w:val="20"/>
      <w:szCs w:val="20"/>
      <w:lang w:val="en-GB"/>
    </w:rPr>
  </w:style>
  <w:style w:type="paragraph" w:customStyle="1" w:styleId="Level5">
    <w:name w:val="Level 5"/>
    <w:basedOn w:val="Normal"/>
    <w:rsid w:val="00A229E7"/>
    <w:pPr>
      <w:numPr>
        <w:ilvl w:val="4"/>
        <w:numId w:val="15"/>
      </w:numPr>
    </w:pPr>
    <w:rPr>
      <w:rFonts w:ascii="Times New Roman" w:eastAsia="Times New Roman" w:hAnsi="Times New Roman" w:cs="Times New Roman"/>
      <w:sz w:val="20"/>
      <w:szCs w:val="20"/>
      <w:lang w:val="en-GB"/>
    </w:rPr>
  </w:style>
  <w:style w:type="character" w:customStyle="1" w:styleId="Heading1Text">
    <w:name w:val="Heading 1 Text"/>
    <w:rsid w:val="00A229E7"/>
    <w:rPr>
      <w:b/>
      <w:smallCaps/>
    </w:rPr>
  </w:style>
  <w:style w:type="character" w:customStyle="1" w:styleId="Level1Char">
    <w:name w:val="Level 1 Char"/>
    <w:link w:val="Level1"/>
    <w:locked/>
    <w:rsid w:val="00A229E7"/>
    <w:rPr>
      <w:rFonts w:ascii="Times New Roman" w:eastAsia="Times New Roman" w:hAnsi="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eastAsia="Times New Roman" w:hAnsi="Palatino" w:cs="Times New Roman"/>
      <w:sz w:val="20"/>
      <w:szCs w:val="20"/>
      <w:lang w:val="en-US"/>
    </w:rPr>
  </w:style>
  <w:style w:type="character" w:customStyle="1" w:styleId="BodyTextIndentChar">
    <w:name w:val="Body Text Indent Char"/>
    <w:basedOn w:val="DefaultParagraphFont"/>
    <w:link w:val="BodyTextIndent"/>
    <w:rsid w:val="00C539D1"/>
    <w:rPr>
      <w:rFonts w:ascii="Palatino" w:eastAsia="Times New Roman" w:hAnsi="Palatino"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customStyle="1" w:styleId="CommentTextChar">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customStyle="1" w:styleId="CommentSubjectChar">
    <w:name w:val="Comment Subject Char"/>
    <w:basedOn w:val="CommentTextChar"/>
    <w:link w:val="CommentSubject"/>
    <w:uiPriority w:val="99"/>
    <w:semiHidden/>
    <w:rsid w:val="00B51C9C"/>
    <w:rPr>
      <w:b/>
      <w:bCs/>
      <w:sz w:val="20"/>
      <w:szCs w:val="20"/>
    </w:rPr>
  </w:style>
  <w:style w:type="character" w:customStyle="1" w:styleId="ui-provider">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uiPriority w:val="9"/>
    <w:rsid w:val="00F02554"/>
    <w:rPr>
      <w:rFonts w:ascii="Times New Roman" w:eastAsia="Times New Roman" w:hAnsi="Times New Roman" w:cs="Times New Roman"/>
      <w:b/>
      <w:bCs/>
      <w:sz w:val="27"/>
      <w:szCs w:val="27"/>
      <w:lang w:val="en-IN" w:eastAsia="en-IN"/>
    </w:rPr>
  </w:style>
  <w:style w:type="paragraph" w:customStyle="1" w:styleId="LLDash1">
    <w:name w:val="LL_Dash 1"/>
    <w:basedOn w:val="LLNormal"/>
    <w:qFormat/>
    <w:rsid w:val="00595AC6"/>
    <w:pPr>
      <w:numPr>
        <w:numId w:val="25"/>
      </w:numPr>
      <w:spacing w:after="0"/>
    </w:pPr>
  </w:style>
  <w:style w:type="paragraph" w:customStyle="1" w:styleId="LLDash2">
    <w:name w:val="LL_Dash 2"/>
    <w:basedOn w:val="LLNormal"/>
    <w:qFormat/>
    <w:rsid w:val="00595AC6"/>
    <w:pPr>
      <w:numPr>
        <w:ilvl w:val="1"/>
        <w:numId w:val="25"/>
      </w:numPr>
      <w:spacing w:after="0"/>
    </w:pPr>
  </w:style>
  <w:style w:type="paragraph" w:customStyle="1" w:styleId="LLDash3">
    <w:name w:val="LL_Dash 3"/>
    <w:basedOn w:val="LLNormal"/>
    <w:qFormat/>
    <w:rsid w:val="00595AC6"/>
    <w:pPr>
      <w:numPr>
        <w:ilvl w:val="2"/>
        <w:numId w:val="25"/>
      </w:numPr>
      <w:spacing w:after="0"/>
    </w:pPr>
  </w:style>
  <w:style w:type="paragraph" w:customStyle="1" w:styleId="LLDash4">
    <w:name w:val="LL_Dash 4"/>
    <w:basedOn w:val="LLNormal"/>
    <w:qFormat/>
    <w:rsid w:val="00595AC6"/>
    <w:pPr>
      <w:numPr>
        <w:ilvl w:val="3"/>
        <w:numId w:val="25"/>
      </w:numPr>
      <w:spacing w:after="0"/>
    </w:pPr>
  </w:style>
  <w:style w:type="paragraph" w:customStyle="1" w:styleId="LLDash5">
    <w:name w:val="LL_Dash 5"/>
    <w:basedOn w:val="LLNormal"/>
    <w:qFormat/>
    <w:rsid w:val="00595AC6"/>
    <w:pPr>
      <w:numPr>
        <w:ilvl w:val="4"/>
        <w:numId w:val="25"/>
      </w:numPr>
      <w:spacing w:after="0"/>
    </w:pPr>
  </w:style>
  <w:style w:type="table" w:styleId="TableGrid">
    <w:name w:val="Table Grid"/>
    <w:basedOn w:val="TableNormal"/>
    <w:uiPriority w:val="99"/>
    <w:rsid w:val="006E3A67"/>
    <w:rPr>
      <w:rFonts w:ascii="Calibri" w:eastAsia="Times New Roman" w:hAnsi="Calibri" w:cs="Calibri"/>
      <w:sz w:val="20"/>
      <w:szCs w:val="20"/>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78523077">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76503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e678f0-55a3-4057-8d69-60d6396d8fef">
      <Terms xmlns="http://schemas.microsoft.com/office/infopath/2007/PartnerControls"/>
    </lcf76f155ced4ddcb4097134ff3c332f>
    <TaxCatchAll xmlns="0c79e482-8e11-4955-91bf-1265dfe3e905"/>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3372DFBD678A41B0B1F59D5DEC814A" ma:contentTypeVersion="12" ma:contentTypeDescription="Create a new document." ma:contentTypeScope="" ma:versionID="a0fc43eabf5a35ce31571f52c7b2d235">
  <xsd:schema xmlns:xsd="http://www.w3.org/2001/XMLSchema" xmlns:xs="http://www.w3.org/2001/XMLSchema" xmlns:p="http://schemas.microsoft.com/office/2006/metadata/properties" xmlns:ns2="4de678f0-55a3-4057-8d69-60d6396d8fef" xmlns:ns3="0c79e482-8e11-4955-91bf-1265dfe3e905" targetNamespace="http://schemas.microsoft.com/office/2006/metadata/properties" ma:root="true" ma:fieldsID="b643c9bc59253993f0c6695e9afcaa33" ns2:_="" ns3:_="">
    <xsd:import namespace="4de678f0-55a3-4057-8d69-60d6396d8fef"/>
    <xsd:import namespace="0c79e482-8e11-4955-91bf-1265dfe3e9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678f0-55a3-4057-8d69-60d6396d8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376722-c57d-4dca-a2f4-ce7300d2df7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79e482-8e11-4955-91bf-1265dfe3e9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f9377-8b1e-47bf-b80e-e82ccf67d2fb}" ma:internalName="TaxCatchAll" ma:showField="CatchAllData" ma:web="0c79e482-8e11-4955-91bf-1265dfe3e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customXml/itemProps2.xml><?xml version="1.0" encoding="utf-8"?>
<ds:datastoreItem xmlns:ds="http://schemas.openxmlformats.org/officeDocument/2006/customXml" ds:itemID="{49734695-0FC4-4D2D-94AB-36FB1338C0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678f0-55a3-4057-8d69-60d6396d8fef"/>
    <ds:schemaRef ds:uri="0c79e482-8e11-4955-91bf-1265dfe3e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4.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467</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Fuchs</dc:creator>
  <cp:keywords/>
  <dc:description/>
  <cp:lastModifiedBy>Becze Szabolcs</cp:lastModifiedBy>
  <cp:revision>1</cp:revision>
  <cp:lastPrinted>2018-08-29T15:16:00Z</cp:lastPrinted>
  <dcterms:created xsi:type="dcterms:W3CDTF">2025-06-17T11:04:00Z</dcterms:created>
  <dcterms:modified xsi:type="dcterms:W3CDTF">2025-06-18T07:42:00Z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0x0101003B3372DFBD678A41B0B1F59D5DEC814A</vt:lpwstr>
  </property>
  <property fmtid="{D5CDD505-2E9C-101B-9397-08002B2CF9AE}" pid="3" name="AuthorIds_UIVersion_4096">
    <vt:lpwstr>15</vt:lpwstr>
  </property>
  <property fmtid="{D5CDD505-2E9C-101B-9397-08002B2CF9AE}" pid="4" name="MediaServiceImageTags">
    <vt:lpwstr/>
  </property>
  <property fmtid="{D5CDD505-2E9C-101B-9397-08002B2CF9AE}" pid="5" name="GrammarlyDocumentId">
    <vt:lpwstr>9ffac81d634b6cdeaa8c992d3a8b282f495f52db2bcedc9032c9fbd07b7c44f6</vt:lpwstr>
  </property>
</Properties>
</file>