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Rcsostblzat"/>
        <w:tblW w:w="0" w:type="auto"/>
        <w:tblLook w:val="04A0" w:firstRow="1" w:lastRow="0" w:firstColumn="1" w:lastColumn="0" w:noHBand="0" w:noVBand="1"/>
      </w:tblPr>
      <w:tblGrid>
        <w:gridCol w:w="4804"/>
        <w:gridCol w:w="4803"/>
        <w:gridCol w:w="16"/>
      </w:tblGrid>
      <w:tr w:rsidR="00626C72" w:rsidTr="6817296E" w14:paraId="1733075F" w14:textId="77777777">
        <w:trPr>
          <w:gridAfter w:val="1"/>
          <w:wAfter w:w="16" w:type="dxa"/>
        </w:trPr>
        <w:tc>
          <w:tcPr>
            <w:tcW w:w="4804" w:type="dxa"/>
            <w:tcMar/>
          </w:tcPr>
          <w:p w:rsidRPr="009034A1" w:rsidR="00626C72" w:rsidRDefault="00626C72" w14:paraId="7F459F0F" w14:textId="77777777">
            <w:pPr>
              <w:pStyle w:val="Cm"/>
              <w:spacing w:line="276" w:lineRule="auto"/>
              <w:jc w:val="center"/>
              <w:rPr>
                <w:rFonts w:asciiTheme="minorHAnsi" w:hAnsiTheme="minorHAnsi"/>
                <w:sz w:val="44"/>
                <w:szCs w:val="44"/>
              </w:rPr>
            </w:pPr>
            <w:r w:rsidRPr="009034A1">
              <w:rPr>
                <w:rFonts w:asciiTheme="minorHAnsi" w:hAnsiTheme="minorHAnsi"/>
                <w:sz w:val="44"/>
                <w:szCs w:val="44"/>
              </w:rPr>
              <w:t>Megrendelőlap</w:t>
            </w:r>
          </w:p>
          <w:p w:rsidRPr="001471B5" w:rsidR="00626C72" w:rsidP="6817296E" w:rsidRDefault="00121DED" w14:paraId="2CF3FEC2" w14:textId="125B5D84">
            <w:pPr>
              <w:pStyle w:val="Alcm"/>
              <w:spacing w:after="0" w:line="480" w:lineRule="auto"/>
              <w:jc w:val="center"/>
              <w:rPr>
                <w:rFonts w:ascii="Calibri" w:hAnsi="Calibri" w:cs="Times New Roman" w:asciiTheme="minorAscii" w:hAnsiTheme="minorAscii"/>
                <w:b w:val="1"/>
                <w:bCs w:val="1"/>
                <w:i w:val="0"/>
                <w:iCs w:val="0"/>
                <w:color w:val="000000" w:themeColor="text1"/>
              </w:rPr>
            </w:pPr>
            <w:r w:rsidRPr="6817296E" w:rsidR="00121DED">
              <w:rPr>
                <w:rFonts w:ascii="Calibri" w:hAnsi="Calibri" w:asciiTheme="minorAscii" w:hAnsiTheme="minorAscii"/>
                <w:b w:val="1"/>
                <w:bCs w:val="1"/>
                <w:i w:val="0"/>
                <w:iCs w:val="0"/>
                <w:color w:val="000000" w:themeColor="text1" w:themeTint="FF" w:themeShade="FF"/>
              </w:rPr>
              <w:t>MEL</w:t>
            </w:r>
            <w:r w:rsidRPr="6817296E" w:rsidR="37680370">
              <w:rPr>
                <w:rFonts w:ascii="Calibri" w:hAnsi="Calibri" w:asciiTheme="minorAscii" w:hAnsiTheme="minorAscii"/>
                <w:b w:val="1"/>
                <w:bCs w:val="1"/>
                <w:i w:val="0"/>
                <w:iCs w:val="0"/>
                <w:color w:val="000000" w:themeColor="text1" w:themeTint="FF" w:themeShade="FF"/>
              </w:rPr>
              <w:t>S</w:t>
            </w:r>
            <w:r w:rsidRPr="6817296E" w:rsidR="00121DED">
              <w:rPr>
                <w:rFonts w:ascii="Calibri" w:hAnsi="Calibri" w:asciiTheme="minorAscii" w:hAnsiTheme="minorAscii"/>
                <w:b w:val="1"/>
                <w:bCs w:val="1"/>
                <w:i w:val="0"/>
                <w:iCs w:val="0"/>
                <w:color w:val="000000" w:themeColor="text1" w:themeTint="FF" w:themeShade="FF"/>
              </w:rPr>
              <w:t>-</w:t>
            </w:r>
            <w:r w:rsidRPr="6817296E" w:rsidR="00286076">
              <w:rPr>
                <w:rFonts w:ascii="Calibri" w:hAnsi="Calibri" w:asciiTheme="minorAscii" w:hAnsiTheme="minorAscii"/>
                <w:b w:val="1"/>
                <w:bCs w:val="1"/>
                <w:i w:val="0"/>
                <w:iCs w:val="0"/>
                <w:color w:val="000000" w:themeColor="text1" w:themeTint="FF" w:themeShade="FF"/>
              </w:rPr>
              <w:t>SON</w:t>
            </w:r>
            <w:r w:rsidRPr="6817296E" w:rsidR="00121DED">
              <w:rPr>
                <w:rFonts w:ascii="Calibri" w:hAnsi="Calibri" w:asciiTheme="minorAscii" w:hAnsiTheme="minorAscii"/>
                <w:b w:val="1"/>
                <w:bCs w:val="1"/>
                <w:i w:val="0"/>
                <w:iCs w:val="0"/>
                <w:color w:val="000000" w:themeColor="text1" w:themeTint="FF" w:themeShade="FF"/>
              </w:rPr>
              <w:t>-</w:t>
            </w:r>
            <w:r w:rsidRPr="6817296E" w:rsidR="00121DED">
              <w:rPr>
                <w:rFonts w:ascii="Calibri" w:hAnsi="Calibri" w:asciiTheme="minorAscii" w:hAnsiTheme="minorAscii"/>
                <w:b w:val="1"/>
                <w:bCs w:val="1"/>
                <w:i w:val="0"/>
                <w:iCs w:val="0"/>
                <w:color w:val="000000" w:themeColor="text1" w:themeTint="FF" w:themeShade="FF"/>
              </w:rPr>
              <w:t>M</w:t>
            </w:r>
            <w:r w:rsidRPr="6817296E" w:rsidR="00121DED">
              <w:rPr>
                <w:rFonts w:ascii="Calibri" w:hAnsi="Calibri" w:asciiTheme="minorAscii" w:hAnsiTheme="minorAscii"/>
                <w:b w:val="1"/>
                <w:bCs w:val="1"/>
                <w:i w:val="0"/>
                <w:iCs w:val="0"/>
                <w:color w:val="000000" w:themeColor="text1" w:themeTint="FF" w:themeShade="FF"/>
              </w:rPr>
              <w:t>202</w:t>
            </w:r>
            <w:r w:rsidRPr="6817296E" w:rsidR="17E78B64">
              <w:rPr>
                <w:rFonts w:ascii="Calibri" w:hAnsi="Calibri" w:asciiTheme="minorAscii" w:hAnsiTheme="minorAscii"/>
                <w:b w:val="1"/>
                <w:bCs w:val="1"/>
                <w:i w:val="0"/>
                <w:iCs w:val="0"/>
                <w:color w:val="000000" w:themeColor="text1" w:themeTint="FF" w:themeShade="FF"/>
              </w:rPr>
              <w:t>5</w:t>
            </w:r>
            <w:r w:rsidRPr="6817296E" w:rsidR="00626C72">
              <w:rPr>
                <w:rFonts w:ascii="Calibri" w:hAnsi="Calibri" w:cs="Times New Roman" w:asciiTheme="minorAscii" w:hAnsiTheme="minorAscii"/>
                <w:b w:val="1"/>
                <w:bCs w:val="1"/>
                <w:i w:val="0"/>
                <w:iCs w:val="0"/>
                <w:color w:val="000000" w:themeColor="text1" w:themeTint="FF" w:themeShade="FF"/>
              </w:rPr>
              <w:t>-01</w:t>
            </w:r>
          </w:p>
          <w:p w:rsidRPr="009034A1" w:rsidR="00626C72" w:rsidP="6817296E" w:rsidRDefault="00626C72" w14:paraId="27811924" w14:textId="240A1C58">
            <w:pPr>
              <w:jc w:val="both"/>
              <w:rPr>
                <w:rFonts w:ascii="Calibri" w:hAnsi="Calibri" w:asciiTheme="minorAscii" w:hAnsiTheme="minorAscii"/>
              </w:rPr>
            </w:pPr>
            <w:r w:rsidRPr="6817296E" w:rsidR="00626C72">
              <w:rPr>
                <w:rFonts w:ascii="Calibri" w:hAnsi="Calibri" w:asciiTheme="minorAscii" w:hAnsiTheme="minorAscii"/>
              </w:rPr>
              <w:t>Eze</w:t>
            </w:r>
            <w:r w:rsidRPr="6817296E" w:rsidR="00626C72">
              <w:rPr>
                <w:rFonts w:ascii="Calibri" w:hAnsi="Calibri" w:asciiTheme="minorAscii" w:hAnsiTheme="minorAscii"/>
              </w:rPr>
              <w:t>n</w:t>
            </w:r>
            <w:r w:rsidRPr="6817296E" w:rsidR="00626C72">
              <w:rPr>
                <w:rFonts w:ascii="Calibri" w:hAnsi="Calibri" w:asciiTheme="minorAscii" w:hAnsiTheme="minorAscii"/>
              </w:rPr>
              <w:t xml:space="preserve"> dokumentum rögzíti, hogy a </w:t>
            </w:r>
            <w:r w:rsidRPr="6817296E" w:rsidR="004E38B9">
              <w:rPr>
                <w:rFonts w:ascii="Calibri" w:hAnsi="Calibri" w:cs="Calibri" w:asciiTheme="minorAscii" w:hAnsiTheme="minorAscii" w:cstheme="minorAscii"/>
                <w:b w:val="1"/>
                <w:bCs w:val="1"/>
              </w:rPr>
              <w:t xml:space="preserve">MELINDA IMPEX </w:t>
            </w:r>
            <w:r w:rsidRPr="6817296E" w:rsidR="6D09D9D6">
              <w:rPr>
                <w:rFonts w:ascii="Calibri" w:hAnsi="Calibri" w:cs="Calibri" w:asciiTheme="minorAscii" w:hAnsiTheme="minorAscii" w:cstheme="minorAscii"/>
                <w:b w:val="1"/>
                <w:bCs w:val="1"/>
              </w:rPr>
              <w:t>STEEL</w:t>
            </w:r>
            <w:r w:rsidRPr="6817296E" w:rsidR="004E38B9">
              <w:rPr>
                <w:rFonts w:ascii="Calibri" w:hAnsi="Calibri" w:cs="Calibri" w:asciiTheme="minorAscii" w:hAnsiTheme="minorAscii" w:cstheme="minorAscii"/>
                <w:b w:val="1"/>
                <w:bCs w:val="1"/>
              </w:rPr>
              <w:t xml:space="preserve"> SA</w:t>
            </w:r>
            <w:r w:rsidRPr="6817296E" w:rsidR="004E38B9">
              <w:rPr>
                <w:rFonts w:ascii="Calibri" w:hAnsi="Calibri" w:asciiTheme="minorAscii" w:hAnsiTheme="minorAscii"/>
                <w:b w:val="1"/>
                <w:bCs w:val="1"/>
              </w:rPr>
              <w:t xml:space="preserve"> </w:t>
            </w:r>
            <w:r w:rsidRPr="6817296E" w:rsidR="00626C72">
              <w:rPr>
                <w:rFonts w:ascii="Calibri" w:hAnsi="Calibri" w:asciiTheme="minorAscii" w:hAnsiTheme="minorAscii"/>
              </w:rPr>
              <w:t>(Megrendelő), valami</w:t>
            </w:r>
            <w:r w:rsidRPr="6817296E" w:rsidR="009D75EE">
              <w:rPr>
                <w:rFonts w:ascii="Calibri" w:hAnsi="Calibri" w:asciiTheme="minorAscii" w:hAnsiTheme="minorAscii"/>
              </w:rPr>
              <w:t>nt a</w:t>
            </w:r>
            <w:r w:rsidRPr="6817296E" w:rsidR="00626C72">
              <w:rPr>
                <w:rFonts w:ascii="Calibri" w:hAnsi="Calibri" w:asciiTheme="minorAscii" w:hAnsiTheme="minorAscii"/>
              </w:rPr>
              <w:t xml:space="preserve"> </w:t>
            </w:r>
            <w:r w:rsidRPr="6817296E" w:rsidR="003B64F7">
              <w:rPr>
                <w:rFonts w:ascii="Calibri" w:hAnsi="Calibri" w:asciiTheme="minorAscii" w:hAnsiTheme="minorAscii"/>
                <w:b w:val="1"/>
                <w:bCs w:val="1"/>
              </w:rPr>
              <w:t>Sonrisa</w:t>
            </w:r>
            <w:r w:rsidRPr="6817296E" w:rsidR="003B64F7">
              <w:rPr>
                <w:rFonts w:ascii="Calibri" w:hAnsi="Calibri" w:asciiTheme="minorAscii" w:hAnsiTheme="minorAscii"/>
                <w:b w:val="1"/>
                <w:bCs w:val="1"/>
              </w:rPr>
              <w:t xml:space="preserve"> Informatikai</w:t>
            </w:r>
            <w:r w:rsidRPr="6817296E" w:rsidR="003B64F7">
              <w:rPr>
                <w:rFonts w:ascii="Calibri" w:hAnsi="Calibri" w:asciiTheme="minorAscii" w:hAnsiTheme="minorAscii"/>
                <w:b w:val="1"/>
                <w:bCs w:val="1"/>
              </w:rPr>
              <w:t xml:space="preserve"> Kft.</w:t>
            </w:r>
            <w:r w:rsidRPr="6817296E" w:rsidR="003B64F7">
              <w:rPr>
                <w:rFonts w:ascii="Calibri" w:hAnsi="Calibri" w:asciiTheme="minorAscii" w:hAnsiTheme="minorAscii"/>
              </w:rPr>
              <w:t xml:space="preserve"> </w:t>
            </w:r>
            <w:r w:rsidRPr="6817296E" w:rsidR="00626C72">
              <w:rPr>
                <w:rFonts w:ascii="Calibri" w:hAnsi="Calibri" w:asciiTheme="minorAscii" w:hAnsiTheme="minorAscii"/>
              </w:rPr>
              <w:t xml:space="preserve">(Vállalkozó) között a </w:t>
            </w:r>
            <w:r w:rsidRPr="6817296E" w:rsidR="00121DED">
              <w:rPr>
                <w:rFonts w:ascii="Calibri" w:hAnsi="Calibri" w:asciiTheme="minorAscii" w:hAnsiTheme="minorAscii"/>
                <w:b w:val="1"/>
                <w:bCs w:val="1"/>
                <w:color w:val="000000" w:themeColor="text1" w:themeTint="FF" w:themeShade="FF"/>
              </w:rPr>
              <w:t>MEL</w:t>
            </w:r>
            <w:r w:rsidRPr="6817296E" w:rsidR="0AF298F7">
              <w:rPr>
                <w:rFonts w:ascii="Calibri" w:hAnsi="Calibri" w:asciiTheme="minorAscii" w:hAnsiTheme="minorAscii"/>
                <w:b w:val="1"/>
                <w:bCs w:val="1"/>
                <w:color w:val="000000" w:themeColor="text1" w:themeTint="FF" w:themeShade="FF"/>
              </w:rPr>
              <w:t>S</w:t>
            </w:r>
            <w:r w:rsidRPr="6817296E" w:rsidR="00121DED">
              <w:rPr>
                <w:rFonts w:ascii="Calibri" w:hAnsi="Calibri" w:asciiTheme="minorAscii" w:hAnsiTheme="minorAscii"/>
                <w:b w:val="1"/>
                <w:bCs w:val="1"/>
                <w:color w:val="000000" w:themeColor="text1" w:themeTint="FF" w:themeShade="FF"/>
              </w:rPr>
              <w:t>-</w:t>
            </w:r>
            <w:r w:rsidRPr="6817296E" w:rsidR="00C60EC6">
              <w:rPr>
                <w:rFonts w:ascii="Calibri" w:hAnsi="Calibri" w:asciiTheme="minorAscii" w:hAnsiTheme="minorAscii"/>
                <w:b w:val="1"/>
                <w:bCs w:val="1"/>
                <w:color w:val="000000" w:themeColor="text1" w:themeTint="FF" w:themeShade="FF"/>
              </w:rPr>
              <w:t>SON</w:t>
            </w:r>
            <w:r w:rsidRPr="6817296E" w:rsidR="009D75EE">
              <w:rPr>
                <w:rFonts w:ascii="Calibri" w:hAnsi="Calibri" w:asciiTheme="minorAscii" w:hAnsiTheme="minorAscii"/>
                <w:b w:val="1"/>
                <w:bCs w:val="1"/>
              </w:rPr>
              <w:t>-</w:t>
            </w:r>
            <w:r w:rsidRPr="6817296E" w:rsidR="009D75EE">
              <w:rPr>
                <w:rFonts w:ascii="Calibri" w:hAnsi="Calibri" w:asciiTheme="minorAscii" w:hAnsiTheme="minorAscii"/>
                <w:b w:val="1"/>
                <w:bCs w:val="1"/>
              </w:rPr>
              <w:t>K</w:t>
            </w:r>
            <w:r w:rsidRPr="6817296E" w:rsidR="009D75EE">
              <w:rPr>
                <w:rFonts w:ascii="Calibri" w:hAnsi="Calibri" w:asciiTheme="minorAscii" w:hAnsiTheme="minorAscii"/>
                <w:b w:val="1"/>
                <w:bCs w:val="1"/>
              </w:rPr>
              <w:t>202</w:t>
            </w:r>
            <w:r w:rsidRPr="6817296E" w:rsidR="4F2EF622">
              <w:rPr>
                <w:rFonts w:ascii="Calibri" w:hAnsi="Calibri" w:asciiTheme="minorAscii" w:hAnsiTheme="minorAscii"/>
                <w:b w:val="1"/>
                <w:bCs w:val="1"/>
              </w:rPr>
              <w:t>5</w:t>
            </w:r>
            <w:r w:rsidRPr="6817296E" w:rsidR="00626C72">
              <w:rPr>
                <w:rFonts w:ascii="Calibri" w:hAnsi="Calibri" w:asciiTheme="minorAscii" w:hAnsiTheme="minorAscii"/>
              </w:rPr>
              <w:t xml:space="preserve"> </w:t>
            </w:r>
            <w:r w:rsidRPr="6817296E" w:rsidR="00626C72">
              <w:rPr>
                <w:rFonts w:ascii="Calibri" w:hAnsi="Calibri" w:asciiTheme="minorAscii" w:hAnsiTheme="minorAscii"/>
              </w:rPr>
              <w:t xml:space="preserve">szerződés számú </w:t>
            </w:r>
            <w:r w:rsidRPr="6817296E" w:rsidR="00626C72">
              <w:rPr>
                <w:rFonts w:ascii="Calibri" w:hAnsi="Calibri" w:asciiTheme="minorAscii" w:hAnsiTheme="minorAscii"/>
              </w:rPr>
              <w:t xml:space="preserve">vállalkozási </w:t>
            </w:r>
            <w:r w:rsidRPr="6817296E" w:rsidR="00626C72">
              <w:rPr>
                <w:rFonts w:ascii="Calibri" w:hAnsi="Calibri" w:asciiTheme="minorAscii" w:hAnsiTheme="minorAscii"/>
              </w:rPr>
              <w:t>keret</w:t>
            </w:r>
            <w:r w:rsidRPr="6817296E" w:rsidR="00626C72">
              <w:rPr>
                <w:rFonts w:ascii="Calibri" w:hAnsi="Calibri" w:asciiTheme="minorAscii" w:hAnsiTheme="minorAscii"/>
              </w:rPr>
              <w:t>szerződés szerinti alapfeltételek mellett Megrendelő a következő feladatok elvégzés</w:t>
            </w:r>
            <w:r w:rsidRPr="6817296E" w:rsidR="00F22F95">
              <w:rPr>
                <w:rFonts w:ascii="Calibri" w:hAnsi="Calibri" w:asciiTheme="minorAscii" w:hAnsiTheme="minorAscii"/>
              </w:rPr>
              <w:t>é</w:t>
            </w:r>
            <w:r w:rsidRPr="6817296E" w:rsidR="00626C72">
              <w:rPr>
                <w:rFonts w:ascii="Calibri" w:hAnsi="Calibri" w:asciiTheme="minorAscii" w:hAnsiTheme="minorAscii"/>
              </w:rPr>
              <w:t>re kéri fel Vállalkozót.</w:t>
            </w:r>
          </w:p>
          <w:p w:rsidRPr="007C5F2C" w:rsidR="00626C72" w:rsidP="6817296E" w:rsidRDefault="00626C72" w14:paraId="1EAE4A8E" w14:textId="77777777">
            <w:pPr>
              <w:pStyle w:val="Alcm"/>
              <w:tabs>
                <w:tab w:val="left" w:pos="2554"/>
              </w:tabs>
              <w:ind w:left="426" w:hanging="426"/>
              <w:rPr>
                <w:rFonts w:asciiTheme="minorHAnsi" w:hAnsiTheme="minorHAnsi"/>
                <w:b/>
                <w:bCs/>
                <w:i w:val="0"/>
                <w:iCs w:val="0"/>
                <w:color w:val="000000" w:themeColor="text1"/>
                <w:sz w:val="28"/>
                <w:szCs w:val="28"/>
              </w:rPr>
            </w:pPr>
            <w:r w:rsidRPr="6817296E" w:rsidR="00626C72">
              <w:rPr>
                <w:rFonts w:ascii="Calibri" w:hAnsi="Calibri" w:asciiTheme="minorAscii" w:hAnsiTheme="minorAscii"/>
                <w:b w:val="1"/>
                <w:bCs w:val="1"/>
                <w:i w:val="0"/>
                <w:iCs w:val="0"/>
                <w:color w:val="000000" w:themeColor="text1" w:themeTint="FF" w:themeShade="FF"/>
                <w:sz w:val="28"/>
                <w:szCs w:val="28"/>
              </w:rPr>
              <w:t>Megrendelés tárgya</w:t>
            </w:r>
          </w:p>
          <w:p w:rsidR="60DD563C" w:rsidP="6817296E" w:rsidRDefault="60DD563C" w14:paraId="1D817821" w14:textId="1D4FA583">
            <w:pPr>
              <w:pStyle w:val="Listaszerbekezds"/>
              <w:numPr>
                <w:ilvl w:val="1"/>
                <w:numId w:val="15"/>
              </w:numPr>
              <w:spacing w:line="240" w:lineRule="auto"/>
              <w:ind w:left="447" w:hanging="425"/>
              <w:jc w:val="both"/>
              <w:rPr>
                <w:rFonts w:ascii="Calibri" w:hAnsi="Calibri" w:asciiTheme="minorAscii" w:hAnsiTheme="minorAscii"/>
              </w:rPr>
            </w:pPr>
            <w:r w:rsidRPr="6817296E" w:rsidR="60DD563C">
              <w:rPr>
                <w:noProof w:val="0"/>
                <w:lang w:val="hu-HU"/>
              </w:rPr>
              <w:t>Jelen megrendelőlap az árajánlatok elemzését és összesítését automatizáló n8n-workflow fejlesztésére vonatkozik. A cél egy olyan folyamat kialakítása, amely a Megrendelő belső ajánlatkezelését 80–90%-ban automatizálja.</w:t>
            </w:r>
          </w:p>
          <w:p w:rsidR="60DD563C" w:rsidP="6817296E" w:rsidRDefault="60DD563C" w14:paraId="403F8932" w14:textId="2D9DD93A">
            <w:pPr>
              <w:pStyle w:val="Listaszerbekezds"/>
              <w:numPr>
                <w:ilvl w:val="1"/>
                <w:numId w:val="15"/>
              </w:numPr>
              <w:ind w:left="447" w:hanging="425"/>
              <w:jc w:val="both"/>
              <w:rPr>
                <w:noProof w:val="0"/>
                <w:lang w:val="hu-HU"/>
              </w:rPr>
            </w:pPr>
            <w:r w:rsidRPr="6817296E" w:rsidR="60DD563C">
              <w:rPr>
                <w:noProof w:val="0"/>
                <w:lang w:val="hu-HU"/>
              </w:rPr>
              <w:t xml:space="preserve">A fejlesztés </w:t>
            </w:r>
            <w:r w:rsidRPr="6817296E" w:rsidR="60DD563C">
              <w:rPr>
                <w:b w:val="1"/>
                <w:bCs w:val="1"/>
                <w:noProof w:val="0"/>
                <w:lang w:val="hu-HU"/>
              </w:rPr>
              <w:t>Time &amp; Material (T&amp;M)</w:t>
            </w:r>
            <w:r w:rsidRPr="6817296E" w:rsidR="60DD563C">
              <w:rPr>
                <w:noProof w:val="0"/>
                <w:lang w:val="hu-HU"/>
              </w:rPr>
              <w:t xml:space="preserve"> elszámolással történik, a ténylegesen felhasznált munkaórák és szükséges külső szolgáltatások alapján. A feladatok ütemezése és priorizálása a Felek folyamatos egyeztetése szerint zajlik, a Fejlesztő pedig rendszeresen riportolja a ráfordított időt és az előrehaladást.</w:t>
            </w:r>
          </w:p>
          <w:p w:rsidR="60DD563C" w:rsidP="6817296E" w:rsidRDefault="60DD563C" w14:paraId="29F70DD7" w14:textId="3588CA8B">
            <w:pPr>
              <w:pStyle w:val="Listaszerbekezds"/>
              <w:numPr>
                <w:ilvl w:val="1"/>
                <w:numId w:val="15"/>
              </w:numPr>
              <w:ind w:left="447" w:hanging="425"/>
              <w:jc w:val="both"/>
              <w:rPr>
                <w:noProof w:val="0"/>
                <w:lang w:val="hu-HU"/>
              </w:rPr>
            </w:pPr>
            <w:r w:rsidRPr="6817296E" w:rsidR="60DD563C">
              <w:rPr>
                <w:noProof w:val="0"/>
                <w:lang w:val="hu-HU"/>
              </w:rPr>
              <w:t>A workflow működéséhez szükséges harmadik fél szolgáltatások díjai – ideértve API-k, licencek vagy integrációk költségeit – a Megrendelőt terhelik. Az elkészült n8n folyamatok a Megrendelő tulajdonába kerülnek, azonban azok továbbadása vagy értékesítése a Fejlesztő előzetes írásbeli engedélyéhez kötött.</w:t>
            </w:r>
          </w:p>
          <w:p w:rsidRPr="007C5F2C" w:rsidR="00626C72" w:rsidP="6817296E" w:rsidRDefault="00626C72" w14:paraId="0143C0C8" w14:textId="77777777">
            <w:pPr>
              <w:pStyle w:val="Alcm"/>
              <w:tabs>
                <w:tab w:val="left" w:pos="2554"/>
              </w:tabs>
              <w:ind w:left="426" w:hanging="426"/>
              <w:rPr>
                <w:rFonts w:asciiTheme="minorHAnsi" w:hAnsiTheme="minorHAnsi"/>
                <w:b/>
                <w:bCs/>
                <w:i w:val="0"/>
                <w:iCs w:val="0"/>
                <w:color w:val="000000" w:themeColor="text1"/>
                <w:sz w:val="28"/>
                <w:szCs w:val="28"/>
              </w:rPr>
            </w:pPr>
            <w:r w:rsidRPr="6817296E" w:rsidR="00626C72">
              <w:rPr>
                <w:rFonts w:ascii="Calibri" w:hAnsi="Calibri" w:asciiTheme="minorAscii" w:hAnsiTheme="minorAscii"/>
                <w:b w:val="1"/>
                <w:bCs w:val="1"/>
                <w:i w:val="0"/>
                <w:iCs w:val="0"/>
                <w:color w:val="000000" w:themeColor="text1" w:themeTint="FF" w:themeShade="FF"/>
                <w:sz w:val="28"/>
                <w:szCs w:val="28"/>
              </w:rPr>
              <w:t>Teljesítési és fizetési feltételek</w:t>
            </w:r>
          </w:p>
          <w:p w:rsidR="00626C72" w:rsidP="6817296E" w:rsidRDefault="5BA174DA" w14:paraId="321CE12B" w14:textId="60BBA799">
            <w:pPr>
              <w:pStyle w:val="Listaszerbekezds"/>
              <w:numPr>
                <w:ilvl w:val="1"/>
                <w:numId w:val="15"/>
              </w:numPr>
              <w:ind w:left="447" w:hanging="425"/>
              <w:jc w:val="both"/>
              <w:rPr>
                <w:noProof w:val="0"/>
                <w:lang w:val="hu-HU"/>
              </w:rPr>
            </w:pPr>
            <w:r w:rsidRPr="6817296E" w:rsidR="4DD84F38">
              <w:rPr>
                <w:noProof w:val="0"/>
                <w:lang w:val="hu-HU"/>
              </w:rPr>
              <w:t xml:space="preserve">A jelen megrendelőlap a projekt keretében végzett fejlesztési feladatokra vonatkozik, amelyek </w:t>
            </w:r>
            <w:r w:rsidRPr="6817296E" w:rsidR="4DD84F38">
              <w:rPr>
                <w:b w:val="1"/>
                <w:bCs w:val="1"/>
                <w:noProof w:val="0"/>
                <w:lang w:val="hu-HU"/>
              </w:rPr>
              <w:t>Time &amp; Material (T&amp;M)</w:t>
            </w:r>
            <w:r w:rsidRPr="6817296E" w:rsidR="4DD84F38">
              <w:rPr>
                <w:noProof w:val="0"/>
                <w:lang w:val="hu-HU"/>
              </w:rPr>
              <w:t xml:space="preserve"> elszámolás alapján kerülnek megvalósításra. A Felek összesen </w:t>
            </w:r>
            <w:r w:rsidRPr="6817296E" w:rsidR="4DD84F38">
              <w:rPr>
                <w:b w:val="1"/>
                <w:bCs w:val="1"/>
                <w:noProof w:val="0"/>
                <w:lang w:val="hu-HU"/>
              </w:rPr>
              <w:t>152 munkaórában</w:t>
            </w:r>
            <w:r w:rsidRPr="6817296E" w:rsidR="4DD84F38">
              <w:rPr>
                <w:noProof w:val="0"/>
                <w:lang w:val="hu-HU"/>
              </w:rPr>
              <w:t xml:space="preserve"> állapodnak meg, </w:t>
            </w:r>
            <w:r w:rsidRPr="6817296E" w:rsidR="4DD84F38">
              <w:rPr>
                <w:b w:val="1"/>
                <w:bCs w:val="1"/>
                <w:noProof w:val="0"/>
                <w:lang w:val="hu-HU"/>
              </w:rPr>
              <w:t>39 EUR/óra</w:t>
            </w:r>
            <w:r w:rsidRPr="6817296E" w:rsidR="4DD84F38">
              <w:rPr>
                <w:noProof w:val="0"/>
                <w:lang w:val="hu-HU"/>
              </w:rPr>
              <w:t xml:space="preserve"> díjazással, amelynek teljes összege </w:t>
            </w:r>
            <w:r w:rsidRPr="6817296E" w:rsidR="4DD84F38">
              <w:rPr>
                <w:b w:val="1"/>
                <w:bCs w:val="1"/>
                <w:noProof w:val="0"/>
                <w:lang w:val="hu-HU"/>
              </w:rPr>
              <w:t>5 928 EUR</w:t>
            </w:r>
            <w:r w:rsidRPr="6817296E" w:rsidR="4DD84F38">
              <w:rPr>
                <w:noProof w:val="0"/>
                <w:lang w:val="hu-HU"/>
              </w:rPr>
              <w:t>.</w:t>
            </w:r>
          </w:p>
          <w:p w:rsidR="00626C72" w:rsidP="6817296E" w:rsidRDefault="5BA174DA" w14:paraId="3D640F8F" w14:textId="43DF2BE1">
            <w:pPr>
              <w:pStyle w:val="Listaszerbekezds"/>
              <w:numPr>
                <w:ilvl w:val="1"/>
                <w:numId w:val="15"/>
              </w:numPr>
              <w:ind w:left="447" w:hanging="425"/>
              <w:jc w:val="both"/>
              <w:rPr>
                <w:noProof w:val="0"/>
                <w:lang w:val="hu-HU"/>
              </w:rPr>
            </w:pPr>
            <w:r w:rsidRPr="6817296E" w:rsidR="4DD84F38">
              <w:rPr>
                <w:noProof w:val="0"/>
                <w:lang w:val="hu-HU"/>
              </w:rPr>
              <w:t xml:space="preserve">A teljesítés várható határideje: </w:t>
            </w:r>
            <w:r w:rsidRPr="6817296E" w:rsidR="4DD84F38">
              <w:rPr>
                <w:b w:val="1"/>
                <w:bCs w:val="1"/>
                <w:noProof w:val="0"/>
                <w:lang w:val="hu-HU"/>
              </w:rPr>
              <w:t>2025. november 15.</w:t>
            </w:r>
            <w:r>
              <w:br/>
            </w:r>
            <w:r w:rsidRPr="6817296E" w:rsidR="4DD84F38">
              <w:rPr>
                <w:noProof w:val="0"/>
                <w:lang w:val="hu-HU"/>
              </w:rPr>
              <w:t xml:space="preserve"> A projekt korábban is lezárható, amennyiben a fejlesztési feladatok </w:t>
            </w:r>
            <w:r w:rsidRPr="6817296E" w:rsidR="4DD84F38">
              <w:rPr>
                <w:noProof w:val="0"/>
                <w:lang w:val="hu-HU"/>
              </w:rPr>
              <w:t>teljeskörűen</w:t>
            </w:r>
            <w:r w:rsidRPr="6817296E" w:rsidR="4DD84F38">
              <w:rPr>
                <w:noProof w:val="0"/>
                <w:lang w:val="hu-HU"/>
              </w:rPr>
              <w:t xml:space="preserve"> elkészülnek.</w:t>
            </w:r>
          </w:p>
          <w:p w:rsidR="00626C72" w:rsidP="6817296E" w:rsidRDefault="5BA174DA" w14:paraId="24E5D749" w14:textId="0D8E1415">
            <w:pPr>
              <w:pStyle w:val="Listaszerbekezds"/>
              <w:numPr>
                <w:ilvl w:val="1"/>
                <w:numId w:val="15"/>
              </w:numPr>
              <w:ind w:left="447" w:hanging="425"/>
              <w:jc w:val="both"/>
              <w:rPr>
                <w:noProof w:val="0"/>
                <w:lang w:val="hu-HU"/>
              </w:rPr>
            </w:pPr>
            <w:r w:rsidRPr="6817296E" w:rsidR="4DD84F38">
              <w:rPr>
                <w:noProof w:val="0"/>
                <w:lang w:val="hu-HU"/>
              </w:rPr>
              <w:t xml:space="preserve">A számlázás a tényleges ráfordított órák alapján, </w:t>
            </w:r>
            <w:r w:rsidRPr="6817296E" w:rsidR="4DD84F38">
              <w:rPr>
                <w:b w:val="1"/>
                <w:bCs w:val="1"/>
                <w:noProof w:val="0"/>
                <w:lang w:val="hu-HU"/>
              </w:rPr>
              <w:t>havi részszámlázással</w:t>
            </w:r>
            <w:r w:rsidRPr="6817296E" w:rsidR="4DD84F38">
              <w:rPr>
                <w:noProof w:val="0"/>
                <w:lang w:val="hu-HU"/>
              </w:rPr>
              <w:t xml:space="preserve"> történik. A fizetési határidő a számla kézhezvételétől számított </w:t>
            </w:r>
            <w:r w:rsidRPr="6817296E" w:rsidR="4DD84F38">
              <w:rPr>
                <w:b w:val="1"/>
                <w:bCs w:val="1"/>
                <w:noProof w:val="0"/>
                <w:lang w:val="hu-HU"/>
              </w:rPr>
              <w:t>30 nap</w:t>
            </w:r>
            <w:r w:rsidRPr="6817296E" w:rsidR="4DD84F38">
              <w:rPr>
                <w:noProof w:val="0"/>
                <w:lang w:val="hu-HU"/>
              </w:rPr>
              <w:t>.</w:t>
            </w:r>
          </w:p>
          <w:p w:rsidR="00626C72" w:rsidP="6817296E" w:rsidRDefault="5BA174DA" w14:paraId="3FF47B10" w14:textId="43EE3994">
            <w:pPr>
              <w:pStyle w:val="Listaszerbekezds"/>
              <w:numPr>
                <w:ilvl w:val="1"/>
                <w:numId w:val="15"/>
              </w:numPr>
              <w:ind w:left="447" w:hanging="425"/>
              <w:jc w:val="both"/>
              <w:rPr>
                <w:noProof w:val="0"/>
                <w:lang w:val="hu-HU"/>
              </w:rPr>
            </w:pPr>
            <w:r w:rsidRPr="6817296E" w:rsidR="4DD84F38">
              <w:rPr>
                <w:noProof w:val="0"/>
                <w:lang w:val="hu-HU"/>
              </w:rPr>
              <w:t>A T&amp;M konstrukción felüli, előre nem tervezett vagy külön igényelt többletfeladatok külön megállapodás és előzetes írásos jóváhagyás alapján kerülnek elszámolásra.</w:t>
            </w:r>
          </w:p>
          <w:p w:rsidR="00626C72" w:rsidP="6817296E" w:rsidRDefault="5BA174DA" w14:paraId="0714E57D" w14:textId="29E8406F">
            <w:pPr>
              <w:pStyle w:val="Listaszerbekezds"/>
              <w:ind w:left="22" w:hanging="0"/>
              <w:jc w:val="both"/>
            </w:pPr>
          </w:p>
          <w:p w:rsidR="00626C72" w:rsidP="55818DFA" w:rsidRDefault="00626C72" w14:paraId="47B49DDD" w14:textId="45E2DF3B">
            <w:pPr>
              <w:jc w:val="both"/>
            </w:pPr>
          </w:p>
          <w:p w:rsidRPr="007C5F2C" w:rsidR="00626C72" w:rsidRDefault="00626C72" w14:paraId="7718FCA0" w14:textId="77777777">
            <w:pPr>
              <w:pStyle w:val="Alcm"/>
              <w:numPr>
                <w:ilvl w:val="0"/>
                <w:numId w:val="15"/>
              </w:numPr>
              <w:tabs>
                <w:tab w:val="left" w:pos="2554"/>
              </w:tabs>
              <w:ind w:left="426" w:hanging="426"/>
              <w:rPr>
                <w:rFonts w:asciiTheme="minorHAnsi" w:hAnsiTheme="minorHAnsi"/>
                <w:b/>
                <w:bCs/>
                <w:i w:val="0"/>
                <w:iCs w:val="0"/>
                <w:color w:val="000000" w:themeColor="text1"/>
                <w:sz w:val="28"/>
                <w:szCs w:val="28"/>
              </w:rPr>
            </w:pPr>
            <w:r w:rsidRPr="007C5F2C">
              <w:rPr>
                <w:rFonts w:asciiTheme="minorHAnsi" w:hAnsiTheme="minorHAnsi"/>
                <w:b/>
                <w:bCs/>
                <w:i w:val="0"/>
                <w:iCs w:val="0"/>
                <w:color w:val="000000" w:themeColor="text1"/>
                <w:sz w:val="28"/>
                <w:szCs w:val="28"/>
              </w:rPr>
              <w:t>A teljesítés helyszíne</w:t>
            </w:r>
          </w:p>
          <w:p w:rsidRPr="00863C38" w:rsidR="00626C72" w:rsidP="0036518A" w:rsidRDefault="00626C72" w14:paraId="14A0820F" w14:textId="77777777">
            <w:pPr>
              <w:pStyle w:val="Listaszerbekezds"/>
              <w:numPr>
                <w:ilvl w:val="1"/>
                <w:numId w:val="15"/>
              </w:numPr>
              <w:ind w:left="447" w:hanging="425"/>
              <w:jc w:val="both"/>
            </w:pPr>
            <w:r w:rsidRPr="00863C38">
              <w:t>Vállalkozó a feladatok elvégzését elsősorban a saját telephely</w:t>
            </w:r>
            <w:r>
              <w:t>én</w:t>
            </w:r>
            <w:r w:rsidRPr="00863C38">
              <w:t xml:space="preserve"> végzi. Amennyiben a teljesítéshez külső munkavégzés szükséges, abban az esetben az egyeztetéseket a Megrendelő előre írásban köteles jelezni a Vállalkozó számára. A Vállalkozó a feladatokat minden esetben saját eszközei igénybevételével végzi.</w:t>
            </w:r>
          </w:p>
          <w:p w:rsidRPr="007C5F2C" w:rsidR="00626C72" w:rsidRDefault="00626C72" w14:paraId="6CAA3DB5" w14:textId="77777777">
            <w:pPr>
              <w:pStyle w:val="Alcm"/>
              <w:numPr>
                <w:ilvl w:val="0"/>
                <w:numId w:val="15"/>
              </w:numPr>
              <w:tabs>
                <w:tab w:val="left" w:pos="2554"/>
              </w:tabs>
              <w:ind w:left="426" w:hanging="426"/>
              <w:rPr>
                <w:rFonts w:asciiTheme="minorHAnsi" w:hAnsiTheme="minorHAnsi"/>
                <w:b/>
                <w:bCs/>
                <w:i w:val="0"/>
                <w:iCs w:val="0"/>
                <w:color w:val="000000" w:themeColor="text1"/>
                <w:sz w:val="28"/>
                <w:szCs w:val="28"/>
              </w:rPr>
            </w:pPr>
            <w:r w:rsidRPr="007C5F2C">
              <w:rPr>
                <w:rFonts w:asciiTheme="minorHAnsi" w:hAnsiTheme="minorHAnsi"/>
                <w:b/>
                <w:bCs/>
                <w:i w:val="0"/>
                <w:iCs w:val="0"/>
                <w:color w:val="000000" w:themeColor="text1"/>
                <w:sz w:val="28"/>
                <w:szCs w:val="28"/>
              </w:rPr>
              <w:t>Megrendelés hatálya és megszűnése</w:t>
            </w:r>
          </w:p>
          <w:p w:rsidRPr="00863C38" w:rsidR="00626C72" w:rsidP="00C00A51" w:rsidRDefault="00626C72" w14:paraId="5A0E34CD" w14:textId="33B41182">
            <w:pPr>
              <w:pStyle w:val="Listaszerbekezds"/>
              <w:numPr>
                <w:ilvl w:val="1"/>
                <w:numId w:val="15"/>
              </w:numPr>
              <w:ind w:left="458" w:hanging="425"/>
              <w:jc w:val="both"/>
              <w:rPr/>
            </w:pPr>
            <w:r w:rsidR="00626C72">
              <w:rPr/>
              <w:t xml:space="preserve">A jelen Megrendelőlap az aláírása napján lép hatályba azzal a feltétellel, hogy rendelkezéseit a </w:t>
            </w:r>
            <w:r w:rsidR="00626C72">
              <w:rPr/>
              <w:t xml:space="preserve">Felek </w:t>
            </w:r>
            <w:r w:rsidRPr="6817296E" w:rsidR="00626C72">
              <w:rPr>
                <w:b w:val="1"/>
                <w:bCs w:val="1"/>
              </w:rPr>
              <w:t>202</w:t>
            </w:r>
            <w:r w:rsidRPr="6817296E" w:rsidR="08AB4A77">
              <w:rPr>
                <w:b w:val="1"/>
                <w:bCs w:val="1"/>
              </w:rPr>
              <w:t>5</w:t>
            </w:r>
            <w:r w:rsidRPr="6817296E" w:rsidR="00626C72">
              <w:rPr>
                <w:b w:val="1"/>
                <w:bCs w:val="1"/>
              </w:rPr>
              <w:t>.</w:t>
            </w:r>
            <w:r w:rsidRPr="6817296E" w:rsidR="00123E59">
              <w:rPr>
                <w:b w:val="1"/>
                <w:bCs w:val="1"/>
              </w:rPr>
              <w:t xml:space="preserve"> </w:t>
            </w:r>
            <w:r w:rsidRPr="6817296E" w:rsidR="72EDB9FC">
              <w:rPr>
                <w:b w:val="1"/>
                <w:bCs w:val="1"/>
              </w:rPr>
              <w:t>okto</w:t>
            </w:r>
            <w:r w:rsidRPr="6817296E" w:rsidR="00123E59">
              <w:rPr>
                <w:b w:val="1"/>
                <w:bCs w:val="1"/>
              </w:rPr>
              <w:t>ber</w:t>
            </w:r>
            <w:r w:rsidRPr="6817296E" w:rsidR="00123E59">
              <w:rPr>
                <w:b w:val="1"/>
                <w:bCs w:val="1"/>
              </w:rPr>
              <w:t xml:space="preserve"> </w:t>
            </w:r>
            <w:r w:rsidRPr="6817296E" w:rsidR="015A3EA4">
              <w:rPr>
                <w:b w:val="1"/>
                <w:bCs w:val="1"/>
              </w:rPr>
              <w:t>1</w:t>
            </w:r>
            <w:r w:rsidRPr="6817296E" w:rsidR="595CA898">
              <w:rPr>
                <w:b w:val="1"/>
                <w:bCs w:val="1"/>
              </w:rPr>
              <w:t>5</w:t>
            </w:r>
            <w:r w:rsidRPr="6817296E" w:rsidR="00626C72">
              <w:rPr>
                <w:b w:val="1"/>
                <w:bCs w:val="1"/>
              </w:rPr>
              <w:t>-t</w:t>
            </w:r>
            <w:r w:rsidRPr="6817296E" w:rsidR="003D41A9">
              <w:rPr>
                <w:b w:val="1"/>
                <w:bCs w:val="1"/>
              </w:rPr>
              <w:t>ő</w:t>
            </w:r>
            <w:r w:rsidRPr="6817296E" w:rsidR="00626C72">
              <w:rPr>
                <w:b w:val="1"/>
                <w:bCs w:val="1"/>
              </w:rPr>
              <w:t xml:space="preserve">l </w:t>
            </w:r>
            <w:r w:rsidR="00626C72">
              <w:rPr/>
              <w:t xml:space="preserve">alkalmazzák. A Megrendelés </w:t>
            </w:r>
            <w:r w:rsidRPr="6817296E" w:rsidR="00626C72">
              <w:rPr>
                <w:b w:val="1"/>
                <w:bCs w:val="1"/>
              </w:rPr>
              <w:t>202</w:t>
            </w:r>
            <w:r w:rsidRPr="6817296E" w:rsidR="0F16FF4F">
              <w:rPr>
                <w:b w:val="1"/>
                <w:bCs w:val="1"/>
              </w:rPr>
              <w:t>5</w:t>
            </w:r>
            <w:r w:rsidRPr="6817296E" w:rsidR="00626C72">
              <w:rPr>
                <w:b w:val="1"/>
                <w:bCs w:val="1"/>
              </w:rPr>
              <w:t xml:space="preserve">. </w:t>
            </w:r>
            <w:r w:rsidRPr="6817296E" w:rsidR="365D67A9">
              <w:rPr>
                <w:b w:val="1"/>
                <w:bCs w:val="1"/>
              </w:rPr>
              <w:t>nov</w:t>
            </w:r>
            <w:r w:rsidRPr="6817296E" w:rsidR="00626C72">
              <w:rPr>
                <w:b w:val="1"/>
                <w:bCs w:val="1"/>
              </w:rPr>
              <w:t>ember 1</w:t>
            </w:r>
            <w:r w:rsidRPr="6817296E" w:rsidR="03267B1E">
              <w:rPr>
                <w:b w:val="1"/>
                <w:bCs w:val="1"/>
              </w:rPr>
              <w:t>5</w:t>
            </w:r>
            <w:r w:rsidRPr="6817296E" w:rsidR="00626C72">
              <w:rPr>
                <w:b w:val="1"/>
                <w:bCs w:val="1"/>
              </w:rPr>
              <w:t>-ig</w:t>
            </w:r>
            <w:r w:rsidR="00626C72">
              <w:rPr/>
              <w:t xml:space="preserve"> tartó határozott időtartamra</w:t>
            </w:r>
            <w:r w:rsidR="00626C72">
              <w:rPr/>
              <w:t xml:space="preserve"> jön létre.</w:t>
            </w:r>
          </w:p>
          <w:p w:rsidRPr="00863C38" w:rsidR="00626C72" w:rsidP="00C00A51" w:rsidRDefault="00626C72" w14:paraId="6E0C739D" w14:textId="4F551BD4">
            <w:pPr>
              <w:pStyle w:val="Listaszerbekezds"/>
              <w:numPr>
                <w:ilvl w:val="1"/>
                <w:numId w:val="15"/>
              </w:numPr>
              <w:ind w:left="458" w:hanging="425"/>
              <w:jc w:val="both"/>
            </w:pPr>
            <w:r w:rsidRPr="00863C38">
              <w:t xml:space="preserve">A Felek közös megegyezéssel </w:t>
            </w:r>
            <w:r w:rsidR="009C6457">
              <w:t xml:space="preserve">írásban </w:t>
            </w:r>
            <w:r w:rsidRPr="00863C38">
              <w:t>bármikor megszüntethetik a Megrendelést. Ebben az esetben a felek között elszámolási viszony jön létre.</w:t>
            </w:r>
          </w:p>
          <w:p w:rsidRPr="00863C38" w:rsidR="00626C72" w:rsidP="00C00A51" w:rsidRDefault="00626C72" w14:paraId="44BF9DC6" w14:textId="6F7644B8">
            <w:pPr>
              <w:pStyle w:val="Listaszerbekezds"/>
              <w:numPr>
                <w:ilvl w:val="1"/>
                <w:numId w:val="15"/>
              </w:numPr>
              <w:ind w:left="458" w:hanging="425"/>
              <w:jc w:val="both"/>
            </w:pPr>
            <w:r w:rsidRPr="00863C38">
              <w:t>A Felek megállapodnak abban, hogy a jelen Megrendelést 30 napos felmondási idővel, írásban jogosultak felmondással megszüntetni.</w:t>
            </w:r>
          </w:p>
          <w:p w:rsidRPr="007C5F2C" w:rsidR="00626C72" w:rsidRDefault="00626C72" w14:paraId="061483AF" w14:textId="77777777">
            <w:pPr>
              <w:pStyle w:val="Alcm"/>
              <w:numPr>
                <w:ilvl w:val="0"/>
                <w:numId w:val="15"/>
              </w:numPr>
              <w:tabs>
                <w:tab w:val="left" w:pos="2554"/>
              </w:tabs>
              <w:ind w:left="426" w:hanging="426"/>
              <w:rPr>
                <w:rFonts w:asciiTheme="minorHAnsi" w:hAnsiTheme="minorHAnsi"/>
                <w:b/>
                <w:bCs/>
                <w:i w:val="0"/>
                <w:iCs w:val="0"/>
                <w:color w:val="000000" w:themeColor="text1"/>
                <w:sz w:val="28"/>
                <w:szCs w:val="28"/>
              </w:rPr>
            </w:pPr>
            <w:r w:rsidRPr="007C5F2C">
              <w:rPr>
                <w:rFonts w:asciiTheme="minorHAnsi" w:hAnsiTheme="minorHAnsi"/>
                <w:b/>
                <w:bCs/>
                <w:i w:val="0"/>
                <w:iCs w:val="0"/>
                <w:color w:val="000000" w:themeColor="text1"/>
                <w:sz w:val="28"/>
                <w:szCs w:val="28"/>
              </w:rPr>
              <w:t>Egyéb feltételek</w:t>
            </w:r>
          </w:p>
          <w:p w:rsidRPr="00863C38" w:rsidR="00626C72" w:rsidP="000907E4" w:rsidRDefault="00626C72" w14:paraId="5C0C8061" w14:textId="4153A608">
            <w:pPr>
              <w:pStyle w:val="Listaszerbekezds"/>
              <w:numPr>
                <w:ilvl w:val="1"/>
                <w:numId w:val="15"/>
              </w:numPr>
              <w:ind w:left="458" w:hanging="425"/>
              <w:jc w:val="both"/>
              <w:rPr/>
            </w:pPr>
            <w:r w:rsidR="00626C72">
              <w:rPr/>
              <w:t>A jelen megrendelőlapban nem részletezett feltételek a</w:t>
            </w:r>
            <w:r w:rsidR="00C42337">
              <w:rPr/>
              <w:t xml:space="preserve"> </w:t>
            </w:r>
            <w:r w:rsidRPr="6817296E" w:rsidR="00B77973">
              <w:rPr>
                <w:rFonts w:ascii="Calibri" w:hAnsi="Calibri" w:asciiTheme="minorAscii" w:hAnsiTheme="minorAscii"/>
                <w:b w:val="1"/>
                <w:bCs w:val="1"/>
                <w:color w:val="000000" w:themeColor="text1" w:themeTint="FF" w:themeShade="FF"/>
              </w:rPr>
              <w:t>MEL</w:t>
            </w:r>
            <w:r w:rsidRPr="6817296E" w:rsidR="50EA1B95">
              <w:rPr>
                <w:rFonts w:ascii="Calibri" w:hAnsi="Calibri" w:asciiTheme="minorAscii" w:hAnsiTheme="minorAscii"/>
                <w:b w:val="1"/>
                <w:bCs w:val="1"/>
                <w:color w:val="000000" w:themeColor="text1" w:themeTint="FF" w:themeShade="FF"/>
              </w:rPr>
              <w:t>S</w:t>
            </w:r>
            <w:r w:rsidRPr="6817296E" w:rsidR="00B77973">
              <w:rPr>
                <w:rFonts w:ascii="Calibri" w:hAnsi="Calibri" w:asciiTheme="minorAscii" w:hAnsiTheme="minorAscii"/>
                <w:b w:val="1"/>
                <w:bCs w:val="1"/>
                <w:color w:val="000000" w:themeColor="text1" w:themeTint="FF" w:themeShade="FF"/>
              </w:rPr>
              <w:t>-</w:t>
            </w:r>
            <w:r w:rsidRPr="6817296E" w:rsidR="00FA1546">
              <w:rPr>
                <w:rFonts w:ascii="Calibri" w:hAnsi="Calibri" w:asciiTheme="minorAscii" w:hAnsiTheme="minorAscii"/>
                <w:b w:val="1"/>
                <w:bCs w:val="1"/>
                <w:color w:val="000000" w:themeColor="text1" w:themeTint="FF" w:themeShade="FF"/>
              </w:rPr>
              <w:t>SON</w:t>
            </w:r>
            <w:r w:rsidRPr="6817296E" w:rsidR="00B77973">
              <w:rPr>
                <w:rFonts w:ascii="Calibri" w:hAnsi="Calibri" w:asciiTheme="minorAscii" w:hAnsiTheme="minorAscii"/>
                <w:b w:val="1"/>
                <w:bCs w:val="1"/>
              </w:rPr>
              <w:t>-</w:t>
            </w:r>
            <w:r w:rsidRPr="6817296E" w:rsidR="00B77973">
              <w:rPr>
                <w:rFonts w:ascii="Calibri" w:hAnsi="Calibri" w:asciiTheme="minorAscii" w:hAnsiTheme="minorAscii"/>
                <w:b w:val="1"/>
                <w:bCs w:val="1"/>
              </w:rPr>
              <w:t>K</w:t>
            </w:r>
            <w:r w:rsidRPr="6817296E" w:rsidR="00B77973">
              <w:rPr>
                <w:rFonts w:ascii="Calibri" w:hAnsi="Calibri" w:asciiTheme="minorAscii" w:hAnsiTheme="minorAscii"/>
                <w:b w:val="1"/>
                <w:bCs w:val="1"/>
              </w:rPr>
              <w:t>202</w:t>
            </w:r>
            <w:r w:rsidRPr="6817296E" w:rsidR="4A2EC8BC">
              <w:rPr>
                <w:rFonts w:ascii="Calibri" w:hAnsi="Calibri" w:asciiTheme="minorAscii" w:hAnsiTheme="minorAscii"/>
                <w:b w:val="1"/>
                <w:bCs w:val="1"/>
              </w:rPr>
              <w:t>5</w:t>
            </w:r>
            <w:r w:rsidRPr="6817296E" w:rsidR="00B77973">
              <w:rPr>
                <w:rFonts w:ascii="Calibri" w:hAnsi="Calibri" w:asciiTheme="minorAscii" w:hAnsiTheme="minorAscii"/>
              </w:rPr>
              <w:t xml:space="preserve"> </w:t>
            </w:r>
            <w:r w:rsidR="00626C72">
              <w:rPr/>
              <w:t xml:space="preserve">számú keretszerződés feltételei szerint érvényesek. </w:t>
            </w:r>
          </w:p>
          <w:p w:rsidRPr="001D586B" w:rsidR="00626C72" w:rsidP="000907E4" w:rsidRDefault="00626C72" w14:paraId="73269712" w14:textId="036F719A">
            <w:pPr>
              <w:pStyle w:val="Listaszerbekezds"/>
              <w:numPr>
                <w:ilvl w:val="1"/>
                <w:numId w:val="15"/>
              </w:numPr>
              <w:ind w:left="458" w:hanging="425"/>
              <w:jc w:val="both"/>
            </w:pPr>
            <w:r w:rsidRPr="00863C38">
              <w:t xml:space="preserve">Megrendelő és Vállalkozó a jelen megrendelőlapot annak elolvasása és értelmezése után, mint akaratukkal </w:t>
            </w:r>
            <w:r w:rsidRPr="00863C38">
              <w:lastRenderedPageBreak/>
              <w:t>mindenben megegyezőt, jóváhagyólag írták alá.</w:t>
            </w:r>
          </w:p>
        </w:tc>
        <w:tc>
          <w:tcPr>
            <w:tcW w:w="4803" w:type="dxa"/>
            <w:tcMar/>
          </w:tcPr>
          <w:p w:rsidRPr="00487143" w:rsidR="00626C72" w:rsidRDefault="00626C72" w14:paraId="2A7E9370" w14:textId="77777777">
            <w:pPr>
              <w:pStyle w:val="Cm"/>
              <w:spacing w:line="276" w:lineRule="auto"/>
              <w:jc w:val="center"/>
              <w:rPr>
                <w:rFonts w:asciiTheme="minorHAnsi" w:hAnsiTheme="minorHAnsi"/>
                <w:sz w:val="44"/>
                <w:szCs w:val="44"/>
                <w:lang w:val="ro-RO"/>
              </w:rPr>
            </w:pPr>
            <w:r w:rsidRPr="00487143">
              <w:rPr>
                <w:rFonts w:asciiTheme="minorHAnsi" w:hAnsiTheme="minorHAnsi"/>
                <w:sz w:val="44"/>
                <w:szCs w:val="44"/>
                <w:lang w:val="ro-RO"/>
              </w:rPr>
              <w:lastRenderedPageBreak/>
              <w:t>Bon de comandă</w:t>
            </w:r>
          </w:p>
          <w:p w:rsidRPr="00487143" w:rsidR="00626C72" w:rsidP="6817296E" w:rsidRDefault="00121DED" w14:paraId="54EAF9F1" w14:textId="1689D4E9">
            <w:pPr>
              <w:pStyle w:val="Alcm"/>
              <w:spacing w:after="0" w:line="480" w:lineRule="auto"/>
              <w:jc w:val="center"/>
              <w:rPr>
                <w:rFonts w:ascii="Calibri" w:hAnsi="Calibri" w:cs="Times New Roman" w:asciiTheme="minorAscii" w:hAnsiTheme="minorAscii"/>
                <w:b w:val="1"/>
                <w:bCs w:val="1"/>
                <w:i w:val="0"/>
                <w:iCs w:val="0"/>
                <w:color w:val="000000" w:themeColor="text1"/>
                <w:lang w:val="ro-RO"/>
              </w:rPr>
            </w:pPr>
            <w:r w:rsidRPr="6817296E" w:rsidR="00121DED">
              <w:rPr>
                <w:rFonts w:ascii="Calibri" w:hAnsi="Calibri" w:asciiTheme="minorAscii" w:hAnsiTheme="minorAscii"/>
                <w:b w:val="1"/>
                <w:bCs w:val="1"/>
                <w:i w:val="0"/>
                <w:iCs w:val="0"/>
                <w:color w:val="000000" w:themeColor="text1" w:themeTint="FF" w:themeShade="FF"/>
              </w:rPr>
              <w:t>MEL</w:t>
            </w:r>
            <w:r w:rsidRPr="6817296E" w:rsidR="583B0A09">
              <w:rPr>
                <w:rFonts w:ascii="Calibri" w:hAnsi="Calibri" w:asciiTheme="minorAscii" w:hAnsiTheme="minorAscii"/>
                <w:b w:val="1"/>
                <w:bCs w:val="1"/>
                <w:i w:val="0"/>
                <w:iCs w:val="0"/>
                <w:color w:val="000000" w:themeColor="text1" w:themeTint="FF" w:themeShade="FF"/>
              </w:rPr>
              <w:t>S</w:t>
            </w:r>
            <w:r w:rsidRPr="6817296E" w:rsidR="00121DED">
              <w:rPr>
                <w:rFonts w:ascii="Calibri" w:hAnsi="Calibri" w:asciiTheme="minorAscii" w:hAnsiTheme="minorAscii"/>
                <w:b w:val="1"/>
                <w:bCs w:val="1"/>
                <w:i w:val="0"/>
                <w:iCs w:val="0"/>
                <w:color w:val="000000" w:themeColor="text1" w:themeTint="FF" w:themeShade="FF"/>
              </w:rPr>
              <w:t>-</w:t>
            </w:r>
            <w:r w:rsidRPr="6817296E" w:rsidR="00286076">
              <w:rPr>
                <w:rFonts w:ascii="Calibri" w:hAnsi="Calibri" w:asciiTheme="minorAscii" w:hAnsiTheme="minorAscii"/>
                <w:b w:val="1"/>
                <w:bCs w:val="1"/>
                <w:i w:val="0"/>
                <w:iCs w:val="0"/>
                <w:color w:val="000000" w:themeColor="text1" w:themeTint="FF" w:themeShade="FF"/>
              </w:rPr>
              <w:t xml:space="preserve"> SON</w:t>
            </w:r>
            <w:r w:rsidRPr="6817296E" w:rsidR="00121DED">
              <w:rPr>
                <w:rFonts w:ascii="Calibri" w:hAnsi="Calibri" w:asciiTheme="minorAscii" w:hAnsiTheme="minorAscii"/>
                <w:b w:val="1"/>
                <w:bCs w:val="1"/>
                <w:i w:val="0"/>
                <w:iCs w:val="0"/>
                <w:color w:val="000000" w:themeColor="text1" w:themeTint="FF" w:themeShade="FF"/>
              </w:rPr>
              <w:t>-</w:t>
            </w:r>
            <w:r w:rsidRPr="6817296E" w:rsidR="00121DED">
              <w:rPr>
                <w:rFonts w:ascii="Calibri" w:hAnsi="Calibri" w:asciiTheme="minorAscii" w:hAnsiTheme="minorAscii"/>
                <w:b w:val="1"/>
                <w:bCs w:val="1"/>
                <w:i w:val="0"/>
                <w:iCs w:val="0"/>
                <w:color w:val="000000" w:themeColor="text1" w:themeTint="FF" w:themeShade="FF"/>
              </w:rPr>
              <w:t>M</w:t>
            </w:r>
            <w:r w:rsidRPr="6817296E" w:rsidR="00121DED">
              <w:rPr>
                <w:rFonts w:ascii="Calibri" w:hAnsi="Calibri" w:asciiTheme="minorAscii" w:hAnsiTheme="minorAscii"/>
                <w:b w:val="1"/>
                <w:bCs w:val="1"/>
                <w:i w:val="0"/>
                <w:iCs w:val="0"/>
                <w:color w:val="000000" w:themeColor="text1" w:themeTint="FF" w:themeShade="FF"/>
              </w:rPr>
              <w:t>202</w:t>
            </w:r>
            <w:r w:rsidRPr="6817296E" w:rsidR="66CE07AB">
              <w:rPr>
                <w:rFonts w:ascii="Calibri" w:hAnsi="Calibri" w:asciiTheme="minorAscii" w:hAnsiTheme="minorAscii"/>
                <w:b w:val="1"/>
                <w:bCs w:val="1"/>
                <w:i w:val="0"/>
                <w:iCs w:val="0"/>
                <w:color w:val="000000" w:themeColor="text1" w:themeTint="FF" w:themeShade="FF"/>
              </w:rPr>
              <w:t>5</w:t>
            </w:r>
            <w:r w:rsidRPr="6817296E" w:rsidR="00121DED">
              <w:rPr>
                <w:rFonts w:ascii="Calibri" w:hAnsi="Calibri" w:cs="Times New Roman" w:asciiTheme="minorAscii" w:hAnsiTheme="minorAscii"/>
                <w:b w:val="1"/>
                <w:bCs w:val="1"/>
                <w:i w:val="0"/>
                <w:iCs w:val="0"/>
                <w:color w:val="000000" w:themeColor="text1" w:themeTint="FF" w:themeShade="FF"/>
              </w:rPr>
              <w:t>-01</w:t>
            </w:r>
          </w:p>
          <w:p w:rsidRPr="00487143" w:rsidR="00626C72" w:rsidP="6817296E" w:rsidRDefault="00626C72" w14:paraId="55836C9D" w14:textId="7A139A86">
            <w:pPr>
              <w:jc w:val="both"/>
              <w:rPr>
                <w:rFonts w:ascii="Calibri" w:hAnsi="Calibri" w:asciiTheme="minorAscii" w:hAnsiTheme="minorAscii"/>
                <w:lang w:val="ro-RO"/>
              </w:rPr>
            </w:pPr>
            <w:r w:rsidRPr="6817296E" w:rsidR="00626C72">
              <w:rPr>
                <w:rFonts w:ascii="Calibri" w:hAnsi="Calibri" w:asciiTheme="minorAscii" w:hAnsiTheme="minorAscii"/>
                <w:lang w:val="ro-RO"/>
              </w:rPr>
              <w:t xml:space="preserve">Acest document consemnează faptul că </w:t>
            </w:r>
            <w:r w:rsidRPr="6817296E" w:rsidR="004E38B9">
              <w:rPr>
                <w:rFonts w:ascii="Calibri" w:hAnsi="Calibri" w:cs="Calibri" w:asciiTheme="minorAscii" w:hAnsiTheme="minorAscii" w:cstheme="minorAscii"/>
                <w:b w:val="1"/>
                <w:bCs w:val="1"/>
              </w:rPr>
              <w:t xml:space="preserve">MELINDA IMPEX </w:t>
            </w:r>
            <w:r w:rsidRPr="6817296E" w:rsidR="26A38CEA">
              <w:rPr>
                <w:rFonts w:ascii="Calibri" w:hAnsi="Calibri" w:cs="Calibri" w:asciiTheme="minorAscii" w:hAnsiTheme="minorAscii" w:cstheme="minorAscii"/>
                <w:b w:val="1"/>
                <w:bCs w:val="1"/>
              </w:rPr>
              <w:t>STEE</w:t>
            </w:r>
            <w:r w:rsidRPr="6817296E" w:rsidR="004E38B9">
              <w:rPr>
                <w:rFonts w:ascii="Calibri" w:hAnsi="Calibri" w:cs="Calibri" w:asciiTheme="minorAscii" w:hAnsiTheme="minorAscii" w:cstheme="minorAscii"/>
                <w:b w:val="1"/>
                <w:bCs w:val="1"/>
              </w:rPr>
              <w:t>L SA</w:t>
            </w:r>
            <w:r w:rsidRPr="6817296E" w:rsidR="00626C72">
              <w:rPr>
                <w:rFonts w:ascii="Calibri" w:hAnsi="Calibri" w:asciiTheme="minorAscii" w:hAnsiTheme="minorAscii"/>
                <w:lang w:val="ro-RO"/>
              </w:rPr>
              <w:t xml:space="preserve"> (Client</w:t>
            </w:r>
            <w:r w:rsidRPr="6817296E" w:rsidR="00626C72">
              <w:rPr>
                <w:rFonts w:ascii="Calibri" w:hAnsi="Calibri" w:asciiTheme="minorAscii" w:hAnsiTheme="minorAscii"/>
                <w:lang w:val="ro-RO"/>
              </w:rPr>
              <w:t>ul</w:t>
            </w:r>
            <w:r w:rsidRPr="6817296E" w:rsidR="00626C72">
              <w:rPr>
                <w:rFonts w:ascii="Calibri" w:hAnsi="Calibri" w:asciiTheme="minorAscii" w:hAnsiTheme="minorAscii"/>
                <w:lang w:val="ro-RO"/>
              </w:rPr>
              <w:t xml:space="preserve">) și </w:t>
            </w:r>
            <w:r w:rsidRPr="6817296E" w:rsidR="00183086">
              <w:rPr>
                <w:rFonts w:ascii="Calibri" w:hAnsi="Calibri" w:asciiTheme="minorAscii" w:hAnsiTheme="minorAscii"/>
                <w:b w:val="1"/>
                <w:bCs w:val="1"/>
              </w:rPr>
              <w:t>Sonrisa</w:t>
            </w:r>
            <w:r w:rsidRPr="6817296E" w:rsidR="00183086">
              <w:rPr>
                <w:rFonts w:ascii="Calibri" w:hAnsi="Calibri" w:asciiTheme="minorAscii" w:hAnsiTheme="minorAscii"/>
                <w:b w:val="1"/>
                <w:bCs w:val="1"/>
              </w:rPr>
              <w:t xml:space="preserve"> Informatikai</w:t>
            </w:r>
            <w:r w:rsidRPr="6817296E" w:rsidR="00183086">
              <w:rPr>
                <w:rFonts w:ascii="Calibri" w:hAnsi="Calibri" w:asciiTheme="minorAscii" w:hAnsiTheme="minorAscii"/>
                <w:b w:val="1"/>
                <w:bCs w:val="1"/>
              </w:rPr>
              <w:t xml:space="preserve"> Kft.</w:t>
            </w:r>
            <w:r w:rsidRPr="6817296E" w:rsidR="00626C72">
              <w:rPr>
                <w:rFonts w:ascii="Calibri" w:hAnsi="Calibri" w:asciiTheme="minorAscii" w:hAnsiTheme="minorAscii"/>
                <w:lang w:val="ro-RO"/>
              </w:rPr>
              <w:t xml:space="preserve"> (Contractantul), în conformitate cu termenii și condițiile de bază ale contractului-cadru </w:t>
            </w:r>
            <w:r w:rsidRPr="6817296E" w:rsidR="00121DED">
              <w:rPr>
                <w:rFonts w:ascii="Calibri" w:hAnsi="Calibri" w:asciiTheme="minorAscii" w:hAnsiTheme="minorAscii"/>
                <w:b w:val="1"/>
                <w:bCs w:val="1"/>
                <w:color w:val="000000" w:themeColor="text1" w:themeTint="FF" w:themeShade="FF"/>
              </w:rPr>
              <w:t>MEL</w:t>
            </w:r>
            <w:r w:rsidRPr="6817296E" w:rsidR="3AF57FBE">
              <w:rPr>
                <w:rFonts w:ascii="Calibri" w:hAnsi="Calibri" w:asciiTheme="minorAscii" w:hAnsiTheme="minorAscii"/>
                <w:b w:val="1"/>
                <w:bCs w:val="1"/>
                <w:color w:val="000000" w:themeColor="text1" w:themeTint="FF" w:themeShade="FF"/>
              </w:rPr>
              <w:t>S</w:t>
            </w:r>
            <w:r w:rsidRPr="6817296E" w:rsidR="00121DED">
              <w:rPr>
                <w:rFonts w:ascii="Calibri" w:hAnsi="Calibri" w:asciiTheme="minorAscii" w:hAnsiTheme="minorAscii"/>
                <w:b w:val="1"/>
                <w:bCs w:val="1"/>
                <w:color w:val="000000" w:themeColor="text1" w:themeTint="FF" w:themeShade="FF"/>
              </w:rPr>
              <w:t>-</w:t>
            </w:r>
            <w:r w:rsidRPr="6817296E" w:rsidR="00C60EC6">
              <w:rPr>
                <w:rFonts w:ascii="Calibri" w:hAnsi="Calibri" w:asciiTheme="minorAscii" w:hAnsiTheme="minorAscii"/>
                <w:b w:val="1"/>
                <w:bCs w:val="1"/>
                <w:color w:val="000000" w:themeColor="text1" w:themeTint="FF" w:themeShade="FF"/>
              </w:rPr>
              <w:t>SON</w:t>
            </w:r>
            <w:r w:rsidRPr="6817296E" w:rsidR="00121DED">
              <w:rPr>
                <w:rFonts w:ascii="Calibri" w:hAnsi="Calibri" w:asciiTheme="minorAscii" w:hAnsiTheme="minorAscii"/>
                <w:b w:val="1"/>
                <w:bCs w:val="1"/>
              </w:rPr>
              <w:t>-</w:t>
            </w:r>
            <w:r w:rsidRPr="6817296E" w:rsidR="00121DED">
              <w:rPr>
                <w:rFonts w:ascii="Calibri" w:hAnsi="Calibri" w:asciiTheme="minorAscii" w:hAnsiTheme="minorAscii"/>
                <w:b w:val="1"/>
                <w:bCs w:val="1"/>
              </w:rPr>
              <w:t>K</w:t>
            </w:r>
            <w:r w:rsidRPr="6817296E" w:rsidR="00121DED">
              <w:rPr>
                <w:rFonts w:ascii="Calibri" w:hAnsi="Calibri" w:asciiTheme="minorAscii" w:hAnsiTheme="minorAscii"/>
                <w:b w:val="1"/>
                <w:bCs w:val="1"/>
              </w:rPr>
              <w:t>202</w:t>
            </w:r>
            <w:r w:rsidRPr="6817296E" w:rsidR="0A419838">
              <w:rPr>
                <w:rFonts w:ascii="Calibri" w:hAnsi="Calibri" w:asciiTheme="minorAscii" w:hAnsiTheme="minorAscii"/>
                <w:b w:val="1"/>
                <w:bCs w:val="1"/>
              </w:rPr>
              <w:t>5</w:t>
            </w:r>
            <w:r w:rsidRPr="6817296E" w:rsidR="00626C72">
              <w:rPr>
                <w:rFonts w:ascii="Calibri" w:hAnsi="Calibri" w:asciiTheme="minorAscii" w:hAnsiTheme="minorAscii"/>
                <w:lang w:val="ro-RO"/>
              </w:rPr>
              <w:t>, Clientul solicită Contractantului să îndeplinească următoarele sarcini.</w:t>
            </w:r>
            <w:r>
              <w:br/>
            </w:r>
          </w:p>
          <w:p w:rsidRPr="00487143" w:rsidR="00626C72" w:rsidP="00626C72" w:rsidRDefault="00626C72" w14:paraId="2DEAA99D" w14:textId="77777777">
            <w:pPr>
              <w:pStyle w:val="Alcm"/>
              <w:numPr>
                <w:ilvl w:val="0"/>
                <w:numId w:val="26"/>
              </w:numPr>
              <w:tabs>
                <w:tab w:val="left" w:pos="2554"/>
              </w:tabs>
              <w:rPr>
                <w:rFonts w:asciiTheme="minorHAnsi" w:hAnsiTheme="minorHAnsi"/>
                <w:b/>
                <w:bCs/>
                <w:i w:val="0"/>
                <w:iCs w:val="0"/>
                <w:color w:val="000000" w:themeColor="text1"/>
                <w:sz w:val="28"/>
                <w:szCs w:val="28"/>
                <w:lang w:val="ro-RO"/>
              </w:rPr>
            </w:pPr>
            <w:r w:rsidRPr="00487143">
              <w:rPr>
                <w:rFonts w:asciiTheme="minorHAnsi" w:hAnsiTheme="minorHAnsi"/>
                <w:b/>
                <w:bCs/>
                <w:i w:val="0"/>
                <w:iCs w:val="0"/>
                <w:color w:val="000000" w:themeColor="text1"/>
                <w:sz w:val="28"/>
                <w:szCs w:val="28"/>
                <w:lang w:val="ro-RO"/>
              </w:rPr>
              <w:t>Obiectul comenzii</w:t>
            </w:r>
          </w:p>
          <w:p w:rsidR="00626C72" w:rsidP="6817296E" w:rsidRDefault="6167FA81" w14:paraId="3EEC1E7A" w14:textId="1A1F3B1E">
            <w:pPr>
              <w:pStyle w:val="Listaszerbekezds"/>
              <w:numPr>
                <w:ilvl w:val="1"/>
                <w:numId w:val="26"/>
              </w:numPr>
              <w:ind w:left="467" w:hanging="467"/>
              <w:jc w:val="both"/>
              <w:rPr>
                <w:rFonts w:ascii="Calibri" w:hAnsi="Calibri" w:asciiTheme="minorAscii" w:hAnsiTheme="minorAscii"/>
                <w:lang w:val="ro-RO"/>
              </w:rPr>
            </w:pPr>
            <w:r w:rsidRPr="6817296E" w:rsidR="7DA372E3">
              <w:rPr>
                <w:noProof w:val="0"/>
                <w:lang w:val="ro-RO"/>
              </w:rPr>
              <w:t>Prezentul formular de comandă se referă la dezvoltarea unui workflow n8n destinat automatizării procesului intern de analiză și centralizare a ofertelor. Obiectivul proiectului este crearea unui flux care să automatizeze acest proces în proporție de 80–90%.</w:t>
            </w:r>
          </w:p>
          <w:p w:rsidR="7DA372E3" w:rsidP="6817296E" w:rsidRDefault="7DA372E3" w14:paraId="30750F41" w14:textId="02583E0F">
            <w:pPr>
              <w:pStyle w:val="Listaszerbekezds"/>
              <w:numPr>
                <w:ilvl w:val="1"/>
                <w:numId w:val="26"/>
              </w:numPr>
              <w:ind w:left="467" w:hanging="467"/>
              <w:jc w:val="both"/>
              <w:rPr>
                <w:noProof w:val="0"/>
                <w:lang w:val="ro-RO"/>
              </w:rPr>
            </w:pPr>
            <w:r w:rsidRPr="6817296E" w:rsidR="7DA372E3">
              <w:rPr>
                <w:noProof w:val="0"/>
                <w:lang w:val="ro-RO"/>
              </w:rPr>
              <w:t xml:space="preserve">Dezvoltarea se realizează pe baza modelului </w:t>
            </w:r>
            <w:r w:rsidRPr="6817296E" w:rsidR="7DA372E3">
              <w:rPr>
                <w:b w:val="1"/>
                <w:bCs w:val="1"/>
                <w:noProof w:val="0"/>
                <w:lang w:val="ro-RO"/>
              </w:rPr>
              <w:t>Time &amp; Material (T&amp;M)</w:t>
            </w:r>
            <w:r w:rsidRPr="6817296E" w:rsidR="7DA372E3">
              <w:rPr>
                <w:noProof w:val="0"/>
                <w:lang w:val="ro-RO"/>
              </w:rPr>
              <w:t>, în funcție de orele efectiv lucrate și de eventualele servicii externe necesare. Planificarea și prioritizarea sarcinilor se efectuează prin consultarea continuă a Părților, iar Dezvoltatorul raportează regulat timpul alocat și progresul.</w:t>
            </w:r>
          </w:p>
          <w:p w:rsidR="7DA372E3" w:rsidP="6817296E" w:rsidRDefault="7DA372E3" w14:paraId="59650048" w14:textId="30FF2E1D">
            <w:pPr>
              <w:pStyle w:val="Listaszerbekezds"/>
              <w:numPr>
                <w:ilvl w:val="1"/>
                <w:numId w:val="26"/>
              </w:numPr>
              <w:ind w:left="467" w:hanging="467"/>
              <w:jc w:val="both"/>
              <w:rPr>
                <w:noProof w:val="0"/>
                <w:lang w:val="ro-RO"/>
              </w:rPr>
            </w:pPr>
            <w:r w:rsidRPr="6817296E" w:rsidR="7DA372E3">
              <w:rPr>
                <w:noProof w:val="0"/>
                <w:lang w:val="ro-RO"/>
              </w:rPr>
              <w:t>Costurile aferente serviciilor terțe – inclusiv API-uri, licențe sau integrări – sunt suportate de către Beneficiar. Workflow-ul n8n final intră în proprietatea Beneficiarului, însă transmiterea sau revânzarea acestuia către terți este permisă doar cu acordul prealabil scris al Dezvoltatorului.</w:t>
            </w:r>
          </w:p>
          <w:p w:rsidR="6817296E" w:rsidP="6817296E" w:rsidRDefault="6817296E" w14:paraId="3B4562B8" w14:textId="15E31945">
            <w:pPr>
              <w:pStyle w:val="Listaszerbekezds"/>
              <w:ind w:left="467" w:hanging="467"/>
              <w:jc w:val="both"/>
              <w:rPr>
                <w:noProof w:val="0"/>
                <w:lang w:val="ro-RO"/>
              </w:rPr>
            </w:pPr>
          </w:p>
          <w:p w:rsidRPr="00487143" w:rsidR="00626C72" w:rsidP="00626C72" w:rsidRDefault="00626C72" w14:paraId="0359F462" w14:textId="77777777">
            <w:pPr>
              <w:pStyle w:val="Listaszerbekezds"/>
              <w:numPr>
                <w:ilvl w:val="0"/>
                <w:numId w:val="26"/>
              </w:numPr>
              <w:jc w:val="both"/>
              <w:rPr>
                <w:rFonts w:cs="Cambria" w:asciiTheme="minorHAnsi" w:hAnsiTheme="minorHAnsi"/>
                <w:b/>
                <w:bCs/>
                <w:color w:val="000000" w:themeColor="text1"/>
                <w:spacing w:val="15"/>
                <w:sz w:val="28"/>
                <w:szCs w:val="28"/>
                <w:lang w:val="ro-RO"/>
              </w:rPr>
            </w:pPr>
            <w:r w:rsidRPr="6817296E" w:rsidR="00626C72">
              <w:rPr>
                <w:rFonts w:ascii="Calibri" w:hAnsi="Calibri" w:cs="Cambria" w:asciiTheme="minorAscii" w:hAnsiTheme="minorAscii"/>
                <w:b w:val="1"/>
                <w:bCs w:val="1"/>
                <w:color w:val="000000" w:themeColor="text1"/>
                <w:spacing w:val="15"/>
                <w:sz w:val="28"/>
                <w:szCs w:val="28"/>
                <w:lang w:val="ro-RO"/>
              </w:rPr>
              <w:lastRenderedPageBreak/>
              <w:t>Condiții de executare și de plată</w:t>
            </w:r>
          </w:p>
          <w:p w:rsidR="1AFAC061" w:rsidP="6817296E" w:rsidRDefault="1AFAC061" w14:paraId="2BF29F45" w14:textId="10DD662C">
            <w:pPr>
              <w:pStyle w:val="Listaszerbekezds"/>
              <w:numPr>
                <w:ilvl w:val="1"/>
                <w:numId w:val="26"/>
              </w:numPr>
              <w:ind w:left="447" w:hanging="425"/>
              <w:jc w:val="both"/>
              <w:rPr/>
            </w:pPr>
            <w:r w:rsidRPr="6817296E" w:rsidR="1AFAC061">
              <w:rPr>
                <w:noProof w:val="0"/>
                <w:lang w:val="hu-HU"/>
              </w:rPr>
              <w:t xml:space="preserve">Prezentul formular de comandă se referă la activitățile de dezvoltare realizate în cadrul proiectului, care vor fi efectuate pe baza modelului </w:t>
            </w:r>
            <w:r w:rsidRPr="6817296E" w:rsidR="1AFAC061">
              <w:rPr>
                <w:b w:val="1"/>
                <w:bCs w:val="1"/>
                <w:noProof w:val="0"/>
                <w:lang w:val="hu-HU"/>
              </w:rPr>
              <w:t>Time &amp; Material (T&amp;M)</w:t>
            </w:r>
            <w:r w:rsidRPr="6817296E" w:rsidR="1AFAC061">
              <w:rPr>
                <w:noProof w:val="0"/>
                <w:lang w:val="hu-HU"/>
              </w:rPr>
              <w:t xml:space="preserve">. Părțile convin asupra unui total de </w:t>
            </w:r>
            <w:r w:rsidRPr="6817296E" w:rsidR="1AFAC061">
              <w:rPr>
                <w:b w:val="1"/>
                <w:bCs w:val="1"/>
                <w:noProof w:val="0"/>
                <w:lang w:val="hu-HU"/>
              </w:rPr>
              <w:t>152 de ore de lucru</w:t>
            </w:r>
            <w:r w:rsidRPr="6817296E" w:rsidR="1AFAC061">
              <w:rPr>
                <w:noProof w:val="0"/>
                <w:lang w:val="hu-HU"/>
              </w:rPr>
              <w:t xml:space="preserve">, la o rată de </w:t>
            </w:r>
            <w:r w:rsidRPr="6817296E" w:rsidR="1AFAC061">
              <w:rPr>
                <w:b w:val="1"/>
                <w:bCs w:val="1"/>
                <w:noProof w:val="0"/>
                <w:lang w:val="hu-HU"/>
              </w:rPr>
              <w:t>39 EUR/oră</w:t>
            </w:r>
            <w:r w:rsidRPr="6817296E" w:rsidR="1AFAC061">
              <w:rPr>
                <w:noProof w:val="0"/>
                <w:lang w:val="hu-HU"/>
              </w:rPr>
              <w:t xml:space="preserve">, valoarea totală fiind de </w:t>
            </w:r>
            <w:r w:rsidRPr="6817296E" w:rsidR="1AFAC061">
              <w:rPr>
                <w:b w:val="1"/>
                <w:bCs w:val="1"/>
                <w:noProof w:val="0"/>
                <w:lang w:val="hu-HU"/>
              </w:rPr>
              <w:t>5 928 EUR</w:t>
            </w:r>
            <w:r w:rsidRPr="6817296E" w:rsidR="1AFAC061">
              <w:rPr>
                <w:noProof w:val="0"/>
                <w:lang w:val="hu-HU"/>
              </w:rPr>
              <w:t>.</w:t>
            </w:r>
          </w:p>
          <w:p w:rsidR="1AFAC061" w:rsidP="6817296E" w:rsidRDefault="1AFAC061" w14:paraId="7E8850E6" w14:textId="0652DF11">
            <w:pPr>
              <w:pStyle w:val="Listaszerbekezds"/>
              <w:numPr>
                <w:ilvl w:val="1"/>
                <w:numId w:val="26"/>
              </w:numPr>
              <w:ind w:left="467" w:hanging="425"/>
              <w:jc w:val="both"/>
              <w:rPr>
                <w:sz w:val="22"/>
                <w:szCs w:val="22"/>
              </w:rPr>
            </w:pPr>
            <w:r w:rsidRPr="6817296E" w:rsidR="1AFAC061">
              <w:rPr>
                <w:noProof w:val="0"/>
                <w:lang w:val="hu-HU"/>
              </w:rPr>
              <w:t xml:space="preserve">Termenul estimat de finalizare este </w:t>
            </w:r>
            <w:r w:rsidRPr="6817296E" w:rsidR="1AFAC061">
              <w:rPr>
                <w:b w:val="1"/>
                <w:bCs w:val="1"/>
                <w:noProof w:val="0"/>
                <w:lang w:val="hu-HU"/>
              </w:rPr>
              <w:t>15 noiembrie 2025</w:t>
            </w:r>
            <w:r w:rsidRPr="6817296E" w:rsidR="1AFAC061">
              <w:rPr>
                <w:noProof w:val="0"/>
                <w:lang w:val="hu-HU"/>
              </w:rPr>
              <w:t>.</w:t>
            </w:r>
            <w:r>
              <w:br/>
            </w:r>
            <w:r w:rsidRPr="6817296E" w:rsidR="1AFAC061">
              <w:rPr>
                <w:noProof w:val="0"/>
                <w:lang w:val="hu-HU"/>
              </w:rPr>
              <w:t xml:space="preserve"> Proiectul poate fi finalizat mai devreme dacă toate activitățile de dezvoltare sunt realizate integral. </w:t>
            </w:r>
          </w:p>
          <w:p w:rsidR="1AFAC061" w:rsidP="6817296E" w:rsidRDefault="1AFAC061" w14:paraId="13EB8E9F" w14:textId="392D7053">
            <w:pPr>
              <w:pStyle w:val="Listaszerbekezds"/>
              <w:numPr>
                <w:ilvl w:val="1"/>
                <w:numId w:val="26"/>
              </w:numPr>
              <w:ind w:left="467" w:hanging="425"/>
              <w:jc w:val="both"/>
              <w:rPr/>
            </w:pPr>
            <w:r w:rsidRPr="6817296E" w:rsidR="1AFAC061">
              <w:rPr>
                <w:noProof w:val="0"/>
                <w:lang w:val="hu-HU"/>
              </w:rPr>
              <w:t xml:space="preserve">Facturarea se va face lunar, pe baza numărului efectiv de ore lucrate. Termenul de plată este de </w:t>
            </w:r>
            <w:r w:rsidRPr="6817296E" w:rsidR="1AFAC061">
              <w:rPr>
                <w:b w:val="1"/>
                <w:bCs w:val="1"/>
                <w:noProof w:val="0"/>
                <w:lang w:val="hu-HU"/>
              </w:rPr>
              <w:t>30 de zile</w:t>
            </w:r>
            <w:r w:rsidRPr="6817296E" w:rsidR="1AFAC061">
              <w:rPr>
                <w:noProof w:val="0"/>
                <w:lang w:val="hu-HU"/>
              </w:rPr>
              <w:t xml:space="preserve"> de la data primirii facturii.</w:t>
            </w:r>
          </w:p>
          <w:p w:rsidR="24B8CBEA" w:rsidP="55818DFA" w:rsidRDefault="24B8CBEA" w14:paraId="1251793A" w14:textId="494279E6">
            <w:pPr>
              <w:pStyle w:val="Listaszerbekezds"/>
              <w:numPr>
                <w:ilvl w:val="1"/>
                <w:numId w:val="26"/>
              </w:numPr>
              <w:ind w:left="467" w:hanging="425"/>
              <w:jc w:val="both"/>
              <w:rPr/>
            </w:pPr>
            <w:r w:rsidRPr="6817296E" w:rsidR="1AFAC061">
              <w:rPr>
                <w:noProof w:val="0"/>
                <w:lang w:val="hu-HU"/>
              </w:rPr>
              <w:t>Orice activitate suplimentară, neplanificată sau solicitată în afara prezentului acord va face obiectul unei înțelegeri separate și va necesita aprobarea prealabilă în scris a Părților.</w:t>
            </w:r>
          </w:p>
          <w:p w:rsidRPr="00487143" w:rsidR="00626C72" w:rsidP="55818DFA" w:rsidRDefault="00626C72" w14:paraId="528BBEF7" w14:textId="7A0B5DD6">
            <w:pPr>
              <w:jc w:val="both"/>
              <w:rPr>
                <w:lang w:val="ro-RO"/>
              </w:rPr>
            </w:pPr>
          </w:p>
          <w:p w:rsidRPr="00487143" w:rsidR="00626C72" w:rsidP="00B876B7" w:rsidRDefault="00626C72" w14:paraId="5629DDCD" w14:textId="77777777">
            <w:pPr>
              <w:pStyle w:val="Alcm"/>
              <w:numPr>
                <w:ilvl w:val="0"/>
                <w:numId w:val="26"/>
              </w:numPr>
              <w:tabs>
                <w:tab w:val="left" w:pos="2554"/>
              </w:tabs>
              <w:ind w:left="468" w:hanging="425"/>
              <w:rPr>
                <w:rFonts w:asciiTheme="minorHAnsi" w:hAnsiTheme="minorHAnsi"/>
                <w:b/>
                <w:bCs/>
                <w:i w:val="0"/>
                <w:iCs w:val="0"/>
                <w:color w:val="000000" w:themeColor="text1"/>
                <w:sz w:val="28"/>
                <w:szCs w:val="28"/>
                <w:lang w:val="ro-RO"/>
              </w:rPr>
            </w:pPr>
            <w:r w:rsidRPr="55818DFA">
              <w:rPr>
                <w:rFonts w:asciiTheme="minorHAnsi" w:hAnsiTheme="minorHAnsi"/>
                <w:b/>
                <w:bCs/>
                <w:i w:val="0"/>
                <w:iCs w:val="0"/>
                <w:color w:val="000000" w:themeColor="text1"/>
                <w:sz w:val="28"/>
                <w:szCs w:val="28"/>
                <w:lang w:val="ro-RO"/>
              </w:rPr>
              <w:t>Locul de desfășurare a activității</w:t>
            </w:r>
          </w:p>
          <w:p w:rsidR="55818DFA" w:rsidP="55818DFA" w:rsidRDefault="55818DFA" w14:paraId="36598A39" w14:textId="13EBFE68">
            <w:pPr>
              <w:tabs>
                <w:tab w:val="left" w:pos="2554"/>
              </w:tabs>
              <w:rPr>
                <w:lang w:val="ro-RO"/>
              </w:rPr>
            </w:pPr>
          </w:p>
          <w:p w:rsidRPr="00487143" w:rsidR="00626C72" w:rsidP="55818DFA" w:rsidRDefault="00626C72" w14:paraId="1F2ED3AC" w14:textId="563AB2B1">
            <w:pPr>
              <w:pStyle w:val="Listaszerbekezds"/>
              <w:numPr>
                <w:ilvl w:val="1"/>
                <w:numId w:val="26"/>
              </w:numPr>
              <w:ind w:left="466" w:hanging="425"/>
              <w:jc w:val="both"/>
              <w:rPr>
                <w:lang w:val="ro-RO"/>
              </w:rPr>
            </w:pPr>
            <w:r w:rsidRPr="55818DFA">
              <w:rPr>
                <w:lang w:val="ro-RO"/>
              </w:rPr>
              <w:t>Antreprenorul execută lucrările în principal în propriile sale puncte de lucru. În cazul în care sunt necesare locații externe pentru realizarea lucrărilor, clientul trebuie să notifice în scris contractantul în prealabil cu privire la aceste măsuri. În toate cazurile, contractantul trebuie să execute sarcinile cu ajutorul echipamentului propriu.</w:t>
            </w:r>
          </w:p>
          <w:p w:rsidRPr="00487143" w:rsidR="00626C72" w:rsidP="00B876B7" w:rsidRDefault="00626C72" w14:paraId="627B2AEC" w14:textId="77777777">
            <w:pPr>
              <w:pStyle w:val="Alcm"/>
              <w:numPr>
                <w:ilvl w:val="0"/>
                <w:numId w:val="26"/>
              </w:numPr>
              <w:tabs>
                <w:tab w:val="left" w:pos="2554"/>
              </w:tabs>
              <w:ind w:left="468" w:hanging="425"/>
              <w:rPr>
                <w:rFonts w:asciiTheme="minorHAnsi" w:hAnsiTheme="minorHAnsi"/>
                <w:b/>
                <w:bCs/>
                <w:i w:val="0"/>
                <w:iCs w:val="0"/>
                <w:color w:val="000000" w:themeColor="text1"/>
                <w:sz w:val="28"/>
                <w:szCs w:val="28"/>
                <w:lang w:val="ro-RO"/>
              </w:rPr>
            </w:pPr>
            <w:r w:rsidRPr="55818DFA">
              <w:rPr>
                <w:rFonts w:asciiTheme="minorHAnsi" w:hAnsiTheme="minorHAnsi"/>
                <w:b/>
                <w:bCs/>
                <w:i w:val="0"/>
                <w:iCs w:val="0"/>
                <w:color w:val="000000" w:themeColor="text1"/>
                <w:sz w:val="28"/>
                <w:szCs w:val="28"/>
                <w:lang w:val="ro-RO"/>
              </w:rPr>
              <w:t>Validitatea și încetarea comenzii</w:t>
            </w:r>
          </w:p>
          <w:p w:rsidRPr="00487143" w:rsidR="00626C72" w:rsidP="55818DFA" w:rsidRDefault="00626C72" w14:paraId="2A2A9DD7" w14:textId="5CCC7AAA">
            <w:pPr>
              <w:pStyle w:val="Listaszerbekezds"/>
              <w:numPr>
                <w:ilvl w:val="1"/>
                <w:numId w:val="26"/>
              </w:numPr>
              <w:ind w:left="466" w:hanging="425"/>
              <w:jc w:val="both"/>
              <w:rPr>
                <w:lang w:val="ro-RO"/>
              </w:rPr>
            </w:pPr>
            <w:r w:rsidRPr="6817296E" w:rsidR="00626C72">
              <w:rPr>
                <w:lang w:val="ro-RO"/>
              </w:rPr>
              <w:t xml:space="preserve">Prezentul formular de comandă intră în vigoare la data semnării sale, cu condiția ca prevederile sale să fie aplicate de către părți începând cu data </w:t>
            </w:r>
            <w:r w:rsidRPr="6817296E" w:rsidR="00626C72">
              <w:rPr>
                <w:lang w:val="ro-RO"/>
              </w:rPr>
              <w:t xml:space="preserve">de </w:t>
            </w:r>
            <w:r w:rsidRPr="6817296E" w:rsidR="6F4CDCA1">
              <w:rPr>
                <w:lang w:val="ro-RO"/>
              </w:rPr>
              <w:t>1</w:t>
            </w:r>
            <w:r w:rsidRPr="6817296E" w:rsidR="2E8FDCF9">
              <w:rPr>
                <w:b w:val="1"/>
                <w:bCs w:val="1"/>
                <w:lang w:val="ro-RO"/>
              </w:rPr>
              <w:t xml:space="preserve">5 </w:t>
            </w:r>
            <w:r w:rsidRPr="6817296E" w:rsidR="215D63C1">
              <w:rPr>
                <w:b w:val="1"/>
                <w:bCs w:val="1"/>
                <w:lang w:val="ro-RO"/>
              </w:rPr>
              <w:t xml:space="preserve">octombrie </w:t>
            </w:r>
            <w:r w:rsidRPr="6817296E" w:rsidR="00626C72">
              <w:rPr>
                <w:b w:val="1"/>
                <w:bCs w:val="1"/>
                <w:lang w:val="ro-RO"/>
              </w:rPr>
              <w:t>202</w:t>
            </w:r>
            <w:r w:rsidRPr="6817296E" w:rsidR="29A555A7">
              <w:rPr>
                <w:b w:val="1"/>
                <w:bCs w:val="1"/>
                <w:lang w:val="ro-RO"/>
              </w:rPr>
              <w:t>5</w:t>
            </w:r>
            <w:r w:rsidRPr="6817296E" w:rsidR="00626C72">
              <w:rPr>
                <w:b w:val="1"/>
                <w:bCs w:val="1"/>
                <w:lang w:val="ro-RO"/>
              </w:rPr>
              <w:t>.</w:t>
            </w:r>
            <w:r w:rsidRPr="6817296E" w:rsidR="00626C72">
              <w:rPr>
                <w:lang w:val="ro-RO"/>
              </w:rPr>
              <w:t xml:space="preserve"> Comanda se lansează pentru o perioadă determinată până la </w:t>
            </w:r>
            <w:r w:rsidRPr="6817296E" w:rsidR="00626C72">
              <w:rPr>
                <w:b w:val="1"/>
                <w:bCs w:val="1"/>
                <w:lang w:val="ro-RO"/>
              </w:rPr>
              <w:t>1</w:t>
            </w:r>
            <w:r w:rsidRPr="6817296E" w:rsidR="03DA48AB">
              <w:rPr>
                <w:b w:val="1"/>
                <w:bCs w:val="1"/>
                <w:lang w:val="ro-RO"/>
              </w:rPr>
              <w:t>5</w:t>
            </w:r>
            <w:r w:rsidRPr="6817296E" w:rsidR="00626C72">
              <w:rPr>
                <w:b w:val="1"/>
                <w:bCs w:val="1"/>
                <w:lang w:val="ro-RO"/>
              </w:rPr>
              <w:t xml:space="preserve"> </w:t>
            </w:r>
            <w:r w:rsidRPr="6817296E" w:rsidR="49CBA299">
              <w:rPr>
                <w:b w:val="1"/>
                <w:bCs w:val="1"/>
                <w:lang w:val="ro-RO"/>
              </w:rPr>
              <w:t>noi</w:t>
            </w:r>
            <w:r w:rsidRPr="6817296E" w:rsidR="00626C72">
              <w:rPr>
                <w:b w:val="1"/>
                <w:bCs w:val="1"/>
                <w:lang w:val="ro-RO"/>
              </w:rPr>
              <w:t>embrie 202</w:t>
            </w:r>
            <w:r w:rsidRPr="6817296E" w:rsidR="047C28C7">
              <w:rPr>
                <w:b w:val="1"/>
                <w:bCs w:val="1"/>
                <w:lang w:val="ro-RO"/>
              </w:rPr>
              <w:t>5</w:t>
            </w:r>
            <w:r w:rsidRPr="6817296E" w:rsidR="00626C72">
              <w:rPr>
                <w:lang w:val="ro-RO"/>
              </w:rPr>
              <w:t>.</w:t>
            </w:r>
          </w:p>
          <w:p w:rsidRPr="00487143" w:rsidR="00626C72" w:rsidP="55818DFA" w:rsidRDefault="00626C72" w14:paraId="3FF60F7B" w14:textId="77777777">
            <w:pPr>
              <w:pStyle w:val="Listaszerbekezds"/>
              <w:numPr>
                <w:ilvl w:val="1"/>
                <w:numId w:val="26"/>
              </w:numPr>
              <w:ind w:left="466" w:hanging="425"/>
              <w:jc w:val="both"/>
              <w:rPr>
                <w:lang w:val="ro-RO"/>
              </w:rPr>
            </w:pPr>
            <w:r w:rsidRPr="55818DFA">
              <w:rPr>
                <w:lang w:val="ro-RO"/>
              </w:rPr>
              <w:t>Părțile pot rezilia comanda în orice moment de comun acord. În acest caz, se naște o obligație de decontare între părți.</w:t>
            </w:r>
          </w:p>
          <w:p w:rsidR="00626C72" w:rsidP="55818DFA" w:rsidRDefault="00626C72" w14:paraId="5DBCBB5F" w14:textId="56D16C38">
            <w:pPr>
              <w:pStyle w:val="Listaszerbekezds"/>
              <w:numPr>
                <w:ilvl w:val="1"/>
                <w:numId w:val="26"/>
              </w:numPr>
              <w:ind w:left="466" w:hanging="425"/>
              <w:jc w:val="both"/>
              <w:rPr>
                <w:lang w:val="ro-RO"/>
              </w:rPr>
            </w:pPr>
            <w:r w:rsidRPr="55818DFA">
              <w:rPr>
                <w:lang w:val="ro-RO"/>
              </w:rPr>
              <w:t>Părțile convin că pot rezilia prezenta comandă printr-o notificare scrisă de reziliere cu un preaviz 30 de zile</w:t>
            </w:r>
            <w:r w:rsidRPr="55818DFA" w:rsidR="000907E4">
              <w:rPr>
                <w:lang w:val="ro-RO"/>
              </w:rPr>
              <w:t>.</w:t>
            </w:r>
          </w:p>
          <w:p w:rsidRPr="00221F2C" w:rsidR="00626C72" w:rsidP="00221F2C" w:rsidRDefault="00626C72" w14:paraId="6FE2E34D" w14:textId="77777777">
            <w:pPr>
              <w:jc w:val="both"/>
              <w:rPr>
                <w:lang w:val="ro-RO"/>
              </w:rPr>
            </w:pPr>
          </w:p>
          <w:p w:rsidRPr="00487143" w:rsidR="00626C72" w:rsidP="00B876B7" w:rsidRDefault="00626C72" w14:paraId="6E36F4CF" w14:textId="77777777">
            <w:pPr>
              <w:pStyle w:val="Alcm"/>
              <w:numPr>
                <w:ilvl w:val="0"/>
                <w:numId w:val="26"/>
              </w:numPr>
              <w:tabs>
                <w:tab w:val="left" w:pos="2554"/>
              </w:tabs>
              <w:ind w:left="468" w:hanging="425"/>
              <w:rPr>
                <w:rFonts w:asciiTheme="minorHAnsi" w:hAnsiTheme="minorHAnsi"/>
                <w:b/>
                <w:bCs/>
                <w:i w:val="0"/>
                <w:iCs w:val="0"/>
                <w:color w:val="000000" w:themeColor="text1"/>
                <w:sz w:val="28"/>
                <w:szCs w:val="28"/>
                <w:lang w:val="ro-RO"/>
              </w:rPr>
            </w:pPr>
            <w:r w:rsidRPr="55818DFA">
              <w:rPr>
                <w:rFonts w:asciiTheme="minorHAnsi" w:hAnsiTheme="minorHAnsi"/>
                <w:b/>
                <w:bCs/>
                <w:i w:val="0"/>
                <w:iCs w:val="0"/>
                <w:color w:val="000000" w:themeColor="text1"/>
                <w:sz w:val="28"/>
                <w:szCs w:val="28"/>
                <w:lang w:val="ro-RO"/>
              </w:rPr>
              <w:t>Alte condiții</w:t>
            </w:r>
          </w:p>
          <w:p w:rsidRPr="00487143" w:rsidR="00626C72" w:rsidP="55818DFA" w:rsidRDefault="00626C72" w14:paraId="4D5AA282" w14:textId="3D6E2232">
            <w:pPr>
              <w:pStyle w:val="Listaszerbekezds"/>
              <w:numPr>
                <w:ilvl w:val="1"/>
                <w:numId w:val="26"/>
              </w:numPr>
              <w:ind w:left="466" w:hanging="425"/>
              <w:jc w:val="both"/>
              <w:rPr>
                <w:lang w:val="ro-RO"/>
              </w:rPr>
            </w:pPr>
            <w:r w:rsidRPr="6817296E" w:rsidR="00626C72">
              <w:rPr>
                <w:lang w:val="ro-RO"/>
              </w:rPr>
              <w:t xml:space="preserve">Termenii și condițiile nespecificate în prezentul bon de comandă sunt valabile în conformitate cu termenii și condițiile contractului-cadru </w:t>
            </w:r>
            <w:r w:rsidRPr="6817296E" w:rsidR="00B77973">
              <w:rPr>
                <w:rFonts w:ascii="Calibri" w:hAnsi="Calibri" w:asciiTheme="minorAscii" w:hAnsiTheme="minorAscii"/>
                <w:b w:val="1"/>
                <w:bCs w:val="1"/>
                <w:color w:val="000000" w:themeColor="text1" w:themeTint="FF" w:themeShade="FF"/>
              </w:rPr>
              <w:t>MEL</w:t>
            </w:r>
            <w:r w:rsidRPr="6817296E" w:rsidR="2FC915D7">
              <w:rPr>
                <w:rFonts w:ascii="Calibri" w:hAnsi="Calibri" w:asciiTheme="minorAscii" w:hAnsiTheme="minorAscii"/>
                <w:b w:val="1"/>
                <w:bCs w:val="1"/>
                <w:color w:val="000000" w:themeColor="text1" w:themeTint="FF" w:themeShade="FF"/>
              </w:rPr>
              <w:t>S</w:t>
            </w:r>
            <w:r w:rsidRPr="6817296E" w:rsidR="00B77973">
              <w:rPr>
                <w:rFonts w:ascii="Calibri" w:hAnsi="Calibri" w:asciiTheme="minorAscii" w:hAnsiTheme="minorAscii"/>
                <w:b w:val="1"/>
                <w:bCs w:val="1"/>
                <w:color w:val="000000" w:themeColor="text1" w:themeTint="FF" w:themeShade="FF"/>
              </w:rPr>
              <w:t>-</w:t>
            </w:r>
            <w:r w:rsidRPr="6817296E" w:rsidR="00FA1546">
              <w:rPr>
                <w:rFonts w:ascii="Calibri" w:hAnsi="Calibri" w:asciiTheme="minorAscii" w:hAnsiTheme="minorAscii"/>
                <w:b w:val="1"/>
                <w:bCs w:val="1"/>
                <w:color w:val="000000" w:themeColor="text1" w:themeTint="FF" w:themeShade="FF"/>
              </w:rPr>
              <w:t xml:space="preserve"> SON</w:t>
            </w:r>
            <w:r w:rsidRPr="6817296E" w:rsidR="00FA1546">
              <w:rPr>
                <w:rFonts w:ascii="Calibri" w:hAnsi="Calibri" w:asciiTheme="minorAscii" w:hAnsiTheme="minorAscii"/>
                <w:b w:val="1"/>
                <w:bCs w:val="1"/>
              </w:rPr>
              <w:t xml:space="preserve"> </w:t>
            </w:r>
            <w:r w:rsidRPr="6817296E" w:rsidR="00B77973">
              <w:rPr>
                <w:rFonts w:ascii="Calibri" w:hAnsi="Calibri" w:asciiTheme="minorAscii" w:hAnsiTheme="minorAscii"/>
                <w:b w:val="1"/>
                <w:bCs w:val="1"/>
              </w:rPr>
              <w:t>-K202</w:t>
            </w:r>
            <w:r w:rsidRPr="6817296E" w:rsidR="7C28D0EE">
              <w:rPr>
                <w:rFonts w:ascii="Calibri" w:hAnsi="Calibri" w:asciiTheme="minorAscii" w:hAnsiTheme="minorAscii"/>
                <w:b w:val="1"/>
                <w:bCs w:val="1"/>
              </w:rPr>
              <w:t>5</w:t>
            </w:r>
            <w:r w:rsidRPr="6817296E" w:rsidR="00626C72">
              <w:rPr>
                <w:lang w:val="ro-RO"/>
              </w:rPr>
              <w:t xml:space="preserve">. </w:t>
            </w:r>
          </w:p>
          <w:p w:rsidRPr="001D586B" w:rsidR="00626C72" w:rsidP="55818DFA" w:rsidRDefault="00626C72" w14:paraId="765ADF3C" w14:textId="52AEF2EF">
            <w:pPr>
              <w:pStyle w:val="Listaszerbekezds"/>
              <w:numPr>
                <w:ilvl w:val="1"/>
                <w:numId w:val="26"/>
              </w:numPr>
              <w:ind w:left="466" w:hanging="425"/>
              <w:jc w:val="both"/>
              <w:rPr>
                <w:lang w:val="ro-RO"/>
              </w:rPr>
            </w:pPr>
            <w:r w:rsidRPr="55818DFA">
              <w:rPr>
                <w:lang w:val="ro-RO"/>
              </w:rPr>
              <w:lastRenderedPageBreak/>
              <w:t>Clientul și Antreprenorul, după ce au citit și au înțeles prezentul Bon de comandă, l-au semnat ca fiind în concordanță cu voința lor.</w:t>
            </w:r>
          </w:p>
        </w:tc>
      </w:tr>
      <w:tr w:rsidR="00750A9A" w:rsidTr="6817296E" w14:paraId="3DA8DB05" w14:textId="77777777">
        <w:tc>
          <w:tcPr>
            <w:tcW w:w="9623" w:type="dxa"/>
            <w:gridSpan w:val="3"/>
            <w:tcMar/>
          </w:tcPr>
          <w:p w:rsidR="00750A9A" w:rsidRDefault="00750A9A" w14:paraId="7380BD2C" w14:textId="77777777">
            <w:pPr>
              <w:spacing w:after="0" w:line="240" w:lineRule="auto"/>
            </w:pPr>
          </w:p>
          <w:p w:rsidR="008A7271" w:rsidP="6817296E" w:rsidRDefault="00403748" w14:paraId="098A90C4" w14:textId="5B34F785">
            <w:pPr>
              <w:spacing w:after="0" w:line="240" w:lineRule="auto"/>
              <w:rPr>
                <w:rFonts w:ascii="Calibri" w:hAnsi="Calibri" w:cs="Calibri" w:asciiTheme="minorAscii" w:hAnsiTheme="minorAscii" w:cstheme="minorAscii"/>
                <w:lang w:val="ro-RO"/>
              </w:rPr>
            </w:pPr>
            <w:r w:rsidRPr="6817296E" w:rsidR="00403748">
              <w:rPr>
                <w:rFonts w:ascii="Calibri" w:hAnsi="Calibri" w:asciiTheme="minorAscii" w:hAnsiTheme="minorAscii"/>
              </w:rPr>
              <w:t>Kelt</w:t>
            </w:r>
            <w:r w:rsidRPr="6817296E" w:rsidR="00750A9A">
              <w:rPr>
                <w:rFonts w:ascii="Calibri" w:hAnsi="Calibri" w:asciiTheme="minorAscii" w:hAnsiTheme="minorAscii"/>
              </w:rPr>
              <w:t xml:space="preserve">: </w:t>
            </w:r>
            <w:r w:rsidRPr="6817296E" w:rsidR="00CA0F82">
              <w:rPr>
                <w:rFonts w:ascii="Calibri" w:hAnsi="Calibri" w:asciiTheme="minorAscii" w:hAnsiTheme="minorAscii"/>
              </w:rPr>
              <w:t>Székelyudvarhely</w:t>
            </w:r>
            <w:r w:rsidRPr="6817296E" w:rsidR="00750A9A">
              <w:rPr>
                <w:rFonts w:ascii="Calibri" w:hAnsi="Calibri" w:asciiTheme="minorAscii" w:hAnsiTheme="minorAscii"/>
              </w:rPr>
              <w:t>,</w:t>
            </w:r>
            <w:r w:rsidRPr="6817296E" w:rsidR="00403748">
              <w:rPr>
                <w:rFonts w:ascii="Calibri" w:hAnsi="Calibri" w:cs="Calibri" w:asciiTheme="minorAscii" w:hAnsiTheme="minorAscii" w:cstheme="minorAscii"/>
              </w:rPr>
              <w:t xml:space="preserve"> 202</w:t>
            </w:r>
            <w:r w:rsidRPr="6817296E" w:rsidR="00B77973">
              <w:rPr>
                <w:rFonts w:ascii="Calibri" w:hAnsi="Calibri" w:cs="Calibri" w:asciiTheme="minorAscii" w:hAnsiTheme="minorAscii" w:cstheme="minorAscii"/>
              </w:rPr>
              <w:t>4</w:t>
            </w:r>
            <w:r w:rsidRPr="6817296E" w:rsidR="00403748">
              <w:rPr>
                <w:rFonts w:ascii="Calibri" w:hAnsi="Calibri" w:cs="Calibri" w:asciiTheme="minorAscii" w:hAnsiTheme="minorAscii" w:cstheme="minorAscii"/>
              </w:rPr>
              <w:t>.</w:t>
            </w:r>
            <w:r w:rsidRPr="6817296E" w:rsidR="00CA0F82">
              <w:rPr>
                <w:rFonts w:ascii="Calibri" w:hAnsi="Calibri" w:cs="Calibri" w:asciiTheme="minorAscii" w:hAnsiTheme="minorAscii" w:cstheme="minorAscii"/>
              </w:rPr>
              <w:t>1</w:t>
            </w:r>
            <w:r w:rsidRPr="6817296E" w:rsidR="043839AE">
              <w:rPr>
                <w:rFonts w:ascii="Calibri" w:hAnsi="Calibri" w:cs="Calibri" w:asciiTheme="minorAscii" w:hAnsiTheme="minorAscii" w:cstheme="minorAscii"/>
              </w:rPr>
              <w:t>0</w:t>
            </w:r>
            <w:r w:rsidRPr="6817296E" w:rsidR="00CA0F82">
              <w:rPr>
                <w:rFonts w:ascii="Calibri" w:hAnsi="Calibri" w:cs="Calibri" w:asciiTheme="minorAscii" w:hAnsiTheme="minorAscii" w:cstheme="minorAscii"/>
              </w:rPr>
              <w:t>.</w:t>
            </w:r>
            <w:r w:rsidRPr="6817296E" w:rsidR="6A6C98E6">
              <w:rPr>
                <w:rFonts w:ascii="Calibri" w:hAnsi="Calibri" w:cs="Calibri" w:asciiTheme="minorAscii" w:hAnsiTheme="minorAscii" w:cstheme="minorAscii"/>
              </w:rPr>
              <w:t>15</w:t>
            </w:r>
            <w:r w:rsidRPr="6817296E" w:rsidR="00403748">
              <w:rPr>
                <w:rFonts w:ascii="Calibri" w:hAnsi="Calibri" w:cs="Calibri" w:asciiTheme="minorAscii" w:hAnsiTheme="minorAscii" w:cstheme="minorAscii"/>
              </w:rPr>
              <w:t xml:space="preserve"> / </w:t>
            </w:r>
            <w:r w:rsidRPr="6817296E" w:rsidR="00403748">
              <w:rPr>
                <w:rFonts w:ascii="Calibri" w:hAnsi="Calibri" w:cs="Calibri" w:asciiTheme="minorAscii" w:hAnsiTheme="minorAscii" w:cstheme="minorAscii"/>
                <w:lang w:val="ro-RO"/>
              </w:rPr>
              <w:t>Întocmit la</w:t>
            </w:r>
            <w:r w:rsidRPr="6817296E" w:rsidR="00CA0F82">
              <w:rPr>
                <w:rFonts w:ascii="Calibri" w:hAnsi="Calibri" w:cs="Calibri" w:asciiTheme="minorAscii" w:hAnsiTheme="minorAscii" w:cstheme="minorAscii"/>
                <w:lang w:val="ro-RO"/>
              </w:rPr>
              <w:t xml:space="preserve"> Odorheiu Secuiesc</w:t>
            </w:r>
            <w:r w:rsidRPr="6817296E" w:rsidR="00403748">
              <w:rPr>
                <w:rFonts w:ascii="Calibri" w:hAnsi="Calibri" w:cs="Calibri" w:asciiTheme="minorAscii" w:hAnsiTheme="minorAscii" w:cstheme="minorAscii"/>
                <w:lang w:val="ro-RO"/>
              </w:rPr>
              <w:t xml:space="preserve"> în data de </w:t>
            </w:r>
            <w:r w:rsidRPr="6817296E" w:rsidR="55FFAA3E">
              <w:rPr>
                <w:rFonts w:ascii="Calibri" w:hAnsi="Calibri" w:cs="Calibri" w:asciiTheme="minorAscii" w:hAnsiTheme="minorAscii" w:cstheme="minorAscii"/>
                <w:lang w:val="ro-RO"/>
              </w:rPr>
              <w:t>15</w:t>
            </w:r>
            <w:r w:rsidRPr="6817296E" w:rsidR="00CA0F82">
              <w:rPr>
                <w:rFonts w:ascii="Calibri" w:hAnsi="Calibri" w:cs="Calibri" w:asciiTheme="minorAscii" w:hAnsiTheme="minorAscii" w:cstheme="minorAscii"/>
                <w:lang w:val="ro-RO"/>
              </w:rPr>
              <w:t>.1</w:t>
            </w:r>
            <w:r w:rsidRPr="6817296E" w:rsidR="7BDC8C3A">
              <w:rPr>
                <w:rFonts w:ascii="Calibri" w:hAnsi="Calibri" w:cs="Calibri" w:asciiTheme="minorAscii" w:hAnsiTheme="minorAscii" w:cstheme="minorAscii"/>
                <w:lang w:val="ro-RO"/>
              </w:rPr>
              <w:t>0</w:t>
            </w:r>
            <w:r w:rsidRPr="6817296E" w:rsidR="00CA0F82">
              <w:rPr>
                <w:rFonts w:ascii="Calibri" w:hAnsi="Calibri" w:cs="Calibri" w:asciiTheme="minorAscii" w:hAnsiTheme="minorAscii" w:cstheme="minorAscii"/>
                <w:lang w:val="ro-RO"/>
              </w:rPr>
              <w:t>.</w:t>
            </w:r>
            <w:r w:rsidRPr="6817296E" w:rsidR="00403748">
              <w:rPr>
                <w:rFonts w:ascii="Calibri" w:hAnsi="Calibri" w:cs="Calibri" w:asciiTheme="minorAscii" w:hAnsiTheme="minorAscii" w:cstheme="minorAscii"/>
                <w:lang w:val="ro-RO"/>
              </w:rPr>
              <w:t>202</w:t>
            </w:r>
            <w:r w:rsidRPr="6817296E" w:rsidR="60BF8A89">
              <w:rPr>
                <w:rFonts w:ascii="Calibri" w:hAnsi="Calibri" w:cs="Calibri" w:asciiTheme="minorAscii" w:hAnsiTheme="minorAscii" w:cstheme="minorAscii"/>
                <w:lang w:val="ro-RO"/>
              </w:rPr>
              <w:t>5</w:t>
            </w:r>
            <w:r w:rsidRPr="6817296E" w:rsidR="00403748">
              <w:rPr>
                <w:rFonts w:ascii="Calibri" w:hAnsi="Calibri" w:cs="Calibri" w:asciiTheme="minorAscii" w:hAnsiTheme="minorAscii" w:cstheme="minorAscii"/>
                <w:lang w:val="ro-RO"/>
              </w:rPr>
              <w:t>.</w:t>
            </w:r>
          </w:p>
          <w:p w:rsidR="00750A9A" w:rsidRDefault="00750A9A" w14:paraId="2CE62C22" w14:textId="25109E03">
            <w:pPr>
              <w:spacing w:after="0" w:line="240" w:lineRule="auto"/>
            </w:pPr>
            <w:r>
              <w:rPr>
                <w:rFonts w:asciiTheme="minorHAnsi" w:hAnsiTheme="minorHAnsi"/>
                <w:b/>
              </w:rPr>
              <w:br/>
            </w:r>
          </w:p>
          <w:tbl>
            <w:tblPr>
              <w:tblW w:w="0" w:type="auto"/>
              <w:jc w:val="center"/>
              <w:tblLook w:val="01E0" w:firstRow="1" w:lastRow="1" w:firstColumn="1" w:lastColumn="1" w:noHBand="0" w:noVBand="0"/>
            </w:tblPr>
            <w:tblGrid>
              <w:gridCol w:w="4324"/>
            </w:tblGrid>
            <w:tr w:rsidRPr="00A8614C" w:rsidR="008A7271" w:rsidTr="6817296E" w14:paraId="1C49B007" w14:textId="77777777">
              <w:trPr>
                <w:jc w:val="center"/>
              </w:trPr>
              <w:tc>
                <w:tcPr>
                  <w:tcW w:w="4324" w:type="dxa"/>
                  <w:tcBorders>
                    <w:bottom w:val="single" w:color="auto" w:sz="4" w:space="0"/>
                  </w:tcBorders>
                  <w:tcMar/>
                </w:tcPr>
                <w:p w:rsidRPr="00A8614C" w:rsidR="008A7271" w:rsidRDefault="008A7271" w14:paraId="1537E49A" w14:textId="314A5BE2">
                  <w:pPr>
                    <w:pStyle w:val="Table"/>
                    <w:rPr>
                      <w:rFonts w:asciiTheme="minorHAnsi" w:hAnsiTheme="minorHAnsi"/>
                    </w:rPr>
                  </w:pPr>
                </w:p>
              </w:tc>
            </w:tr>
            <w:tr w:rsidRPr="00A8614C" w:rsidR="008A7271" w:rsidTr="6817296E" w14:paraId="383C0058" w14:textId="77777777">
              <w:trPr>
                <w:jc w:val="center"/>
              </w:trPr>
              <w:tc>
                <w:tcPr>
                  <w:tcW w:w="4324" w:type="dxa"/>
                  <w:tcBorders>
                    <w:top w:val="single" w:color="auto" w:sz="4" w:space="0"/>
                  </w:tcBorders>
                  <w:tcMar/>
                </w:tcPr>
                <w:p w:rsidRPr="00A8614C" w:rsidR="00750A9A" w:rsidP="6817296E" w:rsidRDefault="00C30D99" w14:paraId="51F2CC57" w14:textId="5068A61C">
                  <w:pPr>
                    <w:pStyle w:val="Table"/>
                    <w:spacing w:after="0"/>
                    <w:ind w:left="-352" w:firstLine="142"/>
                    <w:jc w:val="center"/>
                    <w:rPr>
                      <w:rFonts w:ascii="Calibri" w:hAnsi="Calibri" w:asciiTheme="minorAscii" w:hAnsiTheme="minorAscii"/>
                    </w:rPr>
                  </w:pPr>
                  <w:r w:rsidRPr="6817296E" w:rsidR="0D17832C">
                    <w:rPr>
                      <w:rFonts w:ascii="Calibri" w:hAnsi="Calibri" w:asciiTheme="minorAscii" w:hAnsiTheme="minorAscii"/>
                    </w:rPr>
                    <w:t>...</w:t>
                  </w:r>
                  <w:r w:rsidRPr="6817296E" w:rsidR="00750A9A">
                    <w:rPr>
                      <w:rFonts w:ascii="Calibri" w:hAnsi="Calibri" w:asciiTheme="minorAscii" w:hAnsiTheme="minorAscii"/>
                    </w:rPr>
                    <w:t xml:space="preserve"> - </w:t>
                  </w:r>
                  <w:r w:rsidRPr="6817296E" w:rsidR="29FE2A91">
                    <w:rPr>
                      <w:rFonts w:eastAsia="Calibri" w:eastAsiaTheme="minorAscii"/>
                      <w:lang w:val="en-US"/>
                    </w:rPr>
                    <w:t>ügyvezető</w:t>
                  </w:r>
                  <w:r w:rsidRPr="6817296E" w:rsidR="00750A9A">
                    <w:rPr>
                      <w:rFonts w:eastAsia="Calibri" w:eastAsiaTheme="minorAscii"/>
                      <w:lang w:val="en-US"/>
                    </w:rPr>
                    <w:t>/</w:t>
                  </w:r>
                  <w:r w:rsidR="00750A9A">
                    <w:rPr/>
                    <w:t xml:space="preserve"> </w:t>
                  </w:r>
                  <w:r w:rsidR="5BF39667">
                    <w:rPr/>
                    <w:t>Director</w:t>
                  </w:r>
                  <w:r w:rsidR="5BF39667">
                    <w:rPr/>
                    <w:t xml:space="preserve"> General</w:t>
                  </w:r>
                </w:p>
                <w:p w:rsidRPr="00A8614C" w:rsidR="00750A9A" w:rsidP="6817296E" w:rsidRDefault="004E38B9" w14:paraId="6A96109A" w14:textId="31B5B35C">
                  <w:pPr>
                    <w:pStyle w:val="Nincstrkz"/>
                    <w:spacing w:before="120"/>
                    <w:ind w:right="-12"/>
                    <w:jc w:val="center"/>
                    <w:rPr>
                      <w:rFonts w:ascii="Calibri" w:hAnsi="Calibri" w:asciiTheme="minorAscii" w:hAnsiTheme="minorAscii"/>
                      <w:b w:val="1"/>
                      <w:bCs w:val="1"/>
                    </w:rPr>
                  </w:pPr>
                  <w:r w:rsidRPr="6817296E" w:rsidR="004E38B9">
                    <w:rPr>
                      <w:rFonts w:ascii="Calibri" w:hAnsi="Calibri" w:cs="Calibri" w:asciiTheme="minorAscii" w:hAnsiTheme="minorAscii" w:cstheme="minorAscii"/>
                      <w:b w:val="1"/>
                      <w:bCs w:val="1"/>
                    </w:rPr>
                    <w:t xml:space="preserve">MELINDA IMPEX </w:t>
                  </w:r>
                  <w:r w:rsidRPr="6817296E" w:rsidR="1397D976">
                    <w:rPr>
                      <w:rFonts w:ascii="Calibri" w:hAnsi="Calibri" w:cs="Calibri" w:asciiTheme="minorAscii" w:hAnsiTheme="minorAscii" w:cstheme="minorAscii"/>
                      <w:b w:val="1"/>
                      <w:bCs w:val="1"/>
                    </w:rPr>
                    <w:t xml:space="preserve">STEEL </w:t>
                  </w:r>
                  <w:r w:rsidRPr="6817296E" w:rsidR="004E38B9">
                    <w:rPr>
                      <w:rFonts w:ascii="Calibri" w:hAnsi="Calibri" w:cs="Calibri" w:asciiTheme="minorAscii" w:hAnsiTheme="minorAscii" w:cstheme="minorAscii"/>
                      <w:b w:val="1"/>
                      <w:bCs w:val="1"/>
                    </w:rPr>
                    <w:t>SA</w:t>
                  </w:r>
                  <w:r w:rsidRPr="6817296E" w:rsidR="004E38B9">
                    <w:rPr>
                      <w:rFonts w:ascii="Calibri" w:hAnsi="Calibri" w:cs="Calibri" w:asciiTheme="minorAscii" w:hAnsiTheme="minorAscii" w:cstheme="minorAscii"/>
                      <w:b w:val="1"/>
                      <w:bCs w:val="1"/>
                      <w:highlight w:val="yellow"/>
                    </w:rPr>
                    <w:t xml:space="preserve"> </w:t>
                  </w:r>
                </w:p>
                <w:p w:rsidRPr="00A8614C" w:rsidR="00750A9A" w:rsidRDefault="00750A9A" w14:paraId="1A07CC79" w14:textId="77777777">
                  <w:pPr>
                    <w:pStyle w:val="Table"/>
                    <w:spacing w:after="0"/>
                    <w:jc w:val="center"/>
                    <w:rPr>
                      <w:rFonts w:asciiTheme="minorHAnsi" w:hAnsiTheme="minorHAnsi"/>
                      <w:highlight w:val="yellow"/>
                    </w:rPr>
                  </w:pPr>
                  <w:r>
                    <w:rPr>
                      <w:rFonts w:asciiTheme="minorHAnsi" w:hAnsiTheme="minorHAnsi"/>
                      <w:b/>
                      <w:bCs/>
                    </w:rPr>
                    <w:t>Megrendelő/</w:t>
                  </w:r>
                  <w:proofErr w:type="spellStart"/>
                  <w:r>
                    <w:rPr>
                      <w:rFonts w:asciiTheme="minorHAnsi" w:hAnsiTheme="minorHAnsi"/>
                      <w:b/>
                      <w:bCs/>
                    </w:rPr>
                    <w:t>Client</w:t>
                  </w:r>
                  <w:proofErr w:type="spellEnd"/>
                </w:p>
              </w:tc>
            </w:tr>
          </w:tbl>
          <w:p w:rsidR="008A7271" w:rsidP="008A7271" w:rsidRDefault="008A7271" w14:paraId="71FA2199" w14:textId="77777777">
            <w:pPr>
              <w:spacing w:after="0" w:line="240" w:lineRule="auto"/>
              <w:ind w:firstLine="142"/>
              <w:rPr>
                <w:b/>
                <w:bCs/>
              </w:rPr>
            </w:pPr>
          </w:p>
          <w:p w:rsidR="00750A9A" w:rsidP="00A362DB" w:rsidRDefault="00750A9A" w14:paraId="70E60742" w14:textId="21F30BD8">
            <w:pPr>
              <w:spacing w:after="0" w:line="240" w:lineRule="auto"/>
            </w:pPr>
            <w:r>
              <w:rPr>
                <w:rFonts w:asciiTheme="minorHAnsi" w:hAnsiTheme="minorHAnsi"/>
                <w:b/>
              </w:rPr>
              <w:br/>
            </w:r>
            <w:r>
              <w:br/>
            </w:r>
          </w:p>
          <w:tbl>
            <w:tblPr>
              <w:tblW w:w="0" w:type="auto"/>
              <w:jc w:val="center"/>
              <w:tblLook w:val="01E0" w:firstRow="1" w:lastRow="1" w:firstColumn="1" w:lastColumn="1" w:noHBand="0" w:noVBand="0"/>
            </w:tblPr>
            <w:tblGrid>
              <w:gridCol w:w="4417"/>
            </w:tblGrid>
            <w:tr w:rsidRPr="00A8614C" w:rsidR="000B01FA" w:rsidTr="000B01FA" w14:paraId="06C7031F" w14:textId="77777777">
              <w:trPr>
                <w:jc w:val="center"/>
              </w:trPr>
              <w:tc>
                <w:tcPr>
                  <w:tcW w:w="4417" w:type="dxa"/>
                  <w:tcBorders>
                    <w:bottom w:val="single" w:color="auto" w:sz="4" w:space="0"/>
                  </w:tcBorders>
                </w:tcPr>
                <w:p w:rsidRPr="00A8614C" w:rsidR="00750A9A" w:rsidRDefault="00750A9A" w14:paraId="43B16045" w14:textId="77777777">
                  <w:pPr>
                    <w:pStyle w:val="Table"/>
                    <w:rPr>
                      <w:rFonts w:asciiTheme="minorHAnsi" w:hAnsiTheme="minorHAnsi"/>
                    </w:rPr>
                  </w:pPr>
                </w:p>
              </w:tc>
            </w:tr>
            <w:tr w:rsidRPr="00A8614C" w:rsidR="000B01FA" w:rsidTr="000B01FA" w14:paraId="4E0BA836" w14:textId="77777777">
              <w:trPr>
                <w:jc w:val="center"/>
              </w:trPr>
              <w:tc>
                <w:tcPr>
                  <w:tcW w:w="4417" w:type="dxa"/>
                  <w:tcBorders>
                    <w:top w:val="single" w:color="auto" w:sz="4" w:space="0"/>
                  </w:tcBorders>
                </w:tcPr>
                <w:p w:rsidRPr="00BB4F5A" w:rsidR="009A0564" w:rsidP="009A0564" w:rsidRDefault="009A0564" w14:paraId="63F62A0F" w14:textId="77777777">
                  <w:pPr>
                    <w:pStyle w:val="Table"/>
                    <w:spacing w:after="0"/>
                    <w:ind w:hanging="219"/>
                    <w:jc w:val="center"/>
                    <w:rPr>
                      <w:rFonts w:asciiTheme="minorHAnsi" w:hAnsiTheme="minorHAnsi"/>
                      <w:highlight w:val="yellow"/>
                    </w:rPr>
                  </w:pPr>
                  <w:proofErr w:type="spellStart"/>
                  <w:r>
                    <w:rPr>
                      <w:rFonts w:asciiTheme="minorHAnsi" w:hAnsiTheme="minorHAnsi"/>
                    </w:rPr>
                    <w:t>Szurdi</w:t>
                  </w:r>
                  <w:proofErr w:type="spellEnd"/>
                  <w:r>
                    <w:rPr>
                      <w:rFonts w:asciiTheme="minorHAnsi" w:hAnsiTheme="minorHAnsi"/>
                    </w:rPr>
                    <w:t xml:space="preserve"> Miklós - </w:t>
                  </w:r>
                  <w:proofErr w:type="spellStart"/>
                  <w:r>
                    <w:rPr>
                      <w:rFonts w:eastAsiaTheme="minorHAnsi"/>
                      <w:lang w:val="en-US" w:bidi="x-none"/>
                    </w:rPr>
                    <w:t>ügyvezető</w:t>
                  </w:r>
                  <w:proofErr w:type="spellEnd"/>
                  <w:r>
                    <w:rPr>
                      <w:rFonts w:eastAsiaTheme="minorHAnsi"/>
                      <w:lang w:val="en-US" w:bidi="x-none"/>
                    </w:rPr>
                    <w:t>/</w:t>
                  </w:r>
                  <w:r>
                    <w:t xml:space="preserve"> </w:t>
                  </w:r>
                  <w:r w:rsidRPr="00750A9A">
                    <w:rPr>
                      <w:rFonts w:eastAsiaTheme="minorHAnsi"/>
                      <w:lang w:val="en-US" w:bidi="x-none"/>
                    </w:rPr>
                    <w:t>Administrator</w:t>
                  </w:r>
                </w:p>
                <w:p w:rsidRPr="00F10C36" w:rsidR="009A0564" w:rsidP="009A0564" w:rsidRDefault="009A0564" w14:paraId="75B86F4B" w14:textId="77777777">
                  <w:pPr>
                    <w:pStyle w:val="Table"/>
                    <w:spacing w:after="0"/>
                    <w:jc w:val="center"/>
                    <w:rPr>
                      <w:rFonts w:asciiTheme="minorHAnsi" w:hAnsiTheme="minorHAnsi"/>
                      <w:b/>
                      <w:bCs/>
                    </w:rPr>
                  </w:pPr>
                  <w:r>
                    <w:rPr>
                      <w:rFonts w:asciiTheme="minorHAnsi" w:hAnsiTheme="minorHAnsi"/>
                      <w:b/>
                      <w:bCs/>
                    </w:rPr>
                    <w:t>Sonrisa Informatikai Kft.</w:t>
                  </w:r>
                </w:p>
                <w:p w:rsidR="000E48AB" w:rsidP="009A0564" w:rsidRDefault="009A0564" w14:paraId="0413F63D" w14:textId="77777777">
                  <w:pPr>
                    <w:pStyle w:val="Table"/>
                    <w:spacing w:after="0"/>
                    <w:jc w:val="center"/>
                    <w:rPr>
                      <w:rFonts w:asciiTheme="minorHAnsi" w:hAnsiTheme="minorHAnsi"/>
                    </w:rPr>
                  </w:pPr>
                  <w:r>
                    <w:rPr>
                      <w:rFonts w:asciiTheme="minorHAnsi" w:hAnsiTheme="minorHAnsi"/>
                      <w:b/>
                      <w:bCs/>
                    </w:rPr>
                    <w:t>Vállalkozó/</w:t>
                  </w:r>
                  <w:r w:rsidRPr="00487143">
                    <w:rPr>
                      <w:rFonts w:asciiTheme="minorHAnsi" w:hAnsiTheme="minorHAnsi"/>
                      <w:b/>
                      <w:bCs/>
                      <w:lang w:val="ro-RO"/>
                    </w:rPr>
                    <w:t xml:space="preserve"> Antreprenor</w:t>
                  </w:r>
                  <w:r w:rsidRPr="00A8614C">
                    <w:rPr>
                      <w:rFonts w:asciiTheme="minorHAnsi" w:hAnsiTheme="minorHAnsi"/>
                    </w:rPr>
                    <w:t xml:space="preserve"> </w:t>
                  </w:r>
                </w:p>
                <w:p w:rsidRPr="00A8614C" w:rsidR="009A0564" w:rsidP="009A0564" w:rsidRDefault="009A0564" w14:paraId="6DA42AD2" w14:textId="72C83406">
                  <w:pPr>
                    <w:pStyle w:val="Table"/>
                    <w:spacing w:after="0"/>
                    <w:jc w:val="center"/>
                    <w:rPr>
                      <w:rFonts w:asciiTheme="minorHAnsi" w:hAnsiTheme="minorHAnsi"/>
                    </w:rPr>
                  </w:pPr>
                </w:p>
              </w:tc>
            </w:tr>
          </w:tbl>
          <w:p w:rsidR="00750A9A" w:rsidRDefault="00750A9A" w14:paraId="48108AC7" w14:textId="77777777">
            <w:pPr>
              <w:spacing w:after="0" w:line="240" w:lineRule="auto"/>
            </w:pPr>
          </w:p>
        </w:tc>
      </w:tr>
    </w:tbl>
    <w:p w:rsidRPr="00FC212B" w:rsidR="00626C72" w:rsidP="00626C72" w:rsidRDefault="00626C72" w14:paraId="1BAE83AF" w14:textId="77777777"/>
    <w:p w:rsidRPr="0063154B" w:rsidR="00D205BD" w:rsidP="00DF1B93" w:rsidRDefault="00DF1B93" w14:paraId="4B113A51" w14:textId="672F0E0A">
      <w:r w:rsidRPr="0063154B">
        <w:t xml:space="preserve"> </w:t>
      </w:r>
    </w:p>
    <w:sectPr w:rsidRPr="0063154B" w:rsidR="00D205BD" w:rsidSect="00116BC6">
      <w:footerReference w:type="default" r:id="rId11"/>
      <w:pgSz w:w="11901" w:h="16840" w:orient="portrait" w:code="1"/>
      <w:pgMar w:top="1134" w:right="1134" w:bottom="1134" w:left="1134" w:header="284" w:footer="284"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2B5F33" w:rsidRDefault="002B5F33" w14:paraId="19FAE10E" w14:textId="77777777">
      <w:r>
        <w:separator/>
      </w:r>
    </w:p>
  </w:endnote>
  <w:endnote w:type="continuationSeparator" w:id="0">
    <w:p w:rsidR="002B5F33" w:rsidRDefault="002B5F33" w14:paraId="1E74EFE7" w14:textId="77777777">
      <w:r>
        <w:continuationSeparator/>
      </w:r>
    </w:p>
  </w:endnote>
  <w:endnote w:type="continuationNotice" w:id="1">
    <w:p w:rsidR="002B5F33" w:rsidRDefault="002B5F33" w14:paraId="10FC83B6"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EE"/>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Cambria">
    <w:panose1 w:val="02040503050406030204"/>
    <w:charset w:val="EE"/>
    <w:family w:val="roman"/>
    <w:pitch w:val="variable"/>
    <w:sig w:usb0="E00006FF" w:usb1="420024FF" w:usb2="02000000" w:usb3="00000000" w:csb0="0000019F" w:csb1="00000000"/>
  </w:font>
  <w:font w:name="Book Antiqua">
    <w:panose1 w:val="02040602050305030304"/>
    <w:charset w:val="EE"/>
    <w:family w:val="roman"/>
    <w:pitch w:val="variable"/>
    <w:sig w:usb0="00000287" w:usb1="00000000" w:usb2="00000000" w:usb3="00000000" w:csb0="0000009F" w:csb1="00000000"/>
  </w:font>
  <w:font w:name="Tahoma">
    <w:panose1 w:val="020B0604030504040204"/>
    <w:charset w:val="EE"/>
    <w:family w:val="swiss"/>
    <w:pitch w:val="variable"/>
    <w:sig w:usb0="E1002EFF" w:usb1="C000605B" w:usb2="00000029" w:usb3="00000000" w:csb0="000101FF" w:csb1="00000000"/>
  </w:font>
  <w:font w:name="Arial">
    <w:panose1 w:val="020B0604020202020204"/>
    <w:charset w:val="EE"/>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663086230"/>
      <w:docPartObj>
        <w:docPartGallery w:val="Page Numbers (Bottom of Page)"/>
        <w:docPartUnique/>
      </w:docPartObj>
    </w:sdtPr>
    <w:sdtContent>
      <w:sdt>
        <w:sdtPr>
          <w:id w:val="-1669238322"/>
          <w:docPartObj>
            <w:docPartGallery w:val="Page Numbers (Top of Page)"/>
            <w:docPartUnique/>
          </w:docPartObj>
        </w:sdtPr>
        <w:sdtContent>
          <w:p w:rsidR="009034A1" w:rsidRDefault="00C62659" w14:paraId="302DAE45" w14:textId="6F035804">
            <w:pPr>
              <w:pStyle w:val="llb"/>
              <w:jc w:val="center"/>
            </w:pPr>
            <w:r>
              <w:t>Pagina</w:t>
            </w:r>
            <w:r w:rsidR="009034A1">
              <w:t xml:space="preserve"> </w:t>
            </w:r>
            <w:r w:rsidR="009034A1">
              <w:rPr>
                <w:b/>
                <w:bCs/>
                <w:sz w:val="24"/>
                <w:szCs w:val="24"/>
              </w:rPr>
              <w:fldChar w:fldCharType="begin"/>
            </w:r>
            <w:r w:rsidR="009034A1">
              <w:rPr>
                <w:b/>
                <w:bCs/>
              </w:rPr>
              <w:instrText>PAGE</w:instrText>
            </w:r>
            <w:r w:rsidR="009034A1">
              <w:rPr>
                <w:b/>
                <w:bCs/>
                <w:sz w:val="24"/>
                <w:szCs w:val="24"/>
              </w:rPr>
              <w:fldChar w:fldCharType="separate"/>
            </w:r>
            <w:r w:rsidR="00956F30">
              <w:rPr>
                <w:b/>
                <w:bCs/>
                <w:noProof/>
              </w:rPr>
              <w:t>1</w:t>
            </w:r>
            <w:r w:rsidR="009034A1">
              <w:rPr>
                <w:b/>
                <w:bCs/>
                <w:sz w:val="24"/>
                <w:szCs w:val="24"/>
              </w:rPr>
              <w:fldChar w:fldCharType="end"/>
            </w:r>
            <w:r w:rsidR="009034A1">
              <w:t xml:space="preserve"> / </w:t>
            </w:r>
            <w:r w:rsidR="009034A1">
              <w:rPr>
                <w:b/>
                <w:bCs/>
                <w:sz w:val="24"/>
                <w:szCs w:val="24"/>
              </w:rPr>
              <w:fldChar w:fldCharType="begin"/>
            </w:r>
            <w:r w:rsidR="009034A1">
              <w:rPr>
                <w:b/>
                <w:bCs/>
              </w:rPr>
              <w:instrText>NUMPAGES</w:instrText>
            </w:r>
            <w:r w:rsidR="009034A1">
              <w:rPr>
                <w:b/>
                <w:bCs/>
                <w:sz w:val="24"/>
                <w:szCs w:val="24"/>
              </w:rPr>
              <w:fldChar w:fldCharType="separate"/>
            </w:r>
            <w:r w:rsidR="00956F30">
              <w:rPr>
                <w:b/>
                <w:bCs/>
                <w:noProof/>
              </w:rPr>
              <w:t>1</w:t>
            </w:r>
            <w:r w:rsidR="009034A1">
              <w:rPr>
                <w:b/>
                <w:bCs/>
                <w:sz w:val="24"/>
                <w:szCs w:val="24"/>
              </w:rPr>
              <w:fldChar w:fldCharType="end"/>
            </w:r>
          </w:p>
        </w:sdtContent>
      </w:sdt>
    </w:sdtContent>
  </w:sdt>
  <w:p w:rsidR="009034A1" w:rsidRDefault="009034A1" w14:paraId="638357FE" w14:textId="77777777">
    <w:pPr>
      <w:pStyle w:val="ll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2B5F33" w:rsidRDefault="002B5F33" w14:paraId="61505C06" w14:textId="77777777">
      <w:r>
        <w:separator/>
      </w:r>
    </w:p>
  </w:footnote>
  <w:footnote w:type="continuationSeparator" w:id="0">
    <w:p w:rsidR="002B5F33" w:rsidRDefault="002B5F33" w14:paraId="5C08F109" w14:textId="77777777">
      <w:r>
        <w:continuationSeparator/>
      </w:r>
    </w:p>
  </w:footnote>
  <w:footnote w:type="continuationNotice" w:id="1">
    <w:p w:rsidR="002B5F33" w:rsidRDefault="002B5F33" w14:paraId="38C8EC4F" w14:textId="77777777">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xmlns:w="http://schemas.openxmlformats.org/wordprocessingml/2006/main" w:abstractNumId="31">
    <w:nsid w:val="445bc7fe"/>
    <w:multiLevelType xmlns:w="http://schemas.openxmlformats.org/wordprocessingml/2006/main" w:val="hybridMultilevel"/>
    <w:lvl xmlns:w="http://schemas.openxmlformats.org/wordprocessingml/2006/main" w:ilvl="0">
      <w:start w:val="1"/>
      <w:numFmt w:val="decimal"/>
      <w:lvlText w:val="%1.%2."/>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0">
    <w:nsid w:val="1842490"/>
    <w:multiLevelType xmlns:w="http://schemas.openxmlformats.org/wordprocessingml/2006/main" w:val="hybridMultilevel"/>
    <w:lvl xmlns:w="http://schemas.openxmlformats.org/wordprocessingml/2006/main" w:ilvl="0">
      <w:start w:val="1"/>
      <w:numFmt w:val="decimal"/>
      <w:lvlText w:val="%1.%2."/>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9">
    <w:nsid w:val="68f38bde"/>
    <w:multiLevelType xmlns:w="http://schemas.openxmlformats.org/wordprocessingml/2006/main" w:val="hybridMultilevel"/>
    <w:lvl xmlns:w="http://schemas.openxmlformats.org/wordprocessingml/2006/main" w:ilvl="0">
      <w:start w:val="1"/>
      <w:numFmt w:val="decimal"/>
      <w:lvlText w:val="%1.%2."/>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075C0626"/>
    <w:multiLevelType w:val="multilevel"/>
    <w:tmpl w:val="28E673AE"/>
    <w:lvl w:ilvl="0">
      <w:start w:val="1"/>
      <w:numFmt w:val="ordin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8F25BFA"/>
    <w:multiLevelType w:val="hybridMultilevel"/>
    <w:tmpl w:val="899A818A"/>
    <w:lvl w:ilvl="0" w:tplc="040E0001">
      <w:start w:val="1"/>
      <w:numFmt w:val="bullet"/>
      <w:lvlText w:val=""/>
      <w:lvlJc w:val="left"/>
      <w:pPr>
        <w:ind w:left="1996" w:hanging="360"/>
      </w:pPr>
      <w:rPr>
        <w:rFonts w:hint="default" w:ascii="Symbol" w:hAnsi="Symbol"/>
      </w:rPr>
    </w:lvl>
    <w:lvl w:ilvl="1" w:tplc="040E0003" w:tentative="1">
      <w:start w:val="1"/>
      <w:numFmt w:val="bullet"/>
      <w:lvlText w:val="o"/>
      <w:lvlJc w:val="left"/>
      <w:pPr>
        <w:ind w:left="2716" w:hanging="360"/>
      </w:pPr>
      <w:rPr>
        <w:rFonts w:hint="default" w:ascii="Courier New" w:hAnsi="Courier New" w:cs="Courier New"/>
      </w:rPr>
    </w:lvl>
    <w:lvl w:ilvl="2" w:tplc="040E0005" w:tentative="1">
      <w:start w:val="1"/>
      <w:numFmt w:val="bullet"/>
      <w:lvlText w:val=""/>
      <w:lvlJc w:val="left"/>
      <w:pPr>
        <w:ind w:left="3436" w:hanging="360"/>
      </w:pPr>
      <w:rPr>
        <w:rFonts w:hint="default" w:ascii="Wingdings" w:hAnsi="Wingdings"/>
      </w:rPr>
    </w:lvl>
    <w:lvl w:ilvl="3" w:tplc="040E0001" w:tentative="1">
      <w:start w:val="1"/>
      <w:numFmt w:val="bullet"/>
      <w:lvlText w:val=""/>
      <w:lvlJc w:val="left"/>
      <w:pPr>
        <w:ind w:left="4156" w:hanging="360"/>
      </w:pPr>
      <w:rPr>
        <w:rFonts w:hint="default" w:ascii="Symbol" w:hAnsi="Symbol"/>
      </w:rPr>
    </w:lvl>
    <w:lvl w:ilvl="4" w:tplc="040E0003" w:tentative="1">
      <w:start w:val="1"/>
      <w:numFmt w:val="bullet"/>
      <w:lvlText w:val="o"/>
      <w:lvlJc w:val="left"/>
      <w:pPr>
        <w:ind w:left="4876" w:hanging="360"/>
      </w:pPr>
      <w:rPr>
        <w:rFonts w:hint="default" w:ascii="Courier New" w:hAnsi="Courier New" w:cs="Courier New"/>
      </w:rPr>
    </w:lvl>
    <w:lvl w:ilvl="5" w:tplc="040E0005" w:tentative="1">
      <w:start w:val="1"/>
      <w:numFmt w:val="bullet"/>
      <w:lvlText w:val=""/>
      <w:lvlJc w:val="left"/>
      <w:pPr>
        <w:ind w:left="5596" w:hanging="360"/>
      </w:pPr>
      <w:rPr>
        <w:rFonts w:hint="default" w:ascii="Wingdings" w:hAnsi="Wingdings"/>
      </w:rPr>
    </w:lvl>
    <w:lvl w:ilvl="6" w:tplc="040E0001" w:tentative="1">
      <w:start w:val="1"/>
      <w:numFmt w:val="bullet"/>
      <w:lvlText w:val=""/>
      <w:lvlJc w:val="left"/>
      <w:pPr>
        <w:ind w:left="6316" w:hanging="360"/>
      </w:pPr>
      <w:rPr>
        <w:rFonts w:hint="default" w:ascii="Symbol" w:hAnsi="Symbol"/>
      </w:rPr>
    </w:lvl>
    <w:lvl w:ilvl="7" w:tplc="040E0003" w:tentative="1">
      <w:start w:val="1"/>
      <w:numFmt w:val="bullet"/>
      <w:lvlText w:val="o"/>
      <w:lvlJc w:val="left"/>
      <w:pPr>
        <w:ind w:left="7036" w:hanging="360"/>
      </w:pPr>
      <w:rPr>
        <w:rFonts w:hint="default" w:ascii="Courier New" w:hAnsi="Courier New" w:cs="Courier New"/>
      </w:rPr>
    </w:lvl>
    <w:lvl w:ilvl="8" w:tplc="040E0005" w:tentative="1">
      <w:start w:val="1"/>
      <w:numFmt w:val="bullet"/>
      <w:lvlText w:val=""/>
      <w:lvlJc w:val="left"/>
      <w:pPr>
        <w:ind w:left="7756" w:hanging="360"/>
      </w:pPr>
      <w:rPr>
        <w:rFonts w:hint="default" w:ascii="Wingdings" w:hAnsi="Wingdings"/>
      </w:rPr>
    </w:lvl>
  </w:abstractNum>
  <w:abstractNum w:abstractNumId="2" w15:restartNumberingAfterBreak="0">
    <w:nsid w:val="0904166E"/>
    <w:multiLevelType w:val="multilevel"/>
    <w:tmpl w:val="BD6442EE"/>
    <w:lvl w:ilvl="0">
      <w:start w:val="1"/>
      <w:numFmt w:val="decimal"/>
      <w:lvlText w:val="%1."/>
      <w:lvlJc w:val="left"/>
      <w:pPr>
        <w:ind w:left="720" w:hanging="360"/>
      </w:pPr>
    </w:lvl>
    <w:lvl w:ilvl="1">
      <w:start w:val="1"/>
      <w:numFmt w:val="decimal"/>
      <w:lvlText w:val="%1.%2."/>
      <w:lvlJc w:val="left"/>
      <w:pPr>
        <w:ind w:left="720" w:hanging="360"/>
      </w:pPr>
    </w:lvl>
    <w:lvl w:ilvl="2">
      <w:start w:val="1"/>
      <w:numFmt w:val="bullet"/>
      <w:lvlText w:val=""/>
      <w:lvlJc w:val="left"/>
      <w:pPr>
        <w:ind w:left="1080" w:hanging="720"/>
      </w:pPr>
      <w:rPr>
        <w:rFonts w:hint="default" w:ascii="Symbol" w:hAnsi="Symbol"/>
      </w:rPr>
    </w:lvl>
    <w:lvl w:ilvl="3">
      <w:start w:val="1"/>
      <w:numFmt w:val="decimal"/>
      <w:lvlText w:val="%1.%2.%3.%4."/>
      <w:lvlJc w:val="left"/>
      <w:pPr>
        <w:ind w:left="1080" w:hanging="720"/>
      </w:pPr>
      <w:rPr>
        <w:rFonts w:hint="default" w:ascii="Calibri" w:hAnsi="Calibri"/>
      </w:rPr>
    </w:lvl>
    <w:lvl w:ilvl="4">
      <w:start w:val="1"/>
      <w:numFmt w:val="decimal"/>
      <w:lvlText w:val="%1.%2.%3.%4.%5."/>
      <w:lvlJc w:val="left"/>
      <w:pPr>
        <w:ind w:left="1440" w:hanging="1080"/>
      </w:pPr>
      <w:rPr>
        <w:rFonts w:hint="default" w:ascii="Calibri" w:hAnsi="Calibri"/>
      </w:rPr>
    </w:lvl>
    <w:lvl w:ilvl="5">
      <w:start w:val="1"/>
      <w:numFmt w:val="decimal"/>
      <w:lvlText w:val="%1.%2.%3.%4.%5.%6."/>
      <w:lvlJc w:val="left"/>
      <w:pPr>
        <w:ind w:left="1440" w:hanging="1080"/>
      </w:pPr>
      <w:rPr>
        <w:rFonts w:hint="default" w:ascii="Calibri" w:hAnsi="Calibri"/>
      </w:rPr>
    </w:lvl>
    <w:lvl w:ilvl="6">
      <w:start w:val="1"/>
      <w:numFmt w:val="decimal"/>
      <w:lvlText w:val="%1.%2.%3.%4.%5.%6.%7."/>
      <w:lvlJc w:val="left"/>
      <w:pPr>
        <w:ind w:left="1800" w:hanging="1440"/>
      </w:pPr>
      <w:rPr>
        <w:rFonts w:hint="default" w:ascii="Calibri" w:hAnsi="Calibri"/>
      </w:rPr>
    </w:lvl>
    <w:lvl w:ilvl="7">
      <w:start w:val="1"/>
      <w:numFmt w:val="decimal"/>
      <w:lvlText w:val="%1.%2.%3.%4.%5.%6.%7.%8."/>
      <w:lvlJc w:val="left"/>
      <w:pPr>
        <w:ind w:left="1800" w:hanging="1440"/>
      </w:pPr>
      <w:rPr>
        <w:rFonts w:hint="default" w:ascii="Calibri" w:hAnsi="Calibri"/>
      </w:rPr>
    </w:lvl>
    <w:lvl w:ilvl="8">
      <w:start w:val="1"/>
      <w:numFmt w:val="decimal"/>
      <w:lvlText w:val="%1.%2.%3.%4.%5.%6.%7.%8.%9."/>
      <w:lvlJc w:val="left"/>
      <w:pPr>
        <w:ind w:left="2160" w:hanging="1800"/>
      </w:pPr>
      <w:rPr>
        <w:rFonts w:hint="default" w:ascii="Calibri" w:hAnsi="Calibri"/>
      </w:rPr>
    </w:lvl>
  </w:abstractNum>
  <w:abstractNum w:abstractNumId="3" w15:restartNumberingAfterBreak="0">
    <w:nsid w:val="09FE03DA"/>
    <w:multiLevelType w:val="hybridMultilevel"/>
    <w:tmpl w:val="790A03D0"/>
    <w:lvl w:ilvl="0" w:tplc="040E000F">
      <w:start w:val="1"/>
      <w:numFmt w:val="decimal"/>
      <w:lvlText w:val="%1."/>
      <w:lvlJc w:val="left"/>
      <w:pPr>
        <w:ind w:left="720" w:hanging="360"/>
      </w:pPr>
      <w:rPr>
        <w:rFonts w:hint="default"/>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4" w15:restartNumberingAfterBreak="0">
    <w:nsid w:val="0A8967ED"/>
    <w:multiLevelType w:val="hybridMultilevel"/>
    <w:tmpl w:val="75C22B6C"/>
    <w:lvl w:ilvl="0" w:tplc="04090001">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5" w15:restartNumberingAfterBreak="0">
    <w:nsid w:val="0FDF066D"/>
    <w:multiLevelType w:val="hybridMultilevel"/>
    <w:tmpl w:val="BD7857E8"/>
    <w:lvl w:ilvl="0" w:tplc="F01E5B82">
      <w:start w:val="1"/>
      <w:numFmt w:val="bullet"/>
      <w:lvlText w:val=""/>
      <w:lvlJc w:val="left"/>
      <w:pPr>
        <w:ind w:left="1080" w:hanging="360"/>
      </w:pPr>
      <w:rPr>
        <w:rFonts w:hint="default" w:ascii="Symbol" w:hAnsi="Symbol"/>
      </w:rPr>
    </w:lvl>
    <w:lvl w:ilvl="1" w:tplc="DC1E1CE6">
      <w:start w:val="1"/>
      <w:numFmt w:val="bullet"/>
      <w:lvlText w:val="o"/>
      <w:lvlJc w:val="left"/>
      <w:pPr>
        <w:ind w:left="1800" w:hanging="360"/>
      </w:pPr>
      <w:rPr>
        <w:rFonts w:hint="default" w:ascii="Courier New" w:hAnsi="Courier New"/>
      </w:rPr>
    </w:lvl>
    <w:lvl w:ilvl="2" w:tplc="E9CA7232">
      <w:start w:val="1"/>
      <w:numFmt w:val="bullet"/>
      <w:lvlText w:val=""/>
      <w:lvlJc w:val="left"/>
      <w:pPr>
        <w:ind w:left="2520" w:hanging="360"/>
      </w:pPr>
      <w:rPr>
        <w:rFonts w:hint="default" w:ascii="Wingdings" w:hAnsi="Wingdings"/>
      </w:rPr>
    </w:lvl>
    <w:lvl w:ilvl="3" w:tplc="72383772">
      <w:start w:val="1"/>
      <w:numFmt w:val="bullet"/>
      <w:lvlText w:val=""/>
      <w:lvlJc w:val="left"/>
      <w:pPr>
        <w:ind w:left="3240" w:hanging="360"/>
      </w:pPr>
      <w:rPr>
        <w:rFonts w:hint="default" w:ascii="Symbol" w:hAnsi="Symbol"/>
      </w:rPr>
    </w:lvl>
    <w:lvl w:ilvl="4" w:tplc="8D14D62A">
      <w:start w:val="1"/>
      <w:numFmt w:val="bullet"/>
      <w:lvlText w:val="o"/>
      <w:lvlJc w:val="left"/>
      <w:pPr>
        <w:ind w:left="3960" w:hanging="360"/>
      </w:pPr>
      <w:rPr>
        <w:rFonts w:hint="default" w:ascii="Courier New" w:hAnsi="Courier New"/>
      </w:rPr>
    </w:lvl>
    <w:lvl w:ilvl="5" w:tplc="7FA8D05C">
      <w:start w:val="1"/>
      <w:numFmt w:val="bullet"/>
      <w:lvlText w:val=""/>
      <w:lvlJc w:val="left"/>
      <w:pPr>
        <w:ind w:left="4680" w:hanging="360"/>
      </w:pPr>
      <w:rPr>
        <w:rFonts w:hint="default" w:ascii="Wingdings" w:hAnsi="Wingdings"/>
      </w:rPr>
    </w:lvl>
    <w:lvl w:ilvl="6" w:tplc="02BE832A">
      <w:start w:val="1"/>
      <w:numFmt w:val="bullet"/>
      <w:lvlText w:val=""/>
      <w:lvlJc w:val="left"/>
      <w:pPr>
        <w:ind w:left="5400" w:hanging="360"/>
      </w:pPr>
      <w:rPr>
        <w:rFonts w:hint="default" w:ascii="Symbol" w:hAnsi="Symbol"/>
      </w:rPr>
    </w:lvl>
    <w:lvl w:ilvl="7" w:tplc="4C00F54A">
      <w:start w:val="1"/>
      <w:numFmt w:val="bullet"/>
      <w:lvlText w:val="o"/>
      <w:lvlJc w:val="left"/>
      <w:pPr>
        <w:ind w:left="6120" w:hanging="360"/>
      </w:pPr>
      <w:rPr>
        <w:rFonts w:hint="default" w:ascii="Courier New" w:hAnsi="Courier New"/>
      </w:rPr>
    </w:lvl>
    <w:lvl w:ilvl="8" w:tplc="BA4CABB2">
      <w:start w:val="1"/>
      <w:numFmt w:val="bullet"/>
      <w:lvlText w:val=""/>
      <w:lvlJc w:val="left"/>
      <w:pPr>
        <w:ind w:left="6840" w:hanging="360"/>
      </w:pPr>
      <w:rPr>
        <w:rFonts w:hint="default" w:ascii="Wingdings" w:hAnsi="Wingdings"/>
      </w:rPr>
    </w:lvl>
  </w:abstractNum>
  <w:abstractNum w:abstractNumId="6" w15:restartNumberingAfterBreak="0">
    <w:nsid w:val="12EC14ED"/>
    <w:multiLevelType w:val="hybridMultilevel"/>
    <w:tmpl w:val="525C21A8"/>
    <w:lvl w:ilvl="0" w:tplc="040E000F">
      <w:start w:val="1"/>
      <w:numFmt w:val="decimal"/>
      <w:lvlText w:val="%1."/>
      <w:lvlJc w:val="left"/>
      <w:pPr>
        <w:ind w:left="720" w:hanging="360"/>
      </w:pPr>
      <w:rPr>
        <w:rFonts w:hint="default"/>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7" w15:restartNumberingAfterBreak="0">
    <w:nsid w:val="16684CA9"/>
    <w:multiLevelType w:val="hybridMultilevel"/>
    <w:tmpl w:val="71BA8840"/>
    <w:lvl w:ilvl="0" w:tplc="040E0001">
      <w:start w:val="1"/>
      <w:numFmt w:val="bullet"/>
      <w:lvlText w:val=""/>
      <w:lvlJc w:val="left"/>
      <w:pPr>
        <w:ind w:left="720" w:hanging="360"/>
      </w:pPr>
      <w:rPr>
        <w:rFonts w:hint="default" w:ascii="Symbol" w:hAnsi="Symbol"/>
      </w:rPr>
    </w:lvl>
    <w:lvl w:ilvl="1" w:tplc="040E0003">
      <w:start w:val="1"/>
      <w:numFmt w:val="bullet"/>
      <w:lvlText w:val="o"/>
      <w:lvlJc w:val="left"/>
      <w:pPr>
        <w:ind w:left="1440" w:hanging="360"/>
      </w:pPr>
      <w:rPr>
        <w:rFonts w:hint="default" w:ascii="Courier New" w:hAnsi="Courier New" w:cs="Courier New"/>
      </w:rPr>
    </w:lvl>
    <w:lvl w:ilvl="2" w:tplc="040E0005">
      <w:start w:val="1"/>
      <w:numFmt w:val="bullet"/>
      <w:lvlText w:val=""/>
      <w:lvlJc w:val="left"/>
      <w:pPr>
        <w:ind w:left="2160" w:hanging="360"/>
      </w:pPr>
      <w:rPr>
        <w:rFonts w:hint="default" w:ascii="Wingdings" w:hAnsi="Wingdings"/>
      </w:rPr>
    </w:lvl>
    <w:lvl w:ilvl="3" w:tplc="040E0001">
      <w:start w:val="1"/>
      <w:numFmt w:val="bullet"/>
      <w:lvlText w:val=""/>
      <w:lvlJc w:val="left"/>
      <w:pPr>
        <w:ind w:left="2880" w:hanging="360"/>
      </w:pPr>
      <w:rPr>
        <w:rFonts w:hint="default" w:ascii="Symbol" w:hAnsi="Symbol"/>
      </w:rPr>
    </w:lvl>
    <w:lvl w:ilvl="4" w:tplc="040E0003">
      <w:start w:val="1"/>
      <w:numFmt w:val="bullet"/>
      <w:lvlText w:val="o"/>
      <w:lvlJc w:val="left"/>
      <w:pPr>
        <w:ind w:left="3600" w:hanging="360"/>
      </w:pPr>
      <w:rPr>
        <w:rFonts w:hint="default" w:ascii="Courier New" w:hAnsi="Courier New" w:cs="Courier New"/>
      </w:rPr>
    </w:lvl>
    <w:lvl w:ilvl="5" w:tplc="040E0005">
      <w:start w:val="1"/>
      <w:numFmt w:val="bullet"/>
      <w:lvlText w:val=""/>
      <w:lvlJc w:val="left"/>
      <w:pPr>
        <w:ind w:left="4320" w:hanging="360"/>
      </w:pPr>
      <w:rPr>
        <w:rFonts w:hint="default" w:ascii="Wingdings" w:hAnsi="Wingdings"/>
      </w:rPr>
    </w:lvl>
    <w:lvl w:ilvl="6" w:tplc="040E0001">
      <w:start w:val="1"/>
      <w:numFmt w:val="bullet"/>
      <w:lvlText w:val=""/>
      <w:lvlJc w:val="left"/>
      <w:pPr>
        <w:ind w:left="5040" w:hanging="360"/>
      </w:pPr>
      <w:rPr>
        <w:rFonts w:hint="default" w:ascii="Symbol" w:hAnsi="Symbol"/>
      </w:rPr>
    </w:lvl>
    <w:lvl w:ilvl="7" w:tplc="040E0003">
      <w:start w:val="1"/>
      <w:numFmt w:val="bullet"/>
      <w:lvlText w:val="o"/>
      <w:lvlJc w:val="left"/>
      <w:pPr>
        <w:ind w:left="5760" w:hanging="360"/>
      </w:pPr>
      <w:rPr>
        <w:rFonts w:hint="default" w:ascii="Courier New" w:hAnsi="Courier New" w:cs="Courier New"/>
      </w:rPr>
    </w:lvl>
    <w:lvl w:ilvl="8" w:tplc="040E0005">
      <w:start w:val="1"/>
      <w:numFmt w:val="bullet"/>
      <w:lvlText w:val=""/>
      <w:lvlJc w:val="left"/>
      <w:pPr>
        <w:ind w:left="6480" w:hanging="360"/>
      </w:pPr>
      <w:rPr>
        <w:rFonts w:hint="default" w:ascii="Wingdings" w:hAnsi="Wingdings"/>
      </w:rPr>
    </w:lvl>
  </w:abstractNum>
  <w:abstractNum w:abstractNumId="8" w15:restartNumberingAfterBreak="0">
    <w:nsid w:val="1B5D7B63"/>
    <w:multiLevelType w:val="hybridMultilevel"/>
    <w:tmpl w:val="818C7FF0"/>
    <w:lvl w:ilvl="0" w:tplc="040E000F">
      <w:start w:val="1"/>
      <w:numFmt w:val="decimal"/>
      <w:lvlText w:val="%1."/>
      <w:lvlJc w:val="left"/>
      <w:pPr>
        <w:ind w:left="720" w:hanging="360"/>
      </w:pPr>
      <w:rPr>
        <w:rFonts w:hint="default"/>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9" w15:restartNumberingAfterBreak="0">
    <w:nsid w:val="21EC14F6"/>
    <w:multiLevelType w:val="hybridMultilevel"/>
    <w:tmpl w:val="94CAB79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0" w15:restartNumberingAfterBreak="0">
    <w:nsid w:val="2AF3747A"/>
    <w:multiLevelType w:val="hybridMultilevel"/>
    <w:tmpl w:val="4EA6918A"/>
    <w:lvl w:ilvl="0" w:tplc="E2C43EFE">
      <w:numFmt w:val="none"/>
      <w:lvlText w:val=""/>
      <w:lvlJc w:val="left"/>
      <w:pPr>
        <w:tabs>
          <w:tab w:val="num" w:pos="360"/>
        </w:tabs>
      </w:pPr>
    </w:lvl>
    <w:lvl w:ilvl="1" w:tplc="E0F6CB3C">
      <w:start w:val="1"/>
      <w:numFmt w:val="lowerLetter"/>
      <w:lvlText w:val="%2."/>
      <w:lvlJc w:val="left"/>
      <w:pPr>
        <w:ind w:left="1440" w:hanging="360"/>
      </w:pPr>
    </w:lvl>
    <w:lvl w:ilvl="2" w:tplc="70C6BE2C">
      <w:start w:val="1"/>
      <w:numFmt w:val="lowerRoman"/>
      <w:lvlText w:val="%3."/>
      <w:lvlJc w:val="right"/>
      <w:pPr>
        <w:ind w:left="2160" w:hanging="180"/>
      </w:pPr>
    </w:lvl>
    <w:lvl w:ilvl="3" w:tplc="17DA565E">
      <w:start w:val="1"/>
      <w:numFmt w:val="decimal"/>
      <w:lvlText w:val="%4."/>
      <w:lvlJc w:val="left"/>
      <w:pPr>
        <w:ind w:left="2880" w:hanging="360"/>
      </w:pPr>
    </w:lvl>
    <w:lvl w:ilvl="4" w:tplc="D66C79DC">
      <w:start w:val="1"/>
      <w:numFmt w:val="lowerLetter"/>
      <w:lvlText w:val="%5."/>
      <w:lvlJc w:val="left"/>
      <w:pPr>
        <w:ind w:left="3600" w:hanging="360"/>
      </w:pPr>
    </w:lvl>
    <w:lvl w:ilvl="5" w:tplc="80023C40">
      <w:start w:val="1"/>
      <w:numFmt w:val="lowerRoman"/>
      <w:lvlText w:val="%6."/>
      <w:lvlJc w:val="right"/>
      <w:pPr>
        <w:ind w:left="4320" w:hanging="180"/>
      </w:pPr>
    </w:lvl>
    <w:lvl w:ilvl="6" w:tplc="E7F69086">
      <w:start w:val="1"/>
      <w:numFmt w:val="decimal"/>
      <w:lvlText w:val="%7."/>
      <w:lvlJc w:val="left"/>
      <w:pPr>
        <w:ind w:left="5040" w:hanging="360"/>
      </w:pPr>
    </w:lvl>
    <w:lvl w:ilvl="7" w:tplc="C9C29658">
      <w:start w:val="1"/>
      <w:numFmt w:val="lowerLetter"/>
      <w:lvlText w:val="%8."/>
      <w:lvlJc w:val="left"/>
      <w:pPr>
        <w:ind w:left="5760" w:hanging="360"/>
      </w:pPr>
    </w:lvl>
    <w:lvl w:ilvl="8" w:tplc="5C36E8E2">
      <w:start w:val="1"/>
      <w:numFmt w:val="lowerRoman"/>
      <w:lvlText w:val="%9."/>
      <w:lvlJc w:val="right"/>
      <w:pPr>
        <w:ind w:left="6480" w:hanging="180"/>
      </w:pPr>
    </w:lvl>
  </w:abstractNum>
  <w:abstractNum w:abstractNumId="11" w15:restartNumberingAfterBreak="0">
    <w:nsid w:val="3AF0389B"/>
    <w:multiLevelType w:val="multilevel"/>
    <w:tmpl w:val="040E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3E3A7459"/>
    <w:multiLevelType w:val="hybridMultilevel"/>
    <w:tmpl w:val="1D72E632"/>
    <w:lvl w:ilvl="0" w:tplc="040E000F">
      <w:start w:val="1"/>
      <w:numFmt w:val="decimal"/>
      <w:lvlText w:val="%1."/>
      <w:lvlJc w:val="left"/>
      <w:pPr>
        <w:ind w:left="720" w:hanging="360"/>
      </w:pPr>
      <w:rPr>
        <w:rFonts w:hint="default"/>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13" w15:restartNumberingAfterBreak="0">
    <w:nsid w:val="4329D4AD"/>
    <w:multiLevelType w:val="hybridMultilevel"/>
    <w:tmpl w:val="933C0062"/>
    <w:lvl w:ilvl="0" w:tplc="EA80DF7A">
      <w:start w:val="1"/>
      <w:numFmt w:val="bullet"/>
      <w:lvlText w:val=""/>
      <w:lvlJc w:val="left"/>
      <w:pPr>
        <w:ind w:left="1080" w:hanging="360"/>
      </w:pPr>
      <w:rPr>
        <w:rFonts w:hint="default" w:ascii="Symbol" w:hAnsi="Symbol"/>
      </w:rPr>
    </w:lvl>
    <w:lvl w:ilvl="1" w:tplc="F51233EA">
      <w:start w:val="1"/>
      <w:numFmt w:val="bullet"/>
      <w:lvlText w:val="o"/>
      <w:lvlJc w:val="left"/>
      <w:pPr>
        <w:ind w:left="1800" w:hanging="360"/>
      </w:pPr>
      <w:rPr>
        <w:rFonts w:hint="default" w:ascii="Courier New" w:hAnsi="Courier New"/>
      </w:rPr>
    </w:lvl>
    <w:lvl w:ilvl="2" w:tplc="1D686B44">
      <w:start w:val="1"/>
      <w:numFmt w:val="bullet"/>
      <w:lvlText w:val=""/>
      <w:lvlJc w:val="left"/>
      <w:pPr>
        <w:ind w:left="2520" w:hanging="360"/>
      </w:pPr>
      <w:rPr>
        <w:rFonts w:hint="default" w:ascii="Wingdings" w:hAnsi="Wingdings"/>
      </w:rPr>
    </w:lvl>
    <w:lvl w:ilvl="3" w:tplc="A6383C3E">
      <w:start w:val="1"/>
      <w:numFmt w:val="bullet"/>
      <w:lvlText w:val=""/>
      <w:lvlJc w:val="left"/>
      <w:pPr>
        <w:ind w:left="3240" w:hanging="360"/>
      </w:pPr>
      <w:rPr>
        <w:rFonts w:hint="default" w:ascii="Symbol" w:hAnsi="Symbol"/>
      </w:rPr>
    </w:lvl>
    <w:lvl w:ilvl="4" w:tplc="970073FA">
      <w:start w:val="1"/>
      <w:numFmt w:val="bullet"/>
      <w:lvlText w:val="o"/>
      <w:lvlJc w:val="left"/>
      <w:pPr>
        <w:ind w:left="3960" w:hanging="360"/>
      </w:pPr>
      <w:rPr>
        <w:rFonts w:hint="default" w:ascii="Courier New" w:hAnsi="Courier New"/>
      </w:rPr>
    </w:lvl>
    <w:lvl w:ilvl="5" w:tplc="E0548130">
      <w:start w:val="1"/>
      <w:numFmt w:val="bullet"/>
      <w:lvlText w:val=""/>
      <w:lvlJc w:val="left"/>
      <w:pPr>
        <w:ind w:left="4680" w:hanging="360"/>
      </w:pPr>
      <w:rPr>
        <w:rFonts w:hint="default" w:ascii="Wingdings" w:hAnsi="Wingdings"/>
      </w:rPr>
    </w:lvl>
    <w:lvl w:ilvl="6" w:tplc="950A1264">
      <w:start w:val="1"/>
      <w:numFmt w:val="bullet"/>
      <w:lvlText w:val=""/>
      <w:lvlJc w:val="left"/>
      <w:pPr>
        <w:ind w:left="5400" w:hanging="360"/>
      </w:pPr>
      <w:rPr>
        <w:rFonts w:hint="default" w:ascii="Symbol" w:hAnsi="Symbol"/>
      </w:rPr>
    </w:lvl>
    <w:lvl w:ilvl="7" w:tplc="EB9C6706">
      <w:start w:val="1"/>
      <w:numFmt w:val="bullet"/>
      <w:lvlText w:val="o"/>
      <w:lvlJc w:val="left"/>
      <w:pPr>
        <w:ind w:left="6120" w:hanging="360"/>
      </w:pPr>
      <w:rPr>
        <w:rFonts w:hint="default" w:ascii="Courier New" w:hAnsi="Courier New"/>
      </w:rPr>
    </w:lvl>
    <w:lvl w:ilvl="8" w:tplc="AFE690E6">
      <w:start w:val="1"/>
      <w:numFmt w:val="bullet"/>
      <w:lvlText w:val=""/>
      <w:lvlJc w:val="left"/>
      <w:pPr>
        <w:ind w:left="6840" w:hanging="360"/>
      </w:pPr>
      <w:rPr>
        <w:rFonts w:hint="default" w:ascii="Wingdings" w:hAnsi="Wingdings"/>
      </w:rPr>
    </w:lvl>
  </w:abstractNum>
  <w:abstractNum w:abstractNumId="14" w15:restartNumberingAfterBreak="0">
    <w:nsid w:val="439D2570"/>
    <w:multiLevelType w:val="hybridMultilevel"/>
    <w:tmpl w:val="9E9C5C84"/>
    <w:lvl w:ilvl="0" w:tplc="40AA2ED8">
      <w:numFmt w:val="bullet"/>
      <w:lvlText w:val="-"/>
      <w:lvlJc w:val="left"/>
      <w:pPr>
        <w:ind w:left="720" w:hanging="360"/>
      </w:pPr>
      <w:rPr>
        <w:rFonts w:hint="default" w:ascii="Calibri" w:hAnsi="Calibri" w:eastAsia="Times New Roman" w:cs="Calibr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5" w15:restartNumberingAfterBreak="0">
    <w:nsid w:val="45AF1483"/>
    <w:multiLevelType w:val="hybridMultilevel"/>
    <w:tmpl w:val="3918BDA0"/>
    <w:lvl w:ilvl="0" w:tplc="040E000F">
      <w:start w:val="1"/>
      <w:numFmt w:val="decimal"/>
      <w:lvlText w:val="%1."/>
      <w:lvlJc w:val="left"/>
      <w:pPr>
        <w:ind w:left="720" w:hanging="360"/>
      </w:pPr>
      <w:rPr>
        <w:rFonts w:hint="default"/>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16" w15:restartNumberingAfterBreak="0">
    <w:nsid w:val="50157B69"/>
    <w:multiLevelType w:val="multilevel"/>
    <w:tmpl w:val="F8068612"/>
    <w:lvl w:ilvl="0">
      <w:start w:val="1"/>
      <w:numFmt w:val="decimal"/>
      <w:lvlText w:val="%1."/>
      <w:lvlJc w:val="left"/>
      <w:pPr>
        <w:ind w:left="720" w:hanging="360"/>
      </w:pPr>
    </w:lvl>
    <w:lvl w:ilvl="1">
      <w:start w:val="1"/>
      <w:numFmt w:val="decimal"/>
      <w:lvlText w:val="%1.%2."/>
      <w:lvlJc w:val="left"/>
      <w:pPr>
        <w:ind w:left="720" w:hanging="360"/>
      </w:pPr>
    </w:lvl>
    <w:lvl w:ilvl="2">
      <w:start w:val="1"/>
      <w:numFmt w:val="bullet"/>
      <w:lvlText w:val=""/>
      <w:lvlJc w:val="left"/>
      <w:pPr>
        <w:ind w:left="1080" w:hanging="720"/>
      </w:pPr>
      <w:rPr>
        <w:rFonts w:hint="default" w:ascii="Symbol" w:hAnsi="Symbol"/>
      </w:rPr>
    </w:lvl>
    <w:lvl w:ilvl="3">
      <w:start w:val="1"/>
      <w:numFmt w:val="decimal"/>
      <w:lvlText w:val="%1.%2.%3.%4."/>
      <w:lvlJc w:val="left"/>
      <w:pPr>
        <w:ind w:left="1080" w:hanging="720"/>
      </w:pPr>
      <w:rPr>
        <w:rFonts w:hint="default" w:ascii="Calibri" w:hAnsi="Calibri"/>
      </w:rPr>
    </w:lvl>
    <w:lvl w:ilvl="4">
      <w:start w:val="1"/>
      <w:numFmt w:val="decimal"/>
      <w:lvlText w:val="%1.%2.%3.%4.%5."/>
      <w:lvlJc w:val="left"/>
      <w:pPr>
        <w:ind w:left="1440" w:hanging="1080"/>
      </w:pPr>
      <w:rPr>
        <w:rFonts w:hint="default" w:ascii="Calibri" w:hAnsi="Calibri"/>
      </w:rPr>
    </w:lvl>
    <w:lvl w:ilvl="5">
      <w:start w:val="1"/>
      <w:numFmt w:val="decimal"/>
      <w:lvlText w:val="%1.%2.%3.%4.%5.%6."/>
      <w:lvlJc w:val="left"/>
      <w:pPr>
        <w:ind w:left="1440" w:hanging="1080"/>
      </w:pPr>
      <w:rPr>
        <w:rFonts w:hint="default" w:ascii="Calibri" w:hAnsi="Calibri"/>
      </w:rPr>
    </w:lvl>
    <w:lvl w:ilvl="6">
      <w:start w:val="1"/>
      <w:numFmt w:val="decimal"/>
      <w:lvlText w:val="%1.%2.%3.%4.%5.%6.%7."/>
      <w:lvlJc w:val="left"/>
      <w:pPr>
        <w:ind w:left="1800" w:hanging="1440"/>
      </w:pPr>
      <w:rPr>
        <w:rFonts w:hint="default" w:ascii="Calibri" w:hAnsi="Calibri"/>
      </w:rPr>
    </w:lvl>
    <w:lvl w:ilvl="7">
      <w:start w:val="1"/>
      <w:numFmt w:val="decimal"/>
      <w:lvlText w:val="%1.%2.%3.%4.%5.%6.%7.%8."/>
      <w:lvlJc w:val="left"/>
      <w:pPr>
        <w:ind w:left="1800" w:hanging="1440"/>
      </w:pPr>
      <w:rPr>
        <w:rFonts w:hint="default" w:ascii="Calibri" w:hAnsi="Calibri"/>
      </w:rPr>
    </w:lvl>
    <w:lvl w:ilvl="8">
      <w:start w:val="1"/>
      <w:numFmt w:val="decimal"/>
      <w:lvlText w:val="%1.%2.%3.%4.%5.%6.%7.%8.%9."/>
      <w:lvlJc w:val="left"/>
      <w:pPr>
        <w:ind w:left="2160" w:hanging="1800"/>
      </w:pPr>
      <w:rPr>
        <w:rFonts w:hint="default" w:ascii="Calibri" w:hAnsi="Calibri"/>
      </w:rPr>
    </w:lvl>
  </w:abstractNum>
  <w:abstractNum w:abstractNumId="17" w15:restartNumberingAfterBreak="0">
    <w:nsid w:val="540C16DA"/>
    <w:multiLevelType w:val="singleLevel"/>
    <w:tmpl w:val="04090001"/>
    <w:lvl w:ilvl="0">
      <w:start w:val="1"/>
      <w:numFmt w:val="bullet"/>
      <w:lvlText w:val=""/>
      <w:lvlJc w:val="left"/>
      <w:pPr>
        <w:tabs>
          <w:tab w:val="num" w:pos="360"/>
        </w:tabs>
        <w:ind w:left="360" w:hanging="360"/>
      </w:pPr>
      <w:rPr>
        <w:rFonts w:hint="default" w:ascii="Symbol" w:hAnsi="Symbol" w:cs="Symbol"/>
      </w:rPr>
    </w:lvl>
  </w:abstractNum>
  <w:abstractNum w:abstractNumId="18" w15:restartNumberingAfterBreak="0">
    <w:nsid w:val="572142B6"/>
    <w:multiLevelType w:val="hybridMultilevel"/>
    <w:tmpl w:val="6700C78E"/>
    <w:lvl w:ilvl="0" w:tplc="9D30EA62">
      <w:numFmt w:val="bullet"/>
      <w:lvlText w:val="-"/>
      <w:lvlJc w:val="left"/>
      <w:pPr>
        <w:ind w:left="720" w:hanging="360"/>
      </w:pPr>
      <w:rPr>
        <w:rFonts w:hint="default" w:ascii="Calibri" w:hAnsi="Calibri" w:eastAsia="Times New Roman" w:cs="Calibri"/>
      </w:rPr>
    </w:lvl>
    <w:lvl w:ilvl="1" w:tplc="040E0003" w:tentative="1">
      <w:start w:val="1"/>
      <w:numFmt w:val="bullet"/>
      <w:lvlText w:val="o"/>
      <w:lvlJc w:val="left"/>
      <w:pPr>
        <w:ind w:left="1440" w:hanging="360"/>
      </w:pPr>
      <w:rPr>
        <w:rFonts w:hint="default" w:ascii="Courier New" w:hAnsi="Courier New" w:cs="Courier New"/>
      </w:rPr>
    </w:lvl>
    <w:lvl w:ilvl="2" w:tplc="040E0005" w:tentative="1">
      <w:start w:val="1"/>
      <w:numFmt w:val="bullet"/>
      <w:lvlText w:val=""/>
      <w:lvlJc w:val="left"/>
      <w:pPr>
        <w:ind w:left="2160" w:hanging="360"/>
      </w:pPr>
      <w:rPr>
        <w:rFonts w:hint="default" w:ascii="Wingdings" w:hAnsi="Wingdings"/>
      </w:rPr>
    </w:lvl>
    <w:lvl w:ilvl="3" w:tplc="040E0001" w:tentative="1">
      <w:start w:val="1"/>
      <w:numFmt w:val="bullet"/>
      <w:lvlText w:val=""/>
      <w:lvlJc w:val="left"/>
      <w:pPr>
        <w:ind w:left="2880" w:hanging="360"/>
      </w:pPr>
      <w:rPr>
        <w:rFonts w:hint="default" w:ascii="Symbol" w:hAnsi="Symbol"/>
      </w:rPr>
    </w:lvl>
    <w:lvl w:ilvl="4" w:tplc="040E0003" w:tentative="1">
      <w:start w:val="1"/>
      <w:numFmt w:val="bullet"/>
      <w:lvlText w:val="o"/>
      <w:lvlJc w:val="left"/>
      <w:pPr>
        <w:ind w:left="3600" w:hanging="360"/>
      </w:pPr>
      <w:rPr>
        <w:rFonts w:hint="default" w:ascii="Courier New" w:hAnsi="Courier New" w:cs="Courier New"/>
      </w:rPr>
    </w:lvl>
    <w:lvl w:ilvl="5" w:tplc="040E0005" w:tentative="1">
      <w:start w:val="1"/>
      <w:numFmt w:val="bullet"/>
      <w:lvlText w:val=""/>
      <w:lvlJc w:val="left"/>
      <w:pPr>
        <w:ind w:left="4320" w:hanging="360"/>
      </w:pPr>
      <w:rPr>
        <w:rFonts w:hint="default" w:ascii="Wingdings" w:hAnsi="Wingdings"/>
      </w:rPr>
    </w:lvl>
    <w:lvl w:ilvl="6" w:tplc="040E0001" w:tentative="1">
      <w:start w:val="1"/>
      <w:numFmt w:val="bullet"/>
      <w:lvlText w:val=""/>
      <w:lvlJc w:val="left"/>
      <w:pPr>
        <w:ind w:left="5040" w:hanging="360"/>
      </w:pPr>
      <w:rPr>
        <w:rFonts w:hint="default" w:ascii="Symbol" w:hAnsi="Symbol"/>
      </w:rPr>
    </w:lvl>
    <w:lvl w:ilvl="7" w:tplc="040E0003" w:tentative="1">
      <w:start w:val="1"/>
      <w:numFmt w:val="bullet"/>
      <w:lvlText w:val="o"/>
      <w:lvlJc w:val="left"/>
      <w:pPr>
        <w:ind w:left="5760" w:hanging="360"/>
      </w:pPr>
      <w:rPr>
        <w:rFonts w:hint="default" w:ascii="Courier New" w:hAnsi="Courier New" w:cs="Courier New"/>
      </w:rPr>
    </w:lvl>
    <w:lvl w:ilvl="8" w:tplc="040E0005" w:tentative="1">
      <w:start w:val="1"/>
      <w:numFmt w:val="bullet"/>
      <w:lvlText w:val=""/>
      <w:lvlJc w:val="left"/>
      <w:pPr>
        <w:ind w:left="6480" w:hanging="360"/>
      </w:pPr>
      <w:rPr>
        <w:rFonts w:hint="default" w:ascii="Wingdings" w:hAnsi="Wingdings"/>
      </w:rPr>
    </w:lvl>
  </w:abstractNum>
  <w:abstractNum w:abstractNumId="19" w15:restartNumberingAfterBreak="0">
    <w:nsid w:val="574779F9"/>
    <w:multiLevelType w:val="singleLevel"/>
    <w:tmpl w:val="0409000F"/>
    <w:lvl w:ilvl="0">
      <w:start w:val="1"/>
      <w:numFmt w:val="decimal"/>
      <w:lvlText w:val="%1."/>
      <w:lvlJc w:val="left"/>
      <w:pPr>
        <w:tabs>
          <w:tab w:val="num" w:pos="360"/>
        </w:tabs>
        <w:ind w:left="360" w:hanging="360"/>
      </w:pPr>
      <w:rPr>
        <w:rFonts w:hint="default"/>
      </w:rPr>
    </w:lvl>
  </w:abstractNum>
  <w:abstractNum w:abstractNumId="20" w15:restartNumberingAfterBreak="0">
    <w:nsid w:val="58795A08"/>
    <w:multiLevelType w:val="multilevel"/>
    <w:tmpl w:val="BD6442EE"/>
    <w:lvl w:ilvl="0">
      <w:start w:val="1"/>
      <w:numFmt w:val="decimal"/>
      <w:lvlText w:val="%1."/>
      <w:lvlJc w:val="left"/>
      <w:pPr>
        <w:ind w:left="720" w:hanging="360"/>
      </w:pPr>
      <w:rPr>
        <w:rFonts w:hint="default"/>
      </w:rPr>
    </w:lvl>
    <w:lvl w:ilvl="1">
      <w:start w:val="1"/>
      <w:numFmt w:val="decimal"/>
      <w:lvlText w:val="%1.%2."/>
      <w:lvlJc w:val="left"/>
      <w:pPr>
        <w:ind w:left="720" w:hanging="360"/>
      </w:pPr>
      <w:rPr>
        <w:rFonts w:hint="default"/>
      </w:rPr>
    </w:lvl>
    <w:lvl w:ilvl="2">
      <w:start w:val="1"/>
      <w:numFmt w:val="decimalZero"/>
      <w:isLgl/>
      <w:lvlText w:val="%1.%2.%3."/>
      <w:lvlJc w:val="left"/>
      <w:pPr>
        <w:ind w:left="1080" w:hanging="720"/>
      </w:pPr>
      <w:rPr>
        <w:rFonts w:hint="default" w:ascii="Calibri" w:hAnsi="Calibri"/>
      </w:rPr>
    </w:lvl>
    <w:lvl w:ilvl="3">
      <w:start w:val="1"/>
      <w:numFmt w:val="decimal"/>
      <w:isLgl/>
      <w:lvlText w:val="%1.%2.%3.%4."/>
      <w:lvlJc w:val="left"/>
      <w:pPr>
        <w:ind w:left="1080" w:hanging="720"/>
      </w:pPr>
      <w:rPr>
        <w:rFonts w:hint="default" w:ascii="Calibri" w:hAnsi="Calibri"/>
      </w:rPr>
    </w:lvl>
    <w:lvl w:ilvl="4">
      <w:start w:val="1"/>
      <w:numFmt w:val="decimal"/>
      <w:isLgl/>
      <w:lvlText w:val="%1.%2.%3.%4.%5."/>
      <w:lvlJc w:val="left"/>
      <w:pPr>
        <w:ind w:left="1440" w:hanging="1080"/>
      </w:pPr>
      <w:rPr>
        <w:rFonts w:hint="default" w:ascii="Calibri" w:hAnsi="Calibri"/>
      </w:rPr>
    </w:lvl>
    <w:lvl w:ilvl="5">
      <w:start w:val="1"/>
      <w:numFmt w:val="decimal"/>
      <w:isLgl/>
      <w:lvlText w:val="%1.%2.%3.%4.%5.%6."/>
      <w:lvlJc w:val="left"/>
      <w:pPr>
        <w:ind w:left="1440" w:hanging="1080"/>
      </w:pPr>
      <w:rPr>
        <w:rFonts w:hint="default" w:ascii="Calibri" w:hAnsi="Calibri"/>
      </w:rPr>
    </w:lvl>
    <w:lvl w:ilvl="6">
      <w:start w:val="1"/>
      <w:numFmt w:val="decimal"/>
      <w:isLgl/>
      <w:lvlText w:val="%1.%2.%3.%4.%5.%6.%7."/>
      <w:lvlJc w:val="left"/>
      <w:pPr>
        <w:ind w:left="1800" w:hanging="1440"/>
      </w:pPr>
      <w:rPr>
        <w:rFonts w:hint="default" w:ascii="Calibri" w:hAnsi="Calibri"/>
      </w:rPr>
    </w:lvl>
    <w:lvl w:ilvl="7">
      <w:start w:val="1"/>
      <w:numFmt w:val="decimal"/>
      <w:isLgl/>
      <w:lvlText w:val="%1.%2.%3.%4.%5.%6.%7.%8."/>
      <w:lvlJc w:val="left"/>
      <w:pPr>
        <w:ind w:left="1800" w:hanging="1440"/>
      </w:pPr>
      <w:rPr>
        <w:rFonts w:hint="default" w:ascii="Calibri" w:hAnsi="Calibri"/>
      </w:rPr>
    </w:lvl>
    <w:lvl w:ilvl="8">
      <w:start w:val="1"/>
      <w:numFmt w:val="decimal"/>
      <w:isLgl/>
      <w:lvlText w:val="%1.%2.%3.%4.%5.%6.%7.%8.%9."/>
      <w:lvlJc w:val="left"/>
      <w:pPr>
        <w:ind w:left="2160" w:hanging="1800"/>
      </w:pPr>
      <w:rPr>
        <w:rFonts w:hint="default" w:ascii="Calibri" w:hAnsi="Calibri"/>
      </w:rPr>
    </w:lvl>
  </w:abstractNum>
  <w:abstractNum w:abstractNumId="21" w15:restartNumberingAfterBreak="0">
    <w:nsid w:val="5B49534C"/>
    <w:multiLevelType w:val="hybridMultilevel"/>
    <w:tmpl w:val="B7001D62"/>
    <w:lvl w:ilvl="0" w:tplc="04090001">
      <w:start w:val="1"/>
      <w:numFmt w:val="bullet"/>
      <w:lvlText w:val=""/>
      <w:lvlJc w:val="left"/>
      <w:pPr>
        <w:ind w:left="1080" w:hanging="360"/>
      </w:pPr>
      <w:rPr>
        <w:rFonts w:hint="default" w:ascii="Symbol" w:hAnsi="Symbol" w:cs="Symbol"/>
      </w:rPr>
    </w:lvl>
    <w:lvl w:ilvl="1" w:tplc="04090003">
      <w:start w:val="1"/>
      <w:numFmt w:val="bullet"/>
      <w:lvlText w:val="o"/>
      <w:lvlJc w:val="left"/>
      <w:pPr>
        <w:ind w:left="1800" w:hanging="360"/>
      </w:pPr>
      <w:rPr>
        <w:rFonts w:hint="default" w:ascii="Courier New" w:hAnsi="Courier New" w:cs="Courier New"/>
      </w:rPr>
    </w:lvl>
    <w:lvl w:ilvl="2" w:tplc="04090005">
      <w:start w:val="1"/>
      <w:numFmt w:val="bullet"/>
      <w:lvlText w:val=""/>
      <w:lvlJc w:val="left"/>
      <w:pPr>
        <w:ind w:left="2520" w:hanging="360"/>
      </w:pPr>
      <w:rPr>
        <w:rFonts w:hint="default" w:ascii="Wingdings" w:hAnsi="Wingdings" w:cs="Wingdings"/>
      </w:rPr>
    </w:lvl>
    <w:lvl w:ilvl="3" w:tplc="04090001">
      <w:start w:val="1"/>
      <w:numFmt w:val="bullet"/>
      <w:lvlText w:val=""/>
      <w:lvlJc w:val="left"/>
      <w:pPr>
        <w:ind w:left="3240" w:hanging="360"/>
      </w:pPr>
      <w:rPr>
        <w:rFonts w:hint="default" w:ascii="Symbol" w:hAnsi="Symbol" w:cs="Symbol"/>
      </w:rPr>
    </w:lvl>
    <w:lvl w:ilvl="4" w:tplc="04090003">
      <w:start w:val="1"/>
      <w:numFmt w:val="bullet"/>
      <w:lvlText w:val="o"/>
      <w:lvlJc w:val="left"/>
      <w:pPr>
        <w:ind w:left="3960" w:hanging="360"/>
      </w:pPr>
      <w:rPr>
        <w:rFonts w:hint="default" w:ascii="Courier New" w:hAnsi="Courier New" w:cs="Courier New"/>
      </w:rPr>
    </w:lvl>
    <w:lvl w:ilvl="5" w:tplc="04090005">
      <w:start w:val="1"/>
      <w:numFmt w:val="bullet"/>
      <w:lvlText w:val=""/>
      <w:lvlJc w:val="left"/>
      <w:pPr>
        <w:ind w:left="4680" w:hanging="360"/>
      </w:pPr>
      <w:rPr>
        <w:rFonts w:hint="default" w:ascii="Wingdings" w:hAnsi="Wingdings" w:cs="Wingdings"/>
      </w:rPr>
    </w:lvl>
    <w:lvl w:ilvl="6" w:tplc="04090001">
      <w:start w:val="1"/>
      <w:numFmt w:val="bullet"/>
      <w:lvlText w:val=""/>
      <w:lvlJc w:val="left"/>
      <w:pPr>
        <w:ind w:left="5400" w:hanging="360"/>
      </w:pPr>
      <w:rPr>
        <w:rFonts w:hint="default" w:ascii="Symbol" w:hAnsi="Symbol" w:cs="Symbol"/>
      </w:rPr>
    </w:lvl>
    <w:lvl w:ilvl="7" w:tplc="04090003">
      <w:start w:val="1"/>
      <w:numFmt w:val="bullet"/>
      <w:lvlText w:val="o"/>
      <w:lvlJc w:val="left"/>
      <w:pPr>
        <w:ind w:left="6120" w:hanging="360"/>
      </w:pPr>
      <w:rPr>
        <w:rFonts w:hint="default" w:ascii="Courier New" w:hAnsi="Courier New" w:cs="Courier New"/>
      </w:rPr>
    </w:lvl>
    <w:lvl w:ilvl="8" w:tplc="04090005">
      <w:start w:val="1"/>
      <w:numFmt w:val="bullet"/>
      <w:lvlText w:val=""/>
      <w:lvlJc w:val="left"/>
      <w:pPr>
        <w:ind w:left="6840" w:hanging="360"/>
      </w:pPr>
      <w:rPr>
        <w:rFonts w:hint="default" w:ascii="Wingdings" w:hAnsi="Wingdings" w:cs="Wingdings"/>
      </w:rPr>
    </w:lvl>
  </w:abstractNum>
  <w:abstractNum w:abstractNumId="22" w15:restartNumberingAfterBreak="0">
    <w:nsid w:val="5EFE0761"/>
    <w:multiLevelType w:val="hybridMultilevel"/>
    <w:tmpl w:val="AD46D72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3" w15:restartNumberingAfterBreak="0">
    <w:nsid w:val="62F63473"/>
    <w:multiLevelType w:val="hybridMultilevel"/>
    <w:tmpl w:val="5D60A65E"/>
    <w:lvl w:ilvl="0" w:tplc="E444846E">
      <w:start w:val="1"/>
      <w:numFmt w:val="bullet"/>
      <w:lvlText w:val=""/>
      <w:lvlJc w:val="left"/>
      <w:pPr>
        <w:ind w:left="827" w:hanging="360"/>
      </w:pPr>
      <w:rPr>
        <w:rFonts w:hint="default" w:ascii="Symbol" w:hAnsi="Symbol"/>
      </w:rPr>
    </w:lvl>
    <w:lvl w:ilvl="1" w:tplc="0FB2826E">
      <w:start w:val="1"/>
      <w:numFmt w:val="bullet"/>
      <w:lvlText w:val="o"/>
      <w:lvlJc w:val="left"/>
      <w:pPr>
        <w:ind w:left="1547" w:hanging="360"/>
      </w:pPr>
      <w:rPr>
        <w:rFonts w:hint="default" w:ascii="Courier New" w:hAnsi="Courier New"/>
      </w:rPr>
    </w:lvl>
    <w:lvl w:ilvl="2" w:tplc="596881C2">
      <w:start w:val="1"/>
      <w:numFmt w:val="bullet"/>
      <w:lvlText w:val=""/>
      <w:lvlJc w:val="left"/>
      <w:pPr>
        <w:ind w:left="2267" w:hanging="360"/>
      </w:pPr>
      <w:rPr>
        <w:rFonts w:hint="default" w:ascii="Wingdings" w:hAnsi="Wingdings"/>
      </w:rPr>
    </w:lvl>
    <w:lvl w:ilvl="3" w:tplc="7E0AAE0C">
      <w:start w:val="1"/>
      <w:numFmt w:val="bullet"/>
      <w:lvlText w:val=""/>
      <w:lvlJc w:val="left"/>
      <w:pPr>
        <w:ind w:left="2987" w:hanging="360"/>
      </w:pPr>
      <w:rPr>
        <w:rFonts w:hint="default" w:ascii="Symbol" w:hAnsi="Symbol"/>
      </w:rPr>
    </w:lvl>
    <w:lvl w:ilvl="4" w:tplc="AE4A03AA">
      <w:start w:val="1"/>
      <w:numFmt w:val="bullet"/>
      <w:lvlText w:val="o"/>
      <w:lvlJc w:val="left"/>
      <w:pPr>
        <w:ind w:left="3707" w:hanging="360"/>
      </w:pPr>
      <w:rPr>
        <w:rFonts w:hint="default" w:ascii="Courier New" w:hAnsi="Courier New"/>
      </w:rPr>
    </w:lvl>
    <w:lvl w:ilvl="5" w:tplc="EDBAB482">
      <w:start w:val="1"/>
      <w:numFmt w:val="bullet"/>
      <w:lvlText w:val=""/>
      <w:lvlJc w:val="left"/>
      <w:pPr>
        <w:ind w:left="4427" w:hanging="360"/>
      </w:pPr>
      <w:rPr>
        <w:rFonts w:hint="default" w:ascii="Wingdings" w:hAnsi="Wingdings"/>
      </w:rPr>
    </w:lvl>
    <w:lvl w:ilvl="6" w:tplc="50D0BB9E">
      <w:start w:val="1"/>
      <w:numFmt w:val="bullet"/>
      <w:lvlText w:val=""/>
      <w:lvlJc w:val="left"/>
      <w:pPr>
        <w:ind w:left="5147" w:hanging="360"/>
      </w:pPr>
      <w:rPr>
        <w:rFonts w:hint="default" w:ascii="Symbol" w:hAnsi="Symbol"/>
      </w:rPr>
    </w:lvl>
    <w:lvl w:ilvl="7" w:tplc="4356A458">
      <w:start w:val="1"/>
      <w:numFmt w:val="bullet"/>
      <w:lvlText w:val="o"/>
      <w:lvlJc w:val="left"/>
      <w:pPr>
        <w:ind w:left="5867" w:hanging="360"/>
      </w:pPr>
      <w:rPr>
        <w:rFonts w:hint="default" w:ascii="Courier New" w:hAnsi="Courier New"/>
      </w:rPr>
    </w:lvl>
    <w:lvl w:ilvl="8" w:tplc="3E8E27EE">
      <w:start w:val="1"/>
      <w:numFmt w:val="bullet"/>
      <w:lvlText w:val=""/>
      <w:lvlJc w:val="left"/>
      <w:pPr>
        <w:ind w:left="6587" w:hanging="360"/>
      </w:pPr>
      <w:rPr>
        <w:rFonts w:hint="default" w:ascii="Wingdings" w:hAnsi="Wingdings"/>
      </w:rPr>
    </w:lvl>
  </w:abstractNum>
  <w:abstractNum w:abstractNumId="24" w15:restartNumberingAfterBreak="0">
    <w:nsid w:val="661B778A"/>
    <w:multiLevelType w:val="hybridMultilevel"/>
    <w:tmpl w:val="598A632E"/>
    <w:lvl w:ilvl="0" w:tplc="040E000F">
      <w:start w:val="1"/>
      <w:numFmt w:val="decimal"/>
      <w:lvlText w:val="%1."/>
      <w:lvlJc w:val="left"/>
      <w:pPr>
        <w:ind w:left="720" w:hanging="360"/>
      </w:p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25" w15:restartNumberingAfterBreak="0">
    <w:nsid w:val="6EAA34ED"/>
    <w:multiLevelType w:val="hybridMultilevel"/>
    <w:tmpl w:val="72E64F18"/>
    <w:lvl w:ilvl="0" w:tplc="B1385A60">
      <w:start w:val="1"/>
      <w:numFmt w:val="decimal"/>
      <w:lvlText w:val="%1."/>
      <w:lvlJc w:val="left"/>
      <w:pPr>
        <w:ind w:left="1636" w:hanging="360"/>
      </w:pPr>
      <w:rPr>
        <w:rFonts w:hint="default"/>
      </w:rPr>
    </w:lvl>
    <w:lvl w:ilvl="1" w:tplc="040E0019" w:tentative="1">
      <w:start w:val="1"/>
      <w:numFmt w:val="lowerLetter"/>
      <w:lvlText w:val="%2."/>
      <w:lvlJc w:val="left"/>
      <w:pPr>
        <w:ind w:left="2356" w:hanging="360"/>
      </w:pPr>
    </w:lvl>
    <w:lvl w:ilvl="2" w:tplc="040E001B" w:tentative="1">
      <w:start w:val="1"/>
      <w:numFmt w:val="lowerRoman"/>
      <w:lvlText w:val="%3."/>
      <w:lvlJc w:val="right"/>
      <w:pPr>
        <w:ind w:left="3076" w:hanging="180"/>
      </w:pPr>
    </w:lvl>
    <w:lvl w:ilvl="3" w:tplc="040E000F" w:tentative="1">
      <w:start w:val="1"/>
      <w:numFmt w:val="decimal"/>
      <w:lvlText w:val="%4."/>
      <w:lvlJc w:val="left"/>
      <w:pPr>
        <w:ind w:left="3796" w:hanging="360"/>
      </w:pPr>
    </w:lvl>
    <w:lvl w:ilvl="4" w:tplc="040E0019" w:tentative="1">
      <w:start w:val="1"/>
      <w:numFmt w:val="lowerLetter"/>
      <w:lvlText w:val="%5."/>
      <w:lvlJc w:val="left"/>
      <w:pPr>
        <w:ind w:left="4516" w:hanging="360"/>
      </w:pPr>
    </w:lvl>
    <w:lvl w:ilvl="5" w:tplc="040E001B" w:tentative="1">
      <w:start w:val="1"/>
      <w:numFmt w:val="lowerRoman"/>
      <w:lvlText w:val="%6."/>
      <w:lvlJc w:val="right"/>
      <w:pPr>
        <w:ind w:left="5236" w:hanging="180"/>
      </w:pPr>
    </w:lvl>
    <w:lvl w:ilvl="6" w:tplc="040E000F" w:tentative="1">
      <w:start w:val="1"/>
      <w:numFmt w:val="decimal"/>
      <w:lvlText w:val="%7."/>
      <w:lvlJc w:val="left"/>
      <w:pPr>
        <w:ind w:left="5956" w:hanging="360"/>
      </w:pPr>
    </w:lvl>
    <w:lvl w:ilvl="7" w:tplc="040E0019" w:tentative="1">
      <w:start w:val="1"/>
      <w:numFmt w:val="lowerLetter"/>
      <w:lvlText w:val="%8."/>
      <w:lvlJc w:val="left"/>
      <w:pPr>
        <w:ind w:left="6676" w:hanging="360"/>
      </w:pPr>
    </w:lvl>
    <w:lvl w:ilvl="8" w:tplc="040E001B" w:tentative="1">
      <w:start w:val="1"/>
      <w:numFmt w:val="lowerRoman"/>
      <w:lvlText w:val="%9."/>
      <w:lvlJc w:val="right"/>
      <w:pPr>
        <w:ind w:left="7396" w:hanging="180"/>
      </w:pPr>
    </w:lvl>
  </w:abstractNum>
  <w:abstractNum w:abstractNumId="26" w15:restartNumberingAfterBreak="0">
    <w:nsid w:val="75F87D67"/>
    <w:multiLevelType w:val="multilevel"/>
    <w:tmpl w:val="F8068612"/>
    <w:lvl w:ilvl="0">
      <w:start w:val="1"/>
      <w:numFmt w:val="decimal"/>
      <w:lvlText w:val="%1."/>
      <w:lvlJc w:val="left"/>
      <w:pPr>
        <w:ind w:left="720" w:hanging="360"/>
      </w:pPr>
    </w:lvl>
    <w:lvl w:ilvl="1">
      <w:start w:val="1"/>
      <w:numFmt w:val="decimal"/>
      <w:lvlText w:val="%1.%2."/>
      <w:lvlJc w:val="left"/>
      <w:pPr>
        <w:ind w:left="720" w:hanging="360"/>
      </w:pPr>
    </w:lvl>
    <w:lvl w:ilvl="2">
      <w:start w:val="1"/>
      <w:numFmt w:val="decimalZero"/>
      <w:isLgl/>
      <w:lvlText w:val="%1.%2.%3."/>
      <w:lvlJc w:val="left"/>
      <w:pPr>
        <w:ind w:left="1080" w:hanging="720"/>
      </w:pPr>
      <w:rPr>
        <w:rFonts w:hint="default" w:ascii="Calibri" w:hAnsi="Calibri"/>
      </w:rPr>
    </w:lvl>
    <w:lvl w:ilvl="3">
      <w:start w:val="1"/>
      <w:numFmt w:val="decimal"/>
      <w:isLgl/>
      <w:lvlText w:val="%1.%2.%3.%4."/>
      <w:lvlJc w:val="left"/>
      <w:pPr>
        <w:ind w:left="1080" w:hanging="720"/>
      </w:pPr>
      <w:rPr>
        <w:rFonts w:hint="default" w:ascii="Calibri" w:hAnsi="Calibri"/>
      </w:rPr>
    </w:lvl>
    <w:lvl w:ilvl="4">
      <w:start w:val="1"/>
      <w:numFmt w:val="decimal"/>
      <w:isLgl/>
      <w:lvlText w:val="%1.%2.%3.%4.%5."/>
      <w:lvlJc w:val="left"/>
      <w:pPr>
        <w:ind w:left="1440" w:hanging="1080"/>
      </w:pPr>
      <w:rPr>
        <w:rFonts w:hint="default" w:ascii="Calibri" w:hAnsi="Calibri"/>
      </w:rPr>
    </w:lvl>
    <w:lvl w:ilvl="5">
      <w:start w:val="1"/>
      <w:numFmt w:val="decimal"/>
      <w:isLgl/>
      <w:lvlText w:val="%1.%2.%3.%4.%5.%6."/>
      <w:lvlJc w:val="left"/>
      <w:pPr>
        <w:ind w:left="1440" w:hanging="1080"/>
      </w:pPr>
      <w:rPr>
        <w:rFonts w:hint="default" w:ascii="Calibri" w:hAnsi="Calibri"/>
      </w:rPr>
    </w:lvl>
    <w:lvl w:ilvl="6">
      <w:start w:val="1"/>
      <w:numFmt w:val="decimal"/>
      <w:isLgl/>
      <w:lvlText w:val="%1.%2.%3.%4.%5.%6.%7."/>
      <w:lvlJc w:val="left"/>
      <w:pPr>
        <w:ind w:left="1800" w:hanging="1440"/>
      </w:pPr>
      <w:rPr>
        <w:rFonts w:hint="default" w:ascii="Calibri" w:hAnsi="Calibri"/>
      </w:rPr>
    </w:lvl>
    <w:lvl w:ilvl="7">
      <w:start w:val="1"/>
      <w:numFmt w:val="decimal"/>
      <w:isLgl/>
      <w:lvlText w:val="%1.%2.%3.%4.%5.%6.%7.%8."/>
      <w:lvlJc w:val="left"/>
      <w:pPr>
        <w:ind w:left="1800" w:hanging="1440"/>
      </w:pPr>
      <w:rPr>
        <w:rFonts w:hint="default" w:ascii="Calibri" w:hAnsi="Calibri"/>
      </w:rPr>
    </w:lvl>
    <w:lvl w:ilvl="8">
      <w:start w:val="1"/>
      <w:numFmt w:val="decimal"/>
      <w:isLgl/>
      <w:lvlText w:val="%1.%2.%3.%4.%5.%6.%7.%8.%9."/>
      <w:lvlJc w:val="left"/>
      <w:pPr>
        <w:ind w:left="2160" w:hanging="1800"/>
      </w:pPr>
      <w:rPr>
        <w:rFonts w:hint="default" w:ascii="Calibri" w:hAnsi="Calibri"/>
      </w:rPr>
    </w:lvl>
  </w:abstractNum>
  <w:abstractNum w:abstractNumId="27" w15:restartNumberingAfterBreak="0">
    <w:nsid w:val="777C1167"/>
    <w:multiLevelType w:val="hybridMultilevel"/>
    <w:tmpl w:val="368E6E52"/>
    <w:lvl w:ilvl="0" w:tplc="040E000F">
      <w:start w:val="1"/>
      <w:numFmt w:val="decimal"/>
      <w:lvlText w:val="%1."/>
      <w:lvlJc w:val="left"/>
      <w:pPr>
        <w:ind w:left="720" w:hanging="360"/>
      </w:pPr>
      <w:rPr>
        <w:rFonts w:hint="default"/>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28" w15:restartNumberingAfterBreak="0">
    <w:nsid w:val="7C052C07"/>
    <w:multiLevelType w:val="hybridMultilevel"/>
    <w:tmpl w:val="7004BA6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32">
    <w:abstractNumId w:val="31"/>
  </w:num>
  <w:num w:numId="31">
    <w:abstractNumId w:val="30"/>
  </w:num>
  <w:num w:numId="30">
    <w:abstractNumId w:val="29"/>
  </w:num>
  <w:num w:numId="1" w16cid:durableId="765424871">
    <w:abstractNumId w:val="23"/>
  </w:num>
  <w:num w:numId="2" w16cid:durableId="1985113603">
    <w:abstractNumId w:val="10"/>
  </w:num>
  <w:num w:numId="3" w16cid:durableId="14352623">
    <w:abstractNumId w:val="13"/>
  </w:num>
  <w:num w:numId="4" w16cid:durableId="541600804">
    <w:abstractNumId w:val="5"/>
  </w:num>
  <w:num w:numId="5" w16cid:durableId="985864592">
    <w:abstractNumId w:val="17"/>
  </w:num>
  <w:num w:numId="6" w16cid:durableId="417138000">
    <w:abstractNumId w:val="19"/>
  </w:num>
  <w:num w:numId="7" w16cid:durableId="794056778">
    <w:abstractNumId w:val="28"/>
  </w:num>
  <w:num w:numId="8" w16cid:durableId="1068918659">
    <w:abstractNumId w:val="21"/>
  </w:num>
  <w:num w:numId="9" w16cid:durableId="2076976850">
    <w:abstractNumId w:val="22"/>
  </w:num>
  <w:num w:numId="10" w16cid:durableId="625621081">
    <w:abstractNumId w:val="7"/>
  </w:num>
  <w:num w:numId="11" w16cid:durableId="575092270">
    <w:abstractNumId w:val="18"/>
  </w:num>
  <w:num w:numId="12" w16cid:durableId="1278291937">
    <w:abstractNumId w:val="6"/>
  </w:num>
  <w:num w:numId="13" w16cid:durableId="1885286116">
    <w:abstractNumId w:val="15"/>
  </w:num>
  <w:num w:numId="14" w16cid:durableId="200555835">
    <w:abstractNumId w:val="27"/>
  </w:num>
  <w:num w:numId="15" w16cid:durableId="627442240">
    <w:abstractNumId w:val="16"/>
  </w:num>
  <w:num w:numId="16" w16cid:durableId="1445223921">
    <w:abstractNumId w:val="11"/>
  </w:num>
  <w:num w:numId="17" w16cid:durableId="689724501">
    <w:abstractNumId w:val="0"/>
  </w:num>
  <w:num w:numId="18" w16cid:durableId="1298027228">
    <w:abstractNumId w:val="3"/>
  </w:num>
  <w:num w:numId="19" w16cid:durableId="323364764">
    <w:abstractNumId w:val="8"/>
  </w:num>
  <w:num w:numId="20" w16cid:durableId="937101035">
    <w:abstractNumId w:val="1"/>
  </w:num>
  <w:num w:numId="21" w16cid:durableId="2025276939">
    <w:abstractNumId w:val="25"/>
  </w:num>
  <w:num w:numId="22" w16cid:durableId="1038892935">
    <w:abstractNumId w:val="4"/>
  </w:num>
  <w:num w:numId="23" w16cid:durableId="272324870">
    <w:abstractNumId w:val="14"/>
  </w:num>
  <w:num w:numId="24" w16cid:durableId="1835492190">
    <w:abstractNumId w:val="9"/>
  </w:num>
  <w:num w:numId="25" w16cid:durableId="1193033279">
    <w:abstractNumId w:val="26"/>
  </w:num>
  <w:num w:numId="26" w16cid:durableId="1991009952">
    <w:abstractNumId w:val="2"/>
  </w:num>
  <w:num w:numId="27" w16cid:durableId="324166155">
    <w:abstractNumId w:val="12"/>
  </w:num>
  <w:num w:numId="28" w16cid:durableId="465271232">
    <w:abstractNumId w:val="20"/>
  </w:num>
  <w:num w:numId="29" w16cid:durableId="1275483797">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embedSystemFonts/>
  <w:proofState w:spelling="clean" w:grammar="dirty"/>
  <w:trackRevisions w:val="false"/>
  <w:defaultTabStop w:val="720"/>
  <w:hyphenationZone w:val="425"/>
  <w:doNotHyphenateCaps/>
  <w:displayHorizontalDrawingGridEvery w:val="0"/>
  <w:displayVerticalDrawingGridEvery w:val="0"/>
  <w:doNotUseMarginsForDrawingGridOrigin/>
  <w:noPunctuationKerning/>
  <w:characterSpacingControl w:val="doNotCompress"/>
  <w:doNotValidateAgainstSchema/>
  <w:doNotDemarcateInvalidXml/>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2B68"/>
    <w:rsid w:val="000015EE"/>
    <w:rsid w:val="000021DD"/>
    <w:rsid w:val="000024E6"/>
    <w:rsid w:val="00003AE2"/>
    <w:rsid w:val="00006E36"/>
    <w:rsid w:val="000109B3"/>
    <w:rsid w:val="00011CA3"/>
    <w:rsid w:val="00021D12"/>
    <w:rsid w:val="00021FA5"/>
    <w:rsid w:val="00023D83"/>
    <w:rsid w:val="00031087"/>
    <w:rsid w:val="00033319"/>
    <w:rsid w:val="00034B0A"/>
    <w:rsid w:val="0003775E"/>
    <w:rsid w:val="00041657"/>
    <w:rsid w:val="0004212F"/>
    <w:rsid w:val="000432B2"/>
    <w:rsid w:val="00046334"/>
    <w:rsid w:val="00046590"/>
    <w:rsid w:val="0004723C"/>
    <w:rsid w:val="000508B3"/>
    <w:rsid w:val="0005103E"/>
    <w:rsid w:val="0005201A"/>
    <w:rsid w:val="000545ED"/>
    <w:rsid w:val="00055EE4"/>
    <w:rsid w:val="000566C4"/>
    <w:rsid w:val="000675EC"/>
    <w:rsid w:val="000724DB"/>
    <w:rsid w:val="00072C09"/>
    <w:rsid w:val="0007514A"/>
    <w:rsid w:val="00075AB9"/>
    <w:rsid w:val="00076D3A"/>
    <w:rsid w:val="00076ED3"/>
    <w:rsid w:val="00077953"/>
    <w:rsid w:val="00077A41"/>
    <w:rsid w:val="0008073D"/>
    <w:rsid w:val="000907E4"/>
    <w:rsid w:val="00091C73"/>
    <w:rsid w:val="000A1D9B"/>
    <w:rsid w:val="000A268C"/>
    <w:rsid w:val="000A27D0"/>
    <w:rsid w:val="000A2C89"/>
    <w:rsid w:val="000A370A"/>
    <w:rsid w:val="000A3972"/>
    <w:rsid w:val="000A6701"/>
    <w:rsid w:val="000B01FA"/>
    <w:rsid w:val="000B0E8A"/>
    <w:rsid w:val="000B6AE9"/>
    <w:rsid w:val="000B7474"/>
    <w:rsid w:val="000B7AA9"/>
    <w:rsid w:val="000B7DEA"/>
    <w:rsid w:val="000C28D0"/>
    <w:rsid w:val="000C4190"/>
    <w:rsid w:val="000C4760"/>
    <w:rsid w:val="000D11F3"/>
    <w:rsid w:val="000D4C1A"/>
    <w:rsid w:val="000D59D4"/>
    <w:rsid w:val="000D5DC6"/>
    <w:rsid w:val="000E31BF"/>
    <w:rsid w:val="000E48AB"/>
    <w:rsid w:val="000E5141"/>
    <w:rsid w:val="000E532E"/>
    <w:rsid w:val="000E5399"/>
    <w:rsid w:val="000E5F91"/>
    <w:rsid w:val="000F280D"/>
    <w:rsid w:val="000F2E5D"/>
    <w:rsid w:val="000F3265"/>
    <w:rsid w:val="000F6F88"/>
    <w:rsid w:val="00103E8F"/>
    <w:rsid w:val="00107B49"/>
    <w:rsid w:val="0011159F"/>
    <w:rsid w:val="0011377E"/>
    <w:rsid w:val="00116BC6"/>
    <w:rsid w:val="00121DED"/>
    <w:rsid w:val="00123E59"/>
    <w:rsid w:val="00125217"/>
    <w:rsid w:val="00127738"/>
    <w:rsid w:val="00127F17"/>
    <w:rsid w:val="00131C19"/>
    <w:rsid w:val="00134E8D"/>
    <w:rsid w:val="001404CE"/>
    <w:rsid w:val="00144A08"/>
    <w:rsid w:val="001471B5"/>
    <w:rsid w:val="001475E8"/>
    <w:rsid w:val="00156646"/>
    <w:rsid w:val="0015713A"/>
    <w:rsid w:val="0016089E"/>
    <w:rsid w:val="00160F6D"/>
    <w:rsid w:val="00161B55"/>
    <w:rsid w:val="00165819"/>
    <w:rsid w:val="00165A46"/>
    <w:rsid w:val="00166B0E"/>
    <w:rsid w:val="00170D49"/>
    <w:rsid w:val="00171132"/>
    <w:rsid w:val="0017158E"/>
    <w:rsid w:val="00171A98"/>
    <w:rsid w:val="001728FF"/>
    <w:rsid w:val="001747AD"/>
    <w:rsid w:val="0018061C"/>
    <w:rsid w:val="00181FA7"/>
    <w:rsid w:val="00183086"/>
    <w:rsid w:val="00186AEA"/>
    <w:rsid w:val="00192487"/>
    <w:rsid w:val="00193E47"/>
    <w:rsid w:val="00194C86"/>
    <w:rsid w:val="001960A6"/>
    <w:rsid w:val="001A0381"/>
    <w:rsid w:val="001A222B"/>
    <w:rsid w:val="001A734D"/>
    <w:rsid w:val="001B53D8"/>
    <w:rsid w:val="001B5421"/>
    <w:rsid w:val="001B74A8"/>
    <w:rsid w:val="001C042C"/>
    <w:rsid w:val="001C0CEB"/>
    <w:rsid w:val="001C2AA8"/>
    <w:rsid w:val="001C4E93"/>
    <w:rsid w:val="001C54CA"/>
    <w:rsid w:val="001D3262"/>
    <w:rsid w:val="001D586B"/>
    <w:rsid w:val="001E2CEF"/>
    <w:rsid w:val="001F212B"/>
    <w:rsid w:val="001F2FB8"/>
    <w:rsid w:val="001F543B"/>
    <w:rsid w:val="001F590B"/>
    <w:rsid w:val="001F6D87"/>
    <w:rsid w:val="00215660"/>
    <w:rsid w:val="00221F2C"/>
    <w:rsid w:val="0022320A"/>
    <w:rsid w:val="002309C4"/>
    <w:rsid w:val="00230AED"/>
    <w:rsid w:val="0023555C"/>
    <w:rsid w:val="00235B47"/>
    <w:rsid w:val="00235FC2"/>
    <w:rsid w:val="0024104C"/>
    <w:rsid w:val="002457B9"/>
    <w:rsid w:val="0024677A"/>
    <w:rsid w:val="00250D3D"/>
    <w:rsid w:val="00251667"/>
    <w:rsid w:val="00254F8E"/>
    <w:rsid w:val="002557D9"/>
    <w:rsid w:val="0025767F"/>
    <w:rsid w:val="00257A9C"/>
    <w:rsid w:val="002606C8"/>
    <w:rsid w:val="00261922"/>
    <w:rsid w:val="0026347D"/>
    <w:rsid w:val="00266822"/>
    <w:rsid w:val="002671BF"/>
    <w:rsid w:val="00267929"/>
    <w:rsid w:val="0027175A"/>
    <w:rsid w:val="00272143"/>
    <w:rsid w:val="002721A0"/>
    <w:rsid w:val="0027460D"/>
    <w:rsid w:val="002760D8"/>
    <w:rsid w:val="002772E0"/>
    <w:rsid w:val="00277E5D"/>
    <w:rsid w:val="00280FB3"/>
    <w:rsid w:val="0028525B"/>
    <w:rsid w:val="002855C9"/>
    <w:rsid w:val="00286076"/>
    <w:rsid w:val="00286821"/>
    <w:rsid w:val="00286E2C"/>
    <w:rsid w:val="002872C3"/>
    <w:rsid w:val="0028755A"/>
    <w:rsid w:val="00287DD8"/>
    <w:rsid w:val="002901EF"/>
    <w:rsid w:val="0029103F"/>
    <w:rsid w:val="0029580D"/>
    <w:rsid w:val="002A01D9"/>
    <w:rsid w:val="002B13D7"/>
    <w:rsid w:val="002B3D9C"/>
    <w:rsid w:val="002B46B8"/>
    <w:rsid w:val="002B5B53"/>
    <w:rsid w:val="002B5F33"/>
    <w:rsid w:val="002B6ED2"/>
    <w:rsid w:val="002C0E63"/>
    <w:rsid w:val="002C2C1D"/>
    <w:rsid w:val="002D67A9"/>
    <w:rsid w:val="002E125F"/>
    <w:rsid w:val="002E2DCC"/>
    <w:rsid w:val="002E3ABF"/>
    <w:rsid w:val="002E3C51"/>
    <w:rsid w:val="002E5475"/>
    <w:rsid w:val="002E7528"/>
    <w:rsid w:val="002E7977"/>
    <w:rsid w:val="002F00D5"/>
    <w:rsid w:val="002F04D9"/>
    <w:rsid w:val="002F0A82"/>
    <w:rsid w:val="002F1BB1"/>
    <w:rsid w:val="002F7957"/>
    <w:rsid w:val="00305217"/>
    <w:rsid w:val="00311311"/>
    <w:rsid w:val="00313539"/>
    <w:rsid w:val="003138FE"/>
    <w:rsid w:val="00313B4F"/>
    <w:rsid w:val="0031768C"/>
    <w:rsid w:val="0031787C"/>
    <w:rsid w:val="00320514"/>
    <w:rsid w:val="00320F2D"/>
    <w:rsid w:val="00323E95"/>
    <w:rsid w:val="003248DB"/>
    <w:rsid w:val="00324F58"/>
    <w:rsid w:val="0033263A"/>
    <w:rsid w:val="00333731"/>
    <w:rsid w:val="00333CAB"/>
    <w:rsid w:val="0033670F"/>
    <w:rsid w:val="003428DB"/>
    <w:rsid w:val="0034528A"/>
    <w:rsid w:val="00350252"/>
    <w:rsid w:val="0035031D"/>
    <w:rsid w:val="003504F8"/>
    <w:rsid w:val="00351237"/>
    <w:rsid w:val="003527A3"/>
    <w:rsid w:val="00355AC5"/>
    <w:rsid w:val="003610C7"/>
    <w:rsid w:val="0036518A"/>
    <w:rsid w:val="00370E19"/>
    <w:rsid w:val="00376AAA"/>
    <w:rsid w:val="00376EBF"/>
    <w:rsid w:val="00377A8F"/>
    <w:rsid w:val="003800FB"/>
    <w:rsid w:val="003805B9"/>
    <w:rsid w:val="003805D2"/>
    <w:rsid w:val="00380DFF"/>
    <w:rsid w:val="0038100F"/>
    <w:rsid w:val="003821CA"/>
    <w:rsid w:val="00382FAA"/>
    <w:rsid w:val="00383CFC"/>
    <w:rsid w:val="00385A3E"/>
    <w:rsid w:val="003A320E"/>
    <w:rsid w:val="003A46E3"/>
    <w:rsid w:val="003A54A7"/>
    <w:rsid w:val="003A6DA5"/>
    <w:rsid w:val="003B1281"/>
    <w:rsid w:val="003B2335"/>
    <w:rsid w:val="003B64F7"/>
    <w:rsid w:val="003C0C4A"/>
    <w:rsid w:val="003C15A5"/>
    <w:rsid w:val="003C5F93"/>
    <w:rsid w:val="003D0E70"/>
    <w:rsid w:val="003D1CEF"/>
    <w:rsid w:val="003D41A9"/>
    <w:rsid w:val="003D6297"/>
    <w:rsid w:val="003E78ED"/>
    <w:rsid w:val="003F00C0"/>
    <w:rsid w:val="003F57E0"/>
    <w:rsid w:val="003F7410"/>
    <w:rsid w:val="00403748"/>
    <w:rsid w:val="00405009"/>
    <w:rsid w:val="004052F5"/>
    <w:rsid w:val="004079E9"/>
    <w:rsid w:val="0041490D"/>
    <w:rsid w:val="00414C16"/>
    <w:rsid w:val="004165A8"/>
    <w:rsid w:val="00416C80"/>
    <w:rsid w:val="004175A7"/>
    <w:rsid w:val="00421817"/>
    <w:rsid w:val="00421CC2"/>
    <w:rsid w:val="004225BB"/>
    <w:rsid w:val="004246F1"/>
    <w:rsid w:val="00424BA9"/>
    <w:rsid w:val="004276FE"/>
    <w:rsid w:val="00430457"/>
    <w:rsid w:val="004304CD"/>
    <w:rsid w:val="00431B0A"/>
    <w:rsid w:val="0044225C"/>
    <w:rsid w:val="0044235D"/>
    <w:rsid w:val="00453A28"/>
    <w:rsid w:val="004542D7"/>
    <w:rsid w:val="0045504D"/>
    <w:rsid w:val="00467F94"/>
    <w:rsid w:val="00471D70"/>
    <w:rsid w:val="00472C62"/>
    <w:rsid w:val="004737EC"/>
    <w:rsid w:val="00480748"/>
    <w:rsid w:val="00487143"/>
    <w:rsid w:val="004940DF"/>
    <w:rsid w:val="004949EB"/>
    <w:rsid w:val="004950F2"/>
    <w:rsid w:val="004975C2"/>
    <w:rsid w:val="004A1753"/>
    <w:rsid w:val="004A1D10"/>
    <w:rsid w:val="004B0B78"/>
    <w:rsid w:val="004B1405"/>
    <w:rsid w:val="004B22D6"/>
    <w:rsid w:val="004B2905"/>
    <w:rsid w:val="004B4E53"/>
    <w:rsid w:val="004B7F33"/>
    <w:rsid w:val="004C5CCA"/>
    <w:rsid w:val="004C6D3C"/>
    <w:rsid w:val="004C70EE"/>
    <w:rsid w:val="004C7421"/>
    <w:rsid w:val="004D14B4"/>
    <w:rsid w:val="004D1FB1"/>
    <w:rsid w:val="004D2D31"/>
    <w:rsid w:val="004D3829"/>
    <w:rsid w:val="004D3857"/>
    <w:rsid w:val="004D5AB1"/>
    <w:rsid w:val="004D71F7"/>
    <w:rsid w:val="004D7438"/>
    <w:rsid w:val="004E0123"/>
    <w:rsid w:val="004E0D8B"/>
    <w:rsid w:val="004E1B31"/>
    <w:rsid w:val="004E2214"/>
    <w:rsid w:val="004E38B9"/>
    <w:rsid w:val="004E7DBE"/>
    <w:rsid w:val="004F0C5D"/>
    <w:rsid w:val="004F0D30"/>
    <w:rsid w:val="004F23C0"/>
    <w:rsid w:val="004F27E3"/>
    <w:rsid w:val="004F4FF6"/>
    <w:rsid w:val="004F59A9"/>
    <w:rsid w:val="004F6B28"/>
    <w:rsid w:val="004F7614"/>
    <w:rsid w:val="00503215"/>
    <w:rsid w:val="00503CDC"/>
    <w:rsid w:val="00504570"/>
    <w:rsid w:val="00504E1E"/>
    <w:rsid w:val="005108BF"/>
    <w:rsid w:val="00515757"/>
    <w:rsid w:val="00517F67"/>
    <w:rsid w:val="00520CF1"/>
    <w:rsid w:val="005210A2"/>
    <w:rsid w:val="005264E2"/>
    <w:rsid w:val="00531970"/>
    <w:rsid w:val="0053319C"/>
    <w:rsid w:val="00536CD6"/>
    <w:rsid w:val="00536F4C"/>
    <w:rsid w:val="00537185"/>
    <w:rsid w:val="0054301F"/>
    <w:rsid w:val="00544798"/>
    <w:rsid w:val="005504F3"/>
    <w:rsid w:val="00550903"/>
    <w:rsid w:val="00554D23"/>
    <w:rsid w:val="00556E7A"/>
    <w:rsid w:val="005612C8"/>
    <w:rsid w:val="00561C7E"/>
    <w:rsid w:val="00564B20"/>
    <w:rsid w:val="00565DF4"/>
    <w:rsid w:val="00566912"/>
    <w:rsid w:val="0057112A"/>
    <w:rsid w:val="005756FF"/>
    <w:rsid w:val="00580E75"/>
    <w:rsid w:val="0058187B"/>
    <w:rsid w:val="00583BC7"/>
    <w:rsid w:val="0059098E"/>
    <w:rsid w:val="00591D15"/>
    <w:rsid w:val="00591DCF"/>
    <w:rsid w:val="00592461"/>
    <w:rsid w:val="0059579F"/>
    <w:rsid w:val="0059618A"/>
    <w:rsid w:val="00597360"/>
    <w:rsid w:val="005976F0"/>
    <w:rsid w:val="0059787D"/>
    <w:rsid w:val="00597EB5"/>
    <w:rsid w:val="005A0380"/>
    <w:rsid w:val="005B6515"/>
    <w:rsid w:val="005B7FE1"/>
    <w:rsid w:val="005C063B"/>
    <w:rsid w:val="005C2C13"/>
    <w:rsid w:val="005C3D10"/>
    <w:rsid w:val="005C7D80"/>
    <w:rsid w:val="005D1880"/>
    <w:rsid w:val="005D37D0"/>
    <w:rsid w:val="005D4DB6"/>
    <w:rsid w:val="005D5C95"/>
    <w:rsid w:val="005D674A"/>
    <w:rsid w:val="005E21E8"/>
    <w:rsid w:val="005E391B"/>
    <w:rsid w:val="005E491E"/>
    <w:rsid w:val="005E584B"/>
    <w:rsid w:val="005E767F"/>
    <w:rsid w:val="005E77A7"/>
    <w:rsid w:val="005F3753"/>
    <w:rsid w:val="005F4C2C"/>
    <w:rsid w:val="00610FFD"/>
    <w:rsid w:val="00611713"/>
    <w:rsid w:val="006122BF"/>
    <w:rsid w:val="00617D5C"/>
    <w:rsid w:val="006220A3"/>
    <w:rsid w:val="00623D42"/>
    <w:rsid w:val="00624013"/>
    <w:rsid w:val="00626361"/>
    <w:rsid w:val="00626C72"/>
    <w:rsid w:val="0063154B"/>
    <w:rsid w:val="00640E46"/>
    <w:rsid w:val="00642AE3"/>
    <w:rsid w:val="006447C5"/>
    <w:rsid w:val="006501B1"/>
    <w:rsid w:val="0065085A"/>
    <w:rsid w:val="00653FF2"/>
    <w:rsid w:val="006548EF"/>
    <w:rsid w:val="00655BB7"/>
    <w:rsid w:val="00661DED"/>
    <w:rsid w:val="006621D8"/>
    <w:rsid w:val="00662551"/>
    <w:rsid w:val="00662BD7"/>
    <w:rsid w:val="00662BFF"/>
    <w:rsid w:val="006639A3"/>
    <w:rsid w:val="006649CE"/>
    <w:rsid w:val="00664F2B"/>
    <w:rsid w:val="006665EE"/>
    <w:rsid w:val="00670388"/>
    <w:rsid w:val="00674800"/>
    <w:rsid w:val="006772E5"/>
    <w:rsid w:val="00682317"/>
    <w:rsid w:val="00686BBB"/>
    <w:rsid w:val="00691395"/>
    <w:rsid w:val="0069252D"/>
    <w:rsid w:val="00694B91"/>
    <w:rsid w:val="0069513D"/>
    <w:rsid w:val="00697F2B"/>
    <w:rsid w:val="006A62C1"/>
    <w:rsid w:val="006B1690"/>
    <w:rsid w:val="006B1ADA"/>
    <w:rsid w:val="006B1FBD"/>
    <w:rsid w:val="006B7003"/>
    <w:rsid w:val="006C2BCD"/>
    <w:rsid w:val="006C2CFB"/>
    <w:rsid w:val="006C3B0D"/>
    <w:rsid w:val="006C5857"/>
    <w:rsid w:val="006C703C"/>
    <w:rsid w:val="006D0502"/>
    <w:rsid w:val="006D0C30"/>
    <w:rsid w:val="006D1587"/>
    <w:rsid w:val="006D48BA"/>
    <w:rsid w:val="006D4C6A"/>
    <w:rsid w:val="006E0379"/>
    <w:rsid w:val="006E663F"/>
    <w:rsid w:val="006E69E4"/>
    <w:rsid w:val="006E7885"/>
    <w:rsid w:val="006F0D27"/>
    <w:rsid w:val="006F4FB2"/>
    <w:rsid w:val="006F61AB"/>
    <w:rsid w:val="006F6EAD"/>
    <w:rsid w:val="006F6FBB"/>
    <w:rsid w:val="006F7C94"/>
    <w:rsid w:val="007014A8"/>
    <w:rsid w:val="00701C0E"/>
    <w:rsid w:val="00701E24"/>
    <w:rsid w:val="00702662"/>
    <w:rsid w:val="00710A3C"/>
    <w:rsid w:val="007128B8"/>
    <w:rsid w:val="00714713"/>
    <w:rsid w:val="0072018A"/>
    <w:rsid w:val="007253A6"/>
    <w:rsid w:val="007254E8"/>
    <w:rsid w:val="00725A7E"/>
    <w:rsid w:val="007300FE"/>
    <w:rsid w:val="00730658"/>
    <w:rsid w:val="00731C30"/>
    <w:rsid w:val="0073381D"/>
    <w:rsid w:val="007349B1"/>
    <w:rsid w:val="00736A43"/>
    <w:rsid w:val="00736A61"/>
    <w:rsid w:val="007375E5"/>
    <w:rsid w:val="00740B15"/>
    <w:rsid w:val="007411D9"/>
    <w:rsid w:val="0074252D"/>
    <w:rsid w:val="00746722"/>
    <w:rsid w:val="00750A9A"/>
    <w:rsid w:val="0075109E"/>
    <w:rsid w:val="00753A6F"/>
    <w:rsid w:val="0075472C"/>
    <w:rsid w:val="007549E6"/>
    <w:rsid w:val="00757EB8"/>
    <w:rsid w:val="00761537"/>
    <w:rsid w:val="00761F3D"/>
    <w:rsid w:val="007623B7"/>
    <w:rsid w:val="00764EF4"/>
    <w:rsid w:val="0077350B"/>
    <w:rsid w:val="00774DE0"/>
    <w:rsid w:val="00774FD1"/>
    <w:rsid w:val="007769C6"/>
    <w:rsid w:val="0077781D"/>
    <w:rsid w:val="007821CA"/>
    <w:rsid w:val="00782304"/>
    <w:rsid w:val="00782894"/>
    <w:rsid w:val="00782EEF"/>
    <w:rsid w:val="00782F5C"/>
    <w:rsid w:val="007853E5"/>
    <w:rsid w:val="00792233"/>
    <w:rsid w:val="00793878"/>
    <w:rsid w:val="007A0290"/>
    <w:rsid w:val="007A3FCD"/>
    <w:rsid w:val="007A6B70"/>
    <w:rsid w:val="007B032C"/>
    <w:rsid w:val="007B463A"/>
    <w:rsid w:val="007B4CEF"/>
    <w:rsid w:val="007B76F4"/>
    <w:rsid w:val="007C151B"/>
    <w:rsid w:val="007C19B0"/>
    <w:rsid w:val="007C5F2C"/>
    <w:rsid w:val="007D138E"/>
    <w:rsid w:val="007D17FD"/>
    <w:rsid w:val="007D31BD"/>
    <w:rsid w:val="007D538C"/>
    <w:rsid w:val="007D6E35"/>
    <w:rsid w:val="007D7C32"/>
    <w:rsid w:val="007E1688"/>
    <w:rsid w:val="007E422D"/>
    <w:rsid w:val="007E7841"/>
    <w:rsid w:val="007F4BDC"/>
    <w:rsid w:val="007F787D"/>
    <w:rsid w:val="007F7ECA"/>
    <w:rsid w:val="008053D0"/>
    <w:rsid w:val="00806822"/>
    <w:rsid w:val="00807806"/>
    <w:rsid w:val="00810EDA"/>
    <w:rsid w:val="00812047"/>
    <w:rsid w:val="0081301A"/>
    <w:rsid w:val="00813170"/>
    <w:rsid w:val="00816011"/>
    <w:rsid w:val="0081639E"/>
    <w:rsid w:val="00822653"/>
    <w:rsid w:val="00822807"/>
    <w:rsid w:val="00825A28"/>
    <w:rsid w:val="00826D20"/>
    <w:rsid w:val="00827235"/>
    <w:rsid w:val="00827C20"/>
    <w:rsid w:val="00830777"/>
    <w:rsid w:val="008312BB"/>
    <w:rsid w:val="00831ED5"/>
    <w:rsid w:val="00834381"/>
    <w:rsid w:val="00834806"/>
    <w:rsid w:val="008352CE"/>
    <w:rsid w:val="0083620F"/>
    <w:rsid w:val="00837D8F"/>
    <w:rsid w:val="0084216E"/>
    <w:rsid w:val="008453BC"/>
    <w:rsid w:val="00846807"/>
    <w:rsid w:val="008501CD"/>
    <w:rsid w:val="008534A2"/>
    <w:rsid w:val="0085380A"/>
    <w:rsid w:val="008558E9"/>
    <w:rsid w:val="0085761A"/>
    <w:rsid w:val="00863C38"/>
    <w:rsid w:val="00864B9A"/>
    <w:rsid w:val="008703FB"/>
    <w:rsid w:val="00870CBF"/>
    <w:rsid w:val="008726E3"/>
    <w:rsid w:val="008733B9"/>
    <w:rsid w:val="00875AE1"/>
    <w:rsid w:val="0088377A"/>
    <w:rsid w:val="00892BA5"/>
    <w:rsid w:val="0089690C"/>
    <w:rsid w:val="00897406"/>
    <w:rsid w:val="00897919"/>
    <w:rsid w:val="008A124D"/>
    <w:rsid w:val="008A1370"/>
    <w:rsid w:val="008A18C0"/>
    <w:rsid w:val="008A2807"/>
    <w:rsid w:val="008A7271"/>
    <w:rsid w:val="008B439A"/>
    <w:rsid w:val="008C048C"/>
    <w:rsid w:val="008C19C4"/>
    <w:rsid w:val="008C54CC"/>
    <w:rsid w:val="008C6BF2"/>
    <w:rsid w:val="008D001C"/>
    <w:rsid w:val="008D214F"/>
    <w:rsid w:val="008D42EF"/>
    <w:rsid w:val="008D779D"/>
    <w:rsid w:val="008D79BD"/>
    <w:rsid w:val="008E07B6"/>
    <w:rsid w:val="008E339E"/>
    <w:rsid w:val="008E78AF"/>
    <w:rsid w:val="008F0AA6"/>
    <w:rsid w:val="008F0FCD"/>
    <w:rsid w:val="008F107A"/>
    <w:rsid w:val="008F484B"/>
    <w:rsid w:val="008F5A53"/>
    <w:rsid w:val="00901B0D"/>
    <w:rsid w:val="0090287B"/>
    <w:rsid w:val="009034A1"/>
    <w:rsid w:val="0090478D"/>
    <w:rsid w:val="009069B1"/>
    <w:rsid w:val="009121CE"/>
    <w:rsid w:val="009150DC"/>
    <w:rsid w:val="0091557A"/>
    <w:rsid w:val="0092743B"/>
    <w:rsid w:val="00927A97"/>
    <w:rsid w:val="009318BF"/>
    <w:rsid w:val="009345AC"/>
    <w:rsid w:val="00934A5C"/>
    <w:rsid w:val="00936403"/>
    <w:rsid w:val="00936D41"/>
    <w:rsid w:val="00941C7E"/>
    <w:rsid w:val="00941C96"/>
    <w:rsid w:val="009525F5"/>
    <w:rsid w:val="00955CFB"/>
    <w:rsid w:val="0095682D"/>
    <w:rsid w:val="00956EDA"/>
    <w:rsid w:val="00956F30"/>
    <w:rsid w:val="00960215"/>
    <w:rsid w:val="009607D2"/>
    <w:rsid w:val="00961208"/>
    <w:rsid w:val="00963259"/>
    <w:rsid w:val="0096387B"/>
    <w:rsid w:val="00964FE8"/>
    <w:rsid w:val="0096512F"/>
    <w:rsid w:val="00965B2A"/>
    <w:rsid w:val="00966E2C"/>
    <w:rsid w:val="00970176"/>
    <w:rsid w:val="00973D2A"/>
    <w:rsid w:val="009756C3"/>
    <w:rsid w:val="00976360"/>
    <w:rsid w:val="00977552"/>
    <w:rsid w:val="0098165C"/>
    <w:rsid w:val="00981B9F"/>
    <w:rsid w:val="009828FA"/>
    <w:rsid w:val="00984F85"/>
    <w:rsid w:val="00986AD1"/>
    <w:rsid w:val="00992A18"/>
    <w:rsid w:val="00996BD0"/>
    <w:rsid w:val="00996D11"/>
    <w:rsid w:val="009972E2"/>
    <w:rsid w:val="009A0564"/>
    <w:rsid w:val="009A5F8B"/>
    <w:rsid w:val="009A7553"/>
    <w:rsid w:val="009B1D52"/>
    <w:rsid w:val="009B423F"/>
    <w:rsid w:val="009B6407"/>
    <w:rsid w:val="009C0340"/>
    <w:rsid w:val="009C6457"/>
    <w:rsid w:val="009D1174"/>
    <w:rsid w:val="009D18E7"/>
    <w:rsid w:val="009D46F0"/>
    <w:rsid w:val="009D75EE"/>
    <w:rsid w:val="009E1DDF"/>
    <w:rsid w:val="009F0BE5"/>
    <w:rsid w:val="009F1051"/>
    <w:rsid w:val="009F2840"/>
    <w:rsid w:val="009F4B94"/>
    <w:rsid w:val="009F5364"/>
    <w:rsid w:val="00A0185A"/>
    <w:rsid w:val="00A06642"/>
    <w:rsid w:val="00A07499"/>
    <w:rsid w:val="00A14BC7"/>
    <w:rsid w:val="00A20520"/>
    <w:rsid w:val="00A24D7F"/>
    <w:rsid w:val="00A2526D"/>
    <w:rsid w:val="00A254C4"/>
    <w:rsid w:val="00A3173C"/>
    <w:rsid w:val="00A34234"/>
    <w:rsid w:val="00A362DB"/>
    <w:rsid w:val="00A36538"/>
    <w:rsid w:val="00A36E6F"/>
    <w:rsid w:val="00A37FFC"/>
    <w:rsid w:val="00A419E3"/>
    <w:rsid w:val="00A4293A"/>
    <w:rsid w:val="00A44E1A"/>
    <w:rsid w:val="00A44E3F"/>
    <w:rsid w:val="00A451CB"/>
    <w:rsid w:val="00A47AE6"/>
    <w:rsid w:val="00A5068A"/>
    <w:rsid w:val="00A52064"/>
    <w:rsid w:val="00A56AC8"/>
    <w:rsid w:val="00A600C7"/>
    <w:rsid w:val="00A63881"/>
    <w:rsid w:val="00A63DF3"/>
    <w:rsid w:val="00A63F55"/>
    <w:rsid w:val="00A70E2F"/>
    <w:rsid w:val="00A71049"/>
    <w:rsid w:val="00A725E1"/>
    <w:rsid w:val="00A7382F"/>
    <w:rsid w:val="00A826F4"/>
    <w:rsid w:val="00A83070"/>
    <w:rsid w:val="00A835CD"/>
    <w:rsid w:val="00A84992"/>
    <w:rsid w:val="00A873B9"/>
    <w:rsid w:val="00A909F2"/>
    <w:rsid w:val="00A94FDF"/>
    <w:rsid w:val="00A961B0"/>
    <w:rsid w:val="00A961BB"/>
    <w:rsid w:val="00A9759A"/>
    <w:rsid w:val="00A9778E"/>
    <w:rsid w:val="00AA2448"/>
    <w:rsid w:val="00AA68BA"/>
    <w:rsid w:val="00AA6D0D"/>
    <w:rsid w:val="00AB1BD8"/>
    <w:rsid w:val="00AB5D0A"/>
    <w:rsid w:val="00AB7A8D"/>
    <w:rsid w:val="00AB7AF8"/>
    <w:rsid w:val="00AC6071"/>
    <w:rsid w:val="00AC6EFD"/>
    <w:rsid w:val="00AD438B"/>
    <w:rsid w:val="00AD5B05"/>
    <w:rsid w:val="00AE2101"/>
    <w:rsid w:val="00AE2F0F"/>
    <w:rsid w:val="00AE3A2B"/>
    <w:rsid w:val="00AE545C"/>
    <w:rsid w:val="00AF58C9"/>
    <w:rsid w:val="00AF66E8"/>
    <w:rsid w:val="00B00E08"/>
    <w:rsid w:val="00B0494B"/>
    <w:rsid w:val="00B04AB7"/>
    <w:rsid w:val="00B04BA7"/>
    <w:rsid w:val="00B04C91"/>
    <w:rsid w:val="00B04F15"/>
    <w:rsid w:val="00B05BA7"/>
    <w:rsid w:val="00B10506"/>
    <w:rsid w:val="00B11B50"/>
    <w:rsid w:val="00B12909"/>
    <w:rsid w:val="00B14481"/>
    <w:rsid w:val="00B14D22"/>
    <w:rsid w:val="00B15F58"/>
    <w:rsid w:val="00B165E3"/>
    <w:rsid w:val="00B16AA5"/>
    <w:rsid w:val="00B22BAE"/>
    <w:rsid w:val="00B278CC"/>
    <w:rsid w:val="00B4136F"/>
    <w:rsid w:val="00B41822"/>
    <w:rsid w:val="00B439CA"/>
    <w:rsid w:val="00B45B22"/>
    <w:rsid w:val="00B47C84"/>
    <w:rsid w:val="00B508C1"/>
    <w:rsid w:val="00B50A35"/>
    <w:rsid w:val="00B52037"/>
    <w:rsid w:val="00B614C4"/>
    <w:rsid w:val="00B64E16"/>
    <w:rsid w:val="00B65518"/>
    <w:rsid w:val="00B67A10"/>
    <w:rsid w:val="00B71B2D"/>
    <w:rsid w:val="00B74617"/>
    <w:rsid w:val="00B74EE4"/>
    <w:rsid w:val="00B777DD"/>
    <w:rsid w:val="00B77973"/>
    <w:rsid w:val="00B77C53"/>
    <w:rsid w:val="00B800D8"/>
    <w:rsid w:val="00B82DB3"/>
    <w:rsid w:val="00B876B7"/>
    <w:rsid w:val="00B90611"/>
    <w:rsid w:val="00B93875"/>
    <w:rsid w:val="00B954E4"/>
    <w:rsid w:val="00B95E13"/>
    <w:rsid w:val="00B976C9"/>
    <w:rsid w:val="00B97F10"/>
    <w:rsid w:val="00BA1776"/>
    <w:rsid w:val="00BA1841"/>
    <w:rsid w:val="00BA187A"/>
    <w:rsid w:val="00BA3C49"/>
    <w:rsid w:val="00BA54FB"/>
    <w:rsid w:val="00BB1440"/>
    <w:rsid w:val="00BB1907"/>
    <w:rsid w:val="00BB1F43"/>
    <w:rsid w:val="00BB2090"/>
    <w:rsid w:val="00BB246E"/>
    <w:rsid w:val="00BB3990"/>
    <w:rsid w:val="00BB6065"/>
    <w:rsid w:val="00BC1465"/>
    <w:rsid w:val="00BC2632"/>
    <w:rsid w:val="00BC2DB5"/>
    <w:rsid w:val="00BC4BBC"/>
    <w:rsid w:val="00BC56E8"/>
    <w:rsid w:val="00BD30F3"/>
    <w:rsid w:val="00BD3926"/>
    <w:rsid w:val="00BD4D1C"/>
    <w:rsid w:val="00BE0DFC"/>
    <w:rsid w:val="00BE3799"/>
    <w:rsid w:val="00BE3FBE"/>
    <w:rsid w:val="00BE5083"/>
    <w:rsid w:val="00BF03A2"/>
    <w:rsid w:val="00BF3BC2"/>
    <w:rsid w:val="00C00A51"/>
    <w:rsid w:val="00C0115A"/>
    <w:rsid w:val="00C05476"/>
    <w:rsid w:val="00C14851"/>
    <w:rsid w:val="00C175C2"/>
    <w:rsid w:val="00C20C40"/>
    <w:rsid w:val="00C21EC6"/>
    <w:rsid w:val="00C26128"/>
    <w:rsid w:val="00C30D99"/>
    <w:rsid w:val="00C35EBF"/>
    <w:rsid w:val="00C37897"/>
    <w:rsid w:val="00C42337"/>
    <w:rsid w:val="00C43E6B"/>
    <w:rsid w:val="00C518F6"/>
    <w:rsid w:val="00C56A71"/>
    <w:rsid w:val="00C60EC6"/>
    <w:rsid w:val="00C61457"/>
    <w:rsid w:val="00C62659"/>
    <w:rsid w:val="00C63751"/>
    <w:rsid w:val="00C676C2"/>
    <w:rsid w:val="00C67933"/>
    <w:rsid w:val="00C70930"/>
    <w:rsid w:val="00C80BB6"/>
    <w:rsid w:val="00C80E78"/>
    <w:rsid w:val="00C83AF1"/>
    <w:rsid w:val="00C840E6"/>
    <w:rsid w:val="00C8417D"/>
    <w:rsid w:val="00C84A55"/>
    <w:rsid w:val="00C8696A"/>
    <w:rsid w:val="00C920FA"/>
    <w:rsid w:val="00C92D03"/>
    <w:rsid w:val="00C94639"/>
    <w:rsid w:val="00C94D35"/>
    <w:rsid w:val="00C95C64"/>
    <w:rsid w:val="00C960D8"/>
    <w:rsid w:val="00CA0F82"/>
    <w:rsid w:val="00CA4482"/>
    <w:rsid w:val="00CA5648"/>
    <w:rsid w:val="00CB1C3C"/>
    <w:rsid w:val="00CB472B"/>
    <w:rsid w:val="00CB7396"/>
    <w:rsid w:val="00CC22B5"/>
    <w:rsid w:val="00CC3733"/>
    <w:rsid w:val="00CD284F"/>
    <w:rsid w:val="00CD2AFF"/>
    <w:rsid w:val="00CD4661"/>
    <w:rsid w:val="00CD6BD6"/>
    <w:rsid w:val="00CD6CAD"/>
    <w:rsid w:val="00CE0BBB"/>
    <w:rsid w:val="00CE1169"/>
    <w:rsid w:val="00CE3953"/>
    <w:rsid w:val="00CE742A"/>
    <w:rsid w:val="00CE784B"/>
    <w:rsid w:val="00CF0C04"/>
    <w:rsid w:val="00CF0F15"/>
    <w:rsid w:val="00CF4E9D"/>
    <w:rsid w:val="00CF7955"/>
    <w:rsid w:val="00D0512C"/>
    <w:rsid w:val="00D055F4"/>
    <w:rsid w:val="00D06116"/>
    <w:rsid w:val="00D205BD"/>
    <w:rsid w:val="00D209C3"/>
    <w:rsid w:val="00D228E4"/>
    <w:rsid w:val="00D2625C"/>
    <w:rsid w:val="00D262A7"/>
    <w:rsid w:val="00D2656B"/>
    <w:rsid w:val="00D26B08"/>
    <w:rsid w:val="00D3014F"/>
    <w:rsid w:val="00D32654"/>
    <w:rsid w:val="00D328D5"/>
    <w:rsid w:val="00D32977"/>
    <w:rsid w:val="00D33C7C"/>
    <w:rsid w:val="00D346E8"/>
    <w:rsid w:val="00D35137"/>
    <w:rsid w:val="00D435B1"/>
    <w:rsid w:val="00D43E31"/>
    <w:rsid w:val="00D47D66"/>
    <w:rsid w:val="00D502CE"/>
    <w:rsid w:val="00D533A0"/>
    <w:rsid w:val="00D5395B"/>
    <w:rsid w:val="00D53A22"/>
    <w:rsid w:val="00D558C2"/>
    <w:rsid w:val="00D62103"/>
    <w:rsid w:val="00D64C9F"/>
    <w:rsid w:val="00D65780"/>
    <w:rsid w:val="00D65AB2"/>
    <w:rsid w:val="00D661B1"/>
    <w:rsid w:val="00D70E98"/>
    <w:rsid w:val="00D72CAC"/>
    <w:rsid w:val="00D747F6"/>
    <w:rsid w:val="00D749AE"/>
    <w:rsid w:val="00D8287F"/>
    <w:rsid w:val="00D82AEF"/>
    <w:rsid w:val="00D8527F"/>
    <w:rsid w:val="00D85C7B"/>
    <w:rsid w:val="00D941EB"/>
    <w:rsid w:val="00D94CE9"/>
    <w:rsid w:val="00D96DDF"/>
    <w:rsid w:val="00DA24E5"/>
    <w:rsid w:val="00DA2D91"/>
    <w:rsid w:val="00DA4897"/>
    <w:rsid w:val="00DB10ED"/>
    <w:rsid w:val="00DB5563"/>
    <w:rsid w:val="00DC17B1"/>
    <w:rsid w:val="00DC376A"/>
    <w:rsid w:val="00DC6BF9"/>
    <w:rsid w:val="00DC75D7"/>
    <w:rsid w:val="00DD126D"/>
    <w:rsid w:val="00DD2FC3"/>
    <w:rsid w:val="00DD5075"/>
    <w:rsid w:val="00DD5AFB"/>
    <w:rsid w:val="00DE3077"/>
    <w:rsid w:val="00DE40B7"/>
    <w:rsid w:val="00DE4FFE"/>
    <w:rsid w:val="00DE50C0"/>
    <w:rsid w:val="00DE573F"/>
    <w:rsid w:val="00DF1B93"/>
    <w:rsid w:val="00DF318E"/>
    <w:rsid w:val="00DF3D32"/>
    <w:rsid w:val="00DF45F8"/>
    <w:rsid w:val="00DF4B46"/>
    <w:rsid w:val="00DF7681"/>
    <w:rsid w:val="00E00E53"/>
    <w:rsid w:val="00E02E0F"/>
    <w:rsid w:val="00E04F6C"/>
    <w:rsid w:val="00E07956"/>
    <w:rsid w:val="00E1061E"/>
    <w:rsid w:val="00E12662"/>
    <w:rsid w:val="00E12D71"/>
    <w:rsid w:val="00E178BD"/>
    <w:rsid w:val="00E23959"/>
    <w:rsid w:val="00E243FF"/>
    <w:rsid w:val="00E24873"/>
    <w:rsid w:val="00E25057"/>
    <w:rsid w:val="00E30051"/>
    <w:rsid w:val="00E312D4"/>
    <w:rsid w:val="00E3368E"/>
    <w:rsid w:val="00E3431A"/>
    <w:rsid w:val="00E35A30"/>
    <w:rsid w:val="00E3619D"/>
    <w:rsid w:val="00E3622E"/>
    <w:rsid w:val="00E36F42"/>
    <w:rsid w:val="00E37E3C"/>
    <w:rsid w:val="00E4018E"/>
    <w:rsid w:val="00E403B6"/>
    <w:rsid w:val="00E41E64"/>
    <w:rsid w:val="00E44BA6"/>
    <w:rsid w:val="00E52ABB"/>
    <w:rsid w:val="00E556BB"/>
    <w:rsid w:val="00E60FFD"/>
    <w:rsid w:val="00E63907"/>
    <w:rsid w:val="00E66569"/>
    <w:rsid w:val="00E716DC"/>
    <w:rsid w:val="00E73997"/>
    <w:rsid w:val="00E748D1"/>
    <w:rsid w:val="00E8048E"/>
    <w:rsid w:val="00E80B57"/>
    <w:rsid w:val="00E82A15"/>
    <w:rsid w:val="00E82CFE"/>
    <w:rsid w:val="00E84AE8"/>
    <w:rsid w:val="00E90498"/>
    <w:rsid w:val="00E912CE"/>
    <w:rsid w:val="00E91725"/>
    <w:rsid w:val="00E92627"/>
    <w:rsid w:val="00E929F8"/>
    <w:rsid w:val="00E93FFE"/>
    <w:rsid w:val="00EA5FD3"/>
    <w:rsid w:val="00EA6C8A"/>
    <w:rsid w:val="00EB0A29"/>
    <w:rsid w:val="00EB3DAA"/>
    <w:rsid w:val="00EB6E18"/>
    <w:rsid w:val="00EC1DA0"/>
    <w:rsid w:val="00EC7522"/>
    <w:rsid w:val="00EC7D43"/>
    <w:rsid w:val="00ED14EE"/>
    <w:rsid w:val="00ED4781"/>
    <w:rsid w:val="00ED55E7"/>
    <w:rsid w:val="00EE0B06"/>
    <w:rsid w:val="00EE0E16"/>
    <w:rsid w:val="00EE1400"/>
    <w:rsid w:val="00EE2E62"/>
    <w:rsid w:val="00EE3634"/>
    <w:rsid w:val="00EE65FE"/>
    <w:rsid w:val="00EE6D82"/>
    <w:rsid w:val="00EF0237"/>
    <w:rsid w:val="00EF4467"/>
    <w:rsid w:val="00EF5162"/>
    <w:rsid w:val="00F002B3"/>
    <w:rsid w:val="00F01829"/>
    <w:rsid w:val="00F0427C"/>
    <w:rsid w:val="00F06E6A"/>
    <w:rsid w:val="00F076ED"/>
    <w:rsid w:val="00F1319D"/>
    <w:rsid w:val="00F15D72"/>
    <w:rsid w:val="00F15E59"/>
    <w:rsid w:val="00F179B3"/>
    <w:rsid w:val="00F17F53"/>
    <w:rsid w:val="00F22F95"/>
    <w:rsid w:val="00F2437F"/>
    <w:rsid w:val="00F2653E"/>
    <w:rsid w:val="00F27B17"/>
    <w:rsid w:val="00F32B68"/>
    <w:rsid w:val="00F35F6A"/>
    <w:rsid w:val="00F43027"/>
    <w:rsid w:val="00F44559"/>
    <w:rsid w:val="00F45AC1"/>
    <w:rsid w:val="00F468CE"/>
    <w:rsid w:val="00F50510"/>
    <w:rsid w:val="00F51F1D"/>
    <w:rsid w:val="00F52ED6"/>
    <w:rsid w:val="00F53BCD"/>
    <w:rsid w:val="00F54C51"/>
    <w:rsid w:val="00F6090B"/>
    <w:rsid w:val="00F66F68"/>
    <w:rsid w:val="00F67B66"/>
    <w:rsid w:val="00F70B2E"/>
    <w:rsid w:val="00F716AB"/>
    <w:rsid w:val="00F72B8F"/>
    <w:rsid w:val="00F76063"/>
    <w:rsid w:val="00F84924"/>
    <w:rsid w:val="00F8665D"/>
    <w:rsid w:val="00F86CA3"/>
    <w:rsid w:val="00F9350D"/>
    <w:rsid w:val="00FA0D0D"/>
    <w:rsid w:val="00FA1546"/>
    <w:rsid w:val="00FA3416"/>
    <w:rsid w:val="00FA616A"/>
    <w:rsid w:val="00FA683B"/>
    <w:rsid w:val="00FA6B2F"/>
    <w:rsid w:val="00FA6C49"/>
    <w:rsid w:val="00FA6FEC"/>
    <w:rsid w:val="00FB2636"/>
    <w:rsid w:val="00FB3043"/>
    <w:rsid w:val="00FB424A"/>
    <w:rsid w:val="00FB5B74"/>
    <w:rsid w:val="00FB5E4E"/>
    <w:rsid w:val="00FB7A79"/>
    <w:rsid w:val="00FC5CBB"/>
    <w:rsid w:val="00FC5D9D"/>
    <w:rsid w:val="00FC5F15"/>
    <w:rsid w:val="00FD284A"/>
    <w:rsid w:val="00FD6A9C"/>
    <w:rsid w:val="00FE1644"/>
    <w:rsid w:val="00FF142D"/>
    <w:rsid w:val="00FF2DC7"/>
    <w:rsid w:val="00FF3942"/>
    <w:rsid w:val="00FF6138"/>
    <w:rsid w:val="012DC878"/>
    <w:rsid w:val="015A3EA4"/>
    <w:rsid w:val="03267B1E"/>
    <w:rsid w:val="03DA48AB"/>
    <w:rsid w:val="043839AE"/>
    <w:rsid w:val="047C28C7"/>
    <w:rsid w:val="0528A165"/>
    <w:rsid w:val="08AB4A77"/>
    <w:rsid w:val="09D36993"/>
    <w:rsid w:val="0A419838"/>
    <w:rsid w:val="0A45DF4D"/>
    <w:rsid w:val="0AF298F7"/>
    <w:rsid w:val="0D17832C"/>
    <w:rsid w:val="0E250407"/>
    <w:rsid w:val="0E6EE836"/>
    <w:rsid w:val="0F16FF4F"/>
    <w:rsid w:val="1397D976"/>
    <w:rsid w:val="16373343"/>
    <w:rsid w:val="17E78B64"/>
    <w:rsid w:val="17FA24C4"/>
    <w:rsid w:val="1AFAC061"/>
    <w:rsid w:val="1B80D965"/>
    <w:rsid w:val="1C746B35"/>
    <w:rsid w:val="1EF1EA71"/>
    <w:rsid w:val="1F1FC59B"/>
    <w:rsid w:val="1FDB555F"/>
    <w:rsid w:val="215D63C1"/>
    <w:rsid w:val="223C7F47"/>
    <w:rsid w:val="22E9D73C"/>
    <w:rsid w:val="23126701"/>
    <w:rsid w:val="231F1D94"/>
    <w:rsid w:val="24B8CBEA"/>
    <w:rsid w:val="2543E26C"/>
    <w:rsid w:val="2681F39B"/>
    <w:rsid w:val="26A38CEA"/>
    <w:rsid w:val="2923CD39"/>
    <w:rsid w:val="298AEB18"/>
    <w:rsid w:val="29A555A7"/>
    <w:rsid w:val="29FE2A91"/>
    <w:rsid w:val="2C48D59F"/>
    <w:rsid w:val="2E8FDCF9"/>
    <w:rsid w:val="2FC915D7"/>
    <w:rsid w:val="31035245"/>
    <w:rsid w:val="33713D4C"/>
    <w:rsid w:val="365D67A9"/>
    <w:rsid w:val="37680370"/>
    <w:rsid w:val="38197228"/>
    <w:rsid w:val="3A962987"/>
    <w:rsid w:val="3AF57FBE"/>
    <w:rsid w:val="3FE0D331"/>
    <w:rsid w:val="49CBA299"/>
    <w:rsid w:val="4A2EC8BC"/>
    <w:rsid w:val="4B27E764"/>
    <w:rsid w:val="4DD84F38"/>
    <w:rsid w:val="4F2EF622"/>
    <w:rsid w:val="50EA1B95"/>
    <w:rsid w:val="51DED02D"/>
    <w:rsid w:val="5346E53F"/>
    <w:rsid w:val="53F4399C"/>
    <w:rsid w:val="55818DFA"/>
    <w:rsid w:val="55FFAA3E"/>
    <w:rsid w:val="568BEFF0"/>
    <w:rsid w:val="57343B89"/>
    <w:rsid w:val="583B0A09"/>
    <w:rsid w:val="58BE7857"/>
    <w:rsid w:val="593155DC"/>
    <w:rsid w:val="595CA898"/>
    <w:rsid w:val="59C3A094"/>
    <w:rsid w:val="5BA174DA"/>
    <w:rsid w:val="5BF39667"/>
    <w:rsid w:val="60ABD4C0"/>
    <w:rsid w:val="60BF8A89"/>
    <w:rsid w:val="60DD563C"/>
    <w:rsid w:val="6167FA81"/>
    <w:rsid w:val="63110180"/>
    <w:rsid w:val="63A80068"/>
    <w:rsid w:val="644970B2"/>
    <w:rsid w:val="64789732"/>
    <w:rsid w:val="65EED32D"/>
    <w:rsid w:val="6650B6C3"/>
    <w:rsid w:val="66CE07AB"/>
    <w:rsid w:val="6817296E"/>
    <w:rsid w:val="684760CF"/>
    <w:rsid w:val="697833A1"/>
    <w:rsid w:val="69E5EB3F"/>
    <w:rsid w:val="6A4EEDAB"/>
    <w:rsid w:val="6A5BBC93"/>
    <w:rsid w:val="6A6C98E6"/>
    <w:rsid w:val="6BE9DC68"/>
    <w:rsid w:val="6D09D9D6"/>
    <w:rsid w:val="6E83BB3E"/>
    <w:rsid w:val="6F4CDCA1"/>
    <w:rsid w:val="72EDB9FC"/>
    <w:rsid w:val="730C71B3"/>
    <w:rsid w:val="7A10F711"/>
    <w:rsid w:val="7BDC8C3A"/>
    <w:rsid w:val="7C28D0EE"/>
    <w:rsid w:val="7CC0BB4A"/>
    <w:rsid w:val="7DA372E3"/>
  </w:rsids>
  <m:mathPr>
    <m:mathFont m:val="Cambria Math"/>
    <m:brkBin m:val="before"/>
    <m:brkBinSub m:val="--"/>
    <m:smallFrac m:val="0"/>
    <m:dispDef/>
    <m:lMargin m:val="0"/>
    <m:rMargin m:val="0"/>
    <m:defJc m:val="centerGroup"/>
    <m:wrapIndent m:val="1440"/>
    <m:intLim m:val="subSup"/>
    <m:naryLim m:val="undOvr"/>
  </m:mathPr>
  <w:themeFontLang w:val="hu-HU"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6FB3FAD"/>
  <w15:docId w15:val="{75F1067C-5F4C-4F5C-BEF4-ED76D4F69C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hAnsi="Calibri" w:eastAsia="Times New Roman" w:cs="Times New Roman"/>
        <w:lang w:val="hu-HU" w:eastAsia="hu-HU" w:bidi="ar-SA"/>
      </w:rPr>
    </w:rPrDefault>
    <w:pPrDefault/>
  </w:docDefaults>
  <w:latentStyles w:defLockedState="0" w:defUIPriority="99" w:defSemiHidden="0" w:defUnhideWhenUsed="0" w:defQFormat="0" w:count="376">
    <w:lsdException w:name="Normal" w:locked="1" w:uiPriority="0" w:qFormat="1"/>
    <w:lsdException w:name="heading 1" w:locked="1" w:qFormat="1"/>
    <w:lsdException w:name="heading 2" w:locked="1" w:qFormat="1"/>
    <w:lsdException w:name="heading 3" w:locked="1" w:qFormat="1"/>
    <w:lsdException w:name="heading 4" w:locked="1" w:qFormat="1"/>
    <w:lsdException w:name="heading 5" w:locked="1" w:qFormat="1"/>
    <w:lsdException w:name="heading 6" w:locked="1" w:qFormat="1"/>
    <w:lsdException w:name="heading 7" w:locked="1" w:qFormat="1"/>
    <w:lsdException w:name="heading 8" w:locked="1" w:qFormat="1"/>
    <w:lsdException w:name="heading 9" w:lock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locked="1"/>
    <w:lsdException w:name="footer" w:semiHidden="1" w:unhideWhenUsed="1"/>
    <w:lsdException w:name="index heading" w:semiHidden="1" w:unhideWhenUsed="1"/>
    <w:lsdException w:name="caption" w:lock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qFormat="1"/>
    <w:lsdException w:name="Subtle Reference" w:qFormat="1"/>
    <w:lsdException w:name="Intense Reference" w:qFormat="1"/>
    <w:lsdException w:name="Book Title" w:qFormat="1"/>
    <w:lsdException w:name="Bibliography" w:uiPriority="37"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l" w:default="1">
    <w:name w:val="Normal"/>
    <w:qFormat/>
    <w:rsid w:val="00BC1465"/>
    <w:pPr>
      <w:spacing w:after="200" w:line="276" w:lineRule="auto"/>
    </w:pPr>
    <w:rPr>
      <w:rFonts w:cs="Calibri"/>
      <w:sz w:val="22"/>
      <w:szCs w:val="22"/>
    </w:rPr>
  </w:style>
  <w:style w:type="paragraph" w:styleId="Cmsor1">
    <w:name w:val="heading 1"/>
    <w:basedOn w:val="Norml"/>
    <w:next w:val="Norml"/>
    <w:link w:val="Cmsor1Char"/>
    <w:uiPriority w:val="99"/>
    <w:qFormat/>
    <w:rsid w:val="00BC1465"/>
    <w:pPr>
      <w:keepNext/>
      <w:keepLines/>
      <w:spacing w:before="480" w:after="0"/>
      <w:outlineLvl w:val="0"/>
    </w:pPr>
    <w:rPr>
      <w:rFonts w:ascii="Cambria" w:hAnsi="Cambria" w:cs="Cambria"/>
      <w:b/>
      <w:bCs/>
      <w:color w:val="21798E"/>
      <w:sz w:val="28"/>
      <w:szCs w:val="28"/>
    </w:rPr>
  </w:style>
  <w:style w:type="paragraph" w:styleId="Cmsor2">
    <w:name w:val="heading 2"/>
    <w:basedOn w:val="Norml"/>
    <w:next w:val="Norml"/>
    <w:link w:val="Cmsor2Char"/>
    <w:uiPriority w:val="99"/>
    <w:qFormat/>
    <w:rsid w:val="00BC1465"/>
    <w:pPr>
      <w:keepNext/>
      <w:keepLines/>
      <w:spacing w:before="200" w:after="0"/>
      <w:outlineLvl w:val="1"/>
    </w:pPr>
    <w:rPr>
      <w:rFonts w:ascii="Cambria" w:hAnsi="Cambria" w:cs="Cambria"/>
      <w:b/>
      <w:bCs/>
      <w:color w:val="2DA2BF"/>
      <w:sz w:val="26"/>
      <w:szCs w:val="26"/>
    </w:rPr>
  </w:style>
  <w:style w:type="paragraph" w:styleId="Cmsor3">
    <w:name w:val="heading 3"/>
    <w:basedOn w:val="Norml"/>
    <w:next w:val="Norml"/>
    <w:link w:val="Cmsor3Char"/>
    <w:uiPriority w:val="99"/>
    <w:qFormat/>
    <w:rsid w:val="00BC1465"/>
    <w:pPr>
      <w:keepNext/>
      <w:keepLines/>
      <w:spacing w:before="200" w:after="0"/>
      <w:outlineLvl w:val="2"/>
    </w:pPr>
    <w:rPr>
      <w:rFonts w:ascii="Cambria" w:hAnsi="Cambria" w:cs="Cambria"/>
      <w:b/>
      <w:bCs/>
      <w:color w:val="2DA2BF"/>
      <w:sz w:val="20"/>
      <w:szCs w:val="20"/>
    </w:rPr>
  </w:style>
  <w:style w:type="paragraph" w:styleId="Cmsor4">
    <w:name w:val="heading 4"/>
    <w:basedOn w:val="Norml"/>
    <w:next w:val="Norml"/>
    <w:link w:val="Cmsor4Char"/>
    <w:uiPriority w:val="99"/>
    <w:qFormat/>
    <w:rsid w:val="00BC1465"/>
    <w:pPr>
      <w:keepNext/>
      <w:keepLines/>
      <w:spacing w:before="200" w:after="0"/>
      <w:outlineLvl w:val="3"/>
    </w:pPr>
    <w:rPr>
      <w:rFonts w:ascii="Cambria" w:hAnsi="Cambria" w:cs="Cambria"/>
      <w:b/>
      <w:bCs/>
      <w:i/>
      <w:iCs/>
      <w:color w:val="2DA2BF"/>
      <w:sz w:val="20"/>
      <w:szCs w:val="20"/>
    </w:rPr>
  </w:style>
  <w:style w:type="paragraph" w:styleId="Cmsor5">
    <w:name w:val="heading 5"/>
    <w:basedOn w:val="Norml"/>
    <w:next w:val="Norml"/>
    <w:link w:val="Cmsor5Char"/>
    <w:uiPriority w:val="99"/>
    <w:qFormat/>
    <w:rsid w:val="00BC1465"/>
    <w:pPr>
      <w:keepNext/>
      <w:keepLines/>
      <w:spacing w:before="200" w:after="0"/>
      <w:outlineLvl w:val="4"/>
    </w:pPr>
    <w:rPr>
      <w:rFonts w:ascii="Cambria" w:hAnsi="Cambria" w:cs="Cambria"/>
      <w:color w:val="16505E"/>
      <w:sz w:val="20"/>
      <w:szCs w:val="20"/>
    </w:rPr>
  </w:style>
  <w:style w:type="paragraph" w:styleId="Cmsor6">
    <w:name w:val="heading 6"/>
    <w:basedOn w:val="Norml"/>
    <w:next w:val="Norml"/>
    <w:link w:val="Cmsor6Char"/>
    <w:uiPriority w:val="99"/>
    <w:qFormat/>
    <w:rsid w:val="00BC1465"/>
    <w:pPr>
      <w:keepNext/>
      <w:keepLines/>
      <w:spacing w:before="200" w:after="0"/>
      <w:outlineLvl w:val="5"/>
    </w:pPr>
    <w:rPr>
      <w:rFonts w:ascii="Cambria" w:hAnsi="Cambria" w:cs="Cambria"/>
      <w:i/>
      <w:iCs/>
      <w:color w:val="16505E"/>
      <w:sz w:val="20"/>
      <w:szCs w:val="20"/>
    </w:rPr>
  </w:style>
  <w:style w:type="paragraph" w:styleId="Cmsor7">
    <w:name w:val="heading 7"/>
    <w:basedOn w:val="Norml"/>
    <w:next w:val="Norml"/>
    <w:link w:val="Cmsor7Char"/>
    <w:uiPriority w:val="99"/>
    <w:qFormat/>
    <w:rsid w:val="00BC1465"/>
    <w:pPr>
      <w:keepNext/>
      <w:keepLines/>
      <w:spacing w:before="200" w:after="0"/>
      <w:outlineLvl w:val="6"/>
    </w:pPr>
    <w:rPr>
      <w:rFonts w:ascii="Cambria" w:hAnsi="Cambria" w:cs="Cambria"/>
      <w:i/>
      <w:iCs/>
      <w:color w:val="404040"/>
      <w:sz w:val="20"/>
      <w:szCs w:val="20"/>
    </w:rPr>
  </w:style>
  <w:style w:type="paragraph" w:styleId="Cmsor8">
    <w:name w:val="heading 8"/>
    <w:basedOn w:val="Norml"/>
    <w:next w:val="Norml"/>
    <w:link w:val="Cmsor8Char"/>
    <w:uiPriority w:val="99"/>
    <w:qFormat/>
    <w:rsid w:val="00BC1465"/>
    <w:pPr>
      <w:keepNext/>
      <w:keepLines/>
      <w:spacing w:before="200" w:after="0"/>
      <w:outlineLvl w:val="7"/>
    </w:pPr>
    <w:rPr>
      <w:rFonts w:ascii="Cambria" w:hAnsi="Cambria" w:cs="Cambria"/>
      <w:color w:val="2DA2BF"/>
      <w:sz w:val="20"/>
      <w:szCs w:val="20"/>
    </w:rPr>
  </w:style>
  <w:style w:type="paragraph" w:styleId="Cmsor9">
    <w:name w:val="heading 9"/>
    <w:basedOn w:val="Norml"/>
    <w:next w:val="Norml"/>
    <w:link w:val="Cmsor9Char"/>
    <w:uiPriority w:val="99"/>
    <w:qFormat/>
    <w:rsid w:val="00BC1465"/>
    <w:pPr>
      <w:keepNext/>
      <w:keepLines/>
      <w:spacing w:before="200" w:after="0"/>
      <w:outlineLvl w:val="8"/>
    </w:pPr>
    <w:rPr>
      <w:rFonts w:ascii="Cambria" w:hAnsi="Cambria" w:cs="Cambria"/>
      <w:i/>
      <w:iCs/>
      <w:color w:val="404040"/>
      <w:sz w:val="20"/>
      <w:szCs w:val="20"/>
    </w:rPr>
  </w:style>
  <w:style w:type="character" w:styleId="Bekezdsalapbettpusa" w:default="1">
    <w:name w:val="Default Paragraph Font"/>
    <w:uiPriority w:val="1"/>
    <w:semiHidden/>
    <w:unhideWhenUsed/>
  </w:style>
  <w:style w:type="table" w:styleId="Normltblzat" w:default="1">
    <w:name w:val="Normal Table"/>
    <w:uiPriority w:val="99"/>
    <w:semiHidden/>
    <w:unhideWhenUsed/>
    <w:tblPr>
      <w:tblInd w:w="0" w:type="dxa"/>
      <w:tblCellMar>
        <w:top w:w="0" w:type="dxa"/>
        <w:left w:w="108" w:type="dxa"/>
        <w:bottom w:w="0" w:type="dxa"/>
        <w:right w:w="108" w:type="dxa"/>
      </w:tblCellMar>
    </w:tblPr>
  </w:style>
  <w:style w:type="numbering" w:styleId="Nemlista" w:default="1">
    <w:name w:val="No List"/>
    <w:uiPriority w:val="99"/>
    <w:semiHidden/>
    <w:unhideWhenUsed/>
  </w:style>
  <w:style w:type="character" w:styleId="Cmsor1Char" w:customStyle="1">
    <w:name w:val="Címsor 1 Char"/>
    <w:link w:val="Cmsor1"/>
    <w:uiPriority w:val="99"/>
    <w:locked/>
    <w:rsid w:val="00BC1465"/>
    <w:rPr>
      <w:rFonts w:ascii="Cambria" w:hAnsi="Cambria" w:cs="Cambria"/>
      <w:b/>
      <w:bCs/>
      <w:color w:val="21798E"/>
      <w:sz w:val="28"/>
      <w:szCs w:val="28"/>
    </w:rPr>
  </w:style>
  <w:style w:type="character" w:styleId="Cmsor2Char" w:customStyle="1">
    <w:name w:val="Címsor 2 Char"/>
    <w:link w:val="Cmsor2"/>
    <w:uiPriority w:val="99"/>
    <w:semiHidden/>
    <w:locked/>
    <w:rsid w:val="00BC1465"/>
    <w:rPr>
      <w:rFonts w:ascii="Cambria" w:hAnsi="Cambria" w:cs="Cambria"/>
      <w:b/>
      <w:bCs/>
      <w:color w:val="2DA2BF"/>
      <w:sz w:val="26"/>
      <w:szCs w:val="26"/>
    </w:rPr>
  </w:style>
  <w:style w:type="character" w:styleId="Cmsor3Char" w:customStyle="1">
    <w:name w:val="Címsor 3 Char"/>
    <w:link w:val="Cmsor3"/>
    <w:uiPriority w:val="99"/>
    <w:locked/>
    <w:rsid w:val="00BC1465"/>
    <w:rPr>
      <w:rFonts w:ascii="Cambria" w:hAnsi="Cambria" w:cs="Cambria"/>
      <w:b/>
      <w:bCs/>
      <w:color w:val="2DA2BF"/>
    </w:rPr>
  </w:style>
  <w:style w:type="character" w:styleId="Cmsor4Char" w:customStyle="1">
    <w:name w:val="Címsor 4 Char"/>
    <w:link w:val="Cmsor4"/>
    <w:uiPriority w:val="99"/>
    <w:locked/>
    <w:rsid w:val="00BC1465"/>
    <w:rPr>
      <w:rFonts w:ascii="Cambria" w:hAnsi="Cambria" w:cs="Cambria"/>
      <w:b/>
      <w:bCs/>
      <w:i/>
      <w:iCs/>
      <w:color w:val="2DA2BF"/>
    </w:rPr>
  </w:style>
  <w:style w:type="character" w:styleId="Cmsor5Char" w:customStyle="1">
    <w:name w:val="Címsor 5 Char"/>
    <w:link w:val="Cmsor5"/>
    <w:uiPriority w:val="99"/>
    <w:semiHidden/>
    <w:locked/>
    <w:rsid w:val="00BC1465"/>
    <w:rPr>
      <w:rFonts w:ascii="Cambria" w:hAnsi="Cambria" w:cs="Cambria"/>
      <w:color w:val="16505E"/>
    </w:rPr>
  </w:style>
  <w:style w:type="character" w:styleId="Cmsor6Char" w:customStyle="1">
    <w:name w:val="Címsor 6 Char"/>
    <w:link w:val="Cmsor6"/>
    <w:uiPriority w:val="99"/>
    <w:semiHidden/>
    <w:locked/>
    <w:rsid w:val="00BC1465"/>
    <w:rPr>
      <w:rFonts w:ascii="Cambria" w:hAnsi="Cambria" w:cs="Cambria"/>
      <w:i/>
      <w:iCs/>
      <w:color w:val="16505E"/>
    </w:rPr>
  </w:style>
  <w:style w:type="character" w:styleId="Cmsor7Char" w:customStyle="1">
    <w:name w:val="Címsor 7 Char"/>
    <w:link w:val="Cmsor7"/>
    <w:uiPriority w:val="99"/>
    <w:semiHidden/>
    <w:locked/>
    <w:rsid w:val="00BC1465"/>
    <w:rPr>
      <w:rFonts w:ascii="Cambria" w:hAnsi="Cambria" w:cs="Cambria"/>
      <w:i/>
      <w:iCs/>
      <w:color w:val="404040"/>
    </w:rPr>
  </w:style>
  <w:style w:type="character" w:styleId="Cmsor8Char" w:customStyle="1">
    <w:name w:val="Címsor 8 Char"/>
    <w:link w:val="Cmsor8"/>
    <w:uiPriority w:val="99"/>
    <w:semiHidden/>
    <w:locked/>
    <w:rsid w:val="00BC1465"/>
    <w:rPr>
      <w:rFonts w:ascii="Cambria" w:hAnsi="Cambria" w:cs="Cambria"/>
      <w:color w:val="2DA2BF"/>
      <w:sz w:val="20"/>
      <w:szCs w:val="20"/>
    </w:rPr>
  </w:style>
  <w:style w:type="character" w:styleId="Cmsor9Char" w:customStyle="1">
    <w:name w:val="Címsor 9 Char"/>
    <w:link w:val="Cmsor9"/>
    <w:uiPriority w:val="99"/>
    <w:semiHidden/>
    <w:locked/>
    <w:rsid w:val="00BC1465"/>
    <w:rPr>
      <w:rFonts w:ascii="Cambria" w:hAnsi="Cambria" w:cs="Cambria"/>
      <w:i/>
      <w:iCs/>
      <w:color w:val="404040"/>
      <w:sz w:val="20"/>
      <w:szCs w:val="20"/>
    </w:rPr>
  </w:style>
  <w:style w:type="paragraph" w:styleId="Szvegtrzs">
    <w:name w:val="Body Text"/>
    <w:basedOn w:val="Norml"/>
    <w:link w:val="SzvegtrzsChar"/>
    <w:uiPriority w:val="99"/>
    <w:rsid w:val="00E403B6"/>
    <w:rPr>
      <w:rFonts w:ascii="Book Antiqua" w:hAnsi="Book Antiqua" w:cs="Book Antiqua"/>
      <w:sz w:val="24"/>
      <w:szCs w:val="24"/>
      <w:lang w:val="en-US"/>
    </w:rPr>
  </w:style>
  <w:style w:type="character" w:styleId="SzvegtrzsChar" w:customStyle="1">
    <w:name w:val="Szövegtörzs Char"/>
    <w:link w:val="Szvegtrzs"/>
    <w:uiPriority w:val="99"/>
    <w:locked/>
    <w:rsid w:val="004D2D31"/>
    <w:rPr>
      <w:rFonts w:ascii="Book Antiqua" w:hAnsi="Book Antiqua" w:cs="Book Antiqua"/>
      <w:sz w:val="24"/>
      <w:szCs w:val="24"/>
      <w:lang w:val="en-US"/>
    </w:rPr>
  </w:style>
  <w:style w:type="table" w:styleId="Rcsostblzat">
    <w:name w:val="Table Grid"/>
    <w:basedOn w:val="Normltblzat"/>
    <w:uiPriority w:val="99"/>
    <w:rsid w:val="00A5068A"/>
    <w:rPr>
      <w:rFonts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fej">
    <w:name w:val="header"/>
    <w:basedOn w:val="Norml"/>
    <w:link w:val="lfejChar"/>
    <w:uiPriority w:val="99"/>
    <w:rsid w:val="007A0290"/>
    <w:pPr>
      <w:tabs>
        <w:tab w:val="center" w:pos="4320"/>
        <w:tab w:val="right" w:pos="8640"/>
      </w:tabs>
    </w:pPr>
    <w:rPr>
      <w:sz w:val="20"/>
      <w:szCs w:val="20"/>
    </w:rPr>
  </w:style>
  <w:style w:type="character" w:styleId="lfejChar" w:customStyle="1">
    <w:name w:val="Élőfej Char"/>
    <w:link w:val="lfej"/>
    <w:uiPriority w:val="99"/>
    <w:locked/>
    <w:rsid w:val="00686BBB"/>
    <w:rPr>
      <w:lang w:eastAsia="hu-HU"/>
    </w:rPr>
  </w:style>
  <w:style w:type="paragraph" w:styleId="llb">
    <w:name w:val="footer"/>
    <w:basedOn w:val="Norml"/>
    <w:link w:val="llbChar"/>
    <w:uiPriority w:val="99"/>
    <w:rsid w:val="007A0290"/>
    <w:pPr>
      <w:tabs>
        <w:tab w:val="center" w:pos="4320"/>
        <w:tab w:val="right" w:pos="8640"/>
      </w:tabs>
    </w:pPr>
  </w:style>
  <w:style w:type="character" w:styleId="llbChar" w:customStyle="1">
    <w:name w:val="Élőláb Char"/>
    <w:link w:val="llb"/>
    <w:uiPriority w:val="99"/>
    <w:rsid w:val="008D0340"/>
    <w:rPr>
      <w:rFonts w:cs="Calibri"/>
    </w:rPr>
  </w:style>
  <w:style w:type="character" w:styleId="Hiperhivatkozs">
    <w:name w:val="Hyperlink"/>
    <w:uiPriority w:val="99"/>
    <w:rsid w:val="00B800D8"/>
    <w:rPr>
      <w:color w:val="0000FF"/>
      <w:u w:val="single"/>
    </w:rPr>
  </w:style>
  <w:style w:type="paragraph" w:styleId="Buborkszveg">
    <w:name w:val="Balloon Text"/>
    <w:basedOn w:val="Norml"/>
    <w:link w:val="BuborkszvegChar"/>
    <w:uiPriority w:val="99"/>
    <w:semiHidden/>
    <w:rsid w:val="00686BBB"/>
    <w:rPr>
      <w:rFonts w:ascii="Tahoma" w:hAnsi="Tahoma" w:cs="Tahoma"/>
      <w:sz w:val="16"/>
      <w:szCs w:val="16"/>
    </w:rPr>
  </w:style>
  <w:style w:type="character" w:styleId="BuborkszvegChar" w:customStyle="1">
    <w:name w:val="Buborékszöveg Char"/>
    <w:link w:val="Buborkszveg"/>
    <w:uiPriority w:val="99"/>
    <w:locked/>
    <w:rsid w:val="00686BBB"/>
    <w:rPr>
      <w:rFonts w:ascii="Tahoma" w:hAnsi="Tahoma" w:cs="Tahoma"/>
      <w:sz w:val="16"/>
      <w:szCs w:val="16"/>
      <w:lang w:eastAsia="hu-HU"/>
    </w:rPr>
  </w:style>
  <w:style w:type="paragraph" w:styleId="Cm">
    <w:name w:val="Title"/>
    <w:basedOn w:val="Norml"/>
    <w:next w:val="Norml"/>
    <w:link w:val="CmChar"/>
    <w:uiPriority w:val="99"/>
    <w:qFormat/>
    <w:rsid w:val="00BC1465"/>
    <w:pPr>
      <w:pBdr>
        <w:bottom w:val="single" w:color="2DA2BF" w:sz="8" w:space="4"/>
      </w:pBdr>
      <w:spacing w:after="300" w:line="240" w:lineRule="auto"/>
    </w:pPr>
    <w:rPr>
      <w:rFonts w:ascii="Cambria" w:hAnsi="Cambria" w:cs="Cambria"/>
      <w:color w:val="343434"/>
      <w:spacing w:val="5"/>
      <w:kern w:val="28"/>
      <w:sz w:val="52"/>
      <w:szCs w:val="52"/>
    </w:rPr>
  </w:style>
  <w:style w:type="character" w:styleId="CmChar" w:customStyle="1">
    <w:name w:val="Cím Char"/>
    <w:link w:val="Cm"/>
    <w:uiPriority w:val="99"/>
    <w:locked/>
    <w:rsid w:val="00BC1465"/>
    <w:rPr>
      <w:rFonts w:ascii="Cambria" w:hAnsi="Cambria" w:cs="Cambria"/>
      <w:color w:val="343434"/>
      <w:spacing w:val="5"/>
      <w:kern w:val="28"/>
      <w:sz w:val="52"/>
      <w:szCs w:val="52"/>
    </w:rPr>
  </w:style>
  <w:style w:type="paragraph" w:styleId="Alcm">
    <w:name w:val="Subtitle"/>
    <w:basedOn w:val="Norml"/>
    <w:next w:val="Norml"/>
    <w:link w:val="AlcmChar"/>
    <w:uiPriority w:val="99"/>
    <w:qFormat/>
    <w:rsid w:val="00BC1465"/>
    <w:pPr>
      <w:numPr>
        <w:ilvl w:val="1"/>
      </w:numPr>
    </w:pPr>
    <w:rPr>
      <w:rFonts w:ascii="Cambria" w:hAnsi="Cambria" w:cs="Cambria"/>
      <w:i/>
      <w:iCs/>
      <w:color w:val="2DA2BF"/>
      <w:spacing w:val="15"/>
      <w:sz w:val="24"/>
      <w:szCs w:val="24"/>
    </w:rPr>
  </w:style>
  <w:style w:type="character" w:styleId="AlcmChar" w:customStyle="1">
    <w:name w:val="Alcím Char"/>
    <w:link w:val="Alcm"/>
    <w:uiPriority w:val="99"/>
    <w:locked/>
    <w:rsid w:val="00BC1465"/>
    <w:rPr>
      <w:rFonts w:ascii="Cambria" w:hAnsi="Cambria" w:cs="Cambria"/>
      <w:i/>
      <w:iCs/>
      <w:color w:val="2DA2BF"/>
      <w:spacing w:val="15"/>
      <w:sz w:val="24"/>
      <w:szCs w:val="24"/>
    </w:rPr>
  </w:style>
  <w:style w:type="paragraph" w:styleId="Table" w:customStyle="1">
    <w:name w:val="Table"/>
    <w:basedOn w:val="Norml"/>
    <w:qFormat/>
    <w:rsid w:val="00B777DD"/>
    <w:pPr>
      <w:jc w:val="both"/>
    </w:pPr>
  </w:style>
  <w:style w:type="paragraph" w:styleId="Kpalrs">
    <w:name w:val="caption"/>
    <w:basedOn w:val="Norml"/>
    <w:next w:val="Norml"/>
    <w:uiPriority w:val="99"/>
    <w:qFormat/>
    <w:rsid w:val="00BC1465"/>
    <w:pPr>
      <w:spacing w:line="240" w:lineRule="auto"/>
    </w:pPr>
    <w:rPr>
      <w:b/>
      <w:bCs/>
      <w:color w:val="2DA2BF"/>
      <w:sz w:val="18"/>
      <w:szCs w:val="18"/>
    </w:rPr>
  </w:style>
  <w:style w:type="character" w:styleId="Kiemels2">
    <w:name w:val="Strong"/>
    <w:uiPriority w:val="99"/>
    <w:qFormat/>
    <w:rsid w:val="00BC1465"/>
    <w:rPr>
      <w:b/>
      <w:bCs/>
    </w:rPr>
  </w:style>
  <w:style w:type="character" w:styleId="Kiemels">
    <w:name w:val="Emphasis"/>
    <w:uiPriority w:val="99"/>
    <w:qFormat/>
    <w:rsid w:val="00BC1465"/>
    <w:rPr>
      <w:i/>
      <w:iCs/>
    </w:rPr>
  </w:style>
  <w:style w:type="paragraph" w:styleId="Nincstrkz">
    <w:name w:val="No Spacing"/>
    <w:uiPriority w:val="99"/>
    <w:qFormat/>
    <w:rsid w:val="00BC1465"/>
    <w:rPr>
      <w:rFonts w:cs="Calibri"/>
      <w:sz w:val="22"/>
      <w:szCs w:val="22"/>
    </w:rPr>
  </w:style>
  <w:style w:type="paragraph" w:styleId="Listaszerbekezds">
    <w:name w:val="List Paragraph"/>
    <w:basedOn w:val="Norml"/>
    <w:uiPriority w:val="99"/>
    <w:qFormat/>
    <w:rsid w:val="00BC1465"/>
    <w:pPr>
      <w:ind w:left="720"/>
    </w:pPr>
  </w:style>
  <w:style w:type="paragraph" w:styleId="Idzet">
    <w:name w:val="Quote"/>
    <w:basedOn w:val="Norml"/>
    <w:next w:val="Norml"/>
    <w:link w:val="IdzetChar"/>
    <w:uiPriority w:val="99"/>
    <w:qFormat/>
    <w:rsid w:val="00BC1465"/>
    <w:rPr>
      <w:i/>
      <w:iCs/>
      <w:color w:val="000000"/>
      <w:sz w:val="20"/>
      <w:szCs w:val="20"/>
    </w:rPr>
  </w:style>
  <w:style w:type="character" w:styleId="IdzetChar" w:customStyle="1">
    <w:name w:val="Idézet Char"/>
    <w:link w:val="Idzet"/>
    <w:uiPriority w:val="99"/>
    <w:locked/>
    <w:rsid w:val="00BC1465"/>
    <w:rPr>
      <w:i/>
      <w:iCs/>
      <w:color w:val="000000"/>
    </w:rPr>
  </w:style>
  <w:style w:type="paragraph" w:styleId="Kiemeltidzet">
    <w:name w:val="Intense Quote"/>
    <w:basedOn w:val="Norml"/>
    <w:next w:val="Norml"/>
    <w:link w:val="KiemeltidzetChar"/>
    <w:uiPriority w:val="99"/>
    <w:qFormat/>
    <w:rsid w:val="00BC1465"/>
    <w:pPr>
      <w:pBdr>
        <w:bottom w:val="single" w:color="2DA2BF" w:sz="4" w:space="4"/>
      </w:pBdr>
      <w:spacing w:before="200" w:after="280"/>
      <w:ind w:left="936" w:right="936"/>
    </w:pPr>
    <w:rPr>
      <w:b/>
      <w:bCs/>
      <w:i/>
      <w:iCs/>
      <w:color w:val="2DA2BF"/>
      <w:sz w:val="20"/>
      <w:szCs w:val="20"/>
    </w:rPr>
  </w:style>
  <w:style w:type="character" w:styleId="KiemeltidzetChar" w:customStyle="1">
    <w:name w:val="Kiemelt idézet Char"/>
    <w:link w:val="Kiemeltidzet"/>
    <w:uiPriority w:val="99"/>
    <w:locked/>
    <w:rsid w:val="00BC1465"/>
    <w:rPr>
      <w:b/>
      <w:bCs/>
      <w:i/>
      <w:iCs/>
      <w:color w:val="2DA2BF"/>
    </w:rPr>
  </w:style>
  <w:style w:type="character" w:styleId="Finomkiemels">
    <w:name w:val="Subtle Emphasis"/>
    <w:uiPriority w:val="99"/>
    <w:qFormat/>
    <w:rsid w:val="00BC1465"/>
    <w:rPr>
      <w:i/>
      <w:iCs/>
      <w:color w:val="808080"/>
    </w:rPr>
  </w:style>
  <w:style w:type="character" w:styleId="Erskiemels">
    <w:name w:val="Intense Emphasis"/>
    <w:uiPriority w:val="99"/>
    <w:qFormat/>
    <w:rsid w:val="00BC1465"/>
    <w:rPr>
      <w:b/>
      <w:bCs/>
      <w:i/>
      <w:iCs/>
      <w:color w:val="2DA2BF"/>
    </w:rPr>
  </w:style>
  <w:style w:type="character" w:styleId="Finomhivatkozs">
    <w:name w:val="Subtle Reference"/>
    <w:uiPriority w:val="99"/>
    <w:qFormat/>
    <w:rsid w:val="00BC1465"/>
    <w:rPr>
      <w:smallCaps/>
      <w:color w:val="auto"/>
      <w:u w:val="single"/>
    </w:rPr>
  </w:style>
  <w:style w:type="character" w:styleId="Ershivatkozs">
    <w:name w:val="Intense Reference"/>
    <w:uiPriority w:val="99"/>
    <w:qFormat/>
    <w:rsid w:val="00BC1465"/>
    <w:rPr>
      <w:b/>
      <w:bCs/>
      <w:smallCaps/>
      <w:color w:val="auto"/>
      <w:spacing w:val="5"/>
      <w:u w:val="single"/>
    </w:rPr>
  </w:style>
  <w:style w:type="character" w:styleId="Knyvcme">
    <w:name w:val="Book Title"/>
    <w:uiPriority w:val="99"/>
    <w:qFormat/>
    <w:rsid w:val="00BC1465"/>
    <w:rPr>
      <w:b/>
      <w:bCs/>
      <w:smallCaps/>
      <w:spacing w:val="5"/>
    </w:rPr>
  </w:style>
  <w:style w:type="paragraph" w:styleId="Tartalomjegyzkcmsora">
    <w:name w:val="TOC Heading"/>
    <w:basedOn w:val="Cmsor1"/>
    <w:next w:val="Norml"/>
    <w:uiPriority w:val="99"/>
    <w:qFormat/>
    <w:rsid w:val="00BC1465"/>
    <w:pPr>
      <w:outlineLvl w:val="9"/>
    </w:pPr>
  </w:style>
  <w:style w:type="table" w:styleId="Vilgoslista3jellszn">
    <w:name w:val="Light List Accent 3"/>
    <w:basedOn w:val="Normltblzat"/>
    <w:uiPriority w:val="61"/>
    <w:rsid w:val="000F2E5D"/>
    <w:tblPr>
      <w:tblStyleRowBandSize w:val="1"/>
      <w:tblStyleColBandSize w:val="1"/>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paragraph" w:styleId="DefaultText" w:customStyle="1">
    <w:name w:val="Default Text"/>
    <w:basedOn w:val="Norml"/>
    <w:uiPriority w:val="99"/>
    <w:rsid w:val="00F43027"/>
    <w:pPr>
      <w:spacing w:before="40" w:after="120" w:line="240" w:lineRule="auto"/>
      <w:ind w:left="720"/>
      <w:jc w:val="both"/>
    </w:pPr>
    <w:rPr>
      <w:rFonts w:ascii="Arial" w:hAnsi="Arial" w:cs="Times New Roman"/>
      <w:szCs w:val="20"/>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0946944">
      <w:bodyDiv w:val="1"/>
      <w:marLeft w:val="0"/>
      <w:marRight w:val="0"/>
      <w:marTop w:val="0"/>
      <w:marBottom w:val="0"/>
      <w:divBdr>
        <w:top w:val="none" w:sz="0" w:space="0" w:color="auto"/>
        <w:left w:val="none" w:sz="0" w:space="0" w:color="auto"/>
        <w:bottom w:val="none" w:sz="0" w:space="0" w:color="auto"/>
        <w:right w:val="none" w:sz="0" w:space="0" w:color="auto"/>
      </w:divBdr>
    </w:div>
    <w:div w:id="223444157">
      <w:bodyDiv w:val="1"/>
      <w:marLeft w:val="0"/>
      <w:marRight w:val="0"/>
      <w:marTop w:val="0"/>
      <w:marBottom w:val="0"/>
      <w:divBdr>
        <w:top w:val="none" w:sz="0" w:space="0" w:color="auto"/>
        <w:left w:val="none" w:sz="0" w:space="0" w:color="auto"/>
        <w:bottom w:val="none" w:sz="0" w:space="0" w:color="auto"/>
        <w:right w:val="none" w:sz="0" w:space="0" w:color="auto"/>
      </w:divBdr>
    </w:div>
    <w:div w:id="543757259">
      <w:bodyDiv w:val="1"/>
      <w:marLeft w:val="0"/>
      <w:marRight w:val="0"/>
      <w:marTop w:val="0"/>
      <w:marBottom w:val="0"/>
      <w:divBdr>
        <w:top w:val="none" w:sz="0" w:space="0" w:color="auto"/>
        <w:left w:val="none" w:sz="0" w:space="0" w:color="auto"/>
        <w:bottom w:val="none" w:sz="0" w:space="0" w:color="auto"/>
        <w:right w:val="none" w:sz="0" w:space="0" w:color="auto"/>
      </w:divBdr>
    </w:div>
    <w:div w:id="690452328">
      <w:bodyDiv w:val="1"/>
      <w:marLeft w:val="0"/>
      <w:marRight w:val="0"/>
      <w:marTop w:val="0"/>
      <w:marBottom w:val="0"/>
      <w:divBdr>
        <w:top w:val="none" w:sz="0" w:space="0" w:color="auto"/>
        <w:left w:val="none" w:sz="0" w:space="0" w:color="auto"/>
        <w:bottom w:val="none" w:sz="0" w:space="0" w:color="auto"/>
        <w:right w:val="none" w:sz="0" w:space="0" w:color="auto"/>
      </w:divBdr>
    </w:div>
    <w:div w:id="1383093111">
      <w:bodyDiv w:val="1"/>
      <w:marLeft w:val="0"/>
      <w:marRight w:val="0"/>
      <w:marTop w:val="0"/>
      <w:marBottom w:val="0"/>
      <w:divBdr>
        <w:top w:val="none" w:sz="0" w:space="0" w:color="auto"/>
        <w:left w:val="none" w:sz="0" w:space="0" w:color="auto"/>
        <w:bottom w:val="none" w:sz="0" w:space="0" w:color="auto"/>
        <w:right w:val="none" w:sz="0" w:space="0" w:color="auto"/>
      </w:divBdr>
    </w:div>
    <w:div w:id="1398438377">
      <w:bodyDiv w:val="1"/>
      <w:marLeft w:val="0"/>
      <w:marRight w:val="0"/>
      <w:marTop w:val="0"/>
      <w:marBottom w:val="0"/>
      <w:divBdr>
        <w:top w:val="none" w:sz="0" w:space="0" w:color="auto"/>
        <w:left w:val="none" w:sz="0" w:space="0" w:color="auto"/>
        <w:bottom w:val="none" w:sz="0" w:space="0" w:color="auto"/>
        <w:right w:val="none" w:sz="0" w:space="0" w:color="auto"/>
      </w:divBdr>
    </w:div>
    <w:div w:id="15873485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theme" Target="theme/theme1.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fontTable" Target="fontTable.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footer" Target="footer1.xml" Id="rId11" /><Relationship Type="http://schemas.openxmlformats.org/officeDocument/2006/relationships/numbering" Target="numbering.xml" Id="rId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kumentum" ma:contentTypeID="0x010100BAB0503967E23747A90173F34B18414B" ma:contentTypeVersion="19" ma:contentTypeDescription="Új dokumentum létrehozása." ma:contentTypeScope="" ma:versionID="032dfb2a3a8d4f44d063be423fcecaf1">
  <xsd:schema xmlns:xsd="http://www.w3.org/2001/XMLSchema" xmlns:xs="http://www.w3.org/2001/XMLSchema" xmlns:p="http://schemas.microsoft.com/office/2006/metadata/properties" xmlns:ns2="cc9c8daa-55c3-4790-966a-10920a79d9bd" xmlns:ns3="5bacaa4b-4060-432c-bea6-7b7779b2c0da" targetNamespace="http://schemas.microsoft.com/office/2006/metadata/properties" ma:root="true" ma:fieldsID="799f75591d809a1385d9ca5c75758c65" ns2:_="" ns3:_="">
    <xsd:import namespace="cc9c8daa-55c3-4790-966a-10920a79d9bd"/>
    <xsd:import namespace="5bacaa4b-4060-432c-bea6-7b7779b2c0da"/>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2:MediaServiceLocation" minOccurs="0"/>
                <xsd:element ref="ns3:SharedWithUsers" minOccurs="0"/>
                <xsd:element ref="ns3:SharedWithDetails" minOccurs="0"/>
                <xsd:element ref="ns2:MediaServiceAutoKeyPoints" minOccurs="0"/>
                <xsd:element ref="ns2:MediaServiceKeyPoints" minOccurs="0"/>
                <xsd:element ref="ns2:MediaServiceGenerationTime" minOccurs="0"/>
                <xsd:element ref="ns2:MediaServiceEventHashCode" minOccurs="0"/>
                <xsd:element ref="ns2:lcf76f155ced4ddcb4097134ff3c332f" minOccurs="0"/>
                <xsd:element ref="ns3:TaxCatchAll" minOccurs="0"/>
                <xsd:element ref="ns2:MediaServiceObjectDetectorVersions" minOccurs="0"/>
                <xsd:element ref="ns2:MediaLengthInSecond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c9c8daa-55c3-4790-966a-10920a79d9b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MediaServiceAutoTags" ma:internalName="MediaServiceAutoTags" ma:readOnly="true">
      <xsd:simpleType>
        <xsd:restriction base="dms:Text"/>
      </xsd:simpleType>
    </xsd:element>
    <xsd:element name="MediaServiceOCR" ma:index="11" nillable="true" ma:displayName="MediaServiceOCR"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MediaServiceLocation" ma:internalName="MediaServiceLocation"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lcf76f155ced4ddcb4097134ff3c332f" ma:index="21" nillable="true" ma:taxonomy="true" ma:internalName="lcf76f155ced4ddcb4097134ff3c332f" ma:taxonomyFieldName="MediaServiceImageTags" ma:displayName="Képcímkék" ma:readOnly="false" ma:fieldId="{5cf76f15-5ced-4ddc-b409-7134ff3c332f}" ma:taxonomyMulti="true" ma:sspId="91779ecb-b77e-4be4-9dfa-3fb870ed7a8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LengthInSeconds" ma:index="24" nillable="true" ma:displayName="MediaLengthInSeconds" ma:hidden="true" ma:internalName="MediaLengthInSeconds" ma:readOnly="true">
      <xsd:simpleType>
        <xsd:restriction base="dms:Unknown"/>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bacaa4b-4060-432c-bea6-7b7779b2c0da" elementFormDefault="qualified">
    <xsd:import namespace="http://schemas.microsoft.com/office/2006/documentManagement/types"/>
    <xsd:import namespace="http://schemas.microsoft.com/office/infopath/2007/PartnerControls"/>
    <xsd:element name="SharedWithUsers" ma:index="14" nillable="true" ma:displayName="Résztvevők"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Megosztva részletekkel" ma:internalName="SharedWithDetails" ma:readOnly="true">
      <xsd:simpleType>
        <xsd:restriction base="dms:Note">
          <xsd:maxLength value="255"/>
        </xsd:restriction>
      </xsd:simpleType>
    </xsd:element>
    <xsd:element name="TaxCatchAll" ma:index="22" nillable="true" ma:displayName="Taxonomy Catch All Column" ma:hidden="true" ma:list="{85d05c7e-4427-4035-9548-d4df5578b7d0}" ma:internalName="TaxCatchAll" ma:showField="CatchAllData" ma:web="5bacaa4b-4060-432c-bea6-7b7779b2c0d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artalomtípus"/>
        <xsd:element ref="dc:title" minOccurs="0" maxOccurs="1" ma:index="4" ma:displayName="Cím"/>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5bacaa4b-4060-432c-bea6-7b7779b2c0da" xsi:nil="true"/>
    <lcf76f155ced4ddcb4097134ff3c332f xmlns="cc9c8daa-55c3-4790-966a-10920a79d9bd">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D4D7545-E72A-4542-86ED-8A24D13E1571}"/>
</file>

<file path=customXml/itemProps2.xml><?xml version="1.0" encoding="utf-8"?>
<ds:datastoreItem xmlns:ds="http://schemas.openxmlformats.org/officeDocument/2006/customXml" ds:itemID="{2A8417B9-49F6-43B5-BFCE-4698A5FFA4A2}">
  <ds:schemaRefs>
    <ds:schemaRef ds:uri="http://schemas.microsoft.com/office/2006/metadata/properties"/>
    <ds:schemaRef ds:uri="http://schemas.microsoft.com/office/infopath/2007/PartnerControls"/>
    <ds:schemaRef ds:uri="5bacaa4b-4060-432c-bea6-7b7779b2c0da"/>
    <ds:schemaRef ds:uri="cc9c8daa-55c3-4790-966a-10920a79d9bd"/>
  </ds:schemaRefs>
</ds:datastoreItem>
</file>

<file path=customXml/itemProps3.xml><?xml version="1.0" encoding="utf-8"?>
<ds:datastoreItem xmlns:ds="http://schemas.openxmlformats.org/officeDocument/2006/customXml" ds:itemID="{D981BDF5-2FE2-C140-A064-95A67A694D32}">
  <ds:schemaRefs>
    <ds:schemaRef ds:uri="http://schemas.openxmlformats.org/officeDocument/2006/bibliography"/>
  </ds:schemaRefs>
</ds:datastoreItem>
</file>

<file path=customXml/itemProps4.xml><?xml version="1.0" encoding="utf-8"?>
<ds:datastoreItem xmlns:ds="http://schemas.openxmlformats.org/officeDocument/2006/customXml" ds:itemID="{BC6CF38D-84AA-4C80-BC5A-C77E0E5DC08A}">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Sonrisa</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Megrendelőlap</dc:title>
  <dc:subject/>
  <dc:creator>Szurdi Miklós</dc:creator>
  <keywords/>
  <lastModifiedBy>Becze Szabolcs</lastModifiedBy>
  <revision>16</revision>
  <lastPrinted>2024-12-05T13:34:00.0000000Z</lastPrinted>
  <dcterms:created xsi:type="dcterms:W3CDTF">2024-12-02T08:22:00.0000000Z</dcterms:created>
  <dcterms:modified xsi:type="dcterms:W3CDTF">2025-11-13T14:01:33.1999989Z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0x010100BAB0503967E23747A90173F34B18414B</vt:lpwstr>
  </property>
  <property fmtid="{D5CDD505-2E9C-101B-9397-08002B2CF9AE}" pid="3" name="MediaServiceImageTags">
    <vt:lpwstr/>
  </property>
</Properties>
</file>