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00585939"/>
        <w:docPartObj>
          <w:docPartGallery w:val="Cover Pages"/>
          <w:docPartUnique/>
        </w:docPartObj>
      </w:sdtPr>
      <w:sdtContent>
        <w:p w14:paraId="5A61492B" w14:textId="0014C0A2" w:rsidR="00246936" w:rsidRPr="00B85FCD" w:rsidRDefault="00246936" w:rsidP="00246936">
          <w:pPr>
            <w:jc w:val="both"/>
          </w:pPr>
          <w:r w:rsidRPr="00B85FCD">
            <w:rPr>
              <w:noProof/>
            </w:rPr>
            <mc:AlternateContent>
              <mc:Choice Requires="wps">
                <w:drawing>
                  <wp:anchor distT="0" distB="0" distL="114300" distR="114300" simplePos="0" relativeHeight="251661312" behindDoc="0" locked="0" layoutInCell="1" allowOverlap="1" wp14:anchorId="11DA0A64" wp14:editId="74CD5D44">
                    <wp:simplePos x="0" y="0"/>
                    <wp:positionH relativeFrom="page">
                      <wp:align>left</wp:align>
                    </wp:positionH>
                    <wp:positionV relativeFrom="page">
                      <wp:align>bottom</wp:align>
                    </wp:positionV>
                    <wp:extent cx="5534025" cy="2724912"/>
                    <wp:effectExtent l="0" t="0" r="0" b="0"/>
                    <wp:wrapNone/>
                    <wp:docPr id="87" name="Zone de texte 3" title="Titre et sous-titr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lang w:val="fr-FR"/>
                                  </w:rPr>
                                  <w:alias w:val="Auteur"/>
                                  <w:tag w:val=""/>
                                  <w:id w:val="-1376464533"/>
                                  <w:dataBinding w:prefixMappings="xmlns:ns0='http://purl.org/dc/elements/1.1/' xmlns:ns1='http://schemas.openxmlformats.org/package/2006/metadata/core-properties' " w:xpath="/ns1:coreProperties[1]/ns0:creator[1]" w:storeItemID="{6C3C8BC8-F283-45AE-878A-BAB7291924A1}"/>
                                  <w15:appearance w15:val="hidden"/>
                                  <w:text/>
                                </w:sdtPr>
                                <w:sdtContent>
                                  <w:p w14:paraId="0ADBA5E5" w14:textId="47122BCB" w:rsidR="00246936" w:rsidRDefault="00246936" w:rsidP="00B85FCD">
                                    <w:pPr>
                                      <w:pStyle w:val="Sansinterligne"/>
                                      <w:spacing w:after="480"/>
                                      <w:rPr>
                                        <w:i/>
                                        <w:color w:val="262626" w:themeColor="text1" w:themeTint="D9"/>
                                        <w:sz w:val="32"/>
                                        <w:szCs w:val="32"/>
                                        <w:lang w:val="fr-FR"/>
                                      </w:rPr>
                                    </w:pPr>
                                    <w:r>
                                      <w:rPr>
                                        <w:i/>
                                        <w:color w:val="262626" w:themeColor="text1" w:themeTint="D9"/>
                                        <w:sz w:val="32"/>
                                        <w:szCs w:val="32"/>
                                        <w:lang w:val="fr-FR"/>
                                      </w:rPr>
                                      <w:t>Guilbert Simon</w:t>
                                    </w:r>
                                  </w:p>
                                </w:sdtContent>
                              </w:sdt>
                              <w:p w14:paraId="25569012" w14:textId="32A05A37" w:rsidR="00246936" w:rsidRPr="007F7BF1" w:rsidRDefault="00246936" w:rsidP="00B85FCD">
                                <w:pPr>
                                  <w:pStyle w:val="Sansinterligne"/>
                                  <w:spacing w:after="480"/>
                                  <w:rPr>
                                    <w:i/>
                                    <w:color w:val="262626" w:themeColor="text1" w:themeTint="D9"/>
                                    <w:sz w:val="32"/>
                                    <w:szCs w:val="32"/>
                                    <w:lang w:val="fr-FR"/>
                                  </w:rPr>
                                </w:pPr>
                                <w:r>
                                  <w:rPr>
                                    <w:i/>
                                    <w:color w:val="262626" w:themeColor="text1" w:themeTint="D9"/>
                                    <w:sz w:val="32"/>
                                    <w:szCs w:val="32"/>
                                    <w:lang w:val="fr-FR"/>
                                  </w:rPr>
                                  <w:t>IGIRANEZA Beda</w:t>
                                </w:r>
                              </w:p>
                              <w:p w14:paraId="5431A86B" w14:textId="3801C200" w:rsidR="00246936" w:rsidRPr="007F7BF1" w:rsidRDefault="00246936" w:rsidP="00B85FCD">
                                <w:pPr>
                                  <w:pStyle w:val="Sansinterligne"/>
                                  <w:rPr>
                                    <w:i/>
                                    <w:color w:val="262626" w:themeColor="text1" w:themeTint="D9"/>
                                    <w:sz w:val="26"/>
                                    <w:szCs w:val="26"/>
                                    <w:lang w:val="fr-FR"/>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11DA0A64" id="_x0000_t202" coordsize="21600,21600" o:spt="202" path="m,l,21600r21600,l21600,xe">
                    <v:stroke joinstyle="miter"/>
                    <v:path gradientshapeok="t" o:connecttype="rect"/>
                  </v:shapetype>
                  <v:shape id="Zone de texte 3" o:spid="_x0000_s1026" type="#_x0000_t202" alt="Titre : Titre et sous-titre" style="position:absolute;left:0;text-align:left;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" filled="f" stroked="f" strokeweight=".5pt">
                    <v:textbox inset="93.6pt,7.2pt,0,1in">
                      <w:txbxContent>
                        <w:sdt>
                          <w:sdtPr>
                            <w:rPr>
                              <w:i/>
                              <w:color w:val="262626" w:themeColor="text1" w:themeTint="D9"/>
                              <w:sz w:val="32"/>
                              <w:szCs w:val="32"/>
                              <w:lang w:val="fr-FR"/>
                            </w:rPr>
                            <w:alias w:val="Auteur"/>
                            <w:tag w:val=""/>
                            <w:id w:val="-1376464533"/>
                            <w:dataBinding w:prefixMappings="xmlns:ns0='http://purl.org/dc/elements/1.1/' xmlns:ns1='http://schemas.openxmlformats.org/package/2006/metadata/core-properties' " w:xpath="/ns1:coreProperties[1]/ns0:creator[1]" w:storeItemID="{6C3C8BC8-F283-45AE-878A-BAB7291924A1}"/>
                            <w15:appearance w15:val="hidden"/>
                            <w:text/>
                          </w:sdtPr>
                          <w:sdtContent>
                            <w:p w14:paraId="0ADBA5E5" w14:textId="47122BCB" w:rsidR="00246936" w:rsidRDefault="00246936" w:rsidP="00B85FCD">
                              <w:pPr>
                                <w:pStyle w:val="Sansinterligne"/>
                                <w:spacing w:after="480"/>
                                <w:rPr>
                                  <w:i/>
                                  <w:color w:val="262626" w:themeColor="text1" w:themeTint="D9"/>
                                  <w:sz w:val="32"/>
                                  <w:szCs w:val="32"/>
                                  <w:lang w:val="fr-FR"/>
                                </w:rPr>
                              </w:pPr>
                              <w:r>
                                <w:rPr>
                                  <w:i/>
                                  <w:color w:val="262626" w:themeColor="text1" w:themeTint="D9"/>
                                  <w:sz w:val="32"/>
                                  <w:szCs w:val="32"/>
                                  <w:lang w:val="fr-FR"/>
                                </w:rPr>
                                <w:t>Guilbert Simon</w:t>
                              </w:r>
                            </w:p>
                          </w:sdtContent>
                        </w:sdt>
                        <w:p w14:paraId="25569012" w14:textId="32A05A37" w:rsidR="00246936" w:rsidRPr="007F7BF1" w:rsidRDefault="00246936" w:rsidP="00B85FCD">
                          <w:pPr>
                            <w:pStyle w:val="Sansinterligne"/>
                            <w:spacing w:after="480"/>
                            <w:rPr>
                              <w:i/>
                              <w:color w:val="262626" w:themeColor="text1" w:themeTint="D9"/>
                              <w:sz w:val="32"/>
                              <w:szCs w:val="32"/>
                              <w:lang w:val="fr-FR"/>
                            </w:rPr>
                          </w:pPr>
                          <w:r>
                            <w:rPr>
                              <w:i/>
                              <w:color w:val="262626" w:themeColor="text1" w:themeTint="D9"/>
                              <w:sz w:val="32"/>
                              <w:szCs w:val="32"/>
                              <w:lang w:val="fr-FR"/>
                            </w:rPr>
                            <w:t>IGIRANEZA Beda</w:t>
                          </w:r>
                        </w:p>
                        <w:p w14:paraId="5431A86B" w14:textId="3801C200" w:rsidR="00246936" w:rsidRPr="007F7BF1" w:rsidRDefault="00246936" w:rsidP="00B85FCD">
                          <w:pPr>
                            <w:pStyle w:val="Sansinterligne"/>
                            <w:rPr>
                              <w:i/>
                              <w:color w:val="262626" w:themeColor="text1" w:themeTint="D9"/>
                              <w:sz w:val="26"/>
                              <w:szCs w:val="26"/>
                              <w:lang w:val="fr-FR"/>
                            </w:rPr>
                          </w:pPr>
                        </w:p>
                      </w:txbxContent>
                    </v:textbox>
                    <w10:wrap anchorx="page" anchory="page"/>
                  </v:shape>
                </w:pict>
              </mc:Fallback>
            </mc:AlternateContent>
          </w:r>
          <w:r w:rsidRPr="00B85FCD">
            <w:rPr>
              <w:noProof/>
            </w:rPr>
            <mc:AlternateContent>
              <mc:Choice Requires="wps">
                <w:drawing>
                  <wp:anchor distT="0" distB="0" distL="114300" distR="114300" simplePos="0" relativeHeight="251660288" behindDoc="1" locked="0" layoutInCell="1" allowOverlap="1" wp14:anchorId="057FE9BA" wp14:editId="173626F7">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88" name="Connecteur droit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A35A1A8" id="Connecteur droit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" strokecolor="#272727 [2749]" strokeweight="2.25pt">
                    <v:stroke joinstyle="miter"/>
                    <w10:wrap anchorx="page" anchory="page"/>
                  </v:line>
                </w:pict>
              </mc:Fallback>
            </mc:AlternateContent>
          </w:r>
        </w:p>
        <w:p w14:paraId="502CED83" w14:textId="435E1FAB" w:rsidR="00246936" w:rsidRPr="00246936" w:rsidRDefault="00246936" w:rsidP="00BA1F12">
          <w:pPr>
            <w:jc w:val="both"/>
          </w:pPr>
          <w:r>
            <w:rPr>
              <w:noProof/>
            </w:rPr>
            <mc:AlternateContent>
              <mc:Choice Requires="wps">
                <w:drawing>
                  <wp:anchor distT="0" distB="0" distL="114300" distR="114300" simplePos="0" relativeHeight="251662336" behindDoc="0" locked="0" layoutInCell="1" allowOverlap="1" wp14:anchorId="2310936B" wp14:editId="4DD9622E">
                    <wp:simplePos x="0" y="0"/>
                    <wp:positionH relativeFrom="column">
                      <wp:posOffset>1264285</wp:posOffset>
                    </wp:positionH>
                    <wp:positionV relativeFrom="paragraph">
                      <wp:posOffset>3821977</wp:posOffset>
                    </wp:positionV>
                    <wp:extent cx="3582099" cy="687897"/>
                    <wp:effectExtent l="0" t="0" r="12065" b="10795"/>
                    <wp:wrapNone/>
                    <wp:docPr id="2" name="Zone de texte 2"/>
                    <wp:cNvGraphicFramePr/>
                    <a:graphic xmlns:a="http://schemas.openxmlformats.org/drawingml/2006/main">
                      <a:graphicData uri="http://schemas.microsoft.com/office/word/2010/wordprocessingShape">
                        <wps:wsp>
                          <wps:cNvSpPr txBox="1"/>
                          <wps:spPr>
                            <a:xfrm>
                              <a:off x="0" y="0"/>
                              <a:ext cx="3582099" cy="687897"/>
                            </a:xfrm>
                            <a:prstGeom prst="rect">
                              <a:avLst/>
                            </a:prstGeom>
                            <a:solidFill>
                              <a:schemeClr val="lt1"/>
                            </a:solidFill>
                            <a:ln w="6350">
                              <a:solidFill>
                                <a:prstClr val="black"/>
                              </a:solidFill>
                            </a:ln>
                          </wps:spPr>
                          <wps:txbx>
                            <w:txbxContent>
                              <w:p w14:paraId="0B85C992" w14:textId="77777777" w:rsidR="00246936" w:rsidRPr="00246936" w:rsidRDefault="00246936" w:rsidP="00246936">
                                <w:pPr>
                                  <w:jc w:val="center"/>
                                  <w:rPr>
                                    <w:rFonts w:ascii="Times New Roman" w:eastAsia="Times New Roman" w:hAnsi="Times New Roman" w:cs="Times New Roman"/>
                                    <w:sz w:val="72"/>
                                    <w:szCs w:val="72"/>
                                    <w:lang w:eastAsia="fr-FR"/>
                                  </w:rPr>
                                </w:pPr>
                                <w:r w:rsidRPr="00246936">
                                  <w:rPr>
                                    <w:rFonts w:ascii="Arial" w:eastAsia="Times New Roman" w:hAnsi="Arial" w:cs="Arial"/>
                                    <w:b/>
                                    <w:bCs/>
                                    <w:color w:val="000000"/>
                                    <w:sz w:val="72"/>
                                    <w:szCs w:val="72"/>
                                    <w:lang w:eastAsia="fr-FR"/>
                                  </w:rPr>
                                  <w:t>Le plan de test</w:t>
                                </w:r>
                              </w:p>
                              <w:p w14:paraId="55123399" w14:textId="1F36EAE0" w:rsidR="00246936" w:rsidRPr="00246936" w:rsidRDefault="0024693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0936B" id="Zone de texte 2" o:spid="_x0000_s1027" type="#_x0000_t202" style="position:absolute;left:0;text-align:left;margin-left:99.55pt;margin-top:300.95pt;width:282.05pt;height:5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" fillcolor="white [3201]" strokeweight=".5pt">
                    <v:textbox>
                      <w:txbxContent>
                        <w:p w14:paraId="0B85C992" w14:textId="77777777" w:rsidR="00246936" w:rsidRPr="00246936" w:rsidRDefault="00246936" w:rsidP="00246936">
                          <w:pPr>
                            <w:jc w:val="center"/>
                            <w:rPr>
                              <w:rFonts w:ascii="Times New Roman" w:eastAsia="Times New Roman" w:hAnsi="Times New Roman" w:cs="Times New Roman"/>
                              <w:sz w:val="72"/>
                              <w:szCs w:val="72"/>
                              <w:lang w:eastAsia="fr-FR"/>
                            </w:rPr>
                          </w:pPr>
                          <w:r w:rsidRPr="00246936">
                            <w:rPr>
                              <w:rFonts w:ascii="Arial" w:eastAsia="Times New Roman" w:hAnsi="Arial" w:cs="Arial"/>
                              <w:b/>
                              <w:bCs/>
                              <w:color w:val="000000"/>
                              <w:sz w:val="72"/>
                              <w:szCs w:val="72"/>
                              <w:lang w:eastAsia="fr-FR"/>
                            </w:rPr>
                            <w:t>Le plan de test</w:t>
                          </w:r>
                        </w:p>
                        <w:p w14:paraId="55123399" w14:textId="1F36EAE0" w:rsidR="00246936" w:rsidRPr="00246936" w:rsidRDefault="00246936">
                          <w:pPr>
                            <w:rPr>
                              <w:lang w:val="en-US"/>
                            </w:rPr>
                          </w:pPr>
                        </w:p>
                      </w:txbxContent>
                    </v:textbox>
                  </v:shape>
                </w:pict>
              </mc:Fallback>
            </mc:AlternateContent>
          </w:r>
          <w:r w:rsidRPr="00B85FCD">
            <w:rPr>
              <w:noProof/>
            </w:rPr>
            <mc:AlternateContent>
              <mc:Choice Requires="wps">
                <w:drawing>
                  <wp:anchor distT="0" distB="0" distL="114300" distR="114300" simplePos="0" relativeHeight="251659264" behindDoc="0" locked="0" layoutInCell="1" allowOverlap="1" wp14:anchorId="13819385" wp14:editId="4B22FB21">
                    <wp:simplePos x="0" y="0"/>
                    <wp:positionH relativeFrom="page">
                      <wp:posOffset>41438</wp:posOffset>
                    </wp:positionH>
                    <wp:positionV relativeFrom="page">
                      <wp:posOffset>1444136</wp:posOffset>
                    </wp:positionV>
                    <wp:extent cx="5534025" cy="2724912"/>
                    <wp:effectExtent l="0" t="0" r="0" b="635"/>
                    <wp:wrapNone/>
                    <wp:docPr id="89" name="Zone de texte 1" title="Titre et sous-titr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b/>
                                    <w:bCs/>
                                    <w:i/>
                                    <w:caps/>
                                    <w:color w:val="262626" w:themeColor="text1" w:themeTint="D9"/>
                                    <w:sz w:val="120"/>
                                    <w:szCs w:val="120"/>
                                    <w:lang w:val="fr-FR"/>
                                  </w:rPr>
                                  <w:alias w:val="Titre"/>
                                  <w:tag w:val=""/>
                                  <w:id w:val="938639642"/>
                                  <w:dataBinding w:prefixMappings="xmlns:ns0='http://purl.org/dc/elements/1.1/' xmlns:ns1='http://schemas.openxmlformats.org/package/2006/metadata/core-properties' " w:xpath="/ns1:coreProperties[1]/ns0:title[1]" w:storeItemID="{6C3C8BC8-F283-45AE-878A-BAB7291924A1}"/>
                                  <w15:appearance w15:val="hidden"/>
                                  <w:text/>
                                </w:sdtPr>
                                <w:sdtContent>
                                  <w:p w14:paraId="5E2AEC44" w14:textId="0C679A46" w:rsidR="00246936" w:rsidRPr="007F7BF1" w:rsidRDefault="00246936" w:rsidP="00246936">
                                    <w:pPr>
                                      <w:pStyle w:val="Sansinterligne"/>
                                      <w:spacing w:after="900"/>
                                      <w:jc w:val="center"/>
                                      <w:rPr>
                                        <w:rFonts w:asciiTheme="majorHAnsi" w:hAnsiTheme="majorHAnsi"/>
                                        <w:i/>
                                        <w:caps/>
                                        <w:color w:val="262626" w:themeColor="text1" w:themeTint="D9"/>
                                        <w:sz w:val="120"/>
                                        <w:szCs w:val="120"/>
                                        <w:lang w:val="fr-FR"/>
                                      </w:rPr>
                                    </w:pPr>
                                    <w:r w:rsidRPr="00246936">
                                      <w:rPr>
                                        <w:rFonts w:asciiTheme="majorHAnsi" w:hAnsiTheme="majorHAnsi"/>
                                        <w:b/>
                                        <w:bCs/>
                                        <w:i/>
                                        <w:caps/>
                                        <w:color w:val="262626" w:themeColor="text1" w:themeTint="D9"/>
                                        <w:sz w:val="120"/>
                                        <w:szCs w:val="120"/>
                                        <w:lang w:val="fr-FR"/>
                                      </w:rPr>
                                      <w:t>INFO 832 : tp1 Virtual pub</w:t>
                                    </w:r>
                                  </w:p>
                                </w:sdtContent>
                              </w:sdt>
                              <w:sdt>
                                <w:sdtPr>
                                  <w:rPr>
                                    <w:color w:val="262626" w:themeColor="text1" w:themeTint="D9"/>
                                    <w:sz w:val="36"/>
                                    <w:szCs w:val="36"/>
                                    <w:lang w:val="fr-FR"/>
                                  </w:rPr>
                                  <w:alias w:val="Sous-titre"/>
                                  <w:tag w:val=""/>
                                  <w:id w:val="467943297"/>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FB6CD49" w14:textId="0718C9AD" w:rsidR="00246936" w:rsidRPr="007F7BF1" w:rsidRDefault="00246936" w:rsidP="00B85FCD">
                                    <w:pPr>
                                      <w:pStyle w:val="Sansinterligne"/>
                                      <w:rPr>
                                        <w:i/>
                                        <w:color w:val="262626" w:themeColor="text1" w:themeTint="D9"/>
                                        <w:sz w:val="36"/>
                                        <w:szCs w:val="36"/>
                                        <w:lang w:val="fr-FR"/>
                                      </w:rPr>
                                    </w:pPr>
                                    <w:r>
                                      <w:rPr>
                                        <w:color w:val="262626" w:themeColor="text1" w:themeTint="D9"/>
                                        <w:sz w:val="36"/>
                                        <w:szCs w:val="36"/>
                                        <w:lang w:val="fr-FR"/>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3819385" id="Zone de texte 1" o:spid="_x0000_s1028" type="#_x0000_t202" alt="Titre : Titre et sous-titre" style="position:absolute;left:0;text-align:left;margin-left:3.25pt;margin-top:113.7pt;width:435.75pt;height:214.55pt;z-index:251659264;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" filled="f" stroked="f" strokeweight=".5pt">
                    <v:textbox style="mso-fit-shape-to-text:t" inset="93.6pt,,0">
                      <w:txbxContent>
                        <w:sdt>
                          <w:sdtPr>
                            <w:rPr>
                              <w:rFonts w:asciiTheme="majorHAnsi" w:hAnsiTheme="majorHAnsi"/>
                              <w:b/>
                              <w:bCs/>
                              <w:i/>
                              <w:caps/>
                              <w:color w:val="262626" w:themeColor="text1" w:themeTint="D9"/>
                              <w:sz w:val="120"/>
                              <w:szCs w:val="120"/>
                              <w:lang w:val="fr-FR"/>
                            </w:rPr>
                            <w:alias w:val="Titre"/>
                            <w:tag w:val=""/>
                            <w:id w:val="938639642"/>
                            <w:dataBinding w:prefixMappings="xmlns:ns0='http://purl.org/dc/elements/1.1/' xmlns:ns1='http://schemas.openxmlformats.org/package/2006/metadata/core-properties' " w:xpath="/ns1:coreProperties[1]/ns0:title[1]" w:storeItemID="{6C3C8BC8-F283-45AE-878A-BAB7291924A1}"/>
                            <w15:appearance w15:val="hidden"/>
                            <w:text/>
                          </w:sdtPr>
                          <w:sdtContent>
                            <w:p w14:paraId="5E2AEC44" w14:textId="0C679A46" w:rsidR="00246936" w:rsidRPr="007F7BF1" w:rsidRDefault="00246936" w:rsidP="00246936">
                              <w:pPr>
                                <w:pStyle w:val="Sansinterligne"/>
                                <w:spacing w:after="900"/>
                                <w:jc w:val="center"/>
                                <w:rPr>
                                  <w:rFonts w:asciiTheme="majorHAnsi" w:hAnsiTheme="majorHAnsi"/>
                                  <w:i/>
                                  <w:caps/>
                                  <w:color w:val="262626" w:themeColor="text1" w:themeTint="D9"/>
                                  <w:sz w:val="120"/>
                                  <w:szCs w:val="120"/>
                                  <w:lang w:val="fr-FR"/>
                                </w:rPr>
                              </w:pPr>
                              <w:r w:rsidRPr="00246936">
                                <w:rPr>
                                  <w:rFonts w:asciiTheme="majorHAnsi" w:hAnsiTheme="majorHAnsi"/>
                                  <w:b/>
                                  <w:bCs/>
                                  <w:i/>
                                  <w:caps/>
                                  <w:color w:val="262626" w:themeColor="text1" w:themeTint="D9"/>
                                  <w:sz w:val="120"/>
                                  <w:szCs w:val="120"/>
                                  <w:lang w:val="fr-FR"/>
                                </w:rPr>
                                <w:t>INFO 832 : tp1 Virtual pub</w:t>
                              </w:r>
                            </w:p>
                          </w:sdtContent>
                        </w:sdt>
                        <w:sdt>
                          <w:sdtPr>
                            <w:rPr>
                              <w:color w:val="262626" w:themeColor="text1" w:themeTint="D9"/>
                              <w:sz w:val="36"/>
                              <w:szCs w:val="36"/>
                              <w:lang w:val="fr-FR"/>
                            </w:rPr>
                            <w:alias w:val="Sous-titre"/>
                            <w:tag w:val=""/>
                            <w:id w:val="467943297"/>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FB6CD49" w14:textId="0718C9AD" w:rsidR="00246936" w:rsidRPr="007F7BF1" w:rsidRDefault="00246936" w:rsidP="00B85FCD">
                              <w:pPr>
                                <w:pStyle w:val="Sansinterligne"/>
                                <w:rPr>
                                  <w:i/>
                                  <w:color w:val="262626" w:themeColor="text1" w:themeTint="D9"/>
                                  <w:sz w:val="36"/>
                                  <w:szCs w:val="36"/>
                                  <w:lang w:val="fr-FR"/>
                                </w:rPr>
                              </w:pPr>
                              <w:r>
                                <w:rPr>
                                  <w:color w:val="262626" w:themeColor="text1" w:themeTint="D9"/>
                                  <w:sz w:val="36"/>
                                  <w:szCs w:val="36"/>
                                  <w:lang w:val="fr-FR"/>
                                </w:rPr>
                                <w:t xml:space="preserve">     </w:t>
                              </w:r>
                            </w:p>
                          </w:sdtContent>
                        </w:sdt>
                      </w:txbxContent>
                    </v:textbox>
                    <w10:wrap anchorx="page" anchory="page"/>
                  </v:shape>
                </w:pict>
              </mc:Fallback>
            </mc:AlternateContent>
          </w:r>
          <w:r w:rsidRPr="00B85FCD">
            <w:br w:type="page"/>
          </w:r>
        </w:p>
      </w:sdtContent>
    </w:sdt>
    <w:p w14:paraId="66A08E0F" w14:textId="77777777" w:rsidR="00246936" w:rsidRPr="00BA1F12" w:rsidRDefault="00246936" w:rsidP="00BA1F12">
      <w:pPr>
        <w:pStyle w:val="Titre1"/>
      </w:pPr>
      <w:r w:rsidRPr="00BA1F12">
        <w:lastRenderedPageBreak/>
        <w:t>Le plan de test</w:t>
      </w:r>
    </w:p>
    <w:p w14:paraId="3876BCA0" w14:textId="77777777" w:rsidR="00246936" w:rsidRPr="00246936" w:rsidRDefault="00246936" w:rsidP="00246936">
      <w:pPr>
        <w:jc w:val="both"/>
        <w:rPr>
          <w:rFonts w:ascii="Arial" w:eastAsia="Times New Roman" w:hAnsi="Arial" w:cs="Arial"/>
          <w:sz w:val="22"/>
          <w:szCs w:val="22"/>
          <w:lang w:eastAsia="fr-FR"/>
        </w:rPr>
      </w:pPr>
    </w:p>
    <w:p w14:paraId="3E2F2489" w14:textId="166C8A05" w:rsidR="00246936" w:rsidRPr="00BA1F12" w:rsidRDefault="00246936" w:rsidP="00BA1F12">
      <w:pPr>
        <w:pStyle w:val="Titre2"/>
      </w:pPr>
      <w:r w:rsidRPr="00BA1F12">
        <w:t>But</w:t>
      </w:r>
    </w:p>
    <w:p w14:paraId="31997084"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 xml:space="preserve">Ce plan de test pour le projet </w:t>
      </w:r>
      <w:r w:rsidRPr="00246936">
        <w:rPr>
          <w:rFonts w:ascii="Arial" w:eastAsia="Times New Roman" w:hAnsi="Arial" w:cs="Arial"/>
          <w:b/>
          <w:bCs/>
          <w:sz w:val="22"/>
          <w:szCs w:val="22"/>
          <w:lang w:eastAsia="fr-FR"/>
        </w:rPr>
        <w:t>Virtual Public Bar</w:t>
      </w:r>
      <w:r w:rsidRPr="00246936">
        <w:rPr>
          <w:rFonts w:ascii="Arial" w:eastAsia="Times New Roman" w:hAnsi="Arial" w:cs="Arial"/>
          <w:sz w:val="22"/>
          <w:szCs w:val="22"/>
          <w:lang w:eastAsia="fr-FR"/>
        </w:rPr>
        <w:t xml:space="preserve"> a les objectifs suivants :</w:t>
      </w:r>
    </w:p>
    <w:p w14:paraId="667E3C23" w14:textId="5DC300F8" w:rsidR="00246936" w:rsidRPr="00246936" w:rsidRDefault="00246936" w:rsidP="00246936">
      <w:pPr>
        <w:jc w:val="both"/>
        <w:rPr>
          <w:rFonts w:ascii="Arial" w:eastAsia="Times New Roman" w:hAnsi="Arial" w:cs="Arial"/>
          <w:sz w:val="22"/>
          <w:szCs w:val="22"/>
          <w:lang w:eastAsia="fr-FR"/>
        </w:rPr>
      </w:pPr>
    </w:p>
    <w:p w14:paraId="13D5EFCC" w14:textId="77777777" w:rsidR="00246936" w:rsidRPr="00246936" w:rsidRDefault="00246936" w:rsidP="00246936">
      <w:pPr>
        <w:numPr>
          <w:ilvl w:val="0"/>
          <w:numId w:val="1"/>
        </w:numPr>
        <w:jc w:val="both"/>
        <w:textAlignment w:val="baseline"/>
        <w:rPr>
          <w:rFonts w:ascii="Arial" w:eastAsia="Times New Roman" w:hAnsi="Arial" w:cs="Arial"/>
          <w:sz w:val="22"/>
          <w:szCs w:val="22"/>
          <w:lang w:eastAsia="fr-FR"/>
        </w:rPr>
      </w:pPr>
      <w:r w:rsidRPr="00246936">
        <w:rPr>
          <w:rFonts w:ascii="Arial" w:eastAsia="Times New Roman" w:hAnsi="Arial" w:cs="Arial"/>
          <w:sz w:val="22"/>
          <w:szCs w:val="22"/>
          <w:lang w:eastAsia="fr-FR"/>
        </w:rPr>
        <w:t>Assure le bon fonctionnement d'approvisionnement du bar via le stockée (la cave).</w:t>
      </w:r>
    </w:p>
    <w:p w14:paraId="3BB5E1F7" w14:textId="5FE806E2" w:rsidR="00246936" w:rsidRPr="00246936" w:rsidRDefault="00246936" w:rsidP="00246936">
      <w:pPr>
        <w:numPr>
          <w:ilvl w:val="0"/>
          <w:numId w:val="1"/>
        </w:numPr>
        <w:jc w:val="both"/>
        <w:textAlignment w:val="baseline"/>
        <w:rPr>
          <w:rFonts w:ascii="Arial" w:eastAsia="Times New Roman" w:hAnsi="Arial" w:cs="Arial"/>
          <w:sz w:val="22"/>
          <w:szCs w:val="22"/>
          <w:lang w:eastAsia="fr-FR"/>
        </w:rPr>
      </w:pPr>
      <w:r w:rsidRPr="00246936">
        <w:rPr>
          <w:rFonts w:ascii="Arial" w:eastAsia="Times New Roman" w:hAnsi="Arial" w:cs="Arial"/>
          <w:sz w:val="22"/>
          <w:szCs w:val="22"/>
          <w:lang w:eastAsia="fr-FR"/>
        </w:rPr>
        <w:t>Assurer l'arrivée des livraisons et la mise en jour de stockage tout en sachant que toutes les livraisons du Pub se font directement dans la cave.</w:t>
      </w:r>
    </w:p>
    <w:p w14:paraId="4BAAA0CA" w14:textId="77777777" w:rsidR="00246936" w:rsidRPr="00246936" w:rsidRDefault="00246936" w:rsidP="00246936">
      <w:pPr>
        <w:numPr>
          <w:ilvl w:val="0"/>
          <w:numId w:val="2"/>
        </w:numPr>
        <w:jc w:val="both"/>
        <w:textAlignment w:val="baseline"/>
        <w:rPr>
          <w:rFonts w:ascii="Arial" w:eastAsia="Times New Roman" w:hAnsi="Arial" w:cs="Arial"/>
          <w:sz w:val="22"/>
          <w:szCs w:val="22"/>
          <w:lang w:eastAsia="fr-FR"/>
        </w:rPr>
      </w:pPr>
      <w:r w:rsidRPr="00246936">
        <w:rPr>
          <w:rFonts w:ascii="Arial" w:eastAsia="Times New Roman" w:hAnsi="Arial" w:cs="Arial"/>
          <w:sz w:val="22"/>
          <w:szCs w:val="22"/>
          <w:lang w:eastAsia="fr-FR"/>
        </w:rPr>
        <w:t>Gérer les commandes du bar “sur place ou emporter".</w:t>
      </w:r>
    </w:p>
    <w:p w14:paraId="20A8086F" w14:textId="122BB78E" w:rsidR="00246936" w:rsidRPr="00246936" w:rsidRDefault="00246936" w:rsidP="00246936">
      <w:pPr>
        <w:numPr>
          <w:ilvl w:val="0"/>
          <w:numId w:val="2"/>
        </w:numPr>
        <w:jc w:val="both"/>
        <w:textAlignment w:val="baseline"/>
        <w:rPr>
          <w:rFonts w:ascii="Arial" w:eastAsia="Times New Roman" w:hAnsi="Arial" w:cs="Arial"/>
          <w:sz w:val="22"/>
          <w:szCs w:val="22"/>
          <w:lang w:eastAsia="fr-FR"/>
        </w:rPr>
      </w:pPr>
      <w:r w:rsidRPr="00246936">
        <w:rPr>
          <w:rFonts w:ascii="Arial" w:eastAsia="Times New Roman" w:hAnsi="Arial" w:cs="Arial"/>
          <w:sz w:val="22"/>
          <w:szCs w:val="22"/>
          <w:lang w:eastAsia="fr-FR"/>
        </w:rPr>
        <w:t>Assure la bonne gestion de trois types de boissons proposée par le Pub (les boissons chaudes, les boissons alcoolisées et non alcoolisées).</w:t>
      </w:r>
    </w:p>
    <w:p w14:paraId="69585147" w14:textId="77777777" w:rsidR="00246936" w:rsidRPr="00246936" w:rsidRDefault="00246936" w:rsidP="00246936">
      <w:pPr>
        <w:numPr>
          <w:ilvl w:val="0"/>
          <w:numId w:val="3"/>
        </w:numPr>
        <w:jc w:val="both"/>
        <w:textAlignment w:val="baseline"/>
        <w:rPr>
          <w:rFonts w:ascii="Arial" w:eastAsia="Times New Roman" w:hAnsi="Arial" w:cs="Arial"/>
          <w:sz w:val="22"/>
          <w:szCs w:val="22"/>
          <w:lang w:eastAsia="fr-FR"/>
        </w:rPr>
      </w:pPr>
      <w:r w:rsidRPr="00246936">
        <w:rPr>
          <w:rFonts w:ascii="Arial" w:eastAsia="Times New Roman" w:hAnsi="Arial" w:cs="Arial"/>
          <w:sz w:val="22"/>
          <w:szCs w:val="22"/>
          <w:lang w:eastAsia="fr-FR"/>
        </w:rPr>
        <w:t>Assure la bonne gestion de composants de Cocktail qui peuvent être alcoolisés ou non.</w:t>
      </w:r>
    </w:p>
    <w:p w14:paraId="7C331184" w14:textId="77777777" w:rsidR="00246936" w:rsidRPr="00246936" w:rsidRDefault="00246936" w:rsidP="00246936">
      <w:pPr>
        <w:jc w:val="both"/>
        <w:rPr>
          <w:rFonts w:ascii="Arial" w:eastAsia="Times New Roman" w:hAnsi="Arial" w:cs="Arial"/>
          <w:sz w:val="22"/>
          <w:szCs w:val="22"/>
          <w:lang w:eastAsia="fr-FR"/>
        </w:rPr>
      </w:pPr>
    </w:p>
    <w:p w14:paraId="4E33F767"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Pour ce faire, nous allons tester tous types d'entrées en vérifiant la bonne prise en compte de la valeur saisie. Nous allons tester toutes les classes, les méthodes et les fonctions présentes dans la bibliothèque.</w:t>
      </w:r>
    </w:p>
    <w:p w14:paraId="3AA70D66" w14:textId="77777777" w:rsidR="00246936" w:rsidRPr="00246936" w:rsidRDefault="00246936" w:rsidP="00246936">
      <w:pPr>
        <w:jc w:val="both"/>
        <w:rPr>
          <w:rFonts w:ascii="Arial" w:eastAsia="Times New Roman" w:hAnsi="Arial" w:cs="Arial"/>
          <w:sz w:val="22"/>
          <w:szCs w:val="22"/>
          <w:lang w:eastAsia="fr-FR"/>
        </w:rPr>
      </w:pPr>
    </w:p>
    <w:p w14:paraId="35B9D9DF"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shd w:val="clear" w:color="auto" w:fill="FFFFFF"/>
          <w:lang w:eastAsia="fr-FR"/>
        </w:rPr>
        <w:t>Nous allons créer les fonctions de validation génériques, nous allons donc en faire des fonctions statiques, qui seront importables dans la classe qui contient les tests.</w:t>
      </w:r>
    </w:p>
    <w:p w14:paraId="35E8155B" w14:textId="77777777" w:rsidR="00246936" w:rsidRPr="00246936" w:rsidRDefault="00246936" w:rsidP="00246936">
      <w:pPr>
        <w:spacing w:before="360" w:after="240"/>
        <w:jc w:val="both"/>
        <w:outlineLvl w:val="1"/>
        <w:rPr>
          <w:rFonts w:ascii="Arial" w:eastAsia="Times New Roman" w:hAnsi="Arial" w:cs="Arial"/>
          <w:b/>
          <w:bCs/>
          <w:sz w:val="22"/>
          <w:szCs w:val="22"/>
          <w:lang w:eastAsia="fr-FR"/>
        </w:rPr>
      </w:pPr>
      <w:r w:rsidRPr="00246936">
        <w:rPr>
          <w:rFonts w:ascii="Arial" w:eastAsia="Times New Roman" w:hAnsi="Arial" w:cs="Arial"/>
          <w:sz w:val="22"/>
          <w:szCs w:val="22"/>
          <w:lang w:eastAsia="fr-FR"/>
        </w:rPr>
        <w:t>Nous allons créer les fonctions de validation et exécuter tous les tests.</w:t>
      </w:r>
    </w:p>
    <w:p w14:paraId="238819A1"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Nous allons nous assurer que la bibliothèque ne plante pas si un test plante et que les exceptions sont bien gérées.</w:t>
      </w:r>
    </w:p>
    <w:p w14:paraId="374BF999" w14:textId="77777777" w:rsidR="00246936" w:rsidRPr="00246936" w:rsidRDefault="00246936" w:rsidP="00246936">
      <w:pPr>
        <w:spacing w:after="240"/>
        <w:jc w:val="both"/>
        <w:rPr>
          <w:rFonts w:ascii="Arial" w:eastAsia="Times New Roman" w:hAnsi="Arial" w:cs="Arial"/>
          <w:sz w:val="22"/>
          <w:szCs w:val="22"/>
          <w:lang w:eastAsia="fr-FR"/>
        </w:rPr>
      </w:pPr>
    </w:p>
    <w:p w14:paraId="78B340B0" w14:textId="322D6F52" w:rsidR="00246936" w:rsidRPr="00246936" w:rsidRDefault="00246936" w:rsidP="00246936">
      <w:pPr>
        <w:spacing w:before="360" w:after="240"/>
        <w:ind w:left="580" w:hanging="580"/>
        <w:jc w:val="both"/>
        <w:outlineLvl w:val="1"/>
        <w:rPr>
          <w:rFonts w:ascii="Arial" w:eastAsia="Times New Roman" w:hAnsi="Arial" w:cs="Arial"/>
          <w:b/>
          <w:bCs/>
          <w:sz w:val="22"/>
          <w:szCs w:val="22"/>
          <w:lang w:eastAsia="fr-FR"/>
        </w:rPr>
      </w:pPr>
      <w:r w:rsidRPr="00246936">
        <w:rPr>
          <w:rStyle w:val="Titre2Car"/>
          <w:rFonts w:eastAsiaTheme="minorHAnsi"/>
        </w:rPr>
        <w:t>Portée</w:t>
      </w:r>
    </w:p>
    <w:p w14:paraId="2C6C4D84" w14:textId="0A465352"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 xml:space="preserve">Pour tester </w:t>
      </w:r>
      <w:r w:rsidR="00BA1F12" w:rsidRPr="00246936">
        <w:rPr>
          <w:rFonts w:ascii="Arial" w:eastAsia="Times New Roman" w:hAnsi="Arial" w:cs="Arial"/>
          <w:sz w:val="22"/>
          <w:szCs w:val="22"/>
          <w:lang w:eastAsia="fr-FR"/>
        </w:rPr>
        <w:t>cette bibliothèque</w:t>
      </w:r>
      <w:r w:rsidRPr="00246936">
        <w:rPr>
          <w:rFonts w:ascii="Arial" w:eastAsia="Times New Roman" w:hAnsi="Arial" w:cs="Arial"/>
          <w:sz w:val="22"/>
          <w:szCs w:val="22"/>
          <w:lang w:eastAsia="fr-FR"/>
        </w:rPr>
        <w:t xml:space="preserve">, nous allons se baser sur les différents types de test tels </w:t>
      </w:r>
      <w:r w:rsidR="00BA1F12" w:rsidRPr="00246936">
        <w:rPr>
          <w:rFonts w:ascii="Arial" w:eastAsia="Times New Roman" w:hAnsi="Arial" w:cs="Arial"/>
          <w:sz w:val="22"/>
          <w:szCs w:val="22"/>
          <w:lang w:eastAsia="fr-FR"/>
        </w:rPr>
        <w:t>que :</w:t>
      </w:r>
      <w:r w:rsidRPr="00246936">
        <w:rPr>
          <w:rFonts w:ascii="Arial" w:eastAsia="Times New Roman" w:hAnsi="Arial" w:cs="Arial"/>
          <w:sz w:val="22"/>
          <w:szCs w:val="22"/>
          <w:lang w:eastAsia="fr-FR"/>
        </w:rPr>
        <w:t> </w:t>
      </w:r>
    </w:p>
    <w:p w14:paraId="51E68523"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br/>
      </w:r>
    </w:p>
    <w:p w14:paraId="138E74CC" w14:textId="77777777" w:rsidR="00246936" w:rsidRPr="00246936" w:rsidRDefault="00246936" w:rsidP="00246936">
      <w:pPr>
        <w:numPr>
          <w:ilvl w:val="0"/>
          <w:numId w:val="4"/>
        </w:numPr>
        <w:jc w:val="both"/>
        <w:textAlignment w:val="baseline"/>
        <w:rPr>
          <w:rFonts w:ascii="Arial" w:eastAsia="Times New Roman" w:hAnsi="Arial" w:cs="Arial"/>
          <w:sz w:val="22"/>
          <w:szCs w:val="22"/>
          <w:lang w:eastAsia="fr-FR"/>
        </w:rPr>
      </w:pPr>
      <w:r w:rsidRPr="00246936">
        <w:rPr>
          <w:rFonts w:ascii="Arial" w:eastAsia="Times New Roman" w:hAnsi="Arial" w:cs="Arial"/>
          <w:sz w:val="22"/>
          <w:szCs w:val="22"/>
          <w:lang w:eastAsia="fr-FR"/>
        </w:rPr>
        <w:t>Test de la boîte blanche</w:t>
      </w:r>
    </w:p>
    <w:p w14:paraId="5B236ADC" w14:textId="77777777" w:rsidR="00246936" w:rsidRPr="00246936" w:rsidRDefault="00246936" w:rsidP="00246936">
      <w:pPr>
        <w:numPr>
          <w:ilvl w:val="0"/>
          <w:numId w:val="4"/>
        </w:numPr>
        <w:jc w:val="both"/>
        <w:textAlignment w:val="baseline"/>
        <w:rPr>
          <w:rFonts w:ascii="Arial" w:eastAsia="Times New Roman" w:hAnsi="Arial" w:cs="Arial"/>
          <w:sz w:val="22"/>
          <w:szCs w:val="22"/>
          <w:lang w:eastAsia="fr-FR"/>
        </w:rPr>
      </w:pPr>
      <w:r w:rsidRPr="00246936">
        <w:rPr>
          <w:rFonts w:ascii="Arial" w:eastAsia="Times New Roman" w:hAnsi="Arial" w:cs="Arial"/>
          <w:sz w:val="22"/>
          <w:szCs w:val="22"/>
          <w:lang w:eastAsia="fr-FR"/>
        </w:rPr>
        <w:t>Tests fonctionnaire ou non fonctionnaires</w:t>
      </w:r>
    </w:p>
    <w:p w14:paraId="78C74EF6" w14:textId="77777777" w:rsidR="00246936" w:rsidRPr="00246936" w:rsidRDefault="00246936" w:rsidP="00246936">
      <w:pPr>
        <w:numPr>
          <w:ilvl w:val="0"/>
          <w:numId w:val="4"/>
        </w:numPr>
        <w:jc w:val="both"/>
        <w:textAlignment w:val="baseline"/>
        <w:rPr>
          <w:rFonts w:ascii="Arial" w:eastAsia="Times New Roman" w:hAnsi="Arial" w:cs="Arial"/>
          <w:sz w:val="22"/>
          <w:szCs w:val="22"/>
          <w:lang w:eastAsia="fr-FR"/>
        </w:rPr>
      </w:pPr>
      <w:r w:rsidRPr="00246936">
        <w:rPr>
          <w:rFonts w:ascii="Arial" w:eastAsia="Times New Roman" w:hAnsi="Arial" w:cs="Arial"/>
          <w:sz w:val="22"/>
          <w:szCs w:val="22"/>
          <w:lang w:eastAsia="fr-FR"/>
        </w:rPr>
        <w:t>Tests unitaires que nous pouvons automatiser par la suite.</w:t>
      </w:r>
    </w:p>
    <w:p w14:paraId="112D39CB" w14:textId="77777777" w:rsidR="00246936" w:rsidRPr="00246936" w:rsidRDefault="00246936" w:rsidP="00246936">
      <w:pPr>
        <w:numPr>
          <w:ilvl w:val="0"/>
          <w:numId w:val="4"/>
        </w:numPr>
        <w:jc w:val="both"/>
        <w:textAlignment w:val="baseline"/>
        <w:rPr>
          <w:rFonts w:ascii="Arial" w:eastAsia="Times New Roman" w:hAnsi="Arial" w:cs="Arial"/>
          <w:sz w:val="22"/>
          <w:szCs w:val="22"/>
          <w:lang w:eastAsia="fr-FR"/>
        </w:rPr>
      </w:pPr>
      <w:r w:rsidRPr="00246936">
        <w:rPr>
          <w:rFonts w:ascii="Arial" w:eastAsia="Times New Roman" w:hAnsi="Arial" w:cs="Arial"/>
          <w:sz w:val="22"/>
          <w:szCs w:val="22"/>
          <w:lang w:eastAsia="fr-FR"/>
        </w:rPr>
        <w:t>Tests d'intégration pour s'assurer que toutes les classes, les fonctions et les méthodes vont bien ensemble.</w:t>
      </w:r>
    </w:p>
    <w:p w14:paraId="0F0ECF21" w14:textId="77777777" w:rsidR="00246936" w:rsidRPr="00246936" w:rsidRDefault="00246936" w:rsidP="00246936">
      <w:pPr>
        <w:numPr>
          <w:ilvl w:val="0"/>
          <w:numId w:val="4"/>
        </w:numPr>
        <w:jc w:val="both"/>
        <w:textAlignment w:val="baseline"/>
        <w:rPr>
          <w:rFonts w:ascii="Arial" w:eastAsia="Times New Roman" w:hAnsi="Arial" w:cs="Arial"/>
          <w:sz w:val="22"/>
          <w:szCs w:val="22"/>
          <w:lang w:eastAsia="fr-FR"/>
        </w:rPr>
      </w:pPr>
      <w:r w:rsidRPr="00246936">
        <w:rPr>
          <w:rFonts w:ascii="Arial" w:eastAsia="Times New Roman" w:hAnsi="Arial" w:cs="Arial"/>
          <w:sz w:val="22"/>
          <w:szCs w:val="22"/>
          <w:lang w:eastAsia="fr-FR"/>
        </w:rPr>
        <w:t>Tests de recette ou tests standard (nous allons se mettre dans la place d’un utilisateur de la bibliothèque)</w:t>
      </w:r>
    </w:p>
    <w:p w14:paraId="462CE92C" w14:textId="6CDED546" w:rsidR="00246936" w:rsidRPr="00246936" w:rsidRDefault="00BA1F12" w:rsidP="00246936">
      <w:pPr>
        <w:numPr>
          <w:ilvl w:val="0"/>
          <w:numId w:val="4"/>
        </w:numPr>
        <w:jc w:val="both"/>
        <w:textAlignment w:val="baseline"/>
        <w:rPr>
          <w:rFonts w:ascii="Arial" w:eastAsia="Times New Roman" w:hAnsi="Arial" w:cs="Arial"/>
          <w:sz w:val="22"/>
          <w:szCs w:val="22"/>
          <w:lang w:eastAsia="fr-FR"/>
        </w:rPr>
      </w:pPr>
      <w:r w:rsidRPr="00246936">
        <w:rPr>
          <w:rFonts w:ascii="Arial" w:eastAsia="Times New Roman" w:hAnsi="Arial" w:cs="Arial"/>
          <w:sz w:val="22"/>
          <w:szCs w:val="22"/>
          <w:lang w:eastAsia="fr-FR"/>
        </w:rPr>
        <w:t>Tests</w:t>
      </w:r>
      <w:r w:rsidR="00246936" w:rsidRPr="00246936">
        <w:rPr>
          <w:rFonts w:ascii="Arial" w:eastAsia="Times New Roman" w:hAnsi="Arial" w:cs="Arial"/>
          <w:sz w:val="22"/>
          <w:szCs w:val="22"/>
          <w:lang w:eastAsia="fr-FR"/>
        </w:rPr>
        <w:t xml:space="preserve"> système pour s’assurer que tout va bien fonctionner quand le premier utilisateur final utilisera l’application</w:t>
      </w:r>
    </w:p>
    <w:p w14:paraId="43FA2210" w14:textId="77777777" w:rsidR="00246936" w:rsidRPr="00246936" w:rsidRDefault="00246936" w:rsidP="00246936">
      <w:pPr>
        <w:jc w:val="both"/>
        <w:rPr>
          <w:rFonts w:ascii="Arial" w:eastAsia="Times New Roman" w:hAnsi="Arial" w:cs="Arial"/>
          <w:sz w:val="22"/>
          <w:szCs w:val="22"/>
          <w:lang w:eastAsia="fr-FR"/>
        </w:rPr>
      </w:pPr>
    </w:p>
    <w:p w14:paraId="6DF99AEC"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Nous n’allons pas faire de tests d'acceptabilité puisque nous n’avons pas de véritable barman à notre disposition pour tester l’application dans un contexte réel.</w:t>
      </w:r>
    </w:p>
    <w:p w14:paraId="1BB94B25" w14:textId="77777777" w:rsidR="00246936" w:rsidRPr="00246936" w:rsidRDefault="00246936" w:rsidP="00246936">
      <w:pPr>
        <w:jc w:val="both"/>
        <w:rPr>
          <w:rFonts w:ascii="Arial" w:eastAsia="Times New Roman" w:hAnsi="Arial" w:cs="Arial"/>
          <w:sz w:val="22"/>
          <w:szCs w:val="22"/>
          <w:lang w:eastAsia="fr-FR"/>
        </w:rPr>
      </w:pPr>
    </w:p>
    <w:p w14:paraId="2E848436"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Liste de fonctionnalités qui doivent être testées sont spécifiées ci-dessus.</w:t>
      </w:r>
    </w:p>
    <w:p w14:paraId="6541A833" w14:textId="50A11D83" w:rsidR="00246936" w:rsidRPr="00246936" w:rsidRDefault="00246936" w:rsidP="00BA1F12">
      <w:pPr>
        <w:spacing w:before="360" w:after="240"/>
        <w:jc w:val="both"/>
        <w:outlineLvl w:val="1"/>
        <w:rPr>
          <w:rFonts w:ascii="Arial" w:eastAsia="Times New Roman" w:hAnsi="Arial" w:cs="Arial"/>
          <w:b/>
          <w:bCs/>
          <w:sz w:val="22"/>
          <w:szCs w:val="22"/>
          <w:lang w:eastAsia="fr-FR"/>
        </w:rPr>
      </w:pPr>
      <w:r w:rsidRPr="00246936">
        <w:rPr>
          <w:rStyle w:val="Titre2Car"/>
          <w:rFonts w:eastAsiaTheme="minorHAnsi"/>
        </w:rPr>
        <w:lastRenderedPageBreak/>
        <w:t>Documents</w:t>
      </w:r>
    </w:p>
    <w:p w14:paraId="22DE9A39" w14:textId="77777777" w:rsidR="00246936" w:rsidRPr="00246936" w:rsidRDefault="00246936" w:rsidP="00246936">
      <w:pPr>
        <w:jc w:val="both"/>
        <w:rPr>
          <w:rFonts w:ascii="Arial" w:eastAsia="Times New Roman" w:hAnsi="Arial" w:cs="Arial"/>
          <w:sz w:val="22"/>
          <w:szCs w:val="22"/>
          <w:lang w:eastAsia="fr-FR"/>
        </w:rPr>
      </w:pPr>
    </w:p>
    <w:p w14:paraId="50CF538C"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 </w:t>
      </w:r>
    </w:p>
    <w:tbl>
      <w:tblPr>
        <w:tblW w:w="0" w:type="auto"/>
        <w:tblCellMar>
          <w:top w:w="15" w:type="dxa"/>
          <w:left w:w="15" w:type="dxa"/>
          <w:bottom w:w="15" w:type="dxa"/>
          <w:right w:w="15" w:type="dxa"/>
        </w:tblCellMar>
        <w:tblLook w:val="04A0" w:firstRow="1" w:lastRow="0" w:firstColumn="1" w:lastColumn="0" w:noHBand="0" w:noVBand="1"/>
      </w:tblPr>
      <w:tblGrid>
        <w:gridCol w:w="2911"/>
        <w:gridCol w:w="961"/>
        <w:gridCol w:w="1278"/>
        <w:gridCol w:w="3902"/>
      </w:tblGrid>
      <w:tr w:rsidR="00BA1F12" w:rsidRPr="00BA1F12" w14:paraId="000B705C"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CC50FB4"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b/>
                <w:bCs/>
                <w:sz w:val="22"/>
                <w:szCs w:val="22"/>
                <w:lang w:eastAsia="fr-FR"/>
              </w:rPr>
              <w:t>Document</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EF8512B"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b/>
                <w:bCs/>
                <w:sz w:val="22"/>
                <w:szCs w:val="22"/>
                <w:lang w:eastAsia="fr-FR"/>
              </w:rPr>
              <w:t>Version</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74EC439"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b/>
                <w:bCs/>
                <w:sz w:val="22"/>
                <w:szCs w:val="22"/>
                <w:lang w:eastAsia="fr-FR"/>
              </w:rPr>
              <w:t>Disponible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3CAA43C"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b/>
                <w:bCs/>
                <w:sz w:val="22"/>
                <w:szCs w:val="22"/>
                <w:lang w:eastAsia="fr-FR"/>
              </w:rPr>
              <w:t>Notes</w:t>
            </w:r>
          </w:p>
        </w:tc>
      </w:tr>
      <w:tr w:rsidR="00BA1F12" w:rsidRPr="00BA1F12" w14:paraId="0E00EE10"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235BD"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Cas d’utilisation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475F7"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E7831" w14:textId="2FFDA6E1" w:rsidR="00246936" w:rsidRPr="00246936" w:rsidRDefault="00246936" w:rsidP="00BA1F12">
            <w:pPr>
              <w:ind w:left="-120"/>
              <w:jc w:val="center"/>
              <w:rPr>
                <w:rFonts w:ascii="Arial" w:eastAsia="Times New Roman" w:hAnsi="Arial" w:cs="Arial"/>
                <w:sz w:val="22"/>
                <w:szCs w:val="22"/>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5EC8E" w14:textId="30F7D9BC" w:rsidR="00246936" w:rsidRPr="00246936" w:rsidRDefault="00246936" w:rsidP="00BA1F12">
            <w:pPr>
              <w:ind w:left="-120"/>
              <w:jc w:val="center"/>
              <w:rPr>
                <w:rFonts w:ascii="Arial" w:eastAsia="Times New Roman" w:hAnsi="Arial" w:cs="Arial"/>
                <w:sz w:val="22"/>
                <w:szCs w:val="22"/>
                <w:lang w:eastAsia="fr-FR"/>
              </w:rPr>
            </w:pPr>
          </w:p>
        </w:tc>
      </w:tr>
      <w:tr w:rsidR="00BA1F12" w:rsidRPr="00BA1F12" w14:paraId="732CBB62"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993A2"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Documents d’architecture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1940D" w14:textId="2F68CC8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9ADA3" w14:textId="627B189A" w:rsidR="00246936" w:rsidRPr="00246936" w:rsidRDefault="00246936" w:rsidP="00BA1F12">
            <w:pPr>
              <w:ind w:left="-120"/>
              <w:jc w:val="center"/>
              <w:rPr>
                <w:rFonts w:ascii="Arial" w:eastAsia="Times New Roman" w:hAnsi="Arial" w:cs="Arial"/>
                <w:sz w:val="22"/>
                <w:szCs w:val="22"/>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703E1" w14:textId="276BC9AD" w:rsidR="00246936" w:rsidRPr="00246936" w:rsidRDefault="00246936" w:rsidP="00BA1F12">
            <w:pPr>
              <w:ind w:left="-120"/>
              <w:jc w:val="center"/>
              <w:rPr>
                <w:rFonts w:ascii="Arial" w:eastAsia="Times New Roman" w:hAnsi="Arial" w:cs="Arial"/>
                <w:sz w:val="22"/>
                <w:szCs w:val="22"/>
                <w:lang w:eastAsia="fr-FR"/>
              </w:rPr>
            </w:pPr>
          </w:p>
        </w:tc>
      </w:tr>
      <w:tr w:rsidR="00BA1F12" w:rsidRPr="00BA1F12" w14:paraId="71A89FBD"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D86FB"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Planning du projet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FFFB6" w14:textId="6D24C3BE"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1A942" w14:textId="36763E52" w:rsidR="00246936" w:rsidRPr="00246936" w:rsidRDefault="00246936" w:rsidP="00BA1F12">
            <w:pPr>
              <w:ind w:left="-120"/>
              <w:jc w:val="center"/>
              <w:rPr>
                <w:rFonts w:ascii="Arial" w:eastAsia="Times New Roman" w:hAnsi="Arial" w:cs="Arial"/>
                <w:sz w:val="22"/>
                <w:szCs w:val="22"/>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70F09" w14:textId="714191A6" w:rsidR="00246936" w:rsidRPr="00246936" w:rsidRDefault="00246936" w:rsidP="00BA1F12">
            <w:pPr>
              <w:ind w:left="-120"/>
              <w:jc w:val="center"/>
              <w:rPr>
                <w:rFonts w:ascii="Arial" w:eastAsia="Times New Roman" w:hAnsi="Arial" w:cs="Arial"/>
                <w:sz w:val="22"/>
                <w:szCs w:val="22"/>
                <w:lang w:eastAsia="fr-FR"/>
              </w:rPr>
            </w:pPr>
          </w:p>
        </w:tc>
      </w:tr>
      <w:tr w:rsidR="00BA1F12" w:rsidRPr="00BA1F12" w14:paraId="5B23AFEB" w14:textId="77777777" w:rsidTr="00246936">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4FCD6"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Spécifications supplémentaires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47C39" w14:textId="7B7D808B"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E98DB" w14:textId="18B93C6D" w:rsidR="00246936" w:rsidRPr="00246936" w:rsidRDefault="00BA1F12"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Oui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AF707" w14:textId="5EA2AFE8"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 xml:space="preserve">Nous avons </w:t>
            </w:r>
            <w:r w:rsidR="00070A96">
              <w:rPr>
                <w:rFonts w:ascii="Arial" w:eastAsia="Times New Roman" w:hAnsi="Arial" w:cs="Arial"/>
                <w:sz w:val="22"/>
                <w:szCs w:val="22"/>
                <w:lang w:eastAsia="fr-FR"/>
              </w:rPr>
              <w:t>l’énonce</w:t>
            </w:r>
            <w:r w:rsidR="00BA1F12">
              <w:rPr>
                <w:rFonts w:ascii="Arial" w:eastAsia="Times New Roman" w:hAnsi="Arial" w:cs="Arial"/>
                <w:sz w:val="22"/>
                <w:szCs w:val="22"/>
                <w:lang w:eastAsia="fr-FR"/>
              </w:rPr>
              <w:t>.</w:t>
            </w:r>
          </w:p>
        </w:tc>
      </w:tr>
      <w:tr w:rsidR="00BA1F12" w:rsidRPr="00BA1F12" w14:paraId="620A5852"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0A543" w14:textId="56CFF5A2" w:rsidR="00246936" w:rsidRPr="00246936" w:rsidRDefault="00BA1F12"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Le</w:t>
            </w:r>
            <w:r w:rsidR="00246936" w:rsidRPr="00246936">
              <w:rPr>
                <w:rFonts w:ascii="Arial" w:eastAsia="Times New Roman" w:hAnsi="Arial" w:cs="Arial"/>
                <w:sz w:val="22"/>
                <w:szCs w:val="22"/>
                <w:lang w:eastAsia="fr-FR"/>
              </w:rPr>
              <w:t xml:space="preserve"> source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0BB7B" w14:textId="32520FB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523BE" w14:textId="1131A34B" w:rsidR="00246936" w:rsidRPr="00246936" w:rsidRDefault="00BA1F12"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Oui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91A7E" w14:textId="3852367C" w:rsidR="00246936" w:rsidRPr="00246936" w:rsidRDefault="00246936" w:rsidP="00BA1F12">
            <w:pPr>
              <w:ind w:left="-120"/>
              <w:jc w:val="center"/>
              <w:rPr>
                <w:rFonts w:ascii="Arial" w:eastAsia="Times New Roman" w:hAnsi="Arial" w:cs="Arial"/>
                <w:sz w:val="22"/>
                <w:szCs w:val="22"/>
                <w:lang w:eastAsia="fr-FR"/>
              </w:rPr>
            </w:pPr>
          </w:p>
        </w:tc>
      </w:tr>
      <w:tr w:rsidR="00BA1F12" w:rsidRPr="00BA1F12" w14:paraId="32522B57"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B2811" w14:textId="030F1E3F"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La documentation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CEBB0" w14:textId="4500FC6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AC522" w14:textId="51DFCE96" w:rsidR="00246936" w:rsidRPr="00246936" w:rsidRDefault="00BA1F12"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Oui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98F7B" w14:textId="6EC7E76C"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Le doc fourni</w:t>
            </w:r>
          </w:p>
        </w:tc>
      </w:tr>
      <w:tr w:rsidR="00BA1F12" w:rsidRPr="00BA1F12" w14:paraId="3BFF0445"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5714A" w14:textId="76081AEB"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Contact d'équipe de développement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7DEB5" w14:textId="060613D9" w:rsidR="00246936" w:rsidRPr="00246936" w:rsidRDefault="00246936" w:rsidP="00BA1F12">
            <w:pPr>
              <w:ind w:left="-120"/>
              <w:jc w:val="center"/>
              <w:rPr>
                <w:rFonts w:ascii="Arial" w:eastAsia="Times New Roman" w:hAnsi="Arial" w:cs="Arial"/>
                <w:sz w:val="22"/>
                <w:szCs w:val="22"/>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7696C" w14:textId="323417D1" w:rsidR="00246936" w:rsidRPr="00246936" w:rsidRDefault="00BA1F12"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Oui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41964"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Nous avons le prof que nous pouvons poser de questions</w:t>
            </w:r>
          </w:p>
        </w:tc>
      </w:tr>
    </w:tbl>
    <w:p w14:paraId="4153971E" w14:textId="77777777" w:rsidR="00246936" w:rsidRPr="00246936" w:rsidRDefault="00246936" w:rsidP="00246936">
      <w:pPr>
        <w:jc w:val="both"/>
        <w:rPr>
          <w:rFonts w:ascii="Arial" w:eastAsia="Times New Roman" w:hAnsi="Arial" w:cs="Arial"/>
          <w:sz w:val="22"/>
          <w:szCs w:val="22"/>
          <w:lang w:eastAsia="fr-FR"/>
        </w:rPr>
      </w:pPr>
    </w:p>
    <w:p w14:paraId="3ED941C0" w14:textId="46F72D1B" w:rsidR="00246936" w:rsidRPr="00246936" w:rsidRDefault="00246936" w:rsidP="00BA1F12">
      <w:pPr>
        <w:pStyle w:val="Titre3"/>
      </w:pPr>
      <w:r w:rsidRPr="00246936">
        <w:t>Les exigences des tests</w:t>
      </w:r>
    </w:p>
    <w:p w14:paraId="2FBC3326" w14:textId="668F08DA"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 xml:space="preserve">Nous allons tester la classe </w:t>
      </w:r>
      <w:r w:rsidRPr="00246936">
        <w:rPr>
          <w:rFonts w:ascii="Arial" w:eastAsia="Times New Roman" w:hAnsi="Arial" w:cs="Arial"/>
          <w:b/>
          <w:bCs/>
          <w:sz w:val="22"/>
          <w:szCs w:val="22"/>
          <w:lang w:eastAsia="fr-FR"/>
        </w:rPr>
        <w:t>Bar</w:t>
      </w:r>
      <w:r w:rsidRPr="00246936">
        <w:rPr>
          <w:rFonts w:ascii="Arial" w:eastAsia="Times New Roman" w:hAnsi="Arial" w:cs="Arial"/>
          <w:sz w:val="22"/>
          <w:szCs w:val="22"/>
          <w:lang w:eastAsia="fr-FR"/>
        </w:rPr>
        <w:t xml:space="preserve"> et différentes méthodes tels </w:t>
      </w:r>
      <w:r w:rsidR="00BA1F12" w:rsidRPr="00246936">
        <w:rPr>
          <w:rFonts w:ascii="Arial" w:eastAsia="Times New Roman" w:hAnsi="Arial" w:cs="Arial"/>
          <w:sz w:val="22"/>
          <w:szCs w:val="22"/>
          <w:lang w:eastAsia="fr-FR"/>
        </w:rPr>
        <w:t>que :</w:t>
      </w:r>
    </w:p>
    <w:p w14:paraId="62030ED2"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 -  Ajouter une boisson</w:t>
      </w:r>
      <w:proofErr w:type="gramStart"/>
      <w:r w:rsidRPr="00246936">
        <w:rPr>
          <w:rFonts w:ascii="Arial" w:eastAsia="Times New Roman" w:hAnsi="Arial" w:cs="Arial"/>
          <w:sz w:val="22"/>
          <w:szCs w:val="22"/>
          <w:lang w:eastAsia="fr-FR"/>
        </w:rPr>
        <w:t xml:space="preserve"> :add</w:t>
      </w:r>
      <w:proofErr w:type="gramEnd"/>
      <w:r w:rsidRPr="00246936">
        <w:rPr>
          <w:rFonts w:ascii="Arial" w:eastAsia="Times New Roman" w:hAnsi="Arial" w:cs="Arial"/>
          <w:sz w:val="22"/>
          <w:szCs w:val="22"/>
          <w:lang w:eastAsia="fr-FR"/>
        </w:rPr>
        <w:t>(Boisson boisson)</w:t>
      </w:r>
    </w:p>
    <w:p w14:paraId="2A5C7C36"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 -  Ajouter une Cocktail</w:t>
      </w:r>
      <w:proofErr w:type="gramStart"/>
      <w:r w:rsidRPr="00246936">
        <w:rPr>
          <w:rFonts w:ascii="Arial" w:eastAsia="Times New Roman" w:hAnsi="Arial" w:cs="Arial"/>
          <w:sz w:val="22"/>
          <w:szCs w:val="22"/>
          <w:lang w:eastAsia="fr-FR"/>
        </w:rPr>
        <w:t xml:space="preserve"> :add</w:t>
      </w:r>
      <w:proofErr w:type="gramEnd"/>
      <w:r w:rsidRPr="00246936">
        <w:rPr>
          <w:rFonts w:ascii="Arial" w:eastAsia="Times New Roman" w:hAnsi="Arial" w:cs="Arial"/>
          <w:sz w:val="22"/>
          <w:szCs w:val="22"/>
          <w:lang w:eastAsia="fr-FR"/>
        </w:rPr>
        <w:t>(Cocktail cocktail)</w:t>
      </w:r>
    </w:p>
    <w:p w14:paraId="3915E900" w14:textId="77777777" w:rsidR="00246936" w:rsidRPr="00246936" w:rsidRDefault="00246936" w:rsidP="00246936">
      <w:pPr>
        <w:jc w:val="both"/>
        <w:rPr>
          <w:rFonts w:ascii="Arial" w:eastAsia="Times New Roman" w:hAnsi="Arial" w:cs="Arial"/>
          <w:sz w:val="22"/>
          <w:szCs w:val="22"/>
          <w:lang w:val="en-US" w:eastAsia="fr-FR"/>
        </w:rPr>
      </w:pPr>
      <w:r w:rsidRPr="00246936">
        <w:rPr>
          <w:rFonts w:ascii="Arial" w:eastAsia="Times New Roman" w:hAnsi="Arial" w:cs="Arial"/>
          <w:sz w:val="22"/>
          <w:szCs w:val="22"/>
          <w:lang w:val="en-US" w:eastAsia="fr-FR"/>
        </w:rPr>
        <w:t>-  serv (</w:t>
      </w:r>
      <w:proofErr w:type="gramStart"/>
      <w:r w:rsidRPr="00246936">
        <w:rPr>
          <w:rFonts w:ascii="Arial" w:eastAsia="Times New Roman" w:hAnsi="Arial" w:cs="Arial"/>
          <w:sz w:val="22"/>
          <w:szCs w:val="22"/>
          <w:lang w:val="en-US" w:eastAsia="fr-FR"/>
        </w:rPr>
        <w:t>java.lang</w:t>
      </w:r>
      <w:proofErr w:type="gramEnd"/>
      <w:r w:rsidRPr="00246936">
        <w:rPr>
          <w:rFonts w:ascii="Arial" w:eastAsia="Times New Roman" w:hAnsi="Arial" w:cs="Arial"/>
          <w:sz w:val="22"/>
          <w:szCs w:val="22"/>
          <w:lang w:val="en-US" w:eastAsia="fr-FR"/>
        </w:rPr>
        <w:t>.String command)</w:t>
      </w:r>
    </w:p>
    <w:p w14:paraId="1898867C"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 toString ()</w:t>
      </w:r>
    </w:p>
    <w:p w14:paraId="2E6C0296" w14:textId="77777777" w:rsidR="00246936" w:rsidRPr="00246936" w:rsidRDefault="00246936" w:rsidP="00246936">
      <w:pPr>
        <w:spacing w:after="240"/>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br/>
      </w:r>
    </w:p>
    <w:p w14:paraId="00AC0F89"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 xml:space="preserve">La classe </w:t>
      </w:r>
      <w:r w:rsidRPr="00246936">
        <w:rPr>
          <w:rFonts w:ascii="Arial" w:eastAsia="Times New Roman" w:hAnsi="Arial" w:cs="Arial"/>
          <w:b/>
          <w:bCs/>
          <w:sz w:val="22"/>
          <w:szCs w:val="22"/>
          <w:lang w:eastAsia="fr-FR"/>
        </w:rPr>
        <w:t>Boisson</w:t>
      </w:r>
      <w:r w:rsidRPr="00246936">
        <w:rPr>
          <w:rFonts w:ascii="Arial" w:eastAsia="Times New Roman" w:hAnsi="Arial" w:cs="Arial"/>
          <w:sz w:val="22"/>
          <w:szCs w:val="22"/>
          <w:lang w:eastAsia="fr-FR"/>
        </w:rPr>
        <w:t xml:space="preserve"> et sa méthode </w:t>
      </w:r>
      <w:proofErr w:type="gramStart"/>
      <w:r w:rsidRPr="00246936">
        <w:rPr>
          <w:rFonts w:ascii="Arial" w:eastAsia="Times New Roman" w:hAnsi="Arial" w:cs="Arial"/>
          <w:b/>
          <w:bCs/>
          <w:sz w:val="22"/>
          <w:szCs w:val="22"/>
          <w:shd w:val="clear" w:color="auto" w:fill="FFFFFF"/>
          <w:lang w:eastAsia="fr-FR"/>
        </w:rPr>
        <w:t>toString</w:t>
      </w:r>
      <w:r w:rsidRPr="00246936">
        <w:rPr>
          <w:rFonts w:ascii="Arial" w:eastAsia="Times New Roman" w:hAnsi="Arial" w:cs="Arial"/>
          <w:sz w:val="22"/>
          <w:szCs w:val="22"/>
          <w:shd w:val="clear" w:color="auto" w:fill="FFFFFF"/>
          <w:lang w:eastAsia="fr-FR"/>
        </w:rPr>
        <w:t>(</w:t>
      </w:r>
      <w:proofErr w:type="gramEnd"/>
      <w:r w:rsidRPr="00246936">
        <w:rPr>
          <w:rFonts w:ascii="Arial" w:eastAsia="Times New Roman" w:hAnsi="Arial" w:cs="Arial"/>
          <w:sz w:val="22"/>
          <w:szCs w:val="22"/>
          <w:shd w:val="clear" w:color="auto" w:fill="FFFFFF"/>
          <w:lang w:eastAsia="fr-FR"/>
        </w:rPr>
        <w:t>)</w:t>
      </w:r>
    </w:p>
    <w:p w14:paraId="63DCA27B" w14:textId="77777777" w:rsidR="00246936" w:rsidRPr="00246936" w:rsidRDefault="00246936" w:rsidP="00246936">
      <w:pPr>
        <w:jc w:val="both"/>
        <w:rPr>
          <w:rFonts w:ascii="Arial" w:eastAsia="Times New Roman" w:hAnsi="Arial" w:cs="Arial"/>
          <w:sz w:val="22"/>
          <w:szCs w:val="22"/>
          <w:lang w:eastAsia="fr-FR"/>
        </w:rPr>
      </w:pPr>
    </w:p>
    <w:p w14:paraId="22522CDE" w14:textId="58254EEB" w:rsidR="00246936" w:rsidRPr="00246936" w:rsidRDefault="00BA1F12" w:rsidP="00246936">
      <w:pPr>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La</w:t>
      </w:r>
      <w:r w:rsidR="00246936" w:rsidRPr="00246936">
        <w:rPr>
          <w:rFonts w:ascii="Arial" w:eastAsia="Times New Roman" w:hAnsi="Arial" w:cs="Arial"/>
          <w:sz w:val="22"/>
          <w:szCs w:val="22"/>
          <w:lang w:eastAsia="fr-FR"/>
        </w:rPr>
        <w:t xml:space="preserve"> classe </w:t>
      </w:r>
      <w:r w:rsidR="00246936" w:rsidRPr="00246936">
        <w:rPr>
          <w:rFonts w:ascii="Arial" w:eastAsia="Times New Roman" w:hAnsi="Arial" w:cs="Arial"/>
          <w:b/>
          <w:bCs/>
          <w:sz w:val="22"/>
          <w:szCs w:val="22"/>
          <w:lang w:eastAsia="fr-FR"/>
        </w:rPr>
        <w:t>Cave</w:t>
      </w:r>
      <w:r w:rsidR="00246936" w:rsidRPr="00246936">
        <w:rPr>
          <w:rFonts w:ascii="Arial" w:eastAsia="Times New Roman" w:hAnsi="Arial" w:cs="Arial"/>
          <w:sz w:val="22"/>
          <w:szCs w:val="22"/>
          <w:lang w:eastAsia="fr-FR"/>
        </w:rPr>
        <w:t xml:space="preserve"> et la méthode d’ajout d’une boisson : </w:t>
      </w:r>
      <w:proofErr w:type="gramStart"/>
      <w:r w:rsidR="00246936" w:rsidRPr="00246936">
        <w:rPr>
          <w:rFonts w:ascii="Arial" w:eastAsia="Times New Roman" w:hAnsi="Arial" w:cs="Arial"/>
          <w:sz w:val="22"/>
          <w:szCs w:val="22"/>
          <w:lang w:eastAsia="fr-FR"/>
        </w:rPr>
        <w:t>add(</w:t>
      </w:r>
      <w:proofErr w:type="gramEnd"/>
      <w:r w:rsidR="00246936" w:rsidRPr="00246936">
        <w:rPr>
          <w:rFonts w:ascii="Arial" w:eastAsia="Times New Roman" w:hAnsi="Arial" w:cs="Arial"/>
          <w:sz w:val="22"/>
          <w:szCs w:val="22"/>
          <w:lang w:eastAsia="fr-FR"/>
        </w:rPr>
        <w:t xml:space="preserve">Boisson b),  la méthode </w:t>
      </w:r>
      <w:r w:rsidR="00246936" w:rsidRPr="00246936">
        <w:rPr>
          <w:rFonts w:ascii="Arial" w:eastAsia="Times New Roman" w:hAnsi="Arial" w:cs="Arial"/>
          <w:b/>
          <w:bCs/>
          <w:sz w:val="22"/>
          <w:szCs w:val="22"/>
          <w:lang w:eastAsia="fr-FR"/>
        </w:rPr>
        <w:t>take</w:t>
      </w:r>
      <w:r w:rsidR="00246936" w:rsidRPr="00246936">
        <w:rPr>
          <w:rFonts w:ascii="Arial" w:eastAsia="Times New Roman" w:hAnsi="Arial" w:cs="Arial"/>
          <w:sz w:val="22"/>
          <w:szCs w:val="22"/>
          <w:lang w:eastAsia="fr-FR"/>
        </w:rPr>
        <w:t xml:space="preserve"> () et </w:t>
      </w:r>
    </w:p>
    <w:p w14:paraId="458FF9F8" w14:textId="77777777" w:rsidR="00246936" w:rsidRPr="00246936" w:rsidRDefault="00246936" w:rsidP="00246936">
      <w:pPr>
        <w:jc w:val="both"/>
        <w:rPr>
          <w:rFonts w:ascii="Arial" w:eastAsia="Times New Roman" w:hAnsi="Arial" w:cs="Arial"/>
          <w:sz w:val="22"/>
          <w:szCs w:val="22"/>
          <w:lang w:eastAsia="fr-FR"/>
        </w:rPr>
      </w:pPr>
      <w:proofErr w:type="gramStart"/>
      <w:r w:rsidRPr="00246936">
        <w:rPr>
          <w:rFonts w:ascii="Arial" w:eastAsia="Times New Roman" w:hAnsi="Arial" w:cs="Arial"/>
          <w:sz w:val="22"/>
          <w:szCs w:val="22"/>
          <w:lang w:eastAsia="fr-FR"/>
        </w:rPr>
        <w:t>toString</w:t>
      </w:r>
      <w:proofErr w:type="gramEnd"/>
      <w:r w:rsidRPr="00246936">
        <w:rPr>
          <w:rFonts w:ascii="Arial" w:eastAsia="Times New Roman" w:hAnsi="Arial" w:cs="Arial"/>
          <w:sz w:val="22"/>
          <w:szCs w:val="22"/>
          <w:lang w:eastAsia="fr-FR"/>
        </w:rPr>
        <w:t xml:space="preserve"> ()</w:t>
      </w:r>
    </w:p>
    <w:p w14:paraId="3F757736" w14:textId="77777777" w:rsidR="00246936" w:rsidRPr="00246936" w:rsidRDefault="00246936" w:rsidP="00246936">
      <w:pPr>
        <w:jc w:val="both"/>
        <w:rPr>
          <w:rFonts w:ascii="Arial" w:eastAsia="Times New Roman" w:hAnsi="Arial" w:cs="Arial"/>
          <w:sz w:val="22"/>
          <w:szCs w:val="22"/>
          <w:lang w:eastAsia="fr-FR"/>
        </w:rPr>
      </w:pPr>
    </w:p>
    <w:p w14:paraId="186B1D79"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 xml:space="preserve">La classe </w:t>
      </w:r>
      <w:r w:rsidRPr="00246936">
        <w:rPr>
          <w:rFonts w:ascii="Arial" w:eastAsia="Times New Roman" w:hAnsi="Arial" w:cs="Arial"/>
          <w:b/>
          <w:bCs/>
          <w:sz w:val="22"/>
          <w:szCs w:val="22"/>
          <w:lang w:eastAsia="fr-FR"/>
        </w:rPr>
        <w:t>Cocktail</w:t>
      </w:r>
      <w:r w:rsidRPr="00246936">
        <w:rPr>
          <w:rFonts w:ascii="Arial" w:eastAsia="Times New Roman" w:hAnsi="Arial" w:cs="Arial"/>
          <w:sz w:val="22"/>
          <w:szCs w:val="22"/>
          <w:lang w:eastAsia="fr-FR"/>
        </w:rPr>
        <w:t xml:space="preserve"> et la méthode </w:t>
      </w:r>
      <w:proofErr w:type="gramStart"/>
      <w:r w:rsidRPr="00246936">
        <w:rPr>
          <w:rFonts w:ascii="Arial" w:eastAsia="Times New Roman" w:hAnsi="Arial" w:cs="Arial"/>
          <w:b/>
          <w:bCs/>
          <w:sz w:val="22"/>
          <w:szCs w:val="22"/>
          <w:lang w:eastAsia="fr-FR"/>
        </w:rPr>
        <w:t>add(</w:t>
      </w:r>
      <w:proofErr w:type="gramEnd"/>
      <w:r w:rsidRPr="00246936">
        <w:rPr>
          <w:rFonts w:ascii="Arial" w:eastAsia="Times New Roman" w:hAnsi="Arial" w:cs="Arial"/>
          <w:b/>
          <w:bCs/>
          <w:sz w:val="22"/>
          <w:szCs w:val="22"/>
          <w:lang w:eastAsia="fr-FR"/>
        </w:rPr>
        <w:t xml:space="preserve">) , alcool Free() et </w:t>
      </w:r>
      <w:r w:rsidRPr="00246936">
        <w:rPr>
          <w:rFonts w:ascii="Arial" w:eastAsia="Times New Roman" w:hAnsi="Arial" w:cs="Arial"/>
          <w:sz w:val="22"/>
          <w:szCs w:val="22"/>
          <w:lang w:eastAsia="fr-FR"/>
        </w:rPr>
        <w:t>toString ()</w:t>
      </w:r>
    </w:p>
    <w:p w14:paraId="6056700A" w14:textId="77777777" w:rsidR="00246936" w:rsidRPr="00246936" w:rsidRDefault="00246936" w:rsidP="00246936">
      <w:pPr>
        <w:jc w:val="both"/>
        <w:rPr>
          <w:rFonts w:ascii="Arial" w:eastAsia="Times New Roman" w:hAnsi="Arial" w:cs="Arial"/>
          <w:sz w:val="22"/>
          <w:szCs w:val="22"/>
          <w:lang w:eastAsia="fr-FR"/>
        </w:rPr>
      </w:pPr>
    </w:p>
    <w:p w14:paraId="6F151B9A" w14:textId="0FA0D7EA" w:rsidR="00246936" w:rsidRPr="00246936" w:rsidRDefault="00BA1F12" w:rsidP="00246936">
      <w:pPr>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La</w:t>
      </w:r>
      <w:r w:rsidR="00246936" w:rsidRPr="00246936">
        <w:rPr>
          <w:rFonts w:ascii="Arial" w:eastAsia="Times New Roman" w:hAnsi="Arial" w:cs="Arial"/>
          <w:sz w:val="22"/>
          <w:szCs w:val="22"/>
          <w:lang w:eastAsia="fr-FR"/>
        </w:rPr>
        <w:t xml:space="preserve"> classe </w:t>
      </w:r>
      <w:r w:rsidR="00246936" w:rsidRPr="00246936">
        <w:rPr>
          <w:rFonts w:ascii="Arial" w:eastAsia="Times New Roman" w:hAnsi="Arial" w:cs="Arial"/>
          <w:b/>
          <w:bCs/>
          <w:sz w:val="22"/>
          <w:szCs w:val="22"/>
          <w:lang w:eastAsia="fr-FR"/>
        </w:rPr>
        <w:t>Pub</w:t>
      </w:r>
      <w:r w:rsidR="00246936" w:rsidRPr="00246936">
        <w:rPr>
          <w:rFonts w:ascii="Arial" w:eastAsia="Times New Roman" w:hAnsi="Arial" w:cs="Arial"/>
          <w:sz w:val="22"/>
          <w:szCs w:val="22"/>
          <w:lang w:eastAsia="fr-FR"/>
        </w:rPr>
        <w:t xml:space="preserve"> avec la méthode d'approvisionner </w:t>
      </w:r>
      <w:proofErr w:type="gramStart"/>
      <w:r w:rsidR="00246936" w:rsidRPr="00246936">
        <w:rPr>
          <w:rFonts w:ascii="Arial" w:eastAsia="Times New Roman" w:hAnsi="Arial" w:cs="Arial"/>
          <w:sz w:val="22"/>
          <w:szCs w:val="22"/>
          <w:lang w:eastAsia="fr-FR"/>
        </w:rPr>
        <w:t>Bar(</w:t>
      </w:r>
      <w:proofErr w:type="gramEnd"/>
      <w:r w:rsidR="00246936" w:rsidRPr="00246936">
        <w:rPr>
          <w:rFonts w:ascii="Arial" w:eastAsia="Times New Roman" w:hAnsi="Arial" w:cs="Arial"/>
          <w:sz w:val="22"/>
          <w:szCs w:val="22"/>
          <w:lang w:eastAsia="fr-FR"/>
        </w:rPr>
        <w:t>) et avec le main()</w:t>
      </w:r>
    </w:p>
    <w:p w14:paraId="17D0D956" w14:textId="77777777" w:rsidR="00246936" w:rsidRPr="00246936" w:rsidRDefault="00246936" w:rsidP="00246936">
      <w:pPr>
        <w:spacing w:after="240"/>
        <w:jc w:val="both"/>
        <w:rPr>
          <w:rFonts w:ascii="Arial" w:eastAsia="Times New Roman" w:hAnsi="Arial" w:cs="Arial"/>
          <w:sz w:val="22"/>
          <w:szCs w:val="22"/>
          <w:lang w:eastAsia="fr-FR"/>
        </w:rPr>
      </w:pPr>
    </w:p>
    <w:p w14:paraId="422E6B6B" w14:textId="5DD768CB"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 xml:space="preserve">A savoir, </w:t>
      </w:r>
      <w:r w:rsidRPr="00BA1F12">
        <w:rPr>
          <w:rFonts w:ascii="Arial" w:eastAsia="Times New Roman" w:hAnsi="Arial" w:cs="Arial"/>
          <w:sz w:val="22"/>
          <w:szCs w:val="22"/>
          <w:lang w:eastAsia="fr-FR"/>
        </w:rPr>
        <w:t>à</w:t>
      </w:r>
      <w:r w:rsidRPr="00246936">
        <w:rPr>
          <w:rFonts w:ascii="Arial" w:eastAsia="Times New Roman" w:hAnsi="Arial" w:cs="Arial"/>
          <w:sz w:val="22"/>
          <w:szCs w:val="22"/>
          <w:lang w:eastAsia="fr-FR"/>
        </w:rPr>
        <w:t xml:space="preserve"> chaque classe nous allons tester son constructeur et ses assesseurs (les getter</w:t>
      </w:r>
      <w:r w:rsidR="00BA1F12">
        <w:rPr>
          <w:rFonts w:ascii="Arial" w:eastAsia="Times New Roman" w:hAnsi="Arial" w:cs="Arial"/>
          <w:sz w:val="22"/>
          <w:szCs w:val="22"/>
          <w:lang w:eastAsia="fr-FR"/>
        </w:rPr>
        <w:t>s</w:t>
      </w:r>
      <w:r w:rsidRPr="00246936">
        <w:rPr>
          <w:rFonts w:ascii="Arial" w:eastAsia="Times New Roman" w:hAnsi="Arial" w:cs="Arial"/>
          <w:sz w:val="22"/>
          <w:szCs w:val="22"/>
          <w:lang w:eastAsia="fr-FR"/>
        </w:rPr>
        <w:t xml:space="preserve"> et les </w:t>
      </w:r>
      <w:r w:rsidR="00BA1F12">
        <w:rPr>
          <w:rFonts w:ascii="Arial" w:eastAsia="Times New Roman" w:hAnsi="Arial" w:cs="Arial"/>
          <w:sz w:val="22"/>
          <w:szCs w:val="22"/>
          <w:lang w:eastAsia="fr-FR"/>
        </w:rPr>
        <w:t>setters</w:t>
      </w:r>
      <w:r w:rsidRPr="00246936">
        <w:rPr>
          <w:rFonts w:ascii="Arial" w:eastAsia="Times New Roman" w:hAnsi="Arial" w:cs="Arial"/>
          <w:sz w:val="22"/>
          <w:szCs w:val="22"/>
          <w:lang w:eastAsia="fr-FR"/>
        </w:rPr>
        <w:t>) s’il y en a.</w:t>
      </w:r>
    </w:p>
    <w:p w14:paraId="09DBC409" w14:textId="77777777" w:rsidR="00246936" w:rsidRPr="00246936" w:rsidRDefault="00246936" w:rsidP="00246936">
      <w:pPr>
        <w:jc w:val="both"/>
        <w:rPr>
          <w:rFonts w:ascii="Arial" w:eastAsia="Times New Roman" w:hAnsi="Arial" w:cs="Arial"/>
          <w:sz w:val="22"/>
          <w:szCs w:val="22"/>
          <w:lang w:eastAsia="fr-FR"/>
        </w:rPr>
      </w:pPr>
    </w:p>
    <w:p w14:paraId="4EFC50C8" w14:textId="77777777" w:rsidR="00246936" w:rsidRPr="00246936" w:rsidRDefault="00246936" w:rsidP="00BA1F12">
      <w:pPr>
        <w:pStyle w:val="Titre2"/>
      </w:pPr>
      <w:r w:rsidRPr="00246936">
        <w:lastRenderedPageBreak/>
        <w:t> La stratégie de test</w:t>
      </w:r>
    </w:p>
    <w:p w14:paraId="40B3D562" w14:textId="77777777" w:rsidR="00246936" w:rsidRPr="00246936" w:rsidRDefault="00246936" w:rsidP="00246936">
      <w:pPr>
        <w:jc w:val="both"/>
        <w:rPr>
          <w:rFonts w:ascii="Arial" w:eastAsia="Times New Roman" w:hAnsi="Arial" w:cs="Arial"/>
          <w:sz w:val="22"/>
          <w:szCs w:val="22"/>
          <w:lang w:eastAsia="fr-FR"/>
        </w:rPr>
      </w:pPr>
    </w:p>
    <w:p w14:paraId="4E0DEA71" w14:textId="5E52A007" w:rsidR="00246936" w:rsidRPr="00246936" w:rsidRDefault="00246936" w:rsidP="00246936">
      <w:pPr>
        <w:spacing w:before="120" w:after="120"/>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Tableau de description des tests unitaires</w:t>
      </w:r>
    </w:p>
    <w:tbl>
      <w:tblPr>
        <w:tblW w:w="0" w:type="auto"/>
        <w:tblCellMar>
          <w:top w:w="15" w:type="dxa"/>
          <w:left w:w="15" w:type="dxa"/>
          <w:bottom w:w="15" w:type="dxa"/>
          <w:right w:w="15" w:type="dxa"/>
        </w:tblCellMar>
        <w:tblLook w:val="04A0" w:firstRow="1" w:lastRow="0" w:firstColumn="1" w:lastColumn="0" w:noHBand="0" w:noVBand="1"/>
      </w:tblPr>
      <w:tblGrid>
        <w:gridCol w:w="2059"/>
        <w:gridCol w:w="6993"/>
      </w:tblGrid>
      <w:tr w:rsidR="00BA1F12" w:rsidRPr="00246936" w14:paraId="42BE17CF"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6E7C2BA"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b/>
                <w:bCs/>
                <w:sz w:val="22"/>
                <w:szCs w:val="22"/>
                <w:lang w:eastAsia="fr-FR"/>
              </w:rPr>
              <w:t>Objectif du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60C9A" w14:textId="251C84C1" w:rsidR="00246936" w:rsidRPr="00246936" w:rsidRDefault="00BA1F12"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Tests</w:t>
            </w:r>
            <w:r w:rsidR="00246936" w:rsidRPr="00246936">
              <w:rPr>
                <w:rFonts w:ascii="Arial" w:eastAsia="Times New Roman" w:hAnsi="Arial" w:cs="Arial"/>
                <w:sz w:val="22"/>
                <w:szCs w:val="22"/>
                <w:lang w:eastAsia="fr-FR"/>
              </w:rPr>
              <w:t xml:space="preserve"> d'affirmations</w:t>
            </w:r>
          </w:p>
        </w:tc>
      </w:tr>
      <w:tr w:rsidR="00BA1F12" w:rsidRPr="00246936" w14:paraId="725FBD47"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1A42BF4"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b/>
                <w:bCs/>
                <w:sz w:val="22"/>
                <w:szCs w:val="22"/>
                <w:lang w:eastAsia="fr-FR"/>
              </w:rPr>
              <w:t>Technique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6FB9E" w14:textId="03234CF7" w:rsidR="00246936" w:rsidRPr="00246936" w:rsidRDefault="00BA1F12"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On</w:t>
            </w:r>
            <w:r w:rsidR="00246936" w:rsidRPr="00246936">
              <w:rPr>
                <w:rFonts w:ascii="Arial" w:eastAsia="Times New Roman" w:hAnsi="Arial" w:cs="Arial"/>
                <w:sz w:val="22"/>
                <w:szCs w:val="22"/>
                <w:lang w:eastAsia="fr-FR"/>
              </w:rPr>
              <w:t xml:space="preserve"> crée un objet puis on vérifie s’il </w:t>
            </w:r>
            <w:r w:rsidRPr="00246936">
              <w:rPr>
                <w:rFonts w:ascii="Arial" w:eastAsia="Times New Roman" w:hAnsi="Arial" w:cs="Arial"/>
                <w:sz w:val="22"/>
                <w:szCs w:val="22"/>
                <w:lang w:eastAsia="fr-FR"/>
              </w:rPr>
              <w:t>a</w:t>
            </w:r>
            <w:r w:rsidR="00246936" w:rsidRPr="00246936">
              <w:rPr>
                <w:rFonts w:ascii="Arial" w:eastAsia="Times New Roman" w:hAnsi="Arial" w:cs="Arial"/>
                <w:sz w:val="22"/>
                <w:szCs w:val="22"/>
                <w:lang w:eastAsia="fr-FR"/>
              </w:rPr>
              <w:t xml:space="preserve"> bien </w:t>
            </w:r>
            <w:r w:rsidR="00246936" w:rsidRPr="00BA1F12">
              <w:rPr>
                <w:rFonts w:ascii="Arial" w:eastAsia="Times New Roman" w:hAnsi="Arial" w:cs="Arial"/>
                <w:sz w:val="22"/>
                <w:szCs w:val="22"/>
                <w:lang w:eastAsia="fr-FR"/>
              </w:rPr>
              <w:t>été</w:t>
            </w:r>
            <w:r w:rsidR="00246936" w:rsidRPr="00246936">
              <w:rPr>
                <w:rFonts w:ascii="Arial" w:eastAsia="Times New Roman" w:hAnsi="Arial" w:cs="Arial"/>
                <w:sz w:val="22"/>
                <w:szCs w:val="22"/>
                <w:lang w:eastAsia="fr-FR"/>
              </w:rPr>
              <w:t xml:space="preserve"> prise en compte.</w:t>
            </w:r>
          </w:p>
        </w:tc>
      </w:tr>
      <w:tr w:rsidR="00BA1F12" w:rsidRPr="00246936" w14:paraId="1EB7E5DB"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DED47AD"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b/>
                <w:bCs/>
                <w:sz w:val="22"/>
                <w:szCs w:val="22"/>
                <w:lang w:eastAsia="fr-FR"/>
              </w:rPr>
              <w:t>Critère d’achèvement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38D7D" w14:textId="0EB331EC" w:rsidR="00246936" w:rsidRPr="00246936" w:rsidRDefault="00BA1F12"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L’obtention</w:t>
            </w:r>
            <w:r w:rsidR="00246936" w:rsidRPr="00246936">
              <w:rPr>
                <w:rFonts w:ascii="Arial" w:eastAsia="Times New Roman" w:hAnsi="Arial" w:cs="Arial"/>
                <w:sz w:val="22"/>
                <w:szCs w:val="22"/>
                <w:lang w:eastAsia="fr-FR"/>
              </w:rPr>
              <w:t xml:space="preserve"> de l’objet demandé à l’aide des asserts (assertEquals, assertSame, assertTrue, assertNull, assertNotNull, assertThrows)</w:t>
            </w:r>
          </w:p>
        </w:tc>
      </w:tr>
      <w:tr w:rsidR="00BA1F12" w:rsidRPr="00246936" w14:paraId="7319C680"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FF9B656"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b/>
                <w:bCs/>
                <w:sz w:val="22"/>
                <w:szCs w:val="22"/>
                <w:lang w:eastAsia="fr-FR"/>
              </w:rPr>
              <w:t>Considération spéciale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4C86C" w14:textId="1771664F" w:rsidR="00246936" w:rsidRPr="00246936" w:rsidRDefault="00BA1F12"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On</w:t>
            </w:r>
            <w:r w:rsidR="00246936" w:rsidRPr="00246936">
              <w:rPr>
                <w:rFonts w:ascii="Arial" w:eastAsia="Times New Roman" w:hAnsi="Arial" w:cs="Arial"/>
                <w:sz w:val="22"/>
                <w:szCs w:val="22"/>
                <w:lang w:eastAsia="fr-FR"/>
              </w:rPr>
              <w:t xml:space="preserve"> valide le test une fois le résultat prédit égale au résultat obtenu</w:t>
            </w:r>
          </w:p>
        </w:tc>
      </w:tr>
    </w:tbl>
    <w:p w14:paraId="3EE112AA" w14:textId="77777777" w:rsidR="00246936" w:rsidRPr="00246936" w:rsidRDefault="00246936" w:rsidP="00246936">
      <w:pPr>
        <w:jc w:val="both"/>
        <w:rPr>
          <w:rFonts w:ascii="Arial" w:eastAsia="Times New Roman" w:hAnsi="Arial" w:cs="Arial"/>
          <w:sz w:val="22"/>
          <w:szCs w:val="22"/>
          <w:lang w:eastAsia="fr-FR"/>
        </w:rPr>
      </w:pPr>
    </w:p>
    <w:p w14:paraId="5B95C877" w14:textId="746EAE80" w:rsidR="00246936" w:rsidRPr="00246936" w:rsidRDefault="00246936" w:rsidP="00246936">
      <w:pPr>
        <w:spacing w:before="360" w:after="240"/>
        <w:ind w:left="720" w:hanging="720"/>
        <w:jc w:val="both"/>
        <w:outlineLvl w:val="2"/>
        <w:rPr>
          <w:rFonts w:ascii="Arial" w:eastAsia="Times New Roman" w:hAnsi="Arial" w:cs="Arial"/>
          <w:b/>
          <w:bCs/>
          <w:sz w:val="22"/>
          <w:szCs w:val="22"/>
          <w:lang w:eastAsia="fr-FR"/>
        </w:rPr>
      </w:pPr>
      <w:r w:rsidRPr="00246936">
        <w:rPr>
          <w:rStyle w:val="Titre3Car"/>
          <w:rFonts w:eastAsiaTheme="minorHAnsi"/>
        </w:rPr>
        <w:t>Les tests d’acceptation</w:t>
      </w:r>
    </w:p>
    <w:p w14:paraId="3BAFD9D6" w14:textId="243347B5" w:rsidR="00246936" w:rsidRPr="00246936" w:rsidRDefault="00246936" w:rsidP="00246936">
      <w:pPr>
        <w:spacing w:before="120" w:after="120"/>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Tableau de description des tests d'acceptation</w:t>
      </w:r>
    </w:p>
    <w:p w14:paraId="6444BE68"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 </w:t>
      </w:r>
    </w:p>
    <w:tbl>
      <w:tblPr>
        <w:tblW w:w="0" w:type="auto"/>
        <w:tblCellMar>
          <w:top w:w="15" w:type="dxa"/>
          <w:left w:w="15" w:type="dxa"/>
          <w:bottom w:w="15" w:type="dxa"/>
          <w:right w:w="15" w:type="dxa"/>
        </w:tblCellMar>
        <w:tblLook w:val="04A0" w:firstRow="1" w:lastRow="0" w:firstColumn="1" w:lastColumn="0" w:noHBand="0" w:noVBand="1"/>
      </w:tblPr>
      <w:tblGrid>
        <w:gridCol w:w="2475"/>
        <w:gridCol w:w="6577"/>
      </w:tblGrid>
      <w:tr w:rsidR="00BA1F12" w:rsidRPr="00246936" w14:paraId="592350A1"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C49898D"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b/>
                <w:bCs/>
                <w:sz w:val="22"/>
                <w:szCs w:val="22"/>
                <w:lang w:eastAsia="fr-FR"/>
              </w:rPr>
              <w:t>Objectif du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EC408" w14:textId="17CD22AC" w:rsidR="00246936" w:rsidRPr="00246936" w:rsidRDefault="00BA1F12"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Arrive</w:t>
            </w:r>
            <w:r w:rsidR="00246936" w:rsidRPr="00246936">
              <w:rPr>
                <w:rFonts w:ascii="Arial" w:eastAsia="Times New Roman" w:hAnsi="Arial" w:cs="Arial"/>
                <w:sz w:val="22"/>
                <w:szCs w:val="22"/>
                <w:lang w:eastAsia="fr-FR"/>
              </w:rPr>
              <w:t xml:space="preserve"> à déterminer les tests qui passent avec succès et ce qui échouent.</w:t>
            </w:r>
          </w:p>
        </w:tc>
      </w:tr>
      <w:tr w:rsidR="00BA1F12" w:rsidRPr="00246936" w14:paraId="7507AE0F"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AD915B8"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b/>
                <w:bCs/>
                <w:sz w:val="22"/>
                <w:szCs w:val="22"/>
                <w:lang w:eastAsia="fr-FR"/>
              </w:rPr>
              <w:t>Technique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2F688"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Vérifier si l’on peut créer un objet pour chaque classe.</w:t>
            </w:r>
          </w:p>
          <w:p w14:paraId="19588C36" w14:textId="2F8D84A0"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Vérifier le bon fonctionnement de chaque méthode et tous les vecteurs.</w:t>
            </w:r>
          </w:p>
        </w:tc>
      </w:tr>
      <w:tr w:rsidR="00BA1F12" w:rsidRPr="00246936" w14:paraId="256241CC"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2AD695D"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b/>
                <w:bCs/>
                <w:sz w:val="22"/>
                <w:szCs w:val="22"/>
                <w:lang w:eastAsia="fr-FR"/>
              </w:rPr>
              <w:t>Critère d’achèvement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FEEA1" w14:textId="2EC7077B" w:rsidR="00246936" w:rsidRPr="00246936" w:rsidRDefault="00BA1F12"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Bien</w:t>
            </w:r>
            <w:r w:rsidR="00246936" w:rsidRPr="00246936">
              <w:rPr>
                <w:rFonts w:ascii="Arial" w:eastAsia="Times New Roman" w:hAnsi="Arial" w:cs="Arial"/>
                <w:sz w:val="22"/>
                <w:szCs w:val="22"/>
                <w:lang w:eastAsia="fr-FR"/>
              </w:rPr>
              <w:t xml:space="preserve"> implémenter le test afin qui puis être exécuté avec succès</w:t>
            </w:r>
          </w:p>
        </w:tc>
      </w:tr>
      <w:tr w:rsidR="00BA1F12" w:rsidRPr="00246936" w14:paraId="7DF87F52"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5830880"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b/>
                <w:bCs/>
                <w:sz w:val="22"/>
                <w:szCs w:val="22"/>
                <w:lang w:eastAsia="fr-FR"/>
              </w:rPr>
              <w:t>Considération spéciale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9E4B9" w14:textId="7E61048E" w:rsidR="00246936" w:rsidRPr="00246936" w:rsidRDefault="00BA1F12"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Le</w:t>
            </w:r>
            <w:r w:rsidR="00246936" w:rsidRPr="00246936">
              <w:rPr>
                <w:rFonts w:ascii="Arial" w:eastAsia="Times New Roman" w:hAnsi="Arial" w:cs="Arial"/>
                <w:sz w:val="22"/>
                <w:szCs w:val="22"/>
                <w:lang w:eastAsia="fr-FR"/>
              </w:rPr>
              <w:t xml:space="preserve"> résultat du teste après l'exécution (failures ou non)</w:t>
            </w:r>
          </w:p>
        </w:tc>
      </w:tr>
    </w:tbl>
    <w:p w14:paraId="41395F21" w14:textId="77777777" w:rsidR="00246936" w:rsidRPr="00246936" w:rsidRDefault="00246936" w:rsidP="00246936">
      <w:pPr>
        <w:jc w:val="both"/>
        <w:rPr>
          <w:rFonts w:ascii="Arial" w:eastAsia="Times New Roman" w:hAnsi="Arial" w:cs="Arial"/>
          <w:sz w:val="22"/>
          <w:szCs w:val="22"/>
          <w:lang w:eastAsia="fr-FR"/>
        </w:rPr>
      </w:pPr>
    </w:p>
    <w:p w14:paraId="3133AAD5" w14:textId="3AEDFE22" w:rsidR="00246936" w:rsidRPr="00246936" w:rsidRDefault="00246936" w:rsidP="00BA1F12">
      <w:pPr>
        <w:spacing w:before="360" w:after="240"/>
        <w:ind w:left="580" w:hanging="580"/>
        <w:jc w:val="both"/>
        <w:outlineLvl w:val="1"/>
        <w:rPr>
          <w:rFonts w:ascii="Arial" w:eastAsia="Times New Roman" w:hAnsi="Arial" w:cs="Arial"/>
          <w:b/>
          <w:bCs/>
          <w:sz w:val="22"/>
          <w:szCs w:val="22"/>
          <w:lang w:eastAsia="fr-FR"/>
        </w:rPr>
      </w:pPr>
      <w:r w:rsidRPr="00246936">
        <w:rPr>
          <w:rStyle w:val="Titre3Car"/>
          <w:rFonts w:eastAsiaTheme="minorHAnsi"/>
        </w:rPr>
        <w:t>Les outils</w:t>
      </w:r>
    </w:p>
    <w:p w14:paraId="262D7935" w14:textId="69A619A9" w:rsidR="00246936" w:rsidRPr="00246936" w:rsidRDefault="00246936" w:rsidP="00246936">
      <w:pPr>
        <w:spacing w:before="120" w:after="120"/>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Liste des outils utilisés par les tests </w:t>
      </w:r>
    </w:p>
    <w:tbl>
      <w:tblPr>
        <w:tblW w:w="0" w:type="auto"/>
        <w:tblCellMar>
          <w:top w:w="15" w:type="dxa"/>
          <w:left w:w="15" w:type="dxa"/>
          <w:bottom w:w="15" w:type="dxa"/>
          <w:right w:w="15" w:type="dxa"/>
        </w:tblCellMar>
        <w:tblLook w:val="04A0" w:firstRow="1" w:lastRow="0" w:firstColumn="1" w:lastColumn="0" w:noHBand="0" w:noVBand="1"/>
      </w:tblPr>
      <w:tblGrid>
        <w:gridCol w:w="1206"/>
        <w:gridCol w:w="2756"/>
        <w:gridCol w:w="4592"/>
      </w:tblGrid>
      <w:tr w:rsidR="00BA1F12" w:rsidRPr="00246936" w14:paraId="0869E96B"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98FB933" w14:textId="77777777" w:rsidR="00246936" w:rsidRPr="00246936" w:rsidRDefault="00246936" w:rsidP="00246936">
            <w:pPr>
              <w:ind w:left="-120"/>
              <w:jc w:val="both"/>
              <w:rPr>
                <w:rFonts w:ascii="Arial" w:eastAsia="Times New Roman" w:hAnsi="Arial" w:cs="Arial"/>
                <w:sz w:val="22"/>
                <w:szCs w:val="22"/>
                <w:lang w:eastAsia="fr-FR"/>
              </w:rPr>
            </w:pPr>
            <w:r w:rsidRPr="00246936">
              <w:rPr>
                <w:rFonts w:ascii="Arial" w:eastAsia="Times New Roman" w:hAnsi="Arial" w:cs="Arial"/>
                <w:b/>
                <w:bCs/>
                <w:sz w:val="22"/>
                <w:szCs w:val="22"/>
                <w:lang w:eastAsia="fr-FR"/>
              </w:rPr>
              <w:t>Outil</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9C0B64A" w14:textId="77777777" w:rsidR="00246936" w:rsidRPr="00246936" w:rsidRDefault="00246936" w:rsidP="00246936">
            <w:pPr>
              <w:ind w:left="-120"/>
              <w:jc w:val="both"/>
              <w:rPr>
                <w:rFonts w:ascii="Arial" w:eastAsia="Times New Roman" w:hAnsi="Arial" w:cs="Arial"/>
                <w:sz w:val="22"/>
                <w:szCs w:val="22"/>
                <w:lang w:eastAsia="fr-FR"/>
              </w:rPr>
            </w:pPr>
            <w:r w:rsidRPr="00246936">
              <w:rPr>
                <w:rFonts w:ascii="Arial" w:eastAsia="Times New Roman" w:hAnsi="Arial" w:cs="Arial"/>
                <w:b/>
                <w:bCs/>
                <w:sz w:val="22"/>
                <w:szCs w:val="22"/>
                <w:lang w:eastAsia="fr-FR"/>
              </w:rPr>
              <w:t>Version</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11E09C7" w14:textId="77777777" w:rsidR="00246936" w:rsidRPr="00246936" w:rsidRDefault="00246936" w:rsidP="00246936">
            <w:pPr>
              <w:ind w:left="-120"/>
              <w:jc w:val="both"/>
              <w:rPr>
                <w:rFonts w:ascii="Arial" w:eastAsia="Times New Roman" w:hAnsi="Arial" w:cs="Arial"/>
                <w:sz w:val="22"/>
                <w:szCs w:val="22"/>
                <w:lang w:eastAsia="fr-FR"/>
              </w:rPr>
            </w:pPr>
            <w:r w:rsidRPr="00246936">
              <w:rPr>
                <w:rFonts w:ascii="Arial" w:eastAsia="Times New Roman" w:hAnsi="Arial" w:cs="Arial"/>
                <w:b/>
                <w:bCs/>
                <w:sz w:val="22"/>
                <w:szCs w:val="22"/>
                <w:lang w:eastAsia="fr-FR"/>
              </w:rPr>
              <w:t>Commentaire</w:t>
            </w:r>
          </w:p>
        </w:tc>
      </w:tr>
      <w:tr w:rsidR="00BA1F12" w:rsidRPr="00246936" w14:paraId="59603273"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C6458" w14:textId="573B3F75" w:rsidR="00246936" w:rsidRPr="00246936" w:rsidRDefault="00246936" w:rsidP="00BA1F12">
            <w:pPr>
              <w:ind w:left="-120"/>
              <w:jc w:val="center"/>
              <w:rPr>
                <w:rFonts w:ascii="Arial" w:eastAsia="Times New Roman" w:hAnsi="Arial" w:cs="Arial"/>
                <w:sz w:val="22"/>
                <w:szCs w:val="22"/>
                <w:lang w:eastAsia="fr-FR"/>
              </w:rPr>
            </w:pPr>
            <w:proofErr w:type="spellStart"/>
            <w:r w:rsidRPr="00246936">
              <w:rPr>
                <w:rFonts w:ascii="Arial" w:eastAsia="Times New Roman" w:hAnsi="Arial" w:cs="Arial"/>
                <w:sz w:val="22"/>
                <w:szCs w:val="22"/>
                <w:lang w:eastAsia="fr-FR"/>
              </w:rPr>
              <w:t>JUnit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25FD4" w14:textId="16FE54EE"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33C61"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Classes de test de la forme “ClasseTest”</w:t>
            </w:r>
          </w:p>
        </w:tc>
      </w:tr>
      <w:tr w:rsidR="00BA1F12" w:rsidRPr="00246936" w14:paraId="4191A5B5"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C3E1E" w14:textId="360CF7BE" w:rsidR="00246936" w:rsidRPr="00246936" w:rsidRDefault="00246936" w:rsidP="00BA1F12">
            <w:pPr>
              <w:ind w:left="-120"/>
              <w:jc w:val="center"/>
              <w:rPr>
                <w:rFonts w:ascii="Arial" w:eastAsia="Times New Roman" w:hAnsi="Arial" w:cs="Arial"/>
                <w:sz w:val="22"/>
                <w:szCs w:val="22"/>
                <w:lang w:eastAsia="fr-FR"/>
              </w:rPr>
            </w:pPr>
            <w:proofErr w:type="spellStart"/>
            <w:proofErr w:type="gramStart"/>
            <w:r w:rsidRPr="00246936">
              <w:rPr>
                <w:rFonts w:ascii="Arial" w:eastAsia="Times New Roman" w:hAnsi="Arial" w:cs="Arial"/>
                <w:sz w:val="22"/>
                <w:szCs w:val="22"/>
                <w:lang w:eastAsia="fr-FR"/>
              </w:rPr>
              <w:t>eclipse</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7E4A8" w14:textId="18D0939C" w:rsidR="00246936" w:rsidRPr="00246936" w:rsidRDefault="00BA1F12" w:rsidP="00BA1F12">
            <w:pPr>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Version :</w:t>
            </w:r>
            <w:r w:rsidR="00246936" w:rsidRPr="00246936">
              <w:rPr>
                <w:rFonts w:ascii="Arial" w:eastAsia="Times New Roman" w:hAnsi="Arial" w:cs="Arial"/>
                <w:sz w:val="22"/>
                <w:szCs w:val="22"/>
                <w:lang w:eastAsia="fr-FR"/>
              </w:rPr>
              <w:t xml:space="preserve"> 2020-12 (4.18.0)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BE01E" w14:textId="76854331" w:rsidR="00246936" w:rsidRPr="00246936" w:rsidRDefault="00BA1F12"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Utilisé</w:t>
            </w:r>
            <w:r w:rsidR="00246936" w:rsidRPr="00246936">
              <w:rPr>
                <w:rFonts w:ascii="Arial" w:eastAsia="Times New Roman" w:hAnsi="Arial" w:cs="Arial"/>
                <w:sz w:val="22"/>
                <w:szCs w:val="22"/>
                <w:lang w:eastAsia="fr-FR"/>
              </w:rPr>
              <w:t xml:space="preserve"> pour implémenter et exécuter les tests</w:t>
            </w:r>
          </w:p>
        </w:tc>
      </w:tr>
      <w:tr w:rsidR="00BA1F12" w:rsidRPr="00246936" w14:paraId="642A7C46"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EDD2F" w14:textId="2D80504B" w:rsidR="00246936" w:rsidRPr="00246936" w:rsidRDefault="00246936" w:rsidP="00BA1F12">
            <w:pPr>
              <w:ind w:left="-120"/>
              <w:jc w:val="center"/>
              <w:rPr>
                <w:rFonts w:ascii="Arial" w:eastAsia="Times New Roman" w:hAnsi="Arial" w:cs="Arial"/>
                <w:sz w:val="22"/>
                <w:szCs w:val="22"/>
                <w:lang w:eastAsia="fr-FR"/>
              </w:rPr>
            </w:pPr>
            <w:proofErr w:type="spellStart"/>
            <w:r w:rsidRPr="00246936">
              <w:rPr>
                <w:rFonts w:ascii="Arial" w:eastAsia="Times New Roman" w:hAnsi="Arial" w:cs="Arial"/>
                <w:sz w:val="22"/>
                <w:szCs w:val="22"/>
                <w:lang w:eastAsia="fr-FR"/>
              </w:rPr>
              <w:t>EclEmma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8120B" w14:textId="768A3CD2" w:rsidR="00246936" w:rsidRPr="00246936" w:rsidRDefault="00BA1F12"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Version</w:t>
            </w:r>
            <w:r w:rsidR="00246936" w:rsidRPr="00246936">
              <w:rPr>
                <w:rFonts w:ascii="Arial" w:eastAsia="Times New Roman" w:hAnsi="Arial" w:cs="Arial"/>
                <w:sz w:val="22"/>
                <w:szCs w:val="22"/>
                <w:lang w:eastAsia="fr-FR"/>
              </w:rPr>
              <w:t xml:space="preserve"> 3.1.3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8EBCA" w14:textId="2A936DF8"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Couverture du code</w:t>
            </w:r>
          </w:p>
        </w:tc>
      </w:tr>
      <w:tr w:rsidR="00BA1F12" w:rsidRPr="00246936" w14:paraId="039C98F8"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E7CBE" w14:textId="716FB512"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lastRenderedPageBreak/>
              <w:t>Sonar Lint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B308F" w14:textId="77777777" w:rsidR="00BA1F12" w:rsidRDefault="00BA1F12" w:rsidP="00BA1F12">
            <w:pPr>
              <w:ind w:left="-120"/>
              <w:jc w:val="center"/>
              <w:rPr>
                <w:rFonts w:ascii="Arial" w:eastAsia="Times New Roman" w:hAnsi="Arial" w:cs="Arial"/>
                <w:sz w:val="22"/>
                <w:szCs w:val="22"/>
                <w:lang w:eastAsia="fr-FR"/>
              </w:rPr>
            </w:pPr>
          </w:p>
          <w:p w14:paraId="743473C4" w14:textId="2DA2933A" w:rsidR="00246936" w:rsidRPr="00246936" w:rsidRDefault="00BA1F12" w:rsidP="00BA1F12">
            <w:pPr>
              <w:ind w:left="-120"/>
              <w:jc w:val="center"/>
              <w:rPr>
                <w:rFonts w:ascii="Arial" w:eastAsia="Times New Roman" w:hAnsi="Arial" w:cs="Arial"/>
                <w:sz w:val="22"/>
                <w:szCs w:val="22"/>
                <w:lang w:eastAsia="fr-FR"/>
              </w:rPr>
            </w:pPr>
            <w:r>
              <w:rPr>
                <w:rFonts w:ascii="Arial" w:eastAsia="Times New Roman" w:hAnsi="Arial" w:cs="Arial"/>
                <w:sz w:val="22"/>
                <w:szCs w:val="22"/>
                <w:lang w:eastAsia="fr-FR"/>
              </w:rPr>
              <w:t>V</w:t>
            </w:r>
            <w:r w:rsidR="00246936" w:rsidRPr="00246936">
              <w:rPr>
                <w:rFonts w:ascii="Arial" w:eastAsia="Times New Roman" w:hAnsi="Arial" w:cs="Arial"/>
                <w:sz w:val="22"/>
                <w:szCs w:val="22"/>
                <w:lang w:eastAsia="fr-FR"/>
              </w:rPr>
              <w:t>ersion 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A11E1" w14:textId="55BF32E0"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Métriques de qualité</w:t>
            </w:r>
          </w:p>
        </w:tc>
      </w:tr>
    </w:tbl>
    <w:p w14:paraId="29A5065C" w14:textId="77777777" w:rsidR="00246936" w:rsidRPr="00246936" w:rsidRDefault="00246936" w:rsidP="00246936">
      <w:pPr>
        <w:spacing w:after="240"/>
        <w:jc w:val="both"/>
        <w:rPr>
          <w:rFonts w:ascii="Arial" w:eastAsia="Times New Roman" w:hAnsi="Arial" w:cs="Arial"/>
          <w:sz w:val="22"/>
          <w:szCs w:val="22"/>
          <w:lang w:eastAsia="fr-FR"/>
        </w:rPr>
      </w:pPr>
    </w:p>
    <w:p w14:paraId="3AF1CDF7" w14:textId="781EF480" w:rsidR="00246936" w:rsidRPr="00246936" w:rsidRDefault="00246936" w:rsidP="00246936">
      <w:pPr>
        <w:spacing w:before="360" w:after="240"/>
        <w:ind w:left="580" w:hanging="580"/>
        <w:jc w:val="both"/>
        <w:outlineLvl w:val="1"/>
        <w:rPr>
          <w:rFonts w:ascii="Arial" w:eastAsia="Times New Roman" w:hAnsi="Arial" w:cs="Arial"/>
          <w:b/>
          <w:bCs/>
          <w:sz w:val="22"/>
          <w:szCs w:val="22"/>
          <w:lang w:eastAsia="fr-FR"/>
        </w:rPr>
      </w:pPr>
      <w:r w:rsidRPr="00246936">
        <w:rPr>
          <w:rStyle w:val="Titre3Car"/>
          <w:rFonts w:eastAsiaTheme="minorHAnsi"/>
        </w:rPr>
        <w:t>Les ressources système</w:t>
      </w:r>
    </w:p>
    <w:p w14:paraId="69774EB3" w14:textId="4FE8D44F" w:rsid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Tableau des ressources système</w:t>
      </w:r>
    </w:p>
    <w:p w14:paraId="3225A7E0" w14:textId="77777777" w:rsidR="00BA1F12" w:rsidRPr="00246936" w:rsidRDefault="00BA1F12" w:rsidP="00246936">
      <w:pPr>
        <w:jc w:val="both"/>
        <w:rPr>
          <w:rFonts w:ascii="Arial" w:eastAsia="Times New Roman" w:hAnsi="Arial" w:cs="Arial"/>
          <w:sz w:val="22"/>
          <w:szCs w:val="22"/>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328"/>
        <w:gridCol w:w="7576"/>
      </w:tblGrid>
      <w:tr w:rsidR="00BA1F12" w:rsidRPr="00246936" w14:paraId="757DE0FC" w14:textId="77777777" w:rsidTr="00246936">
        <w:trPr>
          <w:trHeight w:val="47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1131E4B" w14:textId="77777777" w:rsidR="00246936" w:rsidRPr="00246936" w:rsidRDefault="00246936" w:rsidP="00246936">
            <w:pPr>
              <w:ind w:left="-120"/>
              <w:jc w:val="both"/>
              <w:rPr>
                <w:rFonts w:ascii="Arial" w:eastAsia="Times New Roman" w:hAnsi="Arial" w:cs="Arial"/>
                <w:sz w:val="22"/>
                <w:szCs w:val="22"/>
                <w:lang w:eastAsia="fr-FR"/>
              </w:rPr>
            </w:pPr>
            <w:r w:rsidRPr="00246936">
              <w:rPr>
                <w:rFonts w:ascii="Arial" w:eastAsia="Times New Roman" w:hAnsi="Arial" w:cs="Arial"/>
                <w:b/>
                <w:bCs/>
                <w:sz w:val="22"/>
                <w:szCs w:val="22"/>
                <w:lang w:eastAsia="fr-FR"/>
              </w:rPr>
              <w:t>Ressources système</w:t>
            </w:r>
          </w:p>
        </w:tc>
      </w:tr>
      <w:tr w:rsidR="00BA1F12" w:rsidRPr="00246936" w14:paraId="5BB7C0F0"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92D1728" w14:textId="77777777" w:rsidR="00246936" w:rsidRPr="00246936" w:rsidRDefault="00246936" w:rsidP="00246936">
            <w:pPr>
              <w:ind w:left="-120"/>
              <w:jc w:val="both"/>
              <w:rPr>
                <w:rFonts w:ascii="Arial" w:eastAsia="Times New Roman" w:hAnsi="Arial" w:cs="Arial"/>
                <w:sz w:val="22"/>
                <w:szCs w:val="22"/>
                <w:lang w:eastAsia="fr-FR"/>
              </w:rPr>
            </w:pPr>
            <w:r w:rsidRPr="00246936">
              <w:rPr>
                <w:rFonts w:ascii="Arial" w:eastAsia="Times New Roman" w:hAnsi="Arial" w:cs="Arial"/>
                <w:b/>
                <w:bCs/>
                <w:sz w:val="22"/>
                <w:szCs w:val="22"/>
                <w:lang w:eastAsia="fr-FR"/>
              </w:rPr>
              <w:t>Ressource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1DE6439" w14:textId="77777777" w:rsidR="00246936" w:rsidRPr="00246936" w:rsidRDefault="00246936" w:rsidP="00246936">
            <w:pPr>
              <w:ind w:left="-120"/>
              <w:jc w:val="both"/>
              <w:rPr>
                <w:rFonts w:ascii="Arial" w:eastAsia="Times New Roman" w:hAnsi="Arial" w:cs="Arial"/>
                <w:sz w:val="22"/>
                <w:szCs w:val="22"/>
                <w:lang w:eastAsia="fr-FR"/>
              </w:rPr>
            </w:pPr>
            <w:r w:rsidRPr="00246936">
              <w:rPr>
                <w:rFonts w:ascii="Arial" w:eastAsia="Times New Roman" w:hAnsi="Arial" w:cs="Arial"/>
                <w:b/>
                <w:bCs/>
                <w:sz w:val="22"/>
                <w:szCs w:val="22"/>
                <w:lang w:eastAsia="fr-FR"/>
              </w:rPr>
              <w:t>Nom/type</w:t>
            </w:r>
          </w:p>
        </w:tc>
      </w:tr>
      <w:tr w:rsidR="00BA1F12" w:rsidRPr="00246936" w14:paraId="45B84D0B"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1960C" w14:textId="77777777" w:rsidR="00246936" w:rsidRPr="00246936" w:rsidRDefault="00246936" w:rsidP="00246936">
            <w:pPr>
              <w:ind w:left="-120"/>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 xml:space="preserve"> Ordinateur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6228D" w14:textId="77777777" w:rsidR="00246936" w:rsidRPr="00246936" w:rsidRDefault="00246936" w:rsidP="00246936">
            <w:pPr>
              <w:ind w:left="-120"/>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 xml:space="preserve"> Un ordinateur suffisamment performant pour faire tourner le logiciel Eclipse</w:t>
            </w:r>
          </w:p>
        </w:tc>
      </w:tr>
      <w:tr w:rsidR="00BA1F12" w:rsidRPr="00246936" w14:paraId="3085DF38"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08652" w14:textId="77777777" w:rsidR="00246936" w:rsidRPr="00246936" w:rsidRDefault="00246936" w:rsidP="00246936">
            <w:pPr>
              <w:ind w:left="-120"/>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Logiciel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E422" w14:textId="77777777" w:rsidR="00246936" w:rsidRPr="00246936" w:rsidRDefault="00246936" w:rsidP="00246936">
            <w:pPr>
              <w:ind w:left="-120"/>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 xml:space="preserve"> </w:t>
            </w:r>
            <w:proofErr w:type="gramStart"/>
            <w:r w:rsidRPr="00246936">
              <w:rPr>
                <w:rFonts w:ascii="Arial" w:eastAsia="Times New Roman" w:hAnsi="Arial" w:cs="Arial"/>
                <w:sz w:val="22"/>
                <w:szCs w:val="22"/>
                <w:lang w:eastAsia="fr-FR"/>
              </w:rPr>
              <w:t>eclipse</w:t>
            </w:r>
            <w:proofErr w:type="gramEnd"/>
          </w:p>
        </w:tc>
      </w:tr>
      <w:tr w:rsidR="00BA1F12" w:rsidRPr="00246936" w14:paraId="3F940648"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12C48" w14:textId="77777777" w:rsidR="00246936" w:rsidRPr="00246936" w:rsidRDefault="00246936" w:rsidP="00246936">
            <w:pPr>
              <w:ind w:left="-120"/>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C7DD3" w14:textId="77777777" w:rsidR="00246936" w:rsidRPr="00246936" w:rsidRDefault="00246936" w:rsidP="00246936">
            <w:pPr>
              <w:ind w:left="-120"/>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 </w:t>
            </w:r>
          </w:p>
        </w:tc>
      </w:tr>
      <w:tr w:rsidR="00BA1F12" w:rsidRPr="00246936" w14:paraId="3272E69F"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1D0F3" w14:textId="77777777" w:rsidR="00246936" w:rsidRPr="00246936" w:rsidRDefault="00246936" w:rsidP="00246936">
            <w:pPr>
              <w:ind w:left="-120"/>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9B71F" w14:textId="77777777" w:rsidR="00246936" w:rsidRPr="00246936" w:rsidRDefault="00246936" w:rsidP="00246936">
            <w:pPr>
              <w:ind w:left="-120"/>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 </w:t>
            </w:r>
          </w:p>
        </w:tc>
      </w:tr>
      <w:tr w:rsidR="00BA1F12" w:rsidRPr="00246936" w14:paraId="27BCF977"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62ABD" w14:textId="77777777" w:rsidR="00246936" w:rsidRPr="00246936" w:rsidRDefault="00246936" w:rsidP="00246936">
            <w:pPr>
              <w:ind w:left="-120"/>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291B6" w14:textId="77777777" w:rsidR="00246936" w:rsidRPr="00246936" w:rsidRDefault="00246936" w:rsidP="00246936">
            <w:pPr>
              <w:ind w:left="-120"/>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 </w:t>
            </w:r>
          </w:p>
        </w:tc>
      </w:tr>
    </w:tbl>
    <w:p w14:paraId="17BB17EF" w14:textId="77777777" w:rsidR="00246936" w:rsidRPr="00246936" w:rsidRDefault="00246936" w:rsidP="00246936">
      <w:pPr>
        <w:jc w:val="both"/>
        <w:rPr>
          <w:rFonts w:ascii="Arial" w:eastAsia="Times New Roman" w:hAnsi="Arial" w:cs="Arial"/>
          <w:sz w:val="22"/>
          <w:szCs w:val="22"/>
          <w:lang w:eastAsia="fr-FR"/>
        </w:rPr>
      </w:pPr>
    </w:p>
    <w:p w14:paraId="7F91ED28"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 </w:t>
      </w:r>
    </w:p>
    <w:p w14:paraId="1C4426B9" w14:textId="5696BD1F" w:rsidR="00246936" w:rsidRPr="00246936" w:rsidRDefault="00246936" w:rsidP="00246936">
      <w:pPr>
        <w:spacing w:before="240" w:after="360"/>
        <w:ind w:left="440" w:hanging="440"/>
        <w:jc w:val="both"/>
        <w:outlineLvl w:val="0"/>
        <w:rPr>
          <w:rFonts w:ascii="Arial" w:eastAsia="Times New Roman" w:hAnsi="Arial" w:cs="Arial"/>
          <w:b/>
          <w:bCs/>
          <w:kern w:val="36"/>
          <w:sz w:val="22"/>
          <w:szCs w:val="22"/>
          <w:lang w:eastAsia="fr-FR"/>
        </w:rPr>
      </w:pPr>
      <w:r w:rsidRPr="00246936">
        <w:rPr>
          <w:rStyle w:val="Titre2Car"/>
          <w:rFonts w:eastAsiaTheme="minorHAnsi"/>
        </w:rPr>
        <w:t>Le planning des tests</w:t>
      </w:r>
    </w:p>
    <w:p w14:paraId="551A957C" w14:textId="77777777" w:rsidR="00246936" w:rsidRPr="00246936" w:rsidRDefault="00246936" w:rsidP="00246936">
      <w:pPr>
        <w:jc w:val="both"/>
        <w:rPr>
          <w:rFonts w:ascii="Arial" w:eastAsia="Times New Roman" w:hAnsi="Arial" w:cs="Arial"/>
          <w:sz w:val="22"/>
          <w:szCs w:val="22"/>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740"/>
        <w:gridCol w:w="2887"/>
        <w:gridCol w:w="1194"/>
        <w:gridCol w:w="2231"/>
      </w:tblGrid>
      <w:tr w:rsidR="00BA1F12" w:rsidRPr="00246936" w14:paraId="7D9DB04E" w14:textId="77777777" w:rsidTr="002469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8DB8C" w14:textId="77777777" w:rsidR="00246936" w:rsidRPr="00246936" w:rsidRDefault="00246936" w:rsidP="00246936">
            <w:pPr>
              <w:jc w:val="both"/>
              <w:rPr>
                <w:rFonts w:ascii="Arial" w:eastAsia="Times New Roman" w:hAnsi="Arial" w:cs="Arial"/>
                <w:sz w:val="22"/>
                <w:szCs w:val="22"/>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B7F20"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b/>
                <w:bCs/>
                <w:sz w:val="22"/>
                <w:szCs w:val="22"/>
                <w:lang w:eastAsia="fr-FR"/>
              </w:rPr>
              <w:t>A faire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8AC5E"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b/>
                <w:bCs/>
                <w:sz w:val="22"/>
                <w:szCs w:val="22"/>
                <w:lang w:eastAsia="fr-FR"/>
              </w:rPr>
              <w:t>En cours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95F66"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b/>
                <w:bCs/>
                <w:sz w:val="22"/>
                <w:szCs w:val="22"/>
                <w:lang w:eastAsia="fr-FR"/>
              </w:rPr>
              <w:t>Terminé</w:t>
            </w:r>
          </w:p>
        </w:tc>
      </w:tr>
      <w:tr w:rsidR="00BA1F12" w:rsidRPr="00246936" w14:paraId="77799B68" w14:textId="77777777" w:rsidTr="002469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1A1E4"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b/>
                <w:bCs/>
                <w:sz w:val="22"/>
                <w:szCs w:val="22"/>
                <w:shd w:val="clear" w:color="auto" w:fill="FFFFFF"/>
                <w:lang w:eastAsia="fr-FR"/>
              </w:rPr>
              <w:t>Première séance du 3 mars 2021 (1h30)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C5D8C"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shd w:val="clear" w:color="auto" w:fill="FFFFFF"/>
                <w:lang w:eastAsia="fr-FR"/>
              </w:rPr>
              <w:t>- La prise en main du projet</w:t>
            </w:r>
          </w:p>
          <w:p w14:paraId="360DCD21"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shd w:val="clear" w:color="auto" w:fill="FFFFFF"/>
                <w:lang w:eastAsia="fr-FR"/>
              </w:rPr>
              <w:t>- Commencer à réfléchir aux tests</w:t>
            </w:r>
          </w:p>
          <w:p w14:paraId="4A833BD6"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shd w:val="clear" w:color="auto" w:fill="FFFFFF"/>
                <w:lang w:eastAsia="fr-FR"/>
              </w:rPr>
              <w:t>- Commencer le plan de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B5A35"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shd w:val="clear" w:color="auto" w:fill="FFFFFF"/>
                <w:lang w:eastAsia="fr-FR"/>
              </w:rPr>
              <w:t>- Plan de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07873" w14:textId="77777777" w:rsidR="00246936" w:rsidRPr="00246936" w:rsidRDefault="00246936" w:rsidP="00246936">
            <w:pPr>
              <w:jc w:val="both"/>
              <w:rPr>
                <w:rFonts w:ascii="Arial" w:eastAsia="Times New Roman" w:hAnsi="Arial" w:cs="Arial"/>
                <w:sz w:val="22"/>
                <w:szCs w:val="22"/>
                <w:lang w:eastAsia="fr-FR"/>
              </w:rPr>
            </w:pPr>
          </w:p>
        </w:tc>
      </w:tr>
      <w:tr w:rsidR="00BA1F12" w:rsidRPr="00246936" w14:paraId="3DF16442" w14:textId="77777777" w:rsidTr="002469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BD780"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b/>
                <w:bCs/>
                <w:sz w:val="22"/>
                <w:szCs w:val="22"/>
                <w:shd w:val="clear" w:color="auto" w:fill="FFFFFF"/>
                <w:lang w:eastAsia="fr-FR"/>
              </w:rPr>
              <w:t>Deuxième séance du 5 mars 2021 (4h)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70092"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shd w:val="clear" w:color="auto" w:fill="FFFFFF"/>
                <w:lang w:eastAsia="fr-FR"/>
              </w:rPr>
              <w:t>- Définir les tests à réaliser</w:t>
            </w:r>
          </w:p>
          <w:p w14:paraId="1AFDCE4A"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shd w:val="clear" w:color="auto" w:fill="FFFFFF"/>
                <w:lang w:eastAsia="fr-FR"/>
              </w:rPr>
              <w:t>- Continuer le plan de tests</w:t>
            </w:r>
          </w:p>
          <w:p w14:paraId="15DF9A11"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shd w:val="clear" w:color="auto" w:fill="FFFFFF"/>
                <w:lang w:eastAsia="fr-FR"/>
              </w:rPr>
              <w:t>- Implémenter les tests</w:t>
            </w:r>
          </w:p>
          <w:p w14:paraId="3E2645F5"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shd w:val="clear" w:color="auto" w:fill="FFFFFF"/>
                <w:lang w:eastAsia="fr-FR"/>
              </w:rPr>
              <w:t>- Générer les rapports de tests</w:t>
            </w:r>
          </w:p>
          <w:p w14:paraId="5D56A24B"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shd w:val="clear" w:color="auto" w:fill="FFFFFF"/>
                <w:lang w:eastAsia="fr-FR"/>
              </w:rPr>
              <w:t>- Générer le rapport des métriques du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CEC5D"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shd w:val="clear" w:color="auto" w:fill="FFFFFF"/>
                <w:lang w:eastAsia="fr-FR"/>
              </w:rPr>
              <w:t>- Plan de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492D0"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shd w:val="clear" w:color="auto" w:fill="FFFFFF"/>
                <w:lang w:eastAsia="fr-FR"/>
              </w:rPr>
              <w:t>- Implémentation des tests</w:t>
            </w:r>
          </w:p>
          <w:p w14:paraId="70210608"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shd w:val="clear" w:color="auto" w:fill="FFFFFF"/>
                <w:lang w:eastAsia="fr-FR"/>
              </w:rPr>
              <w:t>- Génération des rapports</w:t>
            </w:r>
          </w:p>
        </w:tc>
      </w:tr>
      <w:tr w:rsidR="00BA1F12" w:rsidRPr="00246936" w14:paraId="7D933D83" w14:textId="77777777" w:rsidTr="002469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FFB7C"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b/>
                <w:bCs/>
                <w:sz w:val="22"/>
                <w:szCs w:val="22"/>
                <w:shd w:val="clear" w:color="auto" w:fill="FFFFFF"/>
                <w:lang w:eastAsia="fr-FR"/>
              </w:rPr>
              <w:t>Travail post-deuxième séance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FB723"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shd w:val="clear" w:color="auto" w:fill="FFFFFF"/>
                <w:lang w:eastAsia="fr-FR"/>
              </w:rPr>
              <w:t>- Terminer le plan de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1938D" w14:textId="77777777" w:rsidR="00246936" w:rsidRPr="00246936" w:rsidRDefault="00246936" w:rsidP="00246936">
            <w:pPr>
              <w:jc w:val="both"/>
              <w:rPr>
                <w:rFonts w:ascii="Arial" w:eastAsia="Times New Roman" w:hAnsi="Arial" w:cs="Arial"/>
                <w:sz w:val="22"/>
                <w:szCs w:val="22"/>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68042" w14:textId="77777777" w:rsidR="00246936" w:rsidRPr="00246936" w:rsidRDefault="00246936" w:rsidP="00246936">
            <w:pPr>
              <w:jc w:val="both"/>
              <w:rPr>
                <w:rFonts w:ascii="Arial" w:eastAsia="Times New Roman" w:hAnsi="Arial" w:cs="Arial"/>
                <w:sz w:val="22"/>
                <w:szCs w:val="22"/>
                <w:lang w:eastAsia="fr-FR"/>
              </w:rPr>
            </w:pPr>
            <w:r w:rsidRPr="00246936">
              <w:rPr>
                <w:rFonts w:ascii="Arial" w:eastAsia="Times New Roman" w:hAnsi="Arial" w:cs="Arial"/>
                <w:sz w:val="22"/>
                <w:szCs w:val="22"/>
                <w:shd w:val="clear" w:color="auto" w:fill="FFFFFF"/>
                <w:lang w:eastAsia="fr-FR"/>
              </w:rPr>
              <w:t>- Plan de tests terminé</w:t>
            </w:r>
          </w:p>
        </w:tc>
      </w:tr>
    </w:tbl>
    <w:p w14:paraId="14ABCD1E" w14:textId="77777777" w:rsidR="00246936" w:rsidRPr="00246936" w:rsidRDefault="00246936" w:rsidP="00246936">
      <w:pPr>
        <w:jc w:val="both"/>
        <w:rPr>
          <w:rFonts w:ascii="Arial" w:eastAsia="Times New Roman" w:hAnsi="Arial" w:cs="Arial"/>
          <w:sz w:val="22"/>
          <w:szCs w:val="22"/>
          <w:lang w:eastAsia="fr-FR"/>
        </w:rPr>
      </w:pPr>
    </w:p>
    <w:p w14:paraId="1DE8BB90" w14:textId="77777777" w:rsidR="00246936" w:rsidRPr="00246936" w:rsidRDefault="00246936" w:rsidP="00246936">
      <w:pPr>
        <w:ind w:left="440" w:hanging="440"/>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lastRenderedPageBreak/>
        <w:t> </w:t>
      </w:r>
    </w:p>
    <w:p w14:paraId="0470379E" w14:textId="54E69F90" w:rsidR="00246936" w:rsidRPr="00246936" w:rsidRDefault="00246936" w:rsidP="00246936">
      <w:pPr>
        <w:spacing w:before="360" w:after="240"/>
        <w:ind w:left="580" w:hanging="580"/>
        <w:jc w:val="both"/>
        <w:outlineLvl w:val="1"/>
        <w:rPr>
          <w:rFonts w:ascii="Arial" w:eastAsia="Times New Roman" w:hAnsi="Arial" w:cs="Arial"/>
          <w:b/>
          <w:bCs/>
          <w:sz w:val="22"/>
          <w:szCs w:val="22"/>
          <w:lang w:eastAsia="fr-FR"/>
        </w:rPr>
      </w:pPr>
      <w:r w:rsidRPr="00246936">
        <w:rPr>
          <w:rStyle w:val="Titre2Car"/>
          <w:rFonts w:eastAsiaTheme="minorHAnsi"/>
        </w:rPr>
        <w:t>Les jalons</w:t>
      </w:r>
    </w:p>
    <w:p w14:paraId="601253A1" w14:textId="77777777" w:rsidR="00246936" w:rsidRPr="00246936" w:rsidRDefault="00246936" w:rsidP="00246936">
      <w:pPr>
        <w:spacing w:before="120" w:after="120"/>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Tableau des jalons des tests</w:t>
      </w:r>
    </w:p>
    <w:p w14:paraId="3A1F4046" w14:textId="77777777" w:rsidR="00246936" w:rsidRPr="00246936" w:rsidRDefault="00246936" w:rsidP="00246936">
      <w:pPr>
        <w:ind w:left="440" w:hanging="440"/>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 </w:t>
      </w:r>
    </w:p>
    <w:tbl>
      <w:tblPr>
        <w:tblW w:w="0" w:type="auto"/>
        <w:tblCellMar>
          <w:top w:w="15" w:type="dxa"/>
          <w:left w:w="15" w:type="dxa"/>
          <w:bottom w:w="15" w:type="dxa"/>
          <w:right w:w="15" w:type="dxa"/>
        </w:tblCellMar>
        <w:tblLook w:val="04A0" w:firstRow="1" w:lastRow="0" w:firstColumn="1" w:lastColumn="0" w:noHBand="0" w:noVBand="1"/>
      </w:tblPr>
      <w:tblGrid>
        <w:gridCol w:w="2702"/>
        <w:gridCol w:w="2556"/>
        <w:gridCol w:w="1998"/>
        <w:gridCol w:w="1796"/>
      </w:tblGrid>
      <w:tr w:rsidR="00BA1F12" w:rsidRPr="00BA1F12" w14:paraId="50B97021" w14:textId="77777777" w:rsidTr="00246936">
        <w:trPr>
          <w:trHeight w:val="695"/>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BF18FC6"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b/>
                <w:bCs/>
                <w:sz w:val="22"/>
                <w:szCs w:val="22"/>
                <w:lang w:eastAsia="fr-FR"/>
              </w:rPr>
              <w:t>Activité</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D2590AB"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b/>
                <w:bCs/>
                <w:sz w:val="22"/>
                <w:szCs w:val="22"/>
                <w:lang w:eastAsia="fr-FR"/>
              </w:rPr>
              <w:t>Charge de travail</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52BE5FD"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b/>
                <w:bCs/>
                <w:sz w:val="22"/>
                <w:szCs w:val="22"/>
                <w:lang w:eastAsia="fr-FR"/>
              </w:rPr>
              <w:t>Début (jj-mmm-aa)</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022C3AD"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b/>
                <w:bCs/>
                <w:sz w:val="22"/>
                <w:szCs w:val="22"/>
                <w:lang w:eastAsia="fr-FR"/>
              </w:rPr>
              <w:t>Fin (jj-mmm-aa)</w:t>
            </w:r>
          </w:p>
        </w:tc>
      </w:tr>
      <w:tr w:rsidR="00BA1F12" w:rsidRPr="00BA1F12" w14:paraId="3B46BA85"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F893D"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Planifier les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0DCEC" w14:textId="2E8428C3"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Guilbert Simon/ Beda Igiraneza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83C00" w14:textId="77777777"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05/03/2021`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2A5FD" w14:textId="77777777"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05/03/2021`</w:t>
            </w:r>
          </w:p>
        </w:tc>
      </w:tr>
      <w:tr w:rsidR="00BA1F12" w:rsidRPr="00BA1F12" w14:paraId="0BD06A8E"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E5177"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Relecture du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81134" w14:textId="1F1C8554"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Guilbert Simon/ Beda Igiraneza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8E2F7" w14:textId="77777777"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05/03/2021`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7E6DC" w14:textId="77777777"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05/03/2021`</w:t>
            </w:r>
          </w:p>
        </w:tc>
      </w:tr>
      <w:tr w:rsidR="00BA1F12" w:rsidRPr="00BA1F12" w14:paraId="2D484A6E"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47AF6"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Concevoir les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E241B" w14:textId="24339BBE"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Guilbert Simon/ Beda Igiraneza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BF980" w14:textId="77777777"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05/03/2021`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F673B" w14:textId="77777777"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05/03/2021`</w:t>
            </w:r>
          </w:p>
        </w:tc>
      </w:tr>
      <w:tr w:rsidR="00BA1F12" w:rsidRPr="00BA1F12" w14:paraId="782A3F6A" w14:textId="77777777" w:rsidTr="00246936">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C2B83"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Exécuter les tests unitaires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E1A5A" w14:textId="6AEA92A6"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Guilbert Simon/ Beda Igiraneza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5DFC4" w14:textId="77777777"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05/03/2021`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6196D" w14:textId="77777777"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05/03/2021`</w:t>
            </w:r>
          </w:p>
        </w:tc>
      </w:tr>
      <w:tr w:rsidR="00BA1F12" w:rsidRPr="00BA1F12" w14:paraId="2196F4A6" w14:textId="77777777" w:rsidTr="00246936">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FCE08"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Exécuter les tests système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FBA95" w14:textId="4408E736"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Guilbert Simon/ Beda Igiraneza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5D061" w14:textId="77777777"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05/03/2021`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7E272" w14:textId="77777777"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05/03/2021`</w:t>
            </w:r>
          </w:p>
        </w:tc>
      </w:tr>
      <w:tr w:rsidR="00BA1F12" w:rsidRPr="00BA1F12" w14:paraId="665242C7"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457DA"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Suivi des tests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B0DF9" w14:textId="249AD4AA"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Guilbert Simon/ Beda Igiraneza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40A1C" w14:textId="77777777"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05/03/2021`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4A95E" w14:textId="77777777"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05/03/2021`</w:t>
            </w:r>
          </w:p>
        </w:tc>
      </w:tr>
      <w:tr w:rsidR="00BA1F12" w:rsidRPr="00BA1F12" w14:paraId="326FC0E5"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8BF01"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Corriger les défauts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48D17" w14:textId="62DD53A0"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Guilbert Simon/ Beda Igiraneza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56B6B" w14:textId="77777777"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05/03/2021`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6CD53" w14:textId="77777777"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05/03/2021`</w:t>
            </w:r>
          </w:p>
        </w:tc>
      </w:tr>
      <w:tr w:rsidR="00BA1F12" w:rsidRPr="00BA1F12" w14:paraId="3D7AB0C6" w14:textId="77777777" w:rsidTr="00246936">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7DF92" w14:textId="77777777"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Exécuter les tests d’acceptation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8975D" w14:textId="5FDE011B" w:rsidR="00246936" w:rsidRPr="00246936" w:rsidRDefault="00246936" w:rsidP="00BA1F12">
            <w:pPr>
              <w:ind w:left="-1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Guilbert Simon/ Beda Igiraneza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3B4E2" w14:textId="77777777"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05/03/2021`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F23BC" w14:textId="77777777"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05/03/2021`</w:t>
            </w:r>
          </w:p>
        </w:tc>
      </w:tr>
    </w:tbl>
    <w:p w14:paraId="7190A464" w14:textId="77777777" w:rsidR="00246936" w:rsidRPr="00246936" w:rsidRDefault="00246936" w:rsidP="00246936">
      <w:pPr>
        <w:spacing w:after="240"/>
        <w:jc w:val="both"/>
        <w:rPr>
          <w:rFonts w:ascii="Arial" w:eastAsia="Times New Roman" w:hAnsi="Arial" w:cs="Arial"/>
          <w:sz w:val="22"/>
          <w:szCs w:val="22"/>
          <w:lang w:eastAsia="fr-FR"/>
        </w:rPr>
      </w:pPr>
    </w:p>
    <w:p w14:paraId="54FF93D4" w14:textId="060231A7" w:rsidR="00246936" w:rsidRPr="00246936" w:rsidRDefault="00246936" w:rsidP="00246936">
      <w:pPr>
        <w:spacing w:before="240" w:after="360"/>
        <w:ind w:left="440" w:hanging="440"/>
        <w:jc w:val="both"/>
        <w:outlineLvl w:val="0"/>
        <w:rPr>
          <w:rStyle w:val="Titre2Car"/>
          <w:rFonts w:eastAsiaTheme="minorHAnsi"/>
        </w:rPr>
      </w:pPr>
      <w:r w:rsidRPr="00246936">
        <w:rPr>
          <w:rStyle w:val="Titre2Car"/>
          <w:rFonts w:eastAsiaTheme="minorHAnsi"/>
        </w:rPr>
        <w:t>Les livrables de l’activité de test</w:t>
      </w:r>
    </w:p>
    <w:p w14:paraId="6BD6FD76" w14:textId="771A6A10" w:rsidR="00246936" w:rsidRDefault="00246936" w:rsidP="00BA1F12">
      <w:pPr>
        <w:jc w:val="both"/>
        <w:rPr>
          <w:rFonts w:ascii="Arial" w:eastAsia="Times New Roman" w:hAnsi="Arial" w:cs="Arial"/>
          <w:sz w:val="22"/>
          <w:szCs w:val="22"/>
          <w:lang w:eastAsia="fr-FR"/>
        </w:rPr>
      </w:pPr>
      <w:r w:rsidRPr="00246936">
        <w:rPr>
          <w:rFonts w:ascii="Arial" w:eastAsia="Times New Roman" w:hAnsi="Arial" w:cs="Arial"/>
          <w:sz w:val="22"/>
          <w:szCs w:val="22"/>
          <w:lang w:eastAsia="fr-FR"/>
        </w:rPr>
        <w:t>Tableau des livrables</w:t>
      </w:r>
    </w:p>
    <w:p w14:paraId="76B88311" w14:textId="77777777" w:rsidR="00BA1F12" w:rsidRPr="00246936" w:rsidRDefault="00BA1F12" w:rsidP="00BA1F12">
      <w:pPr>
        <w:jc w:val="both"/>
        <w:rPr>
          <w:rFonts w:ascii="Arial" w:eastAsia="Times New Roman" w:hAnsi="Arial" w:cs="Arial"/>
          <w:sz w:val="22"/>
          <w:szCs w:val="22"/>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768"/>
        <w:gridCol w:w="2638"/>
        <w:gridCol w:w="1951"/>
        <w:gridCol w:w="1695"/>
      </w:tblGrid>
      <w:tr w:rsidR="00BA1F12" w:rsidRPr="00246936" w14:paraId="0B6E8FA3"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1C682B7" w14:textId="77777777"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b/>
                <w:bCs/>
                <w:sz w:val="22"/>
                <w:szCs w:val="22"/>
                <w:lang w:eastAsia="fr-FR"/>
              </w:rPr>
              <w:t>Délivrable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7918138" w14:textId="77777777"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b/>
                <w:bCs/>
                <w:sz w:val="22"/>
                <w:szCs w:val="22"/>
                <w:lang w:eastAsia="fr-FR"/>
              </w:rPr>
              <w:t>Destination</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41719E9" w14:textId="77777777"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b/>
                <w:bCs/>
                <w:sz w:val="22"/>
                <w:szCs w:val="22"/>
                <w:lang w:eastAsia="fr-FR"/>
              </w:rPr>
              <w:t>Origine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549CDF2" w14:textId="77777777"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b/>
                <w:bCs/>
                <w:sz w:val="22"/>
                <w:szCs w:val="22"/>
                <w:lang w:eastAsia="fr-FR"/>
              </w:rPr>
              <w:t>Date</w:t>
            </w:r>
          </w:p>
        </w:tc>
      </w:tr>
      <w:tr w:rsidR="00BA1F12" w:rsidRPr="00246936" w14:paraId="15AE426C"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92813" w14:textId="0178B0B8" w:rsidR="00246936" w:rsidRPr="00246936" w:rsidRDefault="00BA1F12"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Une</w:t>
            </w:r>
            <w:r w:rsidR="00246936" w:rsidRPr="00246936">
              <w:rPr>
                <w:rFonts w:ascii="Arial" w:eastAsia="Times New Roman" w:hAnsi="Arial" w:cs="Arial"/>
                <w:sz w:val="22"/>
                <w:szCs w:val="22"/>
                <w:lang w:eastAsia="fr-FR"/>
              </w:rPr>
              <w:t xml:space="preserve"> classe de test </w:t>
            </w:r>
            <w:r w:rsidRPr="00246936">
              <w:rPr>
                <w:rFonts w:ascii="Arial" w:eastAsia="Times New Roman" w:hAnsi="Arial" w:cs="Arial"/>
                <w:sz w:val="22"/>
                <w:szCs w:val="22"/>
                <w:lang w:eastAsia="fr-FR"/>
              </w:rPr>
              <w:t>pour la</w:t>
            </w:r>
            <w:r w:rsidR="00246936" w:rsidRPr="00246936">
              <w:rPr>
                <w:rFonts w:ascii="Arial" w:eastAsia="Times New Roman" w:hAnsi="Arial" w:cs="Arial"/>
                <w:sz w:val="22"/>
                <w:szCs w:val="22"/>
                <w:lang w:eastAsia="fr-FR"/>
              </w:rPr>
              <w:t xml:space="preserve"> classe</w:t>
            </w:r>
          </w:p>
          <w:p w14:paraId="47D31BCC" w14:textId="77777777"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Boisson, Cave, Cocktail et Bar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E321C" w14:textId="69F6FF3A"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L'équipe de développement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51D36" w14:textId="45BDADFD" w:rsidR="00246936" w:rsidRPr="00246936" w:rsidRDefault="00BA1F12"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Créé</w:t>
            </w:r>
            <w:r w:rsidR="00246936" w:rsidRPr="00246936">
              <w:rPr>
                <w:rFonts w:ascii="Arial" w:eastAsia="Times New Roman" w:hAnsi="Arial" w:cs="Arial"/>
                <w:sz w:val="22"/>
                <w:szCs w:val="22"/>
                <w:lang w:eastAsia="fr-FR"/>
              </w:rPr>
              <w:t xml:space="preserve"> par les testeurs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E6D92" w14:textId="77777777"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05/03/2021`</w:t>
            </w:r>
          </w:p>
        </w:tc>
      </w:tr>
      <w:tr w:rsidR="00BA1F12" w:rsidRPr="00246936" w14:paraId="3433F31B"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6EE8B" w14:textId="0B6710FE" w:rsidR="00246936" w:rsidRPr="00246936" w:rsidRDefault="00BA1F12"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Rapport</w:t>
            </w:r>
            <w:r w:rsidR="00246936" w:rsidRPr="00246936">
              <w:rPr>
                <w:rFonts w:ascii="Arial" w:eastAsia="Times New Roman" w:hAnsi="Arial" w:cs="Arial"/>
                <w:sz w:val="22"/>
                <w:szCs w:val="22"/>
                <w:lang w:eastAsia="fr-FR"/>
              </w:rPr>
              <w:t xml:space="preserve"> de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A2503" w14:textId="78BD6F9B"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L'équipe de développement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AA7C1" w14:textId="630A053B" w:rsidR="00246936" w:rsidRPr="00246936" w:rsidRDefault="00BA1F12"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Créé</w:t>
            </w:r>
            <w:r w:rsidR="00246936" w:rsidRPr="00246936">
              <w:rPr>
                <w:rFonts w:ascii="Arial" w:eastAsia="Times New Roman" w:hAnsi="Arial" w:cs="Arial"/>
                <w:sz w:val="22"/>
                <w:szCs w:val="22"/>
                <w:lang w:eastAsia="fr-FR"/>
              </w:rPr>
              <w:t xml:space="preserve"> par les testeurs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24B69" w14:textId="77777777"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05/03/2021`</w:t>
            </w:r>
          </w:p>
        </w:tc>
      </w:tr>
      <w:tr w:rsidR="00BA1F12" w:rsidRPr="00246936" w14:paraId="383F1A0F" w14:textId="77777777" w:rsidTr="00246936">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2254E" w14:textId="028653D9" w:rsidR="00246936" w:rsidRPr="00246936" w:rsidRDefault="00BA1F12"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lastRenderedPageBreak/>
              <w:t>Rapport</w:t>
            </w:r>
            <w:r w:rsidR="00246936" w:rsidRPr="00246936">
              <w:rPr>
                <w:rFonts w:ascii="Arial" w:eastAsia="Times New Roman" w:hAnsi="Arial" w:cs="Arial"/>
                <w:sz w:val="22"/>
                <w:szCs w:val="22"/>
                <w:lang w:eastAsia="fr-FR"/>
              </w:rPr>
              <w:t xml:space="preserve"> de couverture de chemins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DFAA7" w14:textId="5501FCCF"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L'équipe de développement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59FED" w14:textId="10A1E884" w:rsidR="00246936" w:rsidRPr="00246936" w:rsidRDefault="00BA1F12"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Créé</w:t>
            </w:r>
            <w:r w:rsidR="00246936" w:rsidRPr="00246936">
              <w:rPr>
                <w:rFonts w:ascii="Arial" w:eastAsia="Times New Roman" w:hAnsi="Arial" w:cs="Arial"/>
                <w:sz w:val="22"/>
                <w:szCs w:val="22"/>
                <w:lang w:eastAsia="fr-FR"/>
              </w:rPr>
              <w:t xml:space="preserve"> par les testeurs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516F9" w14:textId="77777777" w:rsidR="00246936" w:rsidRPr="00246936" w:rsidRDefault="00246936" w:rsidP="00BA1F12">
            <w:pPr>
              <w:ind w:left="320"/>
              <w:jc w:val="center"/>
              <w:rPr>
                <w:rFonts w:ascii="Arial" w:eastAsia="Times New Roman" w:hAnsi="Arial" w:cs="Arial"/>
                <w:sz w:val="22"/>
                <w:szCs w:val="22"/>
                <w:lang w:eastAsia="fr-FR"/>
              </w:rPr>
            </w:pPr>
            <w:r w:rsidRPr="00246936">
              <w:rPr>
                <w:rFonts w:ascii="Arial" w:eastAsia="Times New Roman" w:hAnsi="Arial" w:cs="Arial"/>
                <w:sz w:val="22"/>
                <w:szCs w:val="22"/>
                <w:lang w:eastAsia="fr-FR"/>
              </w:rPr>
              <w:t>05/03/2021`</w:t>
            </w:r>
          </w:p>
        </w:tc>
      </w:tr>
    </w:tbl>
    <w:p w14:paraId="06614A64" w14:textId="77777777" w:rsidR="00246936" w:rsidRPr="00BA1F12" w:rsidRDefault="00246936" w:rsidP="00BA1F12">
      <w:pPr>
        <w:jc w:val="both"/>
        <w:rPr>
          <w:rFonts w:ascii="Arial" w:hAnsi="Arial" w:cs="Arial"/>
          <w:sz w:val="22"/>
          <w:szCs w:val="22"/>
        </w:rPr>
      </w:pPr>
    </w:p>
    <w:sectPr w:rsidR="00246936" w:rsidRPr="00BA1F12" w:rsidSect="00246936">
      <w:footerReference w:type="even" r:id="rId8"/>
      <w:footerReference w:type="default" r:id="rId9"/>
      <w:pgSz w:w="11906" w:h="16838"/>
      <w:pgMar w:top="1417" w:right="1417" w:bottom="1417" w:left="1417"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887911" w14:textId="77777777" w:rsidR="00361182" w:rsidRDefault="00361182" w:rsidP="00246936">
      <w:r>
        <w:separator/>
      </w:r>
    </w:p>
  </w:endnote>
  <w:endnote w:type="continuationSeparator" w:id="0">
    <w:p w14:paraId="46195728" w14:textId="77777777" w:rsidR="00361182" w:rsidRDefault="00361182" w:rsidP="00246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129901244"/>
      <w:docPartObj>
        <w:docPartGallery w:val="Page Numbers (Bottom of Page)"/>
        <w:docPartUnique/>
      </w:docPartObj>
    </w:sdtPr>
    <w:sdtContent>
      <w:p w14:paraId="6902F387" w14:textId="4EC2C92D" w:rsidR="00246936" w:rsidRDefault="00246936" w:rsidP="003B14B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D9B4717" w14:textId="77777777" w:rsidR="00246936" w:rsidRDefault="00246936" w:rsidP="00246936">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806930096"/>
      <w:docPartObj>
        <w:docPartGallery w:val="Page Numbers (Bottom of Page)"/>
        <w:docPartUnique/>
      </w:docPartObj>
    </w:sdtPr>
    <w:sdtContent>
      <w:p w14:paraId="7539BAD9" w14:textId="2BB4BBB5" w:rsidR="00246936" w:rsidRDefault="00246936" w:rsidP="003B14B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7A5DA2C1" w14:textId="77777777" w:rsidR="00246936" w:rsidRDefault="00246936" w:rsidP="00246936">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E269A1" w14:textId="77777777" w:rsidR="00361182" w:rsidRDefault="00361182" w:rsidP="00246936">
      <w:r>
        <w:separator/>
      </w:r>
    </w:p>
  </w:footnote>
  <w:footnote w:type="continuationSeparator" w:id="0">
    <w:p w14:paraId="2ADC4074" w14:textId="77777777" w:rsidR="00361182" w:rsidRDefault="00361182" w:rsidP="002469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D397C"/>
    <w:multiLevelType w:val="multilevel"/>
    <w:tmpl w:val="1614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F44CD"/>
    <w:multiLevelType w:val="multilevel"/>
    <w:tmpl w:val="50F6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7C2CB4"/>
    <w:multiLevelType w:val="multilevel"/>
    <w:tmpl w:val="7C3E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894D1C"/>
    <w:multiLevelType w:val="multilevel"/>
    <w:tmpl w:val="BE54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936"/>
    <w:rsid w:val="00070A96"/>
    <w:rsid w:val="00246936"/>
    <w:rsid w:val="00361182"/>
    <w:rsid w:val="00BA1F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06D08"/>
  <w15:chartTrackingRefBased/>
  <w15:docId w15:val="{54B0E6F9-ACD0-2948-9748-55883786B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246936"/>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246936"/>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246936"/>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6936"/>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246936"/>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246936"/>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246936"/>
    <w:pPr>
      <w:spacing w:before="100" w:beforeAutospacing="1" w:after="100" w:afterAutospacing="1"/>
    </w:pPr>
    <w:rPr>
      <w:rFonts w:ascii="Times New Roman" w:eastAsia="Times New Roman" w:hAnsi="Times New Roman" w:cs="Times New Roman"/>
      <w:lang w:eastAsia="fr-FR"/>
    </w:rPr>
  </w:style>
  <w:style w:type="character" w:customStyle="1" w:styleId="apple-tab-span">
    <w:name w:val="apple-tab-span"/>
    <w:basedOn w:val="Policepardfaut"/>
    <w:rsid w:val="00246936"/>
  </w:style>
  <w:style w:type="character" w:styleId="Lienhypertexte">
    <w:name w:val="Hyperlink"/>
    <w:basedOn w:val="Policepardfaut"/>
    <w:uiPriority w:val="99"/>
    <w:semiHidden/>
    <w:unhideWhenUsed/>
    <w:rsid w:val="00246936"/>
    <w:rPr>
      <w:color w:val="0000FF"/>
      <w:u w:val="single"/>
    </w:rPr>
  </w:style>
  <w:style w:type="paragraph" w:styleId="Sansinterligne">
    <w:name w:val="No Spacing"/>
    <w:link w:val="SansinterligneCar"/>
    <w:uiPriority w:val="1"/>
    <w:qFormat/>
    <w:rsid w:val="00246936"/>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246936"/>
    <w:rPr>
      <w:rFonts w:eastAsiaTheme="minorEastAsia"/>
      <w:sz w:val="22"/>
      <w:szCs w:val="22"/>
      <w:lang w:val="en-US" w:eastAsia="zh-CN"/>
    </w:rPr>
  </w:style>
  <w:style w:type="paragraph" w:styleId="Pieddepage">
    <w:name w:val="footer"/>
    <w:basedOn w:val="Normal"/>
    <w:link w:val="PieddepageCar"/>
    <w:uiPriority w:val="99"/>
    <w:unhideWhenUsed/>
    <w:rsid w:val="00246936"/>
    <w:pPr>
      <w:tabs>
        <w:tab w:val="center" w:pos="4536"/>
        <w:tab w:val="right" w:pos="9072"/>
      </w:tabs>
    </w:pPr>
  </w:style>
  <w:style w:type="character" w:customStyle="1" w:styleId="PieddepageCar">
    <w:name w:val="Pied de page Car"/>
    <w:basedOn w:val="Policepardfaut"/>
    <w:link w:val="Pieddepage"/>
    <w:uiPriority w:val="99"/>
    <w:rsid w:val="00246936"/>
  </w:style>
  <w:style w:type="character" w:styleId="Numrodepage">
    <w:name w:val="page number"/>
    <w:basedOn w:val="Policepardfaut"/>
    <w:uiPriority w:val="99"/>
    <w:semiHidden/>
    <w:unhideWhenUsed/>
    <w:rsid w:val="00246936"/>
  </w:style>
  <w:style w:type="paragraph" w:styleId="En-tte">
    <w:name w:val="header"/>
    <w:basedOn w:val="Normal"/>
    <w:link w:val="En-tteCar"/>
    <w:uiPriority w:val="99"/>
    <w:unhideWhenUsed/>
    <w:rsid w:val="00BA1F12"/>
    <w:pPr>
      <w:tabs>
        <w:tab w:val="center" w:pos="4536"/>
        <w:tab w:val="right" w:pos="9072"/>
      </w:tabs>
    </w:pPr>
  </w:style>
  <w:style w:type="character" w:customStyle="1" w:styleId="En-tteCar">
    <w:name w:val="En-tête Car"/>
    <w:basedOn w:val="Policepardfaut"/>
    <w:link w:val="En-tte"/>
    <w:uiPriority w:val="99"/>
    <w:rsid w:val="00BA1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4215593">
      <w:bodyDiv w:val="1"/>
      <w:marLeft w:val="0"/>
      <w:marRight w:val="0"/>
      <w:marTop w:val="0"/>
      <w:marBottom w:val="0"/>
      <w:divBdr>
        <w:top w:val="none" w:sz="0" w:space="0" w:color="auto"/>
        <w:left w:val="none" w:sz="0" w:space="0" w:color="auto"/>
        <w:bottom w:val="none" w:sz="0" w:space="0" w:color="auto"/>
        <w:right w:val="none" w:sz="0" w:space="0" w:color="auto"/>
      </w:divBdr>
      <w:divsChild>
        <w:div w:id="1229415014">
          <w:marLeft w:val="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D2BC3-9681-0847-8B34-7AC572658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940</Words>
  <Characters>5175</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 832 : tp1 Virtual pub</dc:title>
  <dc:subject/>
  <dc:creator>Guilbert Simon</dc:creator>
  <cp:keywords/>
  <dc:description/>
  <cp:lastModifiedBy>IGIRANEZA Beda</cp:lastModifiedBy>
  <cp:revision>1</cp:revision>
  <dcterms:created xsi:type="dcterms:W3CDTF">2021-03-05T15:29:00Z</dcterms:created>
  <dcterms:modified xsi:type="dcterms:W3CDTF">2021-03-05T15:52:00Z</dcterms:modified>
</cp:coreProperties>
</file>