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Inventory List</w:t>
      </w:r>
    </w:p>
    <w:p>
      <w:r>
        <w:t>Item Name: Blue T-Shirt, Quantity: 10, Price: 499</w:t>
      </w:r>
    </w:p>
    <w:p>
      <w:r>
        <w:t>Item Name: Red Polo, Quantity: 5, Price: 699</w:t>
      </w:r>
    </w:p>
    <w:p>
      <w:r>
        <w:t>Item Name: Black Jeans, Quantity: 8, Price: 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