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45B74" w14:textId="77777777" w:rsidR="00636C0D" w:rsidRDefault="003A41C8" w:rsidP="003A41C8">
      <w:pPr>
        <w:jc w:val="center"/>
      </w:pPr>
      <w:r>
        <w:t>03042020 Beam width simulations</w:t>
      </w:r>
    </w:p>
    <w:p w14:paraId="66253ED7" w14:textId="77777777" w:rsidR="007C127B" w:rsidRDefault="007C127B" w:rsidP="003A41C8">
      <w:pPr>
        <w:jc w:val="center"/>
      </w:pPr>
    </w:p>
    <w:p w14:paraId="3DE8A5CF" w14:textId="77777777" w:rsidR="007C127B" w:rsidRDefault="007C127B" w:rsidP="007C127B">
      <w:r>
        <w:t>Averaging on either the reduced zone or the extended zone displacement vectors themselves is not the right way to do this calculation, since the interferometry pattern is a nonlinear function of the displacement vector. A much better way is to average the predicted blinking pattern for all the atoms over that range, and back-fit it to a displacement vector that will be plotted on the scatter plot. It seems like the atoms should contribute linearly in the interferometry space, but I don’t know for sure. We can also always do simulations to verify or deny this.</w:t>
      </w:r>
    </w:p>
    <w:p w14:paraId="212DB8AA" w14:textId="77777777" w:rsidR="007C127B" w:rsidRDefault="007C127B" w:rsidP="007C127B"/>
    <w:p w14:paraId="721209A7" w14:textId="77777777" w:rsidR="007C127B" w:rsidRDefault="007C127B" w:rsidP="007C127B">
      <w:r>
        <w:rPr>
          <w:u w:val="single"/>
        </w:rPr>
        <w:t>Using the Naïve averaging of the reduced-zone displacement vectors directly:</w:t>
      </w:r>
    </w:p>
    <w:p w14:paraId="390938D7" w14:textId="77777777" w:rsidR="007C127B" w:rsidRDefault="007C127B" w:rsidP="007C127B"/>
    <w:p w14:paraId="31D65C9C" w14:textId="77777777" w:rsidR="007C127B" w:rsidRDefault="007C127B" w:rsidP="007C127B">
      <w:r>
        <w:rPr>
          <w:noProof/>
        </w:rPr>
        <w:drawing>
          <wp:inline distT="0" distB="0" distL="0" distR="0" wp14:anchorId="3AEAEEDB" wp14:editId="61DA0DEA">
            <wp:extent cx="3622842" cy="2986269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565" cy="29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919C" w14:textId="77777777" w:rsidR="007C127B" w:rsidRDefault="007C127B" w:rsidP="007C127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stepsize = 2;</w:t>
      </w:r>
    </w:p>
    <w:p w14:paraId="5BFDC558" w14:textId="77777777" w:rsidR="007C127B" w:rsidRDefault="007C127B" w:rsidP="007C127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averaging_radius = 100;</w:t>
      </w:r>
    </w:p>
    <w:p w14:paraId="3188993C" w14:textId="77777777" w:rsidR="007C127B" w:rsidRDefault="007C127B" w:rsidP="007C127B">
      <w:r>
        <w:t>&gt;&gt; tblg.cellDimXY</w:t>
      </w:r>
    </w:p>
    <w:p w14:paraId="606B6B96" w14:textId="77777777" w:rsidR="007C127B" w:rsidRDefault="007C127B" w:rsidP="007C127B">
      <w:r>
        <w:t>ans =</w:t>
      </w:r>
    </w:p>
    <w:p w14:paraId="140B3CB3" w14:textId="77777777" w:rsidR="007C127B" w:rsidRDefault="007C127B" w:rsidP="007C127B">
      <w:r>
        <w:t xml:space="preserve">   1.0e+02 *</w:t>
      </w:r>
    </w:p>
    <w:p w14:paraId="0E246563" w14:textId="77777777" w:rsidR="007C127B" w:rsidRDefault="007C127B" w:rsidP="007C127B">
      <w:r>
        <w:t xml:space="preserve">   4.909741259180568   2.834640437639314</w:t>
      </w:r>
    </w:p>
    <w:p w14:paraId="25524FF2" w14:textId="77777777" w:rsidR="007C127B" w:rsidRDefault="007C127B" w:rsidP="007C127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moire_angle_deg = 0.5;</w:t>
      </w:r>
    </w:p>
    <w:p w14:paraId="61D1CD9B" w14:textId="77777777" w:rsidR="007C127B" w:rsidRDefault="007C127B" w:rsidP="007C127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recon_angle = 0.5;</w:t>
      </w:r>
    </w:p>
    <w:p w14:paraId="48C99337" w14:textId="77777777" w:rsidR="007C127B" w:rsidRDefault="007C127B" w:rsidP="007C127B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recon_distance = 50;</w:t>
      </w:r>
    </w:p>
    <w:p w14:paraId="782191FF" w14:textId="77777777" w:rsidR="007C127B" w:rsidRDefault="007C127B" w:rsidP="007C127B"/>
    <w:p w14:paraId="7E3D8481" w14:textId="1EB973CF" w:rsidR="004B162D" w:rsidRDefault="004B162D" w:rsidP="007C127B">
      <w:r>
        <w:t>But a more typical picture is generated something like below. Here it’s only clear that we are losing stuff around the edges.</w:t>
      </w:r>
    </w:p>
    <w:p w14:paraId="094B0989" w14:textId="4B45C485" w:rsidR="004B162D" w:rsidRDefault="004B162D" w:rsidP="007C127B">
      <w:r>
        <w:rPr>
          <w:noProof/>
        </w:rPr>
        <w:lastRenderedPageBreak/>
        <w:drawing>
          <wp:inline distT="0" distB="0" distL="0" distR="0" wp14:anchorId="606EF32B" wp14:editId="5C2BCA77">
            <wp:extent cx="5486400" cy="4606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720B" w14:textId="77777777" w:rsidR="004B162D" w:rsidRDefault="004B162D" w:rsidP="004B162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stepsize = 5;</w:t>
      </w:r>
    </w:p>
    <w:p w14:paraId="2330D947" w14:textId="77777777" w:rsidR="004B162D" w:rsidRDefault="004B162D" w:rsidP="004B162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averaging_radius = 50;</w:t>
      </w:r>
    </w:p>
    <w:p w14:paraId="063E63DD" w14:textId="77777777" w:rsidR="004B162D" w:rsidRDefault="004B162D" w:rsidP="004B162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moire_angle_deg = 0.5;</w:t>
      </w:r>
    </w:p>
    <w:p w14:paraId="2289D5CD" w14:textId="77777777" w:rsidR="004B162D" w:rsidRDefault="004B162D" w:rsidP="004B162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recon_angle = 0.5;</w:t>
      </w:r>
    </w:p>
    <w:p w14:paraId="1CDBDC03" w14:textId="77777777" w:rsidR="004B162D" w:rsidRDefault="004B162D" w:rsidP="004B162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recon_distance = 50;</w:t>
      </w:r>
    </w:p>
    <w:p w14:paraId="17032454" w14:textId="77777777" w:rsidR="004B162D" w:rsidRDefault="004B162D" w:rsidP="007C127B"/>
    <w:p w14:paraId="39BABB54" w14:textId="77777777" w:rsidR="00AE0981" w:rsidRDefault="00AE0981" w:rsidP="007C127B"/>
    <w:p w14:paraId="4BB14C79" w14:textId="6FAE7ACC" w:rsidR="00AE0981" w:rsidRPr="007C127B" w:rsidRDefault="00AE0981" w:rsidP="007C127B">
      <w:r>
        <w:t>For the next stage, can do the same thing with the circle, but compute the averaged blinking pattern. Then need to build a module to re-fit (multistartDiskOptimization, despite its challenges?). Then plot.</w:t>
      </w:r>
      <w:r w:rsidR="00B05A85">
        <w:t xml:space="preserve"> Do this all as a new method in BilayerGraphene most likely.</w:t>
      </w:r>
      <w:bookmarkStart w:id="0" w:name="_GoBack"/>
      <w:bookmarkEnd w:id="0"/>
    </w:p>
    <w:sectPr w:rsidR="00AE0981" w:rsidRPr="007C127B" w:rsidSect="00B71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C8"/>
    <w:rsid w:val="003A41C8"/>
    <w:rsid w:val="004B162D"/>
    <w:rsid w:val="00636C0D"/>
    <w:rsid w:val="007C127B"/>
    <w:rsid w:val="00AE0981"/>
    <w:rsid w:val="00B05A85"/>
    <w:rsid w:val="00B71B57"/>
    <w:rsid w:val="00C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788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2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2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2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1154</Characters>
  <Application>Microsoft Macintosh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</dc:creator>
  <cp:keywords/>
  <dc:description/>
  <cp:lastModifiedBy>Nathanael</cp:lastModifiedBy>
  <cp:revision>6</cp:revision>
  <dcterms:created xsi:type="dcterms:W3CDTF">2020-03-04T22:36:00Z</dcterms:created>
  <dcterms:modified xsi:type="dcterms:W3CDTF">2020-03-04T22:47:00Z</dcterms:modified>
</cp:coreProperties>
</file>