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EAD" w:rsidRPr="00CC1DCE" w:rsidRDefault="009B0EAD" w:rsidP="00F40C51">
      <w:pPr>
        <w:pStyle w:val="Prosttext"/>
        <w:shd w:val="clear" w:color="auto" w:fill="FFFF00"/>
        <w:jc w:val="center"/>
        <w:rPr>
          <w:rFonts w:ascii="Times New Roman" w:hAnsi="Times New Roman" w:cs="Times New Roman"/>
          <w:b/>
          <w:color w:val="0000FF"/>
          <w:sz w:val="24"/>
        </w:rPr>
      </w:pPr>
      <w:r w:rsidRPr="00CC1DCE">
        <w:rPr>
          <w:rFonts w:ascii="Times New Roman" w:hAnsi="Times New Roman" w:cs="Times New Roman"/>
          <w:b/>
          <w:color w:val="0000FF"/>
          <w:sz w:val="24"/>
        </w:rPr>
        <w:t>Zákon č. 561/2004 Sb., o předškolním, základním, středním, vyšším odborném a jiném vzdělávání (školský zákon)</w:t>
      </w:r>
    </w:p>
    <w:p w:rsidR="00543AD8" w:rsidRPr="00CC1DCE" w:rsidRDefault="00543AD8" w:rsidP="00F161D9">
      <w:pPr>
        <w:pStyle w:val="Prosttext"/>
        <w:rPr>
          <w:rFonts w:ascii="Times New Roman" w:hAnsi="Times New Roman" w:cs="Times New Roman"/>
        </w:rPr>
      </w:pPr>
    </w:p>
    <w:p w:rsidR="009B0EAD" w:rsidRPr="00F40C51" w:rsidRDefault="009B0EAD" w:rsidP="00F40C51">
      <w:pPr>
        <w:pStyle w:val="Prosttext"/>
        <w:shd w:val="clear" w:color="auto" w:fill="FFFF00"/>
        <w:rPr>
          <w:rFonts w:ascii="Times New Roman" w:hAnsi="Times New Roman" w:cs="Times New Roman"/>
          <w:b/>
          <w:color w:val="0000FF"/>
        </w:rPr>
      </w:pPr>
      <w:r w:rsidRPr="00F40C51">
        <w:rPr>
          <w:rFonts w:ascii="Times New Roman" w:hAnsi="Times New Roman" w:cs="Times New Roman"/>
          <w:b/>
          <w:color w:val="0000FF"/>
        </w:rPr>
        <w:t xml:space="preserve">Ve znění zákona č. </w:t>
      </w:r>
      <w:r w:rsidR="00BD3F41">
        <w:rPr>
          <w:rFonts w:ascii="Times New Roman" w:hAnsi="Times New Roman" w:cs="Times New Roman"/>
          <w:b/>
          <w:color w:val="0000FF"/>
        </w:rPr>
        <w:t>101</w:t>
      </w:r>
      <w:r w:rsidRPr="00F40C51">
        <w:rPr>
          <w:rFonts w:ascii="Times New Roman" w:hAnsi="Times New Roman" w:cs="Times New Roman"/>
          <w:b/>
          <w:color w:val="0000FF"/>
        </w:rPr>
        <w:t>/201</w:t>
      </w:r>
      <w:r w:rsidR="00B5314C">
        <w:rPr>
          <w:rFonts w:ascii="Times New Roman" w:hAnsi="Times New Roman" w:cs="Times New Roman"/>
          <w:b/>
          <w:color w:val="0000FF"/>
        </w:rPr>
        <w:t>7</w:t>
      </w:r>
      <w:r w:rsidRPr="00F40C51">
        <w:rPr>
          <w:rFonts w:ascii="Times New Roman" w:hAnsi="Times New Roman" w:cs="Times New Roman"/>
          <w:b/>
          <w:color w:val="0000FF"/>
        </w:rPr>
        <w:t xml:space="preserve"> Sb., s účinností ke dni </w:t>
      </w:r>
      <w:r w:rsidR="00A97C16" w:rsidRPr="00F40C51">
        <w:rPr>
          <w:rFonts w:ascii="Times New Roman" w:hAnsi="Times New Roman" w:cs="Times New Roman"/>
          <w:b/>
          <w:color w:val="0000FF"/>
        </w:rPr>
        <w:t>1</w:t>
      </w:r>
      <w:r w:rsidRPr="00F40C51">
        <w:rPr>
          <w:rFonts w:ascii="Times New Roman" w:hAnsi="Times New Roman" w:cs="Times New Roman"/>
          <w:b/>
          <w:color w:val="0000FF"/>
        </w:rPr>
        <w:t>.</w:t>
      </w:r>
      <w:r w:rsidR="00F161D9" w:rsidRPr="00F40C51">
        <w:rPr>
          <w:rFonts w:ascii="Times New Roman" w:hAnsi="Times New Roman" w:cs="Times New Roman"/>
          <w:b/>
          <w:color w:val="0000FF"/>
        </w:rPr>
        <w:t xml:space="preserve"> </w:t>
      </w:r>
      <w:r w:rsidR="00B5314C">
        <w:rPr>
          <w:rFonts w:ascii="Times New Roman" w:hAnsi="Times New Roman" w:cs="Times New Roman"/>
          <w:b/>
          <w:color w:val="0000FF"/>
        </w:rPr>
        <w:t>9</w:t>
      </w:r>
      <w:r w:rsidR="00112074">
        <w:rPr>
          <w:rFonts w:ascii="Times New Roman" w:hAnsi="Times New Roman" w:cs="Times New Roman"/>
          <w:b/>
          <w:color w:val="0000FF"/>
        </w:rPr>
        <w:t>.</w:t>
      </w:r>
      <w:r w:rsidR="00B5314C">
        <w:rPr>
          <w:rFonts w:ascii="Times New Roman" w:hAnsi="Times New Roman" w:cs="Times New Roman"/>
          <w:b/>
          <w:color w:val="0000FF"/>
        </w:rPr>
        <w:t xml:space="preserve"> </w:t>
      </w:r>
      <w:r w:rsidR="00112074">
        <w:rPr>
          <w:rFonts w:ascii="Times New Roman" w:hAnsi="Times New Roman" w:cs="Times New Roman"/>
          <w:b/>
          <w:color w:val="0000FF"/>
        </w:rPr>
        <w:t>201</w:t>
      </w:r>
      <w:r w:rsidR="00BD1D7A">
        <w:rPr>
          <w:rFonts w:ascii="Times New Roman" w:hAnsi="Times New Roman" w:cs="Times New Roman"/>
          <w:b/>
          <w:color w:val="0000FF"/>
        </w:rPr>
        <w:t>7</w:t>
      </w:r>
    </w:p>
    <w:p w:rsidR="001C750A" w:rsidRPr="00CC1DCE" w:rsidRDefault="001C750A" w:rsidP="00F161D9">
      <w:pPr>
        <w:pStyle w:val="Prosttext"/>
        <w:rPr>
          <w:rFonts w:ascii="Times New Roman" w:hAnsi="Times New Roman" w:cs="Times New Roman"/>
        </w:rPr>
      </w:pPr>
    </w:p>
    <w:p w:rsidR="006C0576" w:rsidRDefault="006C0576" w:rsidP="006C0576">
      <w:pPr>
        <w:rPr>
          <w:color w:val="0000FF"/>
          <w:sz w:val="20"/>
          <w:szCs w:val="20"/>
        </w:rPr>
      </w:pPr>
    </w:p>
    <w:p w:rsidR="00054E05" w:rsidRPr="006C0576" w:rsidRDefault="00054E05" w:rsidP="00F161D9">
      <w:pPr>
        <w:pStyle w:val="Prosttext"/>
        <w:rPr>
          <w:rFonts w:ascii="Times New Roman" w:hAnsi="Times New Roman" w:cs="Times New Roman"/>
          <w:color w:val="0000FF"/>
          <w:sz w:val="20"/>
          <w:szCs w:val="20"/>
        </w:rPr>
      </w:pPr>
    </w:p>
    <w:p w:rsidR="001C750A" w:rsidRPr="00E03D95" w:rsidRDefault="007A04FB" w:rsidP="00E03D95">
      <w:pPr>
        <w:rPr>
          <w:b/>
          <w:color w:val="0000FF"/>
          <w:sz w:val="20"/>
          <w:u w:val="single"/>
        </w:rPr>
      </w:pPr>
      <w:r>
        <w:rPr>
          <w:b/>
          <w:color w:val="0000FF"/>
          <w:sz w:val="20"/>
          <w:u w:val="single"/>
        </w:rPr>
        <w:t>Změny k</w:t>
      </w:r>
      <w:r w:rsidR="00E03D95" w:rsidRPr="00E03D95">
        <w:rPr>
          <w:b/>
          <w:color w:val="0000FF"/>
          <w:sz w:val="20"/>
          <w:u w:val="single"/>
        </w:rPr>
        <w:t> </w:t>
      </w:r>
      <w:proofErr w:type="gramStart"/>
      <w:r w:rsidR="00E03D95" w:rsidRPr="00E03D95">
        <w:rPr>
          <w:b/>
          <w:color w:val="0000FF"/>
          <w:sz w:val="20"/>
          <w:u w:val="single"/>
        </w:rPr>
        <w:t>1.9.2017</w:t>
      </w:r>
      <w:proofErr w:type="gramEnd"/>
      <w:r w:rsidR="00E03D95" w:rsidRPr="00E03D95">
        <w:rPr>
          <w:b/>
          <w:color w:val="0000FF"/>
          <w:sz w:val="20"/>
          <w:u w:val="single"/>
        </w:rPr>
        <w:t>:</w:t>
      </w:r>
    </w:p>
    <w:p w:rsidR="007A04FB" w:rsidRDefault="007A04FB" w:rsidP="00E03D95">
      <w:pPr>
        <w:rPr>
          <w:color w:val="0000FF"/>
          <w:sz w:val="20"/>
        </w:rPr>
      </w:pPr>
    </w:p>
    <w:p w:rsidR="007A04FB" w:rsidRPr="007A04FB" w:rsidRDefault="007A04FB" w:rsidP="007A04FB">
      <w:pPr>
        <w:rPr>
          <w:color w:val="0000FF"/>
          <w:sz w:val="21"/>
          <w:szCs w:val="21"/>
        </w:rPr>
      </w:pPr>
      <w:r w:rsidRPr="007A04FB">
        <w:rPr>
          <w:color w:val="0000FF"/>
          <w:sz w:val="21"/>
          <w:szCs w:val="21"/>
        </w:rPr>
        <w:t>§20 - Vzdělávání cizinců a osob pobývajících dlouhodobě v zahraničí</w:t>
      </w:r>
    </w:p>
    <w:p w:rsidR="007A04FB" w:rsidRDefault="007A04FB" w:rsidP="00E03D95">
      <w:pPr>
        <w:rPr>
          <w:color w:val="0000FF"/>
          <w:sz w:val="20"/>
        </w:rPr>
      </w:pPr>
      <w:r>
        <w:rPr>
          <w:color w:val="0000FF"/>
          <w:sz w:val="20"/>
        </w:rPr>
        <w:t>§ 22a, § 22b – nová ustanovení o právech a povinnostech pedagogických pracovníků</w:t>
      </w:r>
    </w:p>
    <w:p w:rsidR="007A04FB" w:rsidRDefault="007A04FB" w:rsidP="00E03D95">
      <w:pPr>
        <w:rPr>
          <w:color w:val="0000FF"/>
          <w:sz w:val="20"/>
        </w:rPr>
      </w:pPr>
      <w:r>
        <w:rPr>
          <w:color w:val="0000FF"/>
          <w:sz w:val="20"/>
        </w:rPr>
        <w:t>§ 31 - výchovná opatření</w:t>
      </w:r>
    </w:p>
    <w:p w:rsidR="00F1127E" w:rsidRPr="00E03D95" w:rsidRDefault="00F1127E" w:rsidP="00E03D95">
      <w:pPr>
        <w:rPr>
          <w:color w:val="0000FF"/>
          <w:sz w:val="20"/>
        </w:rPr>
      </w:pPr>
      <w:r>
        <w:rPr>
          <w:color w:val="0000FF"/>
          <w:sz w:val="20"/>
        </w:rPr>
        <w:t>§ 38 žá</w:t>
      </w:r>
      <w:r w:rsidR="001E1B74">
        <w:rPr>
          <w:color w:val="0000FF"/>
          <w:sz w:val="20"/>
        </w:rPr>
        <w:t>c</w:t>
      </w:r>
      <w:r>
        <w:rPr>
          <w:color w:val="0000FF"/>
          <w:sz w:val="20"/>
        </w:rPr>
        <w:t xml:space="preserve">i studující v zahraničí již </w:t>
      </w:r>
      <w:r w:rsidR="001E1B74">
        <w:rPr>
          <w:color w:val="0000FF"/>
          <w:sz w:val="20"/>
        </w:rPr>
        <w:t xml:space="preserve">nemusí být </w:t>
      </w:r>
      <w:r>
        <w:rPr>
          <w:color w:val="0000FF"/>
          <w:sz w:val="20"/>
        </w:rPr>
        <w:t>ve všech případech současně žáky</w:t>
      </w:r>
      <w:r w:rsidR="001E1B74">
        <w:rPr>
          <w:color w:val="0000FF"/>
          <w:sz w:val="20"/>
        </w:rPr>
        <w:t xml:space="preserve"> školy v ČR.</w:t>
      </w:r>
    </w:p>
    <w:p w:rsidR="00E03D95" w:rsidRPr="00C95083" w:rsidRDefault="00E03D95" w:rsidP="00E03D95">
      <w:pPr>
        <w:rPr>
          <w:color w:val="0000FF"/>
          <w:sz w:val="21"/>
          <w:szCs w:val="21"/>
        </w:rPr>
      </w:pPr>
      <w:r w:rsidRPr="00C95083">
        <w:rPr>
          <w:color w:val="0000FF"/>
          <w:sz w:val="21"/>
          <w:szCs w:val="21"/>
        </w:rPr>
        <w:t>V § 47 odst. 1 se slova ", přednostně děti," nahradí slovem "a".</w:t>
      </w:r>
    </w:p>
    <w:p w:rsidR="001B634C" w:rsidRPr="00C95083" w:rsidRDefault="001B634C" w:rsidP="00E03D95">
      <w:pPr>
        <w:rPr>
          <w:color w:val="0000FF"/>
          <w:sz w:val="21"/>
          <w:szCs w:val="21"/>
        </w:rPr>
      </w:pPr>
      <w:r w:rsidRPr="00C95083">
        <w:rPr>
          <w:color w:val="0000FF"/>
          <w:sz w:val="21"/>
          <w:szCs w:val="21"/>
        </w:rPr>
        <w:t>§ 57 se doplňuje o nové odstavce</w:t>
      </w:r>
      <w:r w:rsidR="00BD3F41">
        <w:rPr>
          <w:color w:val="0000FF"/>
          <w:sz w:val="21"/>
          <w:szCs w:val="21"/>
        </w:rPr>
        <w:t xml:space="preserve"> – spolupráce škol se zaměstnavateli</w:t>
      </w:r>
    </w:p>
    <w:p w:rsidR="002B2856" w:rsidRPr="00C95083" w:rsidRDefault="002B2856" w:rsidP="00E03D95">
      <w:pPr>
        <w:rPr>
          <w:color w:val="0000FF"/>
          <w:sz w:val="21"/>
          <w:szCs w:val="21"/>
        </w:rPr>
      </w:pPr>
      <w:r w:rsidRPr="00C95083">
        <w:rPr>
          <w:color w:val="0000FF"/>
          <w:sz w:val="21"/>
          <w:szCs w:val="21"/>
        </w:rPr>
        <w:t xml:space="preserve">§ 102 členem zkušební komise JE odborník </w:t>
      </w:r>
      <w:r w:rsidR="00C95083" w:rsidRPr="00C95083">
        <w:rPr>
          <w:color w:val="0000FF"/>
          <w:sz w:val="21"/>
          <w:szCs w:val="21"/>
        </w:rPr>
        <w:t>z</w:t>
      </w:r>
      <w:r w:rsidRPr="00C95083">
        <w:rPr>
          <w:color w:val="0000FF"/>
          <w:sz w:val="21"/>
          <w:szCs w:val="21"/>
        </w:rPr>
        <w:t> praxe.</w:t>
      </w:r>
    </w:p>
    <w:p w:rsidR="00C95083" w:rsidRPr="00C95083" w:rsidRDefault="00C95083" w:rsidP="00E03D95">
      <w:pPr>
        <w:rPr>
          <w:color w:val="0000FF"/>
          <w:sz w:val="21"/>
          <w:szCs w:val="21"/>
        </w:rPr>
      </w:pPr>
      <w:r w:rsidRPr="00C95083">
        <w:rPr>
          <w:color w:val="0000FF"/>
          <w:sz w:val="21"/>
          <w:szCs w:val="21"/>
        </w:rPr>
        <w:t>§ 108 Žadatel, který není státním občanem České republiky, nebo získal vzdělání ve škole mimo území České republiky, nekoná nostrifikační zkoušku z předmětu český jazyk a literatura.</w:t>
      </w:r>
    </w:p>
    <w:p w:rsidR="004778DF" w:rsidRPr="00E03D95" w:rsidRDefault="00E03D95" w:rsidP="00E03D95">
      <w:pPr>
        <w:rPr>
          <w:color w:val="0000FF"/>
          <w:sz w:val="20"/>
        </w:rPr>
      </w:pPr>
      <w:r w:rsidRPr="00C95083">
        <w:rPr>
          <w:color w:val="0000FF"/>
          <w:sz w:val="21"/>
          <w:szCs w:val="21"/>
        </w:rPr>
        <w:t>V § 123 odst. 2 se věty druhá až čtvrtá nahra</w:t>
      </w:r>
      <w:r w:rsidR="00BD3F41">
        <w:rPr>
          <w:color w:val="0000FF"/>
          <w:sz w:val="21"/>
          <w:szCs w:val="21"/>
        </w:rPr>
        <w:t>zují</w:t>
      </w:r>
      <w:r w:rsidRPr="00C95083">
        <w:rPr>
          <w:color w:val="0000FF"/>
          <w:sz w:val="21"/>
          <w:szCs w:val="21"/>
        </w:rPr>
        <w:t xml:space="preserve"> větou "Vzdělávání v mateřské škole zřizované státem, krajem, obcí nebo svazkem obcí se dítěti poskytuje bezúplatně</w:t>
      </w:r>
      <w:r w:rsidRPr="00E03D95">
        <w:rPr>
          <w:color w:val="0000FF"/>
          <w:sz w:val="20"/>
        </w:rPr>
        <w:t xml:space="preserve"> od počátku školního roku, který následuje po dni, kdy dítě dosáhne pátého roku věku.</w:t>
      </w:r>
    </w:p>
    <w:p w:rsidR="00E03D95" w:rsidRDefault="00E03D95" w:rsidP="00F161D9">
      <w:pPr>
        <w:pStyle w:val="Prosttext"/>
      </w:pPr>
    </w:p>
    <w:p w:rsidR="00E03D95" w:rsidRPr="00CC1DCE" w:rsidRDefault="00E03D95" w:rsidP="00F161D9">
      <w:pPr>
        <w:pStyle w:val="Prosttext"/>
        <w:rPr>
          <w:rFonts w:ascii="Times New Roman" w:hAnsi="Times New Roman" w:cs="Times New Roman"/>
        </w:rPr>
      </w:pPr>
    </w:p>
    <w:p w:rsidR="004778DF" w:rsidRPr="00CC1DCE" w:rsidRDefault="004778D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Parlament se usnesl na tomto zákoně České republiky: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PRVNÍ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OBECNÁ USTANOVENÍ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Předmět úpravy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Tento zákon upravuje předškolní, základní, střední, vyšší odborné a některé jiné vzdělávání ve školách a školských zařízeních, stanoví podmínky, za nichž se vzdělávání a výchova (dále jen "vzdělávání") uskutečňuje, vymezuje práva a povinnosti fyzických a právnických osob při vzdělávání a stanoví působnost orgánů vykonávajících státní správu a samosprávu ve školství.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Zásady a cíle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Vzdělávání je založeno na zásadách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rovného přístupu každého státního občana České republiky nebo jiného členského státu Evropské unie ke vzdělávání bez jakékoli diskriminace z důvodu rasy, barvy pleti, pohlaví, jazyka, víry a náboženství, národnosti, etnického nebo sociálního původu, majetku, rodu a zdravotního stavu nebo jiného postavení občana,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zohledňování vzdělávacích potřeb jednotlivce,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vzájemné úcty, respektu, názorové snášenlivosti, solidarity a důstojnosti všech účastníků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bezplatného základního a středního vzdělávání státních občanů České republiky nebo jiného členského státu Evropské unie ve školách, které zřizuje stát, kraj, obec nebo svazek obcí,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svobodného šíření poznatků, které vyplývají z výsledků soudobého stavu poznání světa a jsou v souladu s obecnými cíli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zdokonalování procesu vzdělávání na základě výsledků dosažených ve vědě, výzkumu a vývoji a co nejširšího uplatňování účinných moderních pedagogických přístupů a metod,</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hodnocení výsledků vzdělávání vzhledem k dosahování cílů vzdělávání stanovených tímto zákonem a vzdělávacími programy,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h) možnosti každého vzdělávat se po dobu celého života při vědomí spoluodpovědnosti za své vzdělávání.</w:t>
      </w:r>
    </w:p>
    <w:p w:rsidR="00054E05" w:rsidRPr="00CC1DCE" w:rsidRDefault="00054E05"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Obecnými cíli vzdělávání jsou zejména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rozvoj osobnosti člověka, který bude vybaven poznávacími a sociálními způsobilostmi, mravními a duchovními hodnotami pro osobní a občanský život, výkon povolání nebo pracovní činnosti, získávání informací a učení se v průběhu celého života,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získání všeobecného vzdělání nebo všeobecného a odborného vzdělání,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pochopení a uplatňování zásad demokracie a právního státu, základních lidských práv a svobod spolu s odpovědností a smyslem pro sociální soudržnost,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pochopení a uplatňování principu rovnosti žen a mužů ve společnosti,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utváření vědomí národní a státní příslušnosti a respektu k etnické, národnostní, kulturní, jazykové a náboženské identitě každého,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poznání světových a evropských kulturních hodnot a tradic, pochopení a osvojení zásad a pravidel vycházejících z evropské integrace jako základu pro soužití v národním a mezinárodním měřítku,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získání a uplatňování znalostí o životním prostředí a jeho ochraně vycházející ze zásad trvale udržitelného rozvoje a o bezpečnosti a ochraně zdraví.</w:t>
      </w:r>
    </w:p>
    <w:p w:rsidR="00054E05" w:rsidRPr="00CC1DCE" w:rsidRDefault="00054E05"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Vzdělávání poskytované podle tohoto zákona je veřejnou službou.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Vzdělávací programy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Systém vzdělávacích programů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Ministerstvo školství, mládeže a tělovýchovy (dále jen "ministerstvo") zpracovává Národní program vzdělávání, projednává jej s vybranými odborníky z vědy a praxe, s příslušnými ústředními odborovými orgány, příslušnými organizacemi zaměstnavatelů s celostátní působností a s kraji a předkládá jej vládě k projednání. </w:t>
      </w:r>
      <w:proofErr w:type="spellStart"/>
      <w:proofErr w:type="gramStart"/>
      <w:r w:rsidRPr="00CC1DCE">
        <w:rPr>
          <w:rFonts w:ascii="Times New Roman" w:hAnsi="Times New Roman" w:cs="Times New Roman"/>
        </w:rPr>
        <w:t>Vládá</w:t>
      </w:r>
      <w:proofErr w:type="spellEnd"/>
      <w:r w:rsidRPr="00CC1DCE">
        <w:rPr>
          <w:rFonts w:ascii="Times New Roman" w:hAnsi="Times New Roman" w:cs="Times New Roman"/>
        </w:rPr>
        <w:t xml:space="preserve"> předkládá</w:t>
      </w:r>
      <w:proofErr w:type="gramEnd"/>
      <w:r w:rsidRPr="00CC1DCE">
        <w:rPr>
          <w:rFonts w:ascii="Times New Roman" w:hAnsi="Times New Roman" w:cs="Times New Roman"/>
        </w:rPr>
        <w:t xml:space="preserve"> Národní program vzdělávání Poslanecké sněmovně a Senátu Parlamentu ke schválení. Národní program vzdělávání rozpracovává cíle vzdělávání stanovené tímto zákonem a vymezuje hlavní oblasti vzdělávání, obsahy vzdělávání a prostředky, které jsou nezbytné k dosahování těchto cílů. Národní program vzdělávání ministerstvo zveřejňuje vždy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Pro každý obor vzdělání v základním a středním vzdělávání a pro předškolní, základní umělecké a jazykové vzdělávání se vydávají rámcové vzdělávací programy. Rámcové vzdělávací programy vymezují povinný obsah, rozsah a podmínky vzdělávání; jsou závazné pro tvorbu školních vzdělávacích programů, hodnocení výsledků vzdělávání dětí a žáků, tvorbu a posuzování učebnic a učebních textů a dále závazným základem pro stanovení výše finančních prostředků přidělovaných podle § 160 až 162.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Vzdělávání v jednotlivé škole a školském zařízení se uskutečňuje podle školních vzdělávacích programů.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Vyšší odborné vzdělávání v každém oboru vzdělání v jednotlivé vyšší odborné škole se uskutečňuje podle vzdělávacího programu akreditovaného podle § 104 až 106.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Soustavu oborů vzdělání v základním, středním a vyšším odborném vzdělávání a podmínky zdravotní způsobilosti uchazeče ke vzdělávání stanoví vláda nařízením po projednání s příslušnými ústředními odborovými orgány, příslušnými organizacemi zaměstnavatelů s celostátní působností a kraji.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Rámcové vzdělávací programy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Rámcové vzdělávací programy stanoví zejména konkrétní cíle, formy, délku a povinný obsah vzdělávání, a to všeobecného a odborného podle zaměření daného oboru vzdělání, jeho organizační uspořádání, profesní profil, podmínky průběhu a ukončování vzdělávání a zásady pro tvorbu školních vzdělávacích programů, jakož i podmínky pro vzdělávání žáků se speciálními vzdělávacími potřebami a nezbytné materiální, </w:t>
      </w:r>
      <w:r w:rsidRPr="00CC1DCE">
        <w:rPr>
          <w:rFonts w:ascii="Times New Roman" w:hAnsi="Times New Roman" w:cs="Times New Roman"/>
        </w:rPr>
        <w:lastRenderedPageBreak/>
        <w:t>personální a organizační podmínky a podmínky bezpečnosti a ochrany zdraví. Podmínky ochrany zdraví pro uskutečňování vzdělávání stanoví ministerstvo v dohodě s Ministerstvem zdravotnictví.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Rámcové vzdělávací programy musí odpovídat nejnovějším poznatkům: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vědních disciplín, jejichž základy a praktické využití má vzdělávání zprostředkovat, 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pedagogiky a psychologie o účinných metodách a organizačním uspořádání vzdělávání přiměřeně věku a rozvoji vzdělávaného.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Podle těchto hledisek budou rámcové vzdělávací programy také upravovány. Tvorbu a oponenturu rámcových vzdělávacích programů zajišťují příslušná ministerstva prostřednictvím odborníků vědy a praxe, včetně pedagogiky a psychologie.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Rámcové vzdělávací programy vydává ministerstvo po projednání s příslušnými ministerstvy. Rámcové vzdělávací programy pro zdravotnické obory vydává ministerstvo po projednání s Ministerstvem zdravotnictví. Rámcové vzdělávací programy zaměřené na přípravu k výkonu regulovaného povolání vydává ministerstvo po projednání s příslušným uznávacím orgánem1). Rámcové vzdělávací programy pro obory vzdělání ve školách v působnosti Ministerstva obrany, Ministerstva vnitra a Ministerstva spravedlnosti vydávají tato ministerstva po projednání s ministerstvem. Rámcové vzdělávací programy pro odborné vzdělávání projednají ministerstva před jejich vydáním s příslušnými ústředními odborovými orgány, příslušnými organizacemi zaměstnavatelů s celostátní působností a kraji.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Rámcové vzdělávací programy je možné v závažných případech měnit, a to s účinností nejdříve od začátku následujícího školního roku, pokud nejde o změny vyplývající z platných právních předpisů. V takovém případě ministerstvo, které rámcový vzdělávací program vydalo, zveřejní změnu s dostatečným časovým předstihem.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Rámcové vzdělávací programy a jejich změny zveřejňují ministerstva, která je vydala, vždy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Školní vzdělávací programy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Školní vzdělávací program pro vzdělávání, pro nějž je podle § 3 odst. 2 vydán rámcový vzdělávací program, musí být v souladu s tímto rámcovým vzdělávacím programem; obsah vzdělávání může být ve školním vzdělávacím programu uspořádán do předmětů nebo jiných ucelených částí učiva (například modulů).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Školní vzdělávací program pro vzdělávání, pro nějž není vydán rámcový vzdělávací program, stanoví zejména konkrétní cíle vzdělávání, délku, formy, obsah a časový plán vzdělávání, podmínky přijímání uchazečů, průběhu a ukončování vzdělávání, včetně podmínek pro vzdělávání žáků se speciálními vzdělávacími potřebami, označení dokladu o ukončeném vzdělání, pokud bude tento doklad vydáván. Dále stanoví popis materiálních, personálních a ekonomických podmínek a podmínek bezpečnosti práce a ochrany zdraví, za nichž se vzdělávání v konkrétní škole nebo školském zařízení uskutečňuje.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Školní vzdělávací program vydává ředitel školy nebo školského zařízení. Školní vzdělávací program ředitel školy nebo školského zařízení zveřejní na přístupném místě ve škole nebo školském zařízení; do školního vzdělávacího programu může každý nahlížet a pořizovat si z něj opisy a výpisy, anebo za cenu v místě obvyklou může obdržet jeho kopii. Poskytování informací podle zákona o svobodném přístupu k informacím tím není dotčeno.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Vzdělávací program pro vyšší odborné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(1) Vzdělávací program pro vyšší odborné vzdělávání stanoví zejména konkrétní cíle, formy, délku a obsah vzdělávání a jeho organizační uspořádání, profil absolventa vzdělávacího programu, vyučovací jazyk, podmínky průběhu a ukončování vzdělávání, jakož i podmínky pro vzdělávání studentů se speciálními vzdělávacími potřebami a podmínky materiální, personální a organizační, podmínky bezpečnosti práce a ochrany zdraví a podmínky zdravotní způsobilosti uchazeče ke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Vzdělávací program akreditovaný podle § 104 až 106 ředitel školy zveřejní na přístupném místě ve škole; do vzdělávacího programu může každý nahlížet a pořizovat si z něj opisy a výpisy, anebo za cenu v místě obvyklou může obdržet jeho kopii. Poskytování informací podle zákona o svobodném přístupu k informacím tím není dotčeno.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Vzdělávací program akreditovaný podle § 104 až 106 je závazný pro hodnocení vyšší odborné školy a výsledků vzdělávání studentů a dále podkladem pro stanovení výše finančních prostředků přidělovaných podle § 160 až 162.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Vzdělávací soustava, školy a školská zařízení a jejich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právní postavení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Vzdělávací soustava, školy a školská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Vzdělávací soustavu tvoří školy a školská zařízení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Škola uskutečňuje vzdělávání podle vzdělávacích programů uvedených v § 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Druhy škol jsou mateřská škola, základní škola, střední škola (gymnázium, střední odborná škola a střední odborné učiliště), konzervatoř, vyšší odborná škola, základní umělecká škola a jazyková škola s právem státní jazykové zkoušky. Ministerstvo stanoví prováděcím právním předpisem typy škol podle jejich zaměření pro účely jejich označování.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Školské zařízení poskytuje služby a vzdělávání, které doplňují nebo podporují vzdělávání ve školách nebo s ním přímo souvisejí, nebo zajišťuje ústavní a ochrannou výchovu anebo preventivně výchovnou péči1a) (dále jen "školské služby"). Školské zařízení uskutečňuje vzdělávání podle školního vzdělávacího programu uvedeného v § 5 odst. 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Druhy školských zařízení jsou zařízení pro další vzdělávání pedagogických pracovníků, školská poradenská zařízení, školská zařízení pro zájmové vzdělávání, školská účelová zařízení, školská výchovná a ubytovací zařízení, zařízení školního stravování, školská zařízení pro výkon ústavní výchovy nebo ochranné výchovy a školská zařízení pro preventivně výchovnou péči. Členění školských zařízení pro výkon ústavní výchovy nebo ochranné výchovy a školských zařízení pro preventivně výchovnou péči stanoví zvláštní právní předpis</w:t>
      </w:r>
      <w:r w:rsidRPr="00CC1DCE">
        <w:rPr>
          <w:rFonts w:ascii="Times New Roman" w:hAnsi="Times New Roman" w:cs="Times New Roman"/>
          <w:vertAlign w:val="superscript"/>
        </w:rPr>
        <w:t>1a)</w:t>
      </w:r>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Podmínkou výkonu činnosti školy nebo školského zařízení je zápis do školského rejstříku.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Ve školách a školských zařízeních zajišťují vzdělávání pedagogičtí </w:t>
      </w:r>
      <w:proofErr w:type="gramStart"/>
      <w:r w:rsidRPr="00CC1DCE">
        <w:rPr>
          <w:rFonts w:ascii="Times New Roman" w:hAnsi="Times New Roman" w:cs="Times New Roman"/>
        </w:rPr>
        <w:t>pracovníci.</w:t>
      </w:r>
      <w:r w:rsidRPr="00CC1DCE">
        <w:rPr>
          <w:rFonts w:ascii="Times New Roman" w:hAnsi="Times New Roman" w:cs="Times New Roman"/>
          <w:vertAlign w:val="superscript"/>
        </w:rPr>
        <w:t>2)</w:t>
      </w:r>
      <w:proofErr w:type="gramEnd"/>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Právní postavení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Kraj, obec a dobrovolný svazek obcí, jehož předmětem činnosti jsou úkoly v oblasti školství (dále jen "svazek obcí"), zřizuje školy a školská zařízení jako školské právnické osoby nebo příspěvkové organizace podle zvláštního právního </w:t>
      </w:r>
      <w:proofErr w:type="gramStart"/>
      <w:r w:rsidRPr="00CC1DCE">
        <w:rPr>
          <w:rFonts w:ascii="Times New Roman" w:hAnsi="Times New Roman" w:cs="Times New Roman"/>
        </w:rPr>
        <w:t>předpisu.</w:t>
      </w:r>
      <w:r w:rsidRPr="00CC1DCE">
        <w:rPr>
          <w:rFonts w:ascii="Times New Roman" w:hAnsi="Times New Roman" w:cs="Times New Roman"/>
          <w:vertAlign w:val="superscript"/>
        </w:rPr>
        <w:t>3)</w:t>
      </w:r>
      <w:proofErr w:type="gramEnd"/>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zřizuje školy a školská zařízení jako školské právnické osoby nebo státní příspěvkové organizace podle zvláštního právního předpisu4) a § 169.</w:t>
      </w:r>
    </w:p>
    <w:p w:rsidR="009B0EAD" w:rsidRPr="00E565D5" w:rsidRDefault="009B0EAD" w:rsidP="00F161D9">
      <w:pPr>
        <w:pStyle w:val="Prosttext"/>
        <w:rPr>
          <w:rFonts w:ascii="Times New Roman" w:hAnsi="Times New Roman" w:cs="Times New Roman"/>
        </w:rPr>
      </w:pPr>
    </w:p>
    <w:p w:rsidR="009B0EAD" w:rsidRPr="00E565D5" w:rsidRDefault="009B0EAD" w:rsidP="00F161D9">
      <w:pPr>
        <w:pStyle w:val="Prosttext"/>
        <w:rPr>
          <w:rFonts w:ascii="Times New Roman" w:hAnsi="Times New Roman" w:cs="Times New Roman"/>
        </w:rPr>
      </w:pPr>
      <w:r w:rsidRPr="00E565D5">
        <w:rPr>
          <w:rFonts w:ascii="Times New Roman" w:hAnsi="Times New Roman" w:cs="Times New Roman"/>
        </w:rPr>
        <w:t>(3) Ministerstvo obrany, Ministerstvo vnitra, Ministerstvo spravedlnosti a Ministerstvo práce a sociálních věcí zřizuje školy a školská zařízení jako organizační složky státu</w:t>
      </w:r>
      <w:r w:rsidRPr="00E565D5">
        <w:rPr>
          <w:rFonts w:ascii="Times New Roman" w:hAnsi="Times New Roman" w:cs="Times New Roman"/>
          <w:vertAlign w:val="superscript"/>
        </w:rPr>
        <w:t>5)</w:t>
      </w:r>
      <w:r w:rsidRPr="00E565D5">
        <w:rPr>
          <w:rFonts w:ascii="Times New Roman" w:hAnsi="Times New Roman" w:cs="Times New Roman"/>
        </w:rPr>
        <w:t xml:space="preserve"> nebo jako jejich součásti.</w:t>
      </w:r>
      <w:r w:rsidR="00054E05" w:rsidRPr="00E565D5">
        <w:rPr>
          <w:rFonts w:ascii="Times New Roman" w:hAnsi="Times New Roman" w:cs="Times New Roman"/>
        </w:rPr>
        <w:t xml:space="preserve"> Ministerstva a ostatní organizační složky státu mohou zřizovat mateřské školy a zařízení školního stravování jim sloužící, a to jako státní příspěvkové organizace podle zvláštního právního předpisu</w:t>
      </w:r>
      <w:r w:rsidR="00054E05" w:rsidRPr="00E565D5">
        <w:rPr>
          <w:rFonts w:ascii="Times New Roman" w:hAnsi="Times New Roman" w:cs="Times New Roman"/>
          <w:vertAlign w:val="superscript"/>
        </w:rPr>
        <w:t>4)</w:t>
      </w:r>
      <w:r w:rsidR="00054E05" w:rsidRPr="00E565D5">
        <w:rPr>
          <w:rFonts w:ascii="Times New Roman" w:hAnsi="Times New Roman" w:cs="Times New Roman"/>
        </w:rPr>
        <w:t xml:space="preserve">; § 169 odst. 5 až </w:t>
      </w:r>
      <w:r w:rsidR="00EF0CEC" w:rsidRPr="00EF0CEC">
        <w:rPr>
          <w:rFonts w:ascii="Times New Roman" w:hAnsi="Times New Roman" w:cs="Times New Roman"/>
          <w:color w:val="0000FF"/>
        </w:rPr>
        <w:t>10</w:t>
      </w:r>
      <w:r w:rsidR="00054E05" w:rsidRPr="00E565D5">
        <w:rPr>
          <w:rFonts w:ascii="Times New Roman" w:hAnsi="Times New Roman" w:cs="Times New Roman"/>
        </w:rPr>
        <w:t xml:space="preserve"> se použije obdobně.</w:t>
      </w:r>
      <w:r w:rsidR="00054E05" w:rsidRPr="00E565D5">
        <w:rPr>
          <w:rFonts w:ascii="Times New Roman" w:hAnsi="Times New Roman" w:cs="Times New Roman"/>
        </w:rPr>
        <w:br/>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Ministerstvo zahraničních věcí zřizuje školy při diplomatické misi nebo konzulárním úřadu České republiky jako součást těchto úřadů.</w:t>
      </w:r>
    </w:p>
    <w:p w:rsidR="009B0EAD" w:rsidRPr="00E565D5" w:rsidRDefault="009B0EAD" w:rsidP="00F161D9">
      <w:pPr>
        <w:pStyle w:val="Prosttext"/>
        <w:rPr>
          <w:rFonts w:ascii="Times New Roman" w:hAnsi="Times New Roman" w:cs="Times New Roman"/>
        </w:rPr>
      </w:pPr>
    </w:p>
    <w:p w:rsidR="009B0EAD" w:rsidRPr="00E565D5" w:rsidRDefault="009B0EAD" w:rsidP="00F161D9">
      <w:pPr>
        <w:pStyle w:val="Prosttext"/>
        <w:rPr>
          <w:rFonts w:ascii="Times New Roman" w:hAnsi="Times New Roman" w:cs="Times New Roman"/>
        </w:rPr>
      </w:pPr>
      <w:r w:rsidRPr="00E565D5">
        <w:rPr>
          <w:rFonts w:ascii="Times New Roman" w:hAnsi="Times New Roman" w:cs="Times New Roman"/>
        </w:rPr>
        <w:t xml:space="preserve">(5) Ministerstva </w:t>
      </w:r>
      <w:r w:rsidR="000941FE" w:rsidRPr="00E565D5">
        <w:rPr>
          <w:rFonts w:ascii="Times New Roman" w:hAnsi="Times New Roman" w:cs="Times New Roman"/>
        </w:rPr>
        <w:t xml:space="preserve">a ostatní organizační složky státu </w:t>
      </w:r>
      <w:r w:rsidRPr="00E565D5">
        <w:rPr>
          <w:rFonts w:ascii="Times New Roman" w:hAnsi="Times New Roman" w:cs="Times New Roman"/>
        </w:rPr>
        <w:t>plní funkci zřizovatelů škol a školských zařízení jménem státu.</w:t>
      </w:r>
    </w:p>
    <w:p w:rsidR="009B0EAD" w:rsidRPr="00E565D5" w:rsidRDefault="009B0EAD" w:rsidP="00F161D9">
      <w:pPr>
        <w:pStyle w:val="Prosttext"/>
        <w:rPr>
          <w:rFonts w:ascii="Times New Roman" w:hAnsi="Times New Roman" w:cs="Times New Roman"/>
        </w:rPr>
      </w:pPr>
    </w:p>
    <w:p w:rsidR="009B0EAD" w:rsidRPr="00E565D5" w:rsidRDefault="009B0EAD" w:rsidP="00F161D9">
      <w:pPr>
        <w:pStyle w:val="Prosttext"/>
        <w:rPr>
          <w:rFonts w:ascii="Times New Roman" w:hAnsi="Times New Roman" w:cs="Times New Roman"/>
        </w:rPr>
      </w:pPr>
      <w:r w:rsidRPr="00E565D5">
        <w:rPr>
          <w:rFonts w:ascii="Times New Roman" w:hAnsi="Times New Roman" w:cs="Times New Roman"/>
        </w:rPr>
        <w:t>(6) Registrované církve a náboženské společnosti, kterým bylo přiznáno oprávnění k výkonu zvláštního práva zř</w:t>
      </w:r>
      <w:r w:rsidR="000941FE" w:rsidRPr="00E565D5">
        <w:rPr>
          <w:rFonts w:ascii="Times New Roman" w:hAnsi="Times New Roman" w:cs="Times New Roman"/>
        </w:rPr>
        <w:t>izovat církevní školy</w:t>
      </w:r>
      <w:r w:rsidR="000941FE" w:rsidRPr="00E565D5">
        <w:rPr>
          <w:rFonts w:ascii="Times New Roman" w:hAnsi="Times New Roman" w:cs="Times New Roman"/>
          <w:vertAlign w:val="superscript"/>
        </w:rPr>
        <w:t>6</w:t>
      </w:r>
      <w:r w:rsidRPr="00E565D5">
        <w:rPr>
          <w:rFonts w:ascii="Times New Roman" w:hAnsi="Times New Roman" w:cs="Times New Roman"/>
          <w:vertAlign w:val="superscript"/>
        </w:rPr>
        <w:t>)</w:t>
      </w:r>
      <w:r w:rsidRPr="00E565D5">
        <w:rPr>
          <w:rFonts w:ascii="Times New Roman" w:hAnsi="Times New Roman" w:cs="Times New Roman"/>
        </w:rPr>
        <w:t xml:space="preserve"> ostatní právnické osoby nebo fyzické osoby zřizují školy a školská zařízení jako školské právnické osoby nebo jako právnické osoby podle zvláštních právních </w:t>
      </w:r>
      <w:proofErr w:type="gramStart"/>
      <w:r w:rsidRPr="00E565D5">
        <w:rPr>
          <w:rFonts w:ascii="Times New Roman" w:hAnsi="Times New Roman" w:cs="Times New Roman"/>
        </w:rPr>
        <w:t>předpisů,</w:t>
      </w:r>
      <w:r w:rsidRPr="00E565D5">
        <w:rPr>
          <w:rFonts w:ascii="Times New Roman" w:hAnsi="Times New Roman" w:cs="Times New Roman"/>
          <w:vertAlign w:val="superscript"/>
        </w:rPr>
        <w:t>7)</w:t>
      </w:r>
      <w:r w:rsidRPr="00E565D5">
        <w:rPr>
          <w:rFonts w:ascii="Times New Roman" w:hAnsi="Times New Roman" w:cs="Times New Roman"/>
        </w:rPr>
        <w:t xml:space="preserve"> jejichž</w:t>
      </w:r>
      <w:proofErr w:type="gramEnd"/>
      <w:r w:rsidRPr="00E565D5">
        <w:rPr>
          <w:rFonts w:ascii="Times New Roman" w:hAnsi="Times New Roman" w:cs="Times New Roman"/>
        </w:rPr>
        <w:t xml:space="preserve"> předmětem činnosti je poskytování vzdělávání nebo školských služeb podle tohoto zákona</w:t>
      </w:r>
      <w:r w:rsidR="000941FE" w:rsidRPr="00E565D5">
        <w:rPr>
          <w:rFonts w:ascii="Times New Roman" w:hAnsi="Times New Roman" w:cs="Times New Roman"/>
        </w:rPr>
        <w:t>, a to i v případě, že převažujícím předmětem činnosti takové právnické osoby je podnikání podle zvláštních právních předpisů. Školu nebo školské zařízení může podle věty první zřídit také několik právnických nebo fyzických osob společně.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Právnická osoba a organizační složka státu nebo její součást může vykonávat činnost školy nebo školského zařízení, školy a školského zařízení, nebo i více škol nebo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Název právnické osoby a organizační složky státu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nebo její součásti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Název právnické osoby a organizační složky státu nebo její součásti, vykonávající činnost podle § 8 odst. 7, musí obsahovat vždy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označení příslušného druhu nebo typu školy, kromě mateřské školy uvedené v § 34 odst. 8, pokud vykonává činnost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označení příslušného typu školského zařízení pro výkon ústavní výchovy nebo ochranné výchovy nebo školského zařízení pro preventivně výchovnou péči, pokud vykonává činnost tohoto školského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označení příslušného druhu nebo typu školského zařízení, které není uvedeno v písmeni b), pokud vykonává činnost pouze tohoto školského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Název právnické osoby a organizační složky státu nebo její součásti, vykonávající činnost podle odstavce 1 písm. a) a b), může dále obsahovat označení všech druhů nebo typů školských zařízení, pokud vykonává činnost těchto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Součástí názvu může být upřesňující přívlastek, popřípadě čestný název, je-li ministerstvem udělen.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Dlouhodobé záměry a výroční zprávy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Dlouhodobé záměry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Ministerstvo zpracovává dlouhodobý záměr vzdělávání a rozvoje vzdělávací soustavy České republiky, projednává jeho návrh s příslušnými ústředními odborovými orgány, příslušnými organizacemi </w:t>
      </w:r>
      <w:r w:rsidRPr="00CC1DCE">
        <w:rPr>
          <w:rFonts w:ascii="Times New Roman" w:hAnsi="Times New Roman" w:cs="Times New Roman"/>
        </w:rPr>
        <w:lastRenderedPageBreak/>
        <w:t>zaměstnavatelů s celostátní působností a s kraji, předkládá jej vládě ke schválení a zveřejňuje jej způsobem umožňujícím dálkový přístup. Vláda předkládá dlouhodobý záměr vzdělávání a rozvoje vzdělávací soustavy České republiky Poslanecké sněmovně a Senátu Parlamentu k projednání.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Krajský úřad zpracovává v souladu s dlouhodobým záměrem vzdělávání a rozvoje vzdělávací soustavy České republiky dlouhodobý záměr vzdělávání a rozvoje vzdělávací soustavy v kraji a předkládá jej ministerstvu k vyjádření. Část dlouhodobého záměru vzdělávání a rozvoje vzdělávací soustavy v kraji, týkající se vzdělávání ve školách a školských zařízeních zřizovaných krajem, předkládá rada kraje zastupitelstvu kraje ke schválení. Dlouhodobý záměr vzdělávání a rozvoje vzdělávací soustavy v kraji je vždy zveřejňován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Dlouhodobý záměr podle odstavce 2 obsahuje analýzu vzdělávací soustavy v kraji a stanovuje na základě předpokládaného demografického vývoje, vývoje na trhu práce a záměrů dalšího rozvoje kraje zejména cíle a úkoly pro jednotlivé oblasti vzdělávání, strukturu vzdělávací nabídky, především strukturu oborů vzdělání, druhů, popřípadě typů škol a školských zařízení a jejich kapacitu a návrh na financování vzdělávání a školských služeb v kraji.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Dlouhodobé záměry se vyhodnocují a zpracovávají jednou za 4 roky postupem uvedeným v odstavcích 1 a 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Výroční zprávy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zpracovává každoročně výroční zprávu o stavu a rozvoji vzdělávací soustavy České republiky, předkládá ji vládě a zveřejňuje vždy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Krajský úřad zpracovává každoročně výroční zprávu o stavu a rozvoji vzdělávací soustavy v kraji, předkládá ji zastupitelstvu kraje a ministerstvu a zveřejňuje vždy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Ředitel základní, střední a vyšší odborné školy zpracovává každoročně výroční zprávu o činnosti školy za školní rok, zasílá ji zřizovateli a zveřejňuje vždy na přístupném místě ve škole. Do výroční zprávy může každý nahlížet a pořizovat si z ní opisy a výpisy, anebo za cenu v místě obvyklou může obdržet její kopii. Poskytování informací podle zákona o svobodném přístupu k informacím tím není dotčeno.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stanoví prováděcím právním předpisem rámcovou strukturu, obsah a postup zpracování dlouhodobých záměrů a výročních zpráv podle § 10 odst. 2 a 3 a termíny jejich předkládání a zveřejňování.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Hodnocení škol, školských zařízení a vzdělávací soustavy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Hodnocení školy se uskutečňuje jako vlastní hodnocení školy a hodnocení Českou školní inspekcí.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Vlastní hodnocení školy je východiskem pro zpracování výroční zprávy o činnosti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Hodnocení vzdělávání ve školských zařízeních provádí Česká školní inspekce.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Hodnocení vzdělávací soustavy v kraji provádí krajský úřad ve zprávě o stavu a rozvoji vzdělávací soustavy v kraji. Hodnocení vzdělávací soustavy České republiky provádí ministerstvo ve zprávě o stavu a rozvoji vzdělávací soustavy České republiky a Česká školní inspekce ve své výroční zprávě.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Hodnocení školy a školského zařízení může provádět také jejich zřizovatel podle kritérií, která předem zveřejní.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Vyučovací jazyk a vzdělávání příslušníků národnostních menšin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Vyučovací jazyk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Vyučovacím jazykem je jazyk český.</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Příslušníkům národnostních menšin8) se zajišťuje právo na vzdělávání v jazyce národnostní menšiny, a to za podmínek stanovených v § 14.</w:t>
      </w:r>
    </w:p>
    <w:p w:rsidR="009B0EAD" w:rsidRPr="00CC1DCE" w:rsidRDefault="009B0EAD" w:rsidP="00F161D9">
      <w:pPr>
        <w:pStyle w:val="Prosttext"/>
        <w:rPr>
          <w:rFonts w:ascii="Times New Roman" w:hAnsi="Times New Roman" w:cs="Times New Roman"/>
        </w:rPr>
      </w:pPr>
    </w:p>
    <w:p w:rsidR="009B0EAD" w:rsidRPr="00E565D5" w:rsidRDefault="009B0EAD" w:rsidP="00F161D9">
      <w:pPr>
        <w:pStyle w:val="Prosttext"/>
        <w:rPr>
          <w:rFonts w:ascii="Times New Roman" w:hAnsi="Times New Roman" w:cs="Times New Roman"/>
        </w:rPr>
      </w:pPr>
      <w:r w:rsidRPr="00CC1DCE">
        <w:rPr>
          <w:rFonts w:ascii="Times New Roman" w:hAnsi="Times New Roman" w:cs="Times New Roman"/>
        </w:rPr>
        <w:t>(3</w:t>
      </w:r>
      <w:r w:rsidRPr="00E565D5">
        <w:rPr>
          <w:rFonts w:ascii="Times New Roman" w:hAnsi="Times New Roman" w:cs="Times New Roman"/>
        </w:rPr>
        <w:t>) Ministerstvo může povolit vyučování některých předmětů v cizím jazyce.</w:t>
      </w:r>
    </w:p>
    <w:p w:rsidR="009B0EAD" w:rsidRPr="00E565D5" w:rsidRDefault="009B0EAD" w:rsidP="00F161D9">
      <w:pPr>
        <w:pStyle w:val="Prosttext"/>
        <w:rPr>
          <w:rFonts w:ascii="Times New Roman" w:hAnsi="Times New Roman" w:cs="Times New Roman"/>
        </w:rPr>
      </w:pPr>
    </w:p>
    <w:p w:rsidR="0012038D" w:rsidRPr="00E565D5" w:rsidRDefault="0012038D" w:rsidP="00F161D9">
      <w:pPr>
        <w:pStyle w:val="Prosttext"/>
        <w:rPr>
          <w:rFonts w:ascii="Times New Roman" w:hAnsi="Times New Roman" w:cs="Times New Roman"/>
        </w:rPr>
      </w:pPr>
      <w:r w:rsidRPr="00E565D5">
        <w:rPr>
          <w:rFonts w:ascii="Times New Roman" w:hAnsi="Times New Roman" w:cs="Times New Roman"/>
        </w:rPr>
        <w:t>(4) V oborech středního vzdělání s maturitní zkouškou, v nichž se podle rámcového vzdělávacího programu povinně vyučují některé předměty v cizím jazyce, jsou vyučovacími jazyky český jazyk a příslušný cizí jazyk.</w:t>
      </w:r>
    </w:p>
    <w:p w:rsidR="0012038D" w:rsidRPr="00E565D5" w:rsidRDefault="0012038D" w:rsidP="00F161D9">
      <w:pPr>
        <w:pStyle w:val="Prosttext"/>
        <w:rPr>
          <w:rFonts w:ascii="Times New Roman" w:hAnsi="Times New Roman" w:cs="Times New Roman"/>
        </w:rPr>
      </w:pPr>
    </w:p>
    <w:p w:rsidR="009B0EAD" w:rsidRPr="00E565D5" w:rsidRDefault="009B0EAD" w:rsidP="00F161D9">
      <w:pPr>
        <w:pStyle w:val="Prosttext"/>
        <w:rPr>
          <w:rFonts w:ascii="Times New Roman" w:hAnsi="Times New Roman" w:cs="Times New Roman"/>
        </w:rPr>
      </w:pPr>
      <w:r w:rsidRPr="00E565D5">
        <w:rPr>
          <w:rFonts w:ascii="Times New Roman" w:hAnsi="Times New Roman" w:cs="Times New Roman"/>
        </w:rPr>
        <w:t>(</w:t>
      </w:r>
      <w:r w:rsidR="0012038D" w:rsidRPr="00E565D5">
        <w:rPr>
          <w:rFonts w:ascii="Times New Roman" w:hAnsi="Times New Roman" w:cs="Times New Roman"/>
        </w:rPr>
        <w:t>5</w:t>
      </w:r>
      <w:r w:rsidRPr="00E565D5">
        <w:rPr>
          <w:rFonts w:ascii="Times New Roman" w:hAnsi="Times New Roman" w:cs="Times New Roman"/>
        </w:rPr>
        <w:t>) Ve vyšších odborných školách může být vyučovacím jazykem cizí jazyk.</w:t>
      </w:r>
    </w:p>
    <w:p w:rsidR="009B0EAD" w:rsidRPr="00E565D5" w:rsidRDefault="009B0EAD" w:rsidP="00F161D9">
      <w:pPr>
        <w:pStyle w:val="Prosttext"/>
        <w:rPr>
          <w:rFonts w:ascii="Times New Roman" w:hAnsi="Times New Roman" w:cs="Times New Roman"/>
        </w:rPr>
      </w:pPr>
    </w:p>
    <w:p w:rsidR="009B0EAD" w:rsidRPr="00E565D5" w:rsidRDefault="009B0EAD" w:rsidP="00F161D9">
      <w:pPr>
        <w:pStyle w:val="Prosttext"/>
        <w:rPr>
          <w:rFonts w:ascii="Times New Roman" w:hAnsi="Times New Roman" w:cs="Times New Roman"/>
        </w:rPr>
      </w:pPr>
      <w:r w:rsidRPr="00E565D5">
        <w:rPr>
          <w:rFonts w:ascii="Times New Roman" w:hAnsi="Times New Roman" w:cs="Times New Roman"/>
        </w:rPr>
        <w:t>§ 14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Vzdělávání příslušníků národnostních menšin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Obec, kraj, popřípadě ministerstvo zajišťuje pro příslušníky národnostních menšin vzdělávání v jazyce národnostní menšiny v mateřských, základních a středních školách, a to v obcích, v nichž byl v souladu se zvláštním právním předpisem9) zřízen výbor pro národnostní menšiny, pokud jsou splněny podmínky stanovené tímto zákonem.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Třídu příslušného ročníku mateřské školy lze zřídit, pokud se ke vzdělávání v jazyce národnostní menšiny přihlásí nejméně 8 dětí s příslušností k národnostní menšině, třídu základní školy lze zřídit, pokud se ke vzdělávání v jazyce národnostní menšiny přihlásí nejméně 10 žáků s příslušností k národnostní menšině; mateřskou školu nebo základní školu s jazykem národnostní menšiny lze zřídit za předpokladu, že všechny třídy budou v průměru naplněny nejméně 12 dětmi nebo žáky s příslušností k národnostní menšině v jedné třídě.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Třídu příslušného ročníku střední školy lze zřídit, pokud se ke vzdělávání v jazyce národnostní menšiny přihlásí nejméně 12 žáků s příslušností k národnostní menšině; střední školu s jazykem národnostní menšiny lze zřídit za předpokladu, že všechny třídy budou v průměru naplněny nejméně 15 žáky s příslušností k národnostní menšině.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Při organizaci vzdělávání v jazyce národnostní menšiny přihlížejí obce, kraje, popřípadě ministerstvo k dostupnosti tohoto vzdělávání. Vzdělávání v jazyce národnostní menšiny může zajistit i svazek obcí, popřípadě se na způsobu zajištění, včetně financování, mohou dohodnout obce mezi sebou, popřípadě obec s krajem.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Nejsou-li splněny podmínky uvedené v odstavcích 2 a 3, může ředitel školy se souhlasem zřizovatele stanovit ve školním vzdělávacím programu předměty nebo jejich části, v nichž se vzdělávání uskutečňuje dvojjazyčně, a to jak v českém jazyce, tak v jazyce národnostní menšiny.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Ve školách se vzděláváním v jazyce národnostní menšiny se vydávají vysvědčení, výuční listy, diplomy o absolutoriu dvojjazyčně, a to v jazyce českém a v jazyce národnostní menšiny.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Vyučování náboženství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xml:space="preserve">(1) Ve školách lze v souladu se zásadami a cíli vzdělávání podle § 2 vyučovat náboženství. Náboženství mohou vyučovat registrované církve nebo náboženské společnosti, kterým bylo přiznáno zvláštní právo vyučovat náboženství ve státních </w:t>
      </w:r>
      <w:proofErr w:type="gramStart"/>
      <w:r w:rsidRPr="00CC1DCE">
        <w:rPr>
          <w:rFonts w:ascii="Times New Roman" w:hAnsi="Times New Roman" w:cs="Times New Roman"/>
        </w:rPr>
        <w:t>školách,</w:t>
      </w:r>
      <w:r w:rsidRPr="00CC1DCE">
        <w:rPr>
          <w:rFonts w:ascii="Times New Roman" w:hAnsi="Times New Roman" w:cs="Times New Roman"/>
          <w:vertAlign w:val="superscript"/>
        </w:rPr>
        <w:t>10</w:t>
      </w:r>
      <w:proofErr w:type="gramEnd"/>
      <w:r w:rsidRPr="00CC1DCE">
        <w:rPr>
          <w:rFonts w:ascii="Times New Roman" w:hAnsi="Times New Roman" w:cs="Times New Roman"/>
          <w:vertAlign w:val="superscript"/>
        </w:rPr>
        <w:t>)</w:t>
      </w:r>
      <w:r w:rsidRPr="00CC1DCE">
        <w:rPr>
          <w:rFonts w:ascii="Times New Roman" w:hAnsi="Times New Roman" w:cs="Times New Roman"/>
        </w:rPr>
        <w:t xml:space="preserve"> a to i společně na základě jejich písemné dohody.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základních a středních školách zřizovaných státem, krajem, obcí nebo svazkem obcí se vyučuje náboženství jako nepovinný předmět, pokud se k předmětu náboženství uskutečňovanému danou církví nebo náboženskou společností přihlásí ve školním roce alespoň 7 žáků školy. K vyučování náboženství lze spojovat žáky z několika ročníků jedné školy nebo více škol, nejvýše však do počtu 30 žáků ve třídě. Spojovat žáky z více škol k vyučování náboženství lze na základě smlouvy mezi příslušnými školami, která upraví rovněž úhradu nákladů spojených s tímto vyučováním.</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(3) Vyučovat náboženství může </w:t>
      </w:r>
      <w:r w:rsidRPr="00167B52">
        <w:rPr>
          <w:rFonts w:ascii="Times New Roman" w:hAnsi="Times New Roman" w:cs="Times New Roman"/>
        </w:rPr>
        <w:t>v</w:t>
      </w:r>
      <w:r w:rsidR="0012038D" w:rsidRPr="00167B52">
        <w:rPr>
          <w:rFonts w:ascii="Times New Roman" w:hAnsi="Times New Roman" w:cs="Times New Roman"/>
        </w:rPr>
        <w:t xml:space="preserve"> základním </w:t>
      </w:r>
      <w:r w:rsidRPr="00167B52">
        <w:rPr>
          <w:rFonts w:ascii="Times New Roman" w:hAnsi="Times New Roman" w:cs="Times New Roman"/>
        </w:rPr>
        <w:t xml:space="preserve">pracovněprávním vztahu k právnické osobě, která vykonává činnost dané školy, pověřený zástupce církve nebo náboženské společnosti, který splňuje předpoklady pro výkon činnosti pedagogického pracovníka podle zvláštního právního </w:t>
      </w:r>
      <w:proofErr w:type="gramStart"/>
      <w:r w:rsidRPr="00167B52">
        <w:rPr>
          <w:rFonts w:ascii="Times New Roman" w:hAnsi="Times New Roman" w:cs="Times New Roman"/>
        </w:rPr>
        <w:t>předpisu.</w:t>
      </w:r>
      <w:r w:rsidRPr="00167B52">
        <w:rPr>
          <w:rFonts w:ascii="Times New Roman" w:hAnsi="Times New Roman" w:cs="Times New Roman"/>
          <w:vertAlign w:val="superscript"/>
        </w:rPr>
        <w:t>2)</w:t>
      </w:r>
      <w:r w:rsidRPr="00167B52">
        <w:rPr>
          <w:rFonts w:ascii="Times New Roman" w:hAnsi="Times New Roman" w:cs="Times New Roman"/>
        </w:rPr>
        <w:t xml:space="preserve"> Pověření</w:t>
      </w:r>
      <w:proofErr w:type="gramEnd"/>
      <w:r w:rsidRPr="00167B52">
        <w:rPr>
          <w:rFonts w:ascii="Times New Roman" w:hAnsi="Times New Roman" w:cs="Times New Roman"/>
        </w:rPr>
        <w:t xml:space="preserve"> vydává statutární orgán církve nebo náboženské společnosti, v případě římskokatolické církve statutární orgán příslušného biskupství.</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Vzdělávání dětí, žáků a studentů se speciálními vzdělávacími</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potřebami a dětí, žáků a studentů nadaných</w:t>
      </w:r>
    </w:p>
    <w:p w:rsidR="009B0EAD" w:rsidRPr="00167B52" w:rsidRDefault="009B0EAD" w:rsidP="00F161D9">
      <w:pPr>
        <w:pStyle w:val="Prosttext"/>
        <w:rPr>
          <w:rFonts w:ascii="Times New Roman" w:hAnsi="Times New Roman" w:cs="Times New Roman"/>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t>§ 16</w:t>
      </w:r>
    </w:p>
    <w:p w:rsidR="009B0EAD" w:rsidRPr="00A94736" w:rsidRDefault="009B0EAD" w:rsidP="00F161D9">
      <w:pPr>
        <w:pStyle w:val="Prosttext"/>
        <w:rPr>
          <w:rFonts w:ascii="Times New Roman" w:hAnsi="Times New Roman" w:cs="Times New Roman"/>
          <w:highlight w:val="yellow"/>
        </w:rPr>
      </w:pPr>
    </w:p>
    <w:p w:rsidR="0012038D" w:rsidRPr="00A94736" w:rsidRDefault="0012038D" w:rsidP="00E565D5">
      <w:pPr>
        <w:rPr>
          <w:sz w:val="20"/>
          <w:szCs w:val="20"/>
          <w:highlight w:val="yellow"/>
        </w:rPr>
      </w:pPr>
      <w:r w:rsidRPr="00A94736">
        <w:rPr>
          <w:b/>
          <w:bCs/>
          <w:sz w:val="20"/>
          <w:szCs w:val="20"/>
          <w:highlight w:val="yellow"/>
        </w:rPr>
        <w:t>Podpora vzdělávání dětí, žáků a studentů</w:t>
      </w:r>
      <w:r w:rsidR="00E565D5" w:rsidRPr="00A94736">
        <w:rPr>
          <w:b/>
          <w:bCs/>
          <w:sz w:val="20"/>
          <w:szCs w:val="20"/>
          <w:highlight w:val="yellow"/>
        </w:rPr>
        <w:t xml:space="preserve"> </w:t>
      </w:r>
      <w:r w:rsidRPr="00A94736">
        <w:rPr>
          <w:b/>
          <w:bCs/>
          <w:sz w:val="20"/>
          <w:szCs w:val="20"/>
          <w:highlight w:val="yellow"/>
        </w:rPr>
        <w:t>se speciálními vzdělávacími potřebami</w:t>
      </w:r>
    </w:p>
    <w:p w:rsidR="0012038D" w:rsidRPr="00A94736" w:rsidRDefault="0012038D" w:rsidP="0012038D">
      <w:pPr>
        <w:rPr>
          <w:sz w:val="20"/>
          <w:szCs w:val="20"/>
          <w:highlight w:val="yellow"/>
        </w:rPr>
      </w:pPr>
      <w:r w:rsidRPr="00A94736">
        <w:rPr>
          <w:sz w:val="20"/>
          <w:szCs w:val="20"/>
          <w:highlight w:val="yellow"/>
        </w:rPr>
        <w:br/>
        <w:t xml:space="preserve">(1) Dítětem, žákem a studentem se speciálními vzdělávacími potřebami se rozumí osoba, která k naplnění svých vzdělávacích možností nebo k uplatnění nebo užívání svých práv na rovnoprávném základě s ostatními </w:t>
      </w:r>
      <w:r w:rsidRPr="00A94736">
        <w:rPr>
          <w:color w:val="FF0000"/>
          <w:sz w:val="20"/>
          <w:szCs w:val="20"/>
          <w:highlight w:val="yellow"/>
        </w:rPr>
        <w:t>potřebuje poskytnutí podpůrných opatření</w:t>
      </w:r>
      <w:r w:rsidRPr="00A94736">
        <w:rPr>
          <w:sz w:val="20"/>
          <w:szCs w:val="20"/>
          <w:highlight w:val="yellow"/>
        </w:rPr>
        <w:t xml:space="preserve">. Podpůrnými opatřeními se rozumí nezbytné úpravy ve vzdělávání a školských službách odpovídající </w:t>
      </w:r>
      <w:r w:rsidRPr="00A94736">
        <w:rPr>
          <w:color w:val="FF0000"/>
          <w:sz w:val="20"/>
          <w:szCs w:val="20"/>
          <w:highlight w:val="yellow"/>
        </w:rPr>
        <w:t>zdravotnímu stavu, kulturnímu prostředí nebo jiným životním podmínkám dítěte, žáka nebo studenta</w:t>
      </w:r>
      <w:r w:rsidRPr="00A94736">
        <w:rPr>
          <w:sz w:val="20"/>
          <w:szCs w:val="20"/>
          <w:highlight w:val="yellow"/>
        </w:rPr>
        <w:t>. Děti, žáci a studenti se speciálními vzdělávacími potřebami mají právo na bezplatné poskytování podpůrných opatření školou a školským zařízením.</w:t>
      </w:r>
      <w:r w:rsidRPr="00A94736">
        <w:rPr>
          <w:sz w:val="20"/>
          <w:szCs w:val="20"/>
          <w:highlight w:val="yellow"/>
        </w:rPr>
        <w:br/>
      </w:r>
      <w:r w:rsidRPr="00A94736">
        <w:rPr>
          <w:sz w:val="20"/>
          <w:szCs w:val="20"/>
          <w:highlight w:val="yellow"/>
        </w:rPr>
        <w:br/>
        <w:t>(2) Podpůrná opatření spočívají v</w:t>
      </w:r>
      <w:r w:rsidRPr="00A94736">
        <w:rPr>
          <w:sz w:val="20"/>
          <w:szCs w:val="20"/>
          <w:highlight w:val="yellow"/>
        </w:rPr>
        <w:br/>
      </w:r>
      <w:r w:rsidRPr="00A94736">
        <w:rPr>
          <w:sz w:val="20"/>
          <w:szCs w:val="20"/>
          <w:highlight w:val="yellow"/>
        </w:rPr>
        <w:br/>
        <w:t>a) poradenské pomoci školy a školského poradenského zařízení,</w:t>
      </w:r>
    </w:p>
    <w:p w:rsidR="0012038D" w:rsidRPr="00A94736" w:rsidRDefault="0012038D" w:rsidP="0012038D">
      <w:pPr>
        <w:rPr>
          <w:sz w:val="20"/>
          <w:szCs w:val="20"/>
          <w:highlight w:val="yellow"/>
        </w:rPr>
      </w:pPr>
      <w:r w:rsidRPr="00A94736">
        <w:rPr>
          <w:sz w:val="20"/>
          <w:szCs w:val="20"/>
          <w:highlight w:val="yellow"/>
        </w:rPr>
        <w:t>b) úpravě organizace, obsahu, hodnocení, forem a metod vzdělávání a školských služeb, včetně zabezpečení výuky předmětů speciálně pedagogické péče a včetně prodloužení délky středního nebo vyššího odborného vzdělávání až o dva roky,</w:t>
      </w:r>
    </w:p>
    <w:p w:rsidR="0012038D" w:rsidRPr="00A94736" w:rsidRDefault="0012038D" w:rsidP="0012038D">
      <w:pPr>
        <w:rPr>
          <w:sz w:val="20"/>
          <w:szCs w:val="20"/>
          <w:highlight w:val="yellow"/>
        </w:rPr>
      </w:pPr>
      <w:r w:rsidRPr="00A94736">
        <w:rPr>
          <w:sz w:val="20"/>
          <w:szCs w:val="20"/>
          <w:highlight w:val="yellow"/>
        </w:rPr>
        <w:t>c) úpravě podmínek přijímání ke vzdělávání a ukončování vzdělávání,</w:t>
      </w:r>
    </w:p>
    <w:p w:rsidR="0012038D" w:rsidRPr="00A94736" w:rsidRDefault="0012038D" w:rsidP="0012038D">
      <w:pPr>
        <w:rPr>
          <w:sz w:val="20"/>
          <w:szCs w:val="20"/>
          <w:highlight w:val="yellow"/>
        </w:rPr>
      </w:pPr>
      <w:r w:rsidRPr="00A94736">
        <w:rPr>
          <w:sz w:val="20"/>
          <w:szCs w:val="20"/>
          <w:highlight w:val="yellow"/>
        </w:rPr>
        <w:t>d) použití kompenzačních pomůcek, speciálních učebnic a speciálních učebních pomůcek, využívání komunikačních systémů neslyšících a hluchoslepých osob</w:t>
      </w:r>
      <w:r w:rsidRPr="00A94736">
        <w:rPr>
          <w:sz w:val="20"/>
          <w:szCs w:val="20"/>
          <w:highlight w:val="yellow"/>
          <w:vertAlign w:val="superscript"/>
        </w:rPr>
        <w:t>11a)</w:t>
      </w:r>
      <w:r w:rsidRPr="00A94736">
        <w:rPr>
          <w:sz w:val="20"/>
          <w:szCs w:val="20"/>
          <w:highlight w:val="yellow"/>
        </w:rPr>
        <w:t>, Braillova písma a podpůrných nebo náhradních komunikačních systémů,</w:t>
      </w:r>
    </w:p>
    <w:p w:rsidR="0012038D" w:rsidRPr="00A94736" w:rsidRDefault="0012038D" w:rsidP="0012038D">
      <w:pPr>
        <w:rPr>
          <w:sz w:val="20"/>
          <w:szCs w:val="20"/>
          <w:highlight w:val="yellow"/>
        </w:rPr>
      </w:pPr>
      <w:r w:rsidRPr="00A94736">
        <w:rPr>
          <w:sz w:val="20"/>
          <w:szCs w:val="20"/>
          <w:highlight w:val="yellow"/>
        </w:rPr>
        <w:t>e) úpravě očekávaných výstupů vzdělávání v mezích stanovených rámcovými vzdělávacími programy a akreditovanými vzdělávacími programy,</w:t>
      </w:r>
    </w:p>
    <w:p w:rsidR="0012038D" w:rsidRPr="00A94736" w:rsidRDefault="0012038D" w:rsidP="0012038D">
      <w:pPr>
        <w:rPr>
          <w:sz w:val="20"/>
          <w:szCs w:val="20"/>
          <w:highlight w:val="yellow"/>
        </w:rPr>
      </w:pPr>
      <w:r w:rsidRPr="00A94736">
        <w:rPr>
          <w:sz w:val="20"/>
          <w:szCs w:val="20"/>
          <w:highlight w:val="yellow"/>
        </w:rPr>
        <w:t>f) vzdělávání podle individuálního vzdělávacího plánu,</w:t>
      </w:r>
    </w:p>
    <w:p w:rsidR="0012038D" w:rsidRPr="00A94736" w:rsidRDefault="0012038D" w:rsidP="0012038D">
      <w:pPr>
        <w:rPr>
          <w:sz w:val="20"/>
          <w:szCs w:val="20"/>
          <w:highlight w:val="yellow"/>
        </w:rPr>
      </w:pPr>
      <w:r w:rsidRPr="00A94736">
        <w:rPr>
          <w:sz w:val="20"/>
          <w:szCs w:val="20"/>
          <w:highlight w:val="yellow"/>
        </w:rPr>
        <w:t>g) využití asistenta pedagoga,</w:t>
      </w:r>
    </w:p>
    <w:p w:rsidR="0012038D" w:rsidRPr="00A94736" w:rsidRDefault="0012038D" w:rsidP="0012038D">
      <w:pPr>
        <w:rPr>
          <w:sz w:val="20"/>
          <w:szCs w:val="20"/>
          <w:highlight w:val="yellow"/>
        </w:rPr>
      </w:pPr>
      <w:r w:rsidRPr="00A94736">
        <w:rPr>
          <w:sz w:val="20"/>
          <w:szCs w:val="20"/>
          <w:highlight w:val="yellow"/>
        </w:rPr>
        <w:t>h) využití dalšího pedagogického pracovníka, tlumočníka českého znakového jazyka, přepisovatele pro neslyšící nebo možnosti působení osob poskytujících dítěti, žákovi nebo studentovi po dobu jeho pobytu ve škole nebo školském zařízení podporu podle zvláštních právních předpisů, nebo</w:t>
      </w:r>
    </w:p>
    <w:p w:rsidR="0012038D" w:rsidRPr="00A94736" w:rsidRDefault="0012038D" w:rsidP="0012038D">
      <w:pPr>
        <w:rPr>
          <w:sz w:val="20"/>
          <w:szCs w:val="20"/>
          <w:highlight w:val="yellow"/>
        </w:rPr>
      </w:pPr>
      <w:r w:rsidRPr="00A94736">
        <w:rPr>
          <w:sz w:val="20"/>
          <w:szCs w:val="20"/>
          <w:highlight w:val="yellow"/>
        </w:rPr>
        <w:t>i) poskytování vzdělávání nebo školských služeb v prostorách stavebně nebo technicky upravených.</w:t>
      </w:r>
    </w:p>
    <w:p w:rsidR="0012038D" w:rsidRPr="00A94736" w:rsidRDefault="0012038D" w:rsidP="0012038D">
      <w:pPr>
        <w:pStyle w:val="Prosttext"/>
        <w:rPr>
          <w:rFonts w:ascii="Times New Roman" w:hAnsi="Times New Roman" w:cs="Times New Roman"/>
          <w:sz w:val="20"/>
          <w:szCs w:val="20"/>
          <w:highlight w:val="yellow"/>
        </w:rPr>
      </w:pPr>
    </w:p>
    <w:p w:rsidR="009B0EAD" w:rsidRPr="00A94736" w:rsidRDefault="0012038D" w:rsidP="0012038D">
      <w:pPr>
        <w:pStyle w:val="Prosttext"/>
        <w:rPr>
          <w:rFonts w:ascii="Times New Roman" w:hAnsi="Times New Roman" w:cs="Times New Roman"/>
          <w:highlight w:val="yellow"/>
        </w:rPr>
      </w:pPr>
      <w:r w:rsidRPr="00A94736">
        <w:rPr>
          <w:rFonts w:ascii="Times New Roman" w:hAnsi="Times New Roman" w:cs="Times New Roman"/>
          <w:sz w:val="20"/>
          <w:szCs w:val="20"/>
          <w:highlight w:val="yellow"/>
        </w:rPr>
        <w:t xml:space="preserve">(3) </w:t>
      </w:r>
      <w:r w:rsidRPr="00A94736">
        <w:rPr>
          <w:rFonts w:ascii="Times New Roman" w:hAnsi="Times New Roman" w:cs="Times New Roman"/>
          <w:color w:val="FF0000"/>
          <w:sz w:val="20"/>
          <w:szCs w:val="20"/>
          <w:highlight w:val="yellow"/>
        </w:rPr>
        <w:t>Podpůrná opatření podle odstavce 2 se člení do pěti stupňů podle organizační, pedagogické a finanční náročnosti</w:t>
      </w:r>
      <w:r w:rsidRPr="00A94736">
        <w:rPr>
          <w:rFonts w:ascii="Times New Roman" w:hAnsi="Times New Roman" w:cs="Times New Roman"/>
          <w:sz w:val="20"/>
          <w:szCs w:val="20"/>
          <w:highlight w:val="yellow"/>
        </w:rPr>
        <w:t>. Podpůrná opatření různých druhů nebo stupňů lze kombinovat. Podpůrná opatření vyššího stupně lze použít, shledá-li školské poradenské zařízení, že vzhledem k povaze speciálních vzdělávacích potřeb dítěte, žáka nebo studenta nebo k průběhu a výsledkům poskytování dosavadních podpůrných opatření by podpůrná opatření nižšího stupně nepostačovala k naplňování vzdělávacích možností dítěte, žáka nebo studenta a k uplatnění jeho práva na vzdělávání. Začlenění podpůrných opatření do jednotlivých stupňů stanoví prováděcí právní předpis.</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 xml:space="preserve">(4) </w:t>
      </w:r>
      <w:r w:rsidRPr="00A94736">
        <w:rPr>
          <w:rFonts w:ascii="Times New Roman" w:hAnsi="Times New Roman" w:cs="Times New Roman"/>
          <w:color w:val="FF0000"/>
          <w:sz w:val="20"/>
          <w:szCs w:val="20"/>
          <w:highlight w:val="yellow"/>
        </w:rPr>
        <w:t xml:space="preserve">Podpůrná opatření prvního stupně uplatňuje škola nebo školské zařízení i bez doporučení školského poradenského zařízení. Podpůrná opatření druhého až pátého stupně lze uplatnit pouze s doporučením školského </w:t>
      </w:r>
      <w:r w:rsidRPr="00A94736">
        <w:rPr>
          <w:rFonts w:ascii="Times New Roman" w:hAnsi="Times New Roman" w:cs="Times New Roman"/>
          <w:color w:val="FF0000"/>
          <w:sz w:val="20"/>
          <w:szCs w:val="20"/>
          <w:highlight w:val="yellow"/>
        </w:rPr>
        <w:lastRenderedPageBreak/>
        <w:t>poradenského zařízení</w:t>
      </w:r>
      <w:r w:rsidRPr="00A94736">
        <w:rPr>
          <w:rFonts w:ascii="Times New Roman" w:hAnsi="Times New Roman" w:cs="Times New Roman"/>
          <w:sz w:val="20"/>
          <w:szCs w:val="20"/>
          <w:highlight w:val="yellow"/>
        </w:rPr>
        <w:t>. Škola nebo školské zařízení může místo doporučeného podpůrného opatření přijmout po projednání s příslušným školským poradenským zařízením a s předchozím písemným informovaným souhlasem zletilého žáka, studenta nebo zákonného zástupce dítěte nebo žáka jiné podpůrné opatření stejného stupně, pokud to neodporuje zájmu dítěte, žáka nebo studenta.</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 xml:space="preserve">(5) </w:t>
      </w:r>
      <w:r w:rsidRPr="00A94736">
        <w:rPr>
          <w:rFonts w:ascii="Times New Roman" w:hAnsi="Times New Roman" w:cs="Times New Roman"/>
          <w:color w:val="FF0000"/>
          <w:sz w:val="20"/>
          <w:szCs w:val="20"/>
          <w:highlight w:val="yellow"/>
        </w:rPr>
        <w:t>Podmínkou poskytování podpůrného opatření druhého až pátého stupně školou nebo školským zařízením je vždy předchozí písemný informovaný souhlas zletilého žáka, studenta nebo zákonného zástupce dítěte nebo žáka.</w:t>
      </w:r>
      <w:r w:rsidRPr="00A94736">
        <w:rPr>
          <w:rFonts w:ascii="Times New Roman" w:hAnsi="Times New Roman" w:cs="Times New Roman"/>
          <w:color w:val="FF0000"/>
          <w:sz w:val="20"/>
          <w:szCs w:val="20"/>
          <w:highlight w:val="yellow"/>
        </w:rPr>
        <w:br/>
      </w:r>
      <w:r w:rsidRPr="00A94736">
        <w:rPr>
          <w:rFonts w:ascii="Times New Roman" w:hAnsi="Times New Roman" w:cs="Times New Roman"/>
          <w:sz w:val="20"/>
          <w:szCs w:val="20"/>
          <w:highlight w:val="yellow"/>
        </w:rPr>
        <w:br/>
        <w:t>(6) Podpůrné opatření druhého až pátého stupně přestane škola nebo školské zařízení po projednání se zletilým žákem, studentem nebo zákonným zástupcem dítěte nebo žáka poskytovat, pokud z doporučení školského poradenského zařízení vyplývá, že podpůrné opatření již není nezbytné.</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(7) Podpůrná opatření při vzdělávání dítěte, žáka a studenta, který nemůže vnímat řeč sluchem, se volí tak, aby bylo zajištěno vzdělávání v komunikačním systému neslyšících a hluchoslepých osob, který odpovídá potřebám dítěte, žáka nebo studenta. Žákům a studentům vzdělávaným v českém znakovém jazyce se souběžně poskytuje vzdělávání také v psaném českém jazyce, přičemž znalost českého jazyka si tito žáci a studenti osvojují metodami používanými při výuce českého jazyka jako cizího jazyka. Využívá-li škola nebo školské zařízení tlumočníka českého znakového jazyka, zajistí, aby jeho činnost vykonávala osoba, která prokáže vzdělání, nebo praxi a vzdělání, jimiž získala znalost českého znakového jazyka na úrovni rodilého mluvčího a tlumočnické dovednosti na úrovni umožňující plnohodnotné vzdělávání dítěte, žáka nebo studenta.</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(8) Podpůrná opatření při vzdělávání dítěte, žáka a studenta, který při komunikaci využívá prostředků alternativní nebo augmentativní komunikace, se volí tak, aby bylo zajištěno vzdělávání v komunikačním systému, který odpovídá potřebám dítěte, žáka nebo studenta.</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 xml:space="preserve">(9) </w:t>
      </w:r>
      <w:r w:rsidRPr="00A94736">
        <w:rPr>
          <w:rFonts w:ascii="Times New Roman" w:hAnsi="Times New Roman" w:cs="Times New Roman"/>
          <w:color w:val="FF0000"/>
          <w:sz w:val="20"/>
          <w:szCs w:val="20"/>
          <w:highlight w:val="yellow"/>
        </w:rPr>
        <w:t>Pro děti, žáky a studenty s mentálním, tělesným, zrakovým nebo sluchovým postižením, závažnými vadami řeči, závažnými vývojovými poruchami učení, závažnými vývojovými poruchami chování, souběžným postižením více vadami nebo autismem lze zřizovat školy nebo ve školách třídy, oddělení a studijní skupiny. Zařadit do takové třídy, studijní skupiny nebo oddělení nebo přijmout do takové školy lze pouze dítě, žáka nebo studenta uvedené ve větě první, shledá-li školské poradenské zařízení, že vzhledem k povaze speciálních vzdělávacích potřeb dítěte, žáka nebo studenta nebo k průběhu a výsledkům dosavadního poskytování podpůrných opatření by samotná podpůrná opatření podle odstavce 2 nepostačovala k naplňování jeho vzdělávacích možností a k uplatnění jeho práva na vzdělávání. Podmínkou pro zařazení je písemná žádost zletilého žáka nebo studenta nebo zákonného zástupce dítěte nebo žáka, doporučení školského poradenského zařízení a soulad tohoto postupu se zájmem dítěte, žáka nebo studenta.</w:t>
      </w:r>
      <w:r w:rsidRPr="00A94736">
        <w:rPr>
          <w:rFonts w:ascii="Times New Roman" w:hAnsi="Times New Roman" w:cs="Times New Roman"/>
          <w:color w:val="FF0000"/>
          <w:sz w:val="20"/>
          <w:szCs w:val="20"/>
          <w:highlight w:val="yellow"/>
        </w:rPr>
        <w:br/>
      </w:r>
      <w:r w:rsidRPr="00A94736">
        <w:rPr>
          <w:rFonts w:ascii="Times New Roman" w:hAnsi="Times New Roman" w:cs="Times New Roman"/>
          <w:sz w:val="20"/>
          <w:szCs w:val="20"/>
          <w:highlight w:val="yellow"/>
        </w:rPr>
        <w:br/>
        <w:t>(10) Ke zřízení třídy, oddělení nebo studijní skupiny podle odstavce 9 je v případě škol zřizovaných ministerstvem nebo registrovanými církvemi nebo náboženskými společnostmi, kterým bylo přiznáno oprávnění k výkonu zvláštního práva zřizovat církevní školy, nezbytný souhlas ministerstva, v případě ostatních škol souhlas krajského úřadu.</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(11) Navýšení finančních prostředků poskytovaných na činnost školy ze státního rozpočtu podle § 161 až 163 z důvodu využití asistenta pedagoga je možné pouze, pokud dalo k využití asistenta pedagoga v daném případě souhlas ministerstvo v případě škol zřizovaných ministerstvem nebo registrovanými církvemi nebo náboženskými společnostmi, kterým bylo přiznáno oprávnění k výkonu zvláštního práva zřizovat církevní školy, nebo krajský úřad v případě ostatních škol.</w:t>
      </w:r>
      <w:r w:rsidRPr="00A94736">
        <w:rPr>
          <w:rFonts w:ascii="Times New Roman" w:hAnsi="Times New Roman" w:cs="Times New Roman"/>
          <w:highlight w:val="yellow"/>
        </w:rPr>
        <w:br/>
      </w:r>
    </w:p>
    <w:p w:rsidR="006B1E72" w:rsidRPr="00A94736" w:rsidRDefault="006B1E72" w:rsidP="0012038D">
      <w:pPr>
        <w:pStyle w:val="Prosttext"/>
        <w:rPr>
          <w:rFonts w:ascii="Times New Roman" w:hAnsi="Times New Roman" w:cs="Times New Roman"/>
          <w:highlight w:val="yellow"/>
        </w:rPr>
      </w:pPr>
    </w:p>
    <w:p w:rsidR="0078334A" w:rsidRPr="00A94736" w:rsidRDefault="0078334A" w:rsidP="0078334A">
      <w:pPr>
        <w:jc w:val="center"/>
        <w:rPr>
          <w:sz w:val="20"/>
          <w:szCs w:val="20"/>
          <w:highlight w:val="yellow"/>
        </w:rPr>
      </w:pPr>
      <w:r w:rsidRPr="00A94736">
        <w:rPr>
          <w:sz w:val="20"/>
          <w:szCs w:val="20"/>
          <w:highlight w:val="yellow"/>
        </w:rPr>
        <w:t>§ 16a</w:t>
      </w:r>
    </w:p>
    <w:p w:rsidR="0078334A" w:rsidRPr="00A94736" w:rsidRDefault="0078334A" w:rsidP="0078334A">
      <w:pPr>
        <w:rPr>
          <w:sz w:val="20"/>
          <w:szCs w:val="20"/>
          <w:highlight w:val="yellow"/>
        </w:rPr>
      </w:pPr>
    </w:p>
    <w:p w:rsidR="0078334A" w:rsidRPr="00A94736" w:rsidRDefault="0078334A" w:rsidP="0078334A">
      <w:pPr>
        <w:jc w:val="center"/>
        <w:rPr>
          <w:sz w:val="20"/>
          <w:szCs w:val="20"/>
          <w:highlight w:val="yellow"/>
        </w:rPr>
      </w:pPr>
      <w:r w:rsidRPr="00A94736">
        <w:rPr>
          <w:b/>
          <w:bCs/>
          <w:sz w:val="20"/>
          <w:szCs w:val="20"/>
          <w:highlight w:val="yellow"/>
        </w:rPr>
        <w:t>Poradenská pomoc školského poradenského zařízení</w:t>
      </w:r>
    </w:p>
    <w:p w:rsidR="0078334A" w:rsidRPr="00A94736" w:rsidRDefault="0078334A" w:rsidP="0078334A">
      <w:pPr>
        <w:spacing w:after="240"/>
        <w:rPr>
          <w:sz w:val="20"/>
          <w:szCs w:val="20"/>
          <w:highlight w:val="yellow"/>
        </w:rPr>
      </w:pPr>
      <w:r w:rsidRPr="00A94736">
        <w:rPr>
          <w:sz w:val="20"/>
          <w:szCs w:val="20"/>
          <w:highlight w:val="yellow"/>
        </w:rPr>
        <w:br/>
        <w:t>(1) Školské poradenské zařízení poskytne poradenskou pomoc dítěti, žákovi, studentovi nebo zákonnému zástupci dítěte nebo žáka na základě jeho žádosti nebo na základě rozhodnutí orgánu veřejné moci podle jiného právního předpisu.</w:t>
      </w:r>
      <w:r w:rsidRPr="00A94736">
        <w:rPr>
          <w:sz w:val="20"/>
          <w:szCs w:val="20"/>
          <w:highlight w:val="yellow"/>
        </w:rPr>
        <w:br/>
      </w:r>
      <w:r w:rsidRPr="00A94736">
        <w:rPr>
          <w:sz w:val="20"/>
          <w:szCs w:val="20"/>
          <w:highlight w:val="yellow"/>
        </w:rPr>
        <w:br/>
        <w:t>(2) Vyžaduje-li to zájem dítěte nebo nezletilého žáka, doporučí škola nebo školské zařízení jeho zákonnému zástupci, aby vyhledal pomoc školského poradenského zařízení. Škola nebo školské zařízení spolupracuje před přiznáním podpůrného opatření dítěti, žákovi nebo studentovi zejména se školským poradenským zařízením, se zřizovatelem, lékařem a orgánem sociálně-právní ochrany dětí.</w:t>
      </w:r>
      <w:r w:rsidRPr="00A94736">
        <w:rPr>
          <w:sz w:val="20"/>
          <w:szCs w:val="20"/>
          <w:highlight w:val="yellow"/>
        </w:rPr>
        <w:br/>
      </w:r>
      <w:r w:rsidRPr="00A94736">
        <w:rPr>
          <w:sz w:val="20"/>
          <w:szCs w:val="20"/>
          <w:highlight w:val="yellow"/>
        </w:rPr>
        <w:lastRenderedPageBreak/>
        <w:br/>
        <w:t xml:space="preserve">(3) </w:t>
      </w:r>
      <w:r w:rsidRPr="00A94736">
        <w:rPr>
          <w:color w:val="FF0000"/>
          <w:sz w:val="20"/>
          <w:szCs w:val="20"/>
          <w:highlight w:val="yellow"/>
        </w:rPr>
        <w:t>Výsledkem poradenské pomoci školského poradenského zařízení jsou zejména zpráva a doporučení. Ve zprávě školské poradenské zařízení uvede skutečnosti podstatné pro doporučení podpůrných opatření. V doporučení uvede závěry vyšetření a podpůrná opatření prvního až pátého stupně, která odpovídají zjištěným speciálním vzdělávacím potřebám a možnostem dítěte, žáka nebo studenta, a to včetně možných kombinací a variant podpůrných opatření a způsobu a pravidel jejich použití při vzdělávání</w:t>
      </w:r>
      <w:r w:rsidRPr="00A94736">
        <w:rPr>
          <w:sz w:val="20"/>
          <w:szCs w:val="20"/>
          <w:highlight w:val="yellow"/>
        </w:rPr>
        <w:t>.</w:t>
      </w:r>
      <w:r w:rsidRPr="00A94736">
        <w:rPr>
          <w:sz w:val="20"/>
          <w:szCs w:val="20"/>
          <w:highlight w:val="yellow"/>
        </w:rPr>
        <w:br/>
      </w:r>
      <w:r w:rsidRPr="00A94736">
        <w:rPr>
          <w:sz w:val="20"/>
          <w:szCs w:val="20"/>
          <w:highlight w:val="yellow"/>
        </w:rPr>
        <w:br/>
        <w:t>(4) Školské poradenské zařízení poskytuje zprávu a doporučení tomu, komu je poskytována poradenská pomoc; škole nebo školskému zařízení, v němž se dítě, žák nebo student vzdělává, poskytuje pouze doporučení. Školské poradenské zařízení poskytne vydané doporučení také orgánu veřejné moci, který svým rozhodnutím uložil zákonnému zástupci dítěte nebo žáka, dítěti, žákovi nebo studentovi povinnost využít odbornou poradenskou pomoc ve školském poradenském zařízení. Nejedná-li se o případ podle věty druhé, školské poradenské zařízení poskytne vydané doporučení také orgánu sociálně-právní ochrany dětí, pokud je o to orgán sociálně-právní ochrany dětí písemně požádá.</w:t>
      </w:r>
      <w:r w:rsidRPr="00A94736">
        <w:rPr>
          <w:sz w:val="20"/>
          <w:szCs w:val="20"/>
          <w:highlight w:val="yellow"/>
        </w:rPr>
        <w:br/>
      </w:r>
      <w:r w:rsidRPr="00A94736">
        <w:rPr>
          <w:sz w:val="20"/>
          <w:szCs w:val="20"/>
          <w:highlight w:val="yellow"/>
        </w:rPr>
        <w:br/>
        <w:t>(5) Pokud má zletilý žák, student nebo zákonný zástupce dítěte nebo žáka pochybnosti o tom, že škola nebo školské zařízení postupuje v souladu s doporučením školského poradenského zařízení, může řediteli školy nebo školského zařízení navrhnout, aby s ním případ projednal za účasti pověřeného zaměstnance příslušného školského poradenského zařízení, a ředitel je povinen jednání bez zbytečného odkladu svolat.</w:t>
      </w:r>
      <w:r w:rsidRPr="00A94736">
        <w:rPr>
          <w:sz w:val="20"/>
          <w:szCs w:val="20"/>
          <w:highlight w:val="yellow"/>
        </w:rPr>
        <w:br/>
      </w:r>
      <w:r w:rsidRPr="00A94736">
        <w:rPr>
          <w:sz w:val="20"/>
          <w:szCs w:val="20"/>
          <w:highlight w:val="yellow"/>
        </w:rPr>
        <w:br/>
        <w:t xml:space="preserve">(6) Projednáním podle odstavce 5 není dotčeno právo zletilého žáka, studenta nebo zákonného zástupce dítěte nebo žáka podat podnět České školní inspekci podle § 174 </w:t>
      </w:r>
      <w:r w:rsidR="00B5314C" w:rsidRPr="00A94736">
        <w:rPr>
          <w:sz w:val="20"/>
          <w:highlight w:val="yellow"/>
        </w:rPr>
        <w:t>odst. 6.</w:t>
      </w:r>
      <w:r w:rsidRPr="00A94736">
        <w:rPr>
          <w:sz w:val="20"/>
          <w:szCs w:val="20"/>
          <w:highlight w:val="yellow"/>
        </w:rPr>
        <w:br/>
      </w:r>
    </w:p>
    <w:p w:rsidR="0078334A" w:rsidRPr="00A94736" w:rsidRDefault="0078334A" w:rsidP="0078334A">
      <w:pPr>
        <w:jc w:val="center"/>
        <w:rPr>
          <w:sz w:val="20"/>
          <w:szCs w:val="20"/>
          <w:highlight w:val="yellow"/>
        </w:rPr>
      </w:pPr>
      <w:r w:rsidRPr="00A94736">
        <w:rPr>
          <w:sz w:val="20"/>
          <w:szCs w:val="20"/>
          <w:highlight w:val="yellow"/>
        </w:rPr>
        <w:t>§ 16b</w:t>
      </w:r>
    </w:p>
    <w:p w:rsidR="0078334A" w:rsidRPr="00A94736" w:rsidRDefault="0078334A" w:rsidP="0078334A">
      <w:pPr>
        <w:rPr>
          <w:sz w:val="20"/>
          <w:szCs w:val="20"/>
          <w:highlight w:val="yellow"/>
        </w:rPr>
      </w:pPr>
    </w:p>
    <w:p w:rsidR="0078334A" w:rsidRPr="00A94736" w:rsidRDefault="0078334A" w:rsidP="0078334A">
      <w:pPr>
        <w:jc w:val="center"/>
        <w:rPr>
          <w:sz w:val="20"/>
          <w:szCs w:val="20"/>
          <w:highlight w:val="yellow"/>
        </w:rPr>
      </w:pPr>
      <w:r w:rsidRPr="00A94736">
        <w:rPr>
          <w:b/>
          <w:bCs/>
          <w:sz w:val="20"/>
          <w:szCs w:val="20"/>
          <w:highlight w:val="yellow"/>
        </w:rPr>
        <w:t>Revize</w:t>
      </w:r>
    </w:p>
    <w:p w:rsidR="006B1E72" w:rsidRPr="00A94736" w:rsidRDefault="0078334A" w:rsidP="0078334A">
      <w:pPr>
        <w:pStyle w:val="Prosttext"/>
        <w:rPr>
          <w:rFonts w:ascii="Times New Roman" w:hAnsi="Times New Roman" w:cs="Times New Roman"/>
          <w:sz w:val="20"/>
          <w:szCs w:val="20"/>
          <w:highlight w:val="yellow"/>
        </w:rPr>
      </w:pPr>
      <w:r w:rsidRPr="00A94736">
        <w:rPr>
          <w:rFonts w:ascii="Times New Roman" w:hAnsi="Times New Roman" w:cs="Times New Roman"/>
          <w:sz w:val="20"/>
          <w:szCs w:val="20"/>
          <w:highlight w:val="yellow"/>
        </w:rPr>
        <w:br/>
        <w:t>(1) Dítě, žák, student nebo zákonný zástupce může do 30 dnů ode dne, kdy obdržel zprávu nebo doporučení školského poradenského zařízení, požádat právnickou osobu zřízenou a pověřenou ministerstvem prováděním revizí o jejich revizi. O revizi doporučení může požádat také škola, školské zařízení nebo orgán veřejné moci, který svým rozhodnutím uložil zákonnému zástupci dítěte nebo žáka, dítěti, žákovi nebo studentovi povinnost využít odbornou poradenskou pomoc ve školském poradenském zařízení, do 30 dnů ode dne, kdy doporučení obdržely, a Česká školní inspekce.</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(2) Právnická osoba podle odstavce 1 posoudí žádost o revizi a zprávu nebo doporučení, a je-li to nezbytné k naplnění účelu revize, prověří se souhlasem zletilého žáka nebo studenta nebo zákonného zástupce dítěte nebo žáka vzdělávací potřeby a možnosti dítěte, žáka nebo studenta. Právnická osoba podle odstavce 1 zajistí, aby prověřování bylo prováděno v místě sídla školského poradenského zařízení, které vydalo zprávu nebo doporučení. Toto školské poradenské zařízení je povinno poskytnout součinnost při prověřování vzdělávacích potřeb a možností podle věty první.</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(3) O výsledku posouzení vydá právnická osoba podle odstavce 1 do 60 dnů od obdržení žádosti revizní zprávu, která může obsahovat i novou zprávu nebo doporučení podpůrných opatření a v takovém případě nahrazuje revidovanou zprávu nebo doporučení. Revizní zpráva se zasílá dítěti, žáku, studentovi nebo zákonnému zástupci, příslušnému školskému poradenskému zařízení, a s vyloučením údajů, které jsou pouze obsahem zprávy podle § 16a odst. 3, také škole nebo školskému zařízení. V případě, že orgán sociálně-právní ochrany dětí žádal školské poradenské zařízení podle § 16a odst. 4 o poskytnutí doporučení, zašle školské poradenské zařízení tomuto orgánu také revizní zprávu v rozsahu týkajícím se poskytnutého doporučení.</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t>(4) Do vydání revizní zprávy, která nahrazuje revidovanou zprávu nebo doporučení, se postupuje podle původního doporučení a zprávy vydaných školským poradensk</w:t>
      </w:r>
      <w:r w:rsidR="004319E7" w:rsidRPr="00A94736">
        <w:rPr>
          <w:rFonts w:ascii="Times New Roman" w:hAnsi="Times New Roman" w:cs="Times New Roman"/>
          <w:sz w:val="20"/>
          <w:szCs w:val="20"/>
          <w:highlight w:val="yellow"/>
        </w:rPr>
        <w:t>ým zařízením.</w:t>
      </w:r>
      <w:r w:rsidRPr="00A94736">
        <w:rPr>
          <w:rFonts w:ascii="Times New Roman" w:hAnsi="Times New Roman" w:cs="Times New Roman"/>
          <w:sz w:val="20"/>
          <w:szCs w:val="20"/>
          <w:highlight w:val="yellow"/>
        </w:rPr>
        <w:br/>
      </w:r>
      <w:r w:rsidRPr="00A94736">
        <w:rPr>
          <w:rFonts w:ascii="Times New Roman" w:hAnsi="Times New Roman" w:cs="Times New Roman"/>
          <w:sz w:val="20"/>
          <w:szCs w:val="20"/>
          <w:highlight w:val="yellow"/>
        </w:rPr>
        <w:br/>
      </w:r>
    </w:p>
    <w:p w:rsidR="006B1E72" w:rsidRPr="00A94736" w:rsidRDefault="006B1E72" w:rsidP="0012038D">
      <w:pPr>
        <w:pStyle w:val="Prosttext"/>
        <w:rPr>
          <w:rFonts w:ascii="Times New Roman" w:hAnsi="Times New Roman" w:cs="Times New Roman"/>
          <w:highlight w:val="yellow"/>
        </w:rPr>
      </w:pPr>
    </w:p>
    <w:p w:rsidR="006B1E72" w:rsidRPr="00A94736" w:rsidRDefault="006B1E72" w:rsidP="0012038D">
      <w:pPr>
        <w:pStyle w:val="Prosttext"/>
        <w:rPr>
          <w:rFonts w:ascii="Times New Roman" w:hAnsi="Times New Roman" w:cs="Times New Roman"/>
          <w:highlight w:val="yellow"/>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t>§ 17</w:t>
      </w:r>
    </w:p>
    <w:p w:rsidR="009B0EAD" w:rsidRPr="00A94736" w:rsidRDefault="009B0EAD" w:rsidP="00F161D9">
      <w:pPr>
        <w:pStyle w:val="Prosttext"/>
        <w:rPr>
          <w:rFonts w:ascii="Times New Roman" w:hAnsi="Times New Roman" w:cs="Times New Roman"/>
          <w:highlight w:val="yellow"/>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t>Vzdělávání nadaných dětí, žáků a studentů</w:t>
      </w:r>
    </w:p>
    <w:p w:rsidR="009B0EAD" w:rsidRPr="00A94736" w:rsidRDefault="009B0EAD" w:rsidP="00F161D9">
      <w:pPr>
        <w:pStyle w:val="Prosttext"/>
        <w:rPr>
          <w:rFonts w:ascii="Times New Roman" w:hAnsi="Times New Roman" w:cs="Times New Roman"/>
          <w:highlight w:val="yellow"/>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lastRenderedPageBreak/>
        <w:t>(1) Školy a školská zařízení vytvářejí podmínky pro rozvoj nadání dětí, žáků a studentů.</w:t>
      </w:r>
    </w:p>
    <w:p w:rsidR="009B0EAD" w:rsidRPr="00A94736" w:rsidRDefault="009B0EAD" w:rsidP="00F161D9">
      <w:pPr>
        <w:pStyle w:val="Prosttext"/>
        <w:rPr>
          <w:rFonts w:ascii="Times New Roman" w:hAnsi="Times New Roman" w:cs="Times New Roman"/>
          <w:highlight w:val="yellow"/>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t>(2) K rozvoji nadání dětí, žáků a studentů lze uskutečňovat rozšířenou výuku některých předmětů nebo skupin předmětů. Třídám se sportovním zaměřením nebo žákům a studentům vykonávajícím sportovní přípravu může ředitel školy odlišně upravit organizaci vzdělávání.</w:t>
      </w:r>
    </w:p>
    <w:p w:rsidR="009B0EAD" w:rsidRPr="00A94736" w:rsidRDefault="009B0EAD" w:rsidP="00F161D9">
      <w:pPr>
        <w:pStyle w:val="Prosttext"/>
        <w:rPr>
          <w:rFonts w:ascii="Times New Roman" w:hAnsi="Times New Roman" w:cs="Times New Roman"/>
          <w:highlight w:val="yellow"/>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t xml:space="preserve">(3) Ředitel školy může mimořádně nadaného nezletilého žáka na žádost </w:t>
      </w:r>
      <w:r w:rsidR="004319E7" w:rsidRPr="00A94736">
        <w:rPr>
          <w:rFonts w:ascii="Times New Roman" w:hAnsi="Times New Roman" w:cs="Times New Roman"/>
          <w:highlight w:val="yellow"/>
        </w:rPr>
        <w:t xml:space="preserve">zákonného zástupce, </w:t>
      </w:r>
      <w:r w:rsidRPr="00A94736">
        <w:rPr>
          <w:rFonts w:ascii="Times New Roman" w:hAnsi="Times New Roman" w:cs="Times New Roman"/>
          <w:highlight w:val="yellow"/>
        </w:rPr>
        <w:t>a mimořádně nadaného zletilého žáka nebo studenta na jeho žádost přeřadit do vyššího ročníku bez absolvování předchozího ročníku. Součástí žádosti žáka, který plní povinnou školní docházku, je vyjádření školského poradenského zařízení a registrujícího poskytovatele zdravotních služeb v oboru praktické lékařství pro děti a dorost (dále jen "registrující lékař"). Podmínkou přeřazení je vykonání zkoušek z učiva nebo části učiva ročníku, který žák nebo student nebude absolvovat. Obsah a rozsah zkoušek stanoví ředitel školy.</w:t>
      </w:r>
    </w:p>
    <w:p w:rsidR="009B0EAD" w:rsidRPr="00A94736" w:rsidRDefault="009B0EAD" w:rsidP="00F161D9">
      <w:pPr>
        <w:pStyle w:val="Prosttext"/>
        <w:rPr>
          <w:rFonts w:ascii="Times New Roman" w:hAnsi="Times New Roman" w:cs="Times New Roman"/>
          <w:highlight w:val="yellow"/>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t>§ 18</w:t>
      </w:r>
    </w:p>
    <w:p w:rsidR="009B0EAD" w:rsidRPr="00A94736" w:rsidRDefault="009B0EAD" w:rsidP="00F161D9">
      <w:pPr>
        <w:pStyle w:val="Prosttext"/>
        <w:rPr>
          <w:rFonts w:ascii="Times New Roman" w:hAnsi="Times New Roman" w:cs="Times New Roman"/>
          <w:highlight w:val="yellow"/>
        </w:rPr>
      </w:pPr>
    </w:p>
    <w:p w:rsidR="009B0EAD" w:rsidRPr="00A94736" w:rsidRDefault="009B0EAD" w:rsidP="00F161D9">
      <w:pPr>
        <w:pStyle w:val="Prosttext"/>
        <w:rPr>
          <w:rFonts w:ascii="Times New Roman" w:hAnsi="Times New Roman" w:cs="Times New Roman"/>
          <w:highlight w:val="yellow"/>
        </w:rPr>
      </w:pPr>
      <w:r w:rsidRPr="00A94736">
        <w:rPr>
          <w:rFonts w:ascii="Times New Roman" w:hAnsi="Times New Roman" w:cs="Times New Roman"/>
          <w:highlight w:val="yellow"/>
        </w:rPr>
        <w:t>Individuální vzdělávací plán</w:t>
      </w:r>
    </w:p>
    <w:p w:rsidR="009B0EAD" w:rsidRPr="00A94736" w:rsidRDefault="009B0EAD" w:rsidP="00BD1D7A">
      <w:pPr>
        <w:rPr>
          <w:sz w:val="22"/>
          <w:highlight w:val="yellow"/>
        </w:rPr>
      </w:pPr>
    </w:p>
    <w:p w:rsidR="009B0EAD" w:rsidRPr="00A94736" w:rsidRDefault="009B0EAD" w:rsidP="00BD1D7A">
      <w:pPr>
        <w:rPr>
          <w:sz w:val="22"/>
          <w:highlight w:val="yellow"/>
        </w:rPr>
      </w:pPr>
      <w:r w:rsidRPr="00A94736">
        <w:rPr>
          <w:color w:val="FF0000"/>
          <w:sz w:val="22"/>
          <w:highlight w:val="yellow"/>
        </w:rPr>
        <w:t>Ředitel školy může s písemným doporučením školského poradenského zařízení povolit nezletilému žákovi se speciálními vzdělávacími potřebami nebo s mimořádným nadáním na žádost jeho zákonného zástupce a zletilému žákovi nebo studentovi se speciálními vzdělávacími potřebami nebo s mimořádným nadáním na jeho žádost vzdělávání podle individuálního vzdělávacího plánu. Ve středním vzdělávání nebo vyšším odborném vzdělávání může ředitel školy povolit vzdělávání podle individuálního vzdělávacího plánu i z jiných závažných důvodů.</w:t>
      </w:r>
      <w:r w:rsidR="00BD1D7A" w:rsidRPr="00A94736">
        <w:rPr>
          <w:color w:val="FF0000"/>
          <w:sz w:val="22"/>
          <w:highlight w:val="yellow"/>
        </w:rPr>
        <w:t xml:space="preserve"> Ve středním vzdělávání nebo vyšším odborném vzdělávání povolí ředitel školy individuální vzdělávací plán žákovi nebo studentovi na základě potvrzení, že žák nebo student je sportovním reprezentantem České republiky ve sportovním odvětví, vydaného sportovní organizací zastupující toto sportovní odvětví v České republice, a to v souvislosti s touto skutečností</w:t>
      </w:r>
      <w:r w:rsidR="00BD1D7A" w:rsidRPr="00A94736">
        <w:rPr>
          <w:sz w:val="22"/>
          <w:highlight w:val="yellow"/>
        </w:rPr>
        <w:t>.</w:t>
      </w:r>
    </w:p>
    <w:p w:rsidR="009B0EAD" w:rsidRPr="00A94736" w:rsidRDefault="009B0EAD" w:rsidP="00F161D9">
      <w:pPr>
        <w:pStyle w:val="Prosttext"/>
        <w:rPr>
          <w:rFonts w:ascii="Times New Roman" w:hAnsi="Times New Roman" w:cs="Times New Roman"/>
          <w:highlight w:val="yellow"/>
        </w:rPr>
      </w:pPr>
      <w:bookmarkStart w:id="0" w:name="_GoBack"/>
      <w:bookmarkEnd w:id="0"/>
    </w:p>
    <w:p w:rsidR="004319E7" w:rsidRPr="00A94736" w:rsidRDefault="004319E7" w:rsidP="00F161D9">
      <w:pPr>
        <w:pStyle w:val="Prosttext"/>
        <w:rPr>
          <w:rFonts w:ascii="Times New Roman" w:hAnsi="Times New Roman" w:cs="Times New Roman"/>
          <w:highlight w:val="yellow"/>
        </w:rPr>
      </w:pPr>
    </w:p>
    <w:p w:rsidR="004319E7" w:rsidRPr="00A94736" w:rsidRDefault="004319E7" w:rsidP="00167B52">
      <w:pPr>
        <w:rPr>
          <w:sz w:val="20"/>
          <w:highlight w:val="yellow"/>
        </w:rPr>
      </w:pPr>
      <w:r w:rsidRPr="00A94736">
        <w:rPr>
          <w:sz w:val="20"/>
          <w:highlight w:val="yellow"/>
        </w:rPr>
        <w:t>§ 19</w:t>
      </w:r>
    </w:p>
    <w:p w:rsidR="004319E7" w:rsidRPr="00A94736" w:rsidRDefault="004319E7" w:rsidP="004319E7">
      <w:pPr>
        <w:rPr>
          <w:sz w:val="20"/>
          <w:highlight w:val="yellow"/>
        </w:rPr>
      </w:pPr>
      <w:r w:rsidRPr="00A94736">
        <w:rPr>
          <w:sz w:val="20"/>
          <w:highlight w:val="yellow"/>
        </w:rPr>
        <w:br/>
        <w:t>Ministerstvo stanoví vyhláškou</w:t>
      </w:r>
      <w:r w:rsidRPr="00A94736">
        <w:rPr>
          <w:sz w:val="20"/>
          <w:highlight w:val="yellow"/>
        </w:rPr>
        <w:br/>
      </w:r>
    </w:p>
    <w:p w:rsidR="004319E7" w:rsidRPr="00A94736" w:rsidRDefault="004319E7" w:rsidP="004319E7">
      <w:pPr>
        <w:rPr>
          <w:sz w:val="20"/>
          <w:highlight w:val="yellow"/>
        </w:rPr>
      </w:pPr>
      <w:r w:rsidRPr="00A94736">
        <w:rPr>
          <w:sz w:val="20"/>
          <w:highlight w:val="yellow"/>
        </w:rPr>
        <w:t>a) konkrétní výčet a účel podpůrných opatření a jejich členění do stupňů,</w:t>
      </w:r>
    </w:p>
    <w:p w:rsidR="004319E7" w:rsidRPr="00A94736" w:rsidRDefault="004319E7" w:rsidP="004319E7">
      <w:pPr>
        <w:rPr>
          <w:sz w:val="20"/>
          <w:highlight w:val="yellow"/>
        </w:rPr>
      </w:pPr>
      <w:r w:rsidRPr="00A94736">
        <w:rPr>
          <w:sz w:val="20"/>
          <w:highlight w:val="yellow"/>
        </w:rPr>
        <w:t>b) u podpůrných opatření druhého až pátého stupně pravidla pro jejich použití školou a školským zařízením a normovanou finanční náročnost pro účely poskytování finančních prostředků ze státního rozpočtu podle tohoto zákona,</w:t>
      </w:r>
    </w:p>
    <w:p w:rsidR="004319E7" w:rsidRPr="00A94736" w:rsidRDefault="004319E7" w:rsidP="004319E7">
      <w:pPr>
        <w:rPr>
          <w:sz w:val="20"/>
          <w:highlight w:val="yellow"/>
        </w:rPr>
      </w:pPr>
      <w:r w:rsidRPr="00A94736">
        <w:rPr>
          <w:sz w:val="20"/>
          <w:highlight w:val="yellow"/>
        </w:rPr>
        <w:t>c) postup školy nebo školského zařízení před přiznáním podpůrného opatření dítěti, žákovi nebo studentovi,</w:t>
      </w:r>
    </w:p>
    <w:p w:rsidR="004319E7" w:rsidRPr="00A94736" w:rsidRDefault="004319E7" w:rsidP="004319E7">
      <w:pPr>
        <w:rPr>
          <w:sz w:val="20"/>
          <w:highlight w:val="yellow"/>
        </w:rPr>
      </w:pPr>
      <w:r w:rsidRPr="00A94736">
        <w:rPr>
          <w:sz w:val="20"/>
          <w:highlight w:val="yellow"/>
        </w:rPr>
        <w:t>d) organizaci poskytování podpůrných opatření,</w:t>
      </w:r>
    </w:p>
    <w:p w:rsidR="004319E7" w:rsidRPr="00A94736" w:rsidRDefault="004319E7" w:rsidP="004319E7">
      <w:pPr>
        <w:rPr>
          <w:sz w:val="20"/>
          <w:highlight w:val="yellow"/>
        </w:rPr>
      </w:pPr>
      <w:r w:rsidRPr="00A94736">
        <w:rPr>
          <w:sz w:val="20"/>
          <w:highlight w:val="yellow"/>
        </w:rPr>
        <w:t>e) organizaci a pravidla vzdělávání ve třídách, odděleních a studijních skupinách a školách zřízených podle § 16 odst. 9,</w:t>
      </w:r>
    </w:p>
    <w:p w:rsidR="004319E7" w:rsidRPr="00A94736" w:rsidRDefault="004319E7" w:rsidP="004319E7">
      <w:pPr>
        <w:rPr>
          <w:sz w:val="20"/>
          <w:highlight w:val="yellow"/>
        </w:rPr>
      </w:pPr>
      <w:r w:rsidRPr="00A94736">
        <w:rPr>
          <w:sz w:val="20"/>
          <w:highlight w:val="yellow"/>
        </w:rPr>
        <w:t>f) průběh a organizaci poradenských služeb školy a činnosti školských poradenských zařízení, základní zásady používání diagnostických nástrojů a pravidla spolupráce školských poradenských zařízení se školami, školskými zařízeními a dalšími osobami a orgány veřejné správy,</w:t>
      </w:r>
    </w:p>
    <w:p w:rsidR="004319E7" w:rsidRPr="00A94736" w:rsidRDefault="004319E7" w:rsidP="004319E7">
      <w:pPr>
        <w:rPr>
          <w:sz w:val="20"/>
          <w:highlight w:val="yellow"/>
        </w:rPr>
      </w:pPr>
      <w:r w:rsidRPr="00A94736">
        <w:rPr>
          <w:sz w:val="20"/>
          <w:highlight w:val="yellow"/>
        </w:rPr>
        <w:t>g) náležitosti zprávy a doporučení vydávaných školským poradenským zařízením,</w:t>
      </w:r>
    </w:p>
    <w:p w:rsidR="004319E7" w:rsidRPr="00A94736" w:rsidRDefault="004319E7" w:rsidP="004319E7">
      <w:pPr>
        <w:rPr>
          <w:sz w:val="20"/>
          <w:highlight w:val="yellow"/>
        </w:rPr>
      </w:pPr>
      <w:r w:rsidRPr="00A94736">
        <w:rPr>
          <w:sz w:val="20"/>
          <w:highlight w:val="yellow"/>
        </w:rPr>
        <w:t>h) podmínky pro využití asistenta pedagoga a pravidla jeho činnosti a podmínky působení osob poskytujících dítěti, žákovi nebo studentovi po dobu jeho pobytu ve škole nebo školském zařízení podporu podle zvláštních právních předpisů,</w:t>
      </w:r>
    </w:p>
    <w:p w:rsidR="004319E7" w:rsidRPr="00A94736" w:rsidRDefault="004319E7" w:rsidP="004319E7">
      <w:pPr>
        <w:rPr>
          <w:sz w:val="20"/>
          <w:highlight w:val="yellow"/>
        </w:rPr>
      </w:pPr>
      <w:r w:rsidRPr="00A94736">
        <w:rPr>
          <w:sz w:val="20"/>
          <w:highlight w:val="yellow"/>
        </w:rPr>
        <w:t>i) náležitosti individuálního vzdělávacího plánu,</w:t>
      </w:r>
    </w:p>
    <w:p w:rsidR="004319E7" w:rsidRPr="00A94736" w:rsidRDefault="004319E7" w:rsidP="004319E7">
      <w:pPr>
        <w:rPr>
          <w:sz w:val="20"/>
          <w:highlight w:val="yellow"/>
        </w:rPr>
      </w:pPr>
      <w:r w:rsidRPr="00A94736">
        <w:rPr>
          <w:sz w:val="20"/>
          <w:highlight w:val="yellow"/>
        </w:rPr>
        <w:t>j) náležitosti informovaného souhlasu s poskytnutím podpůrného opatření podle § 16 odst. 4 a 5 a žádosti podle § 16 odst. 9,</w:t>
      </w:r>
    </w:p>
    <w:p w:rsidR="004319E7" w:rsidRPr="00167B52" w:rsidRDefault="004319E7" w:rsidP="004319E7">
      <w:pPr>
        <w:rPr>
          <w:sz w:val="20"/>
        </w:rPr>
      </w:pPr>
      <w:r w:rsidRPr="00A94736">
        <w:rPr>
          <w:sz w:val="20"/>
          <w:highlight w:val="yellow"/>
        </w:rPr>
        <w:t>k) pravidla a náležitosti zjišťování vzdělávacích potřeb nadaných dětí, žáků a studentů, úpravu organizace, přijímání, průběhu a ukončování jejich vzdělávání a podmínky pro přeřazování do vyššího ročníku.</w:t>
      </w:r>
    </w:p>
    <w:p w:rsidR="004319E7" w:rsidRPr="00167B52" w:rsidRDefault="004319E7" w:rsidP="00F161D9">
      <w:pPr>
        <w:pStyle w:val="Prosttext"/>
        <w:rPr>
          <w:rFonts w:ascii="Times New Roman" w:hAnsi="Times New Roman" w:cs="Times New Roman"/>
          <w:sz w:val="18"/>
        </w:rPr>
      </w:pPr>
    </w:p>
    <w:p w:rsidR="004319E7" w:rsidRPr="00167B52" w:rsidRDefault="004319E7" w:rsidP="00F161D9">
      <w:pPr>
        <w:pStyle w:val="Prosttext"/>
        <w:rPr>
          <w:rFonts w:ascii="Times New Roman" w:hAnsi="Times New Roman" w:cs="Times New Roman"/>
          <w:sz w:val="18"/>
        </w:rPr>
      </w:pPr>
    </w:p>
    <w:p w:rsidR="004319E7" w:rsidRPr="00CC1DCE" w:rsidRDefault="004319E7" w:rsidP="00F161D9">
      <w:pPr>
        <w:pStyle w:val="Prosttext"/>
        <w:rPr>
          <w:rFonts w:ascii="Times New Roman" w:hAnsi="Times New Roman" w:cs="Times New Roman"/>
          <w:sz w:val="18"/>
        </w:rPr>
      </w:pPr>
    </w:p>
    <w:p w:rsidR="004319E7" w:rsidRPr="00CC1DCE" w:rsidRDefault="004319E7" w:rsidP="00F161D9">
      <w:pPr>
        <w:pStyle w:val="Prosttext"/>
        <w:rPr>
          <w:rFonts w:ascii="Times New Roman" w:hAnsi="Times New Roman" w:cs="Times New Roman"/>
        </w:rPr>
      </w:pPr>
    </w:p>
    <w:p w:rsidR="009B0EAD" w:rsidRPr="00B5314C" w:rsidRDefault="009B0EAD" w:rsidP="00F161D9">
      <w:pPr>
        <w:pStyle w:val="Prosttext"/>
        <w:rPr>
          <w:rFonts w:ascii="Times New Roman" w:hAnsi="Times New Roman" w:cs="Times New Roman"/>
        </w:rPr>
      </w:pPr>
      <w:r w:rsidRPr="00B5314C">
        <w:rPr>
          <w:rFonts w:ascii="Times New Roman" w:hAnsi="Times New Roman" w:cs="Times New Roman"/>
        </w:rPr>
        <w:t>Vzdělávání cizinců</w:t>
      </w:r>
      <w:r w:rsidR="00B5314C" w:rsidRPr="00B5314C">
        <w:rPr>
          <w:rFonts w:ascii="Times New Roman" w:hAnsi="Times New Roman" w:cs="Times New Roman"/>
        </w:rPr>
        <w:t xml:space="preserve"> </w:t>
      </w:r>
      <w:r w:rsidR="00B5314C" w:rsidRPr="00B5314C">
        <w:rPr>
          <w:rFonts w:ascii="Times New Roman" w:hAnsi="Times New Roman" w:cs="Times New Roman"/>
          <w:b/>
          <w:bCs/>
          <w:color w:val="0000FF"/>
        </w:rPr>
        <w:t>a osob pobývajících dlouhodobě v zahraničí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20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Občané Evropské unie a jejich rodinní příslušníci mají přístup ke vzdělávání a školským službám podle tohoto zákona za stejných podmínek.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Osoby, které nejsou uvedeny v odstavci 1, mají za stejných podmínek jako občané Evropské unie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k základnímu vzdělávání, včetně vzdělávání při výkonu ústavní výchovy a ochranné výchovy, pokud pobývají na území České republiky,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ke školnímu stravování a k zájmovému vzdělávání poskytovanému ve školském zařízení pro zájmové vzdělávání v pravidelné denní docházce, pokud jsou žáky základní školy, odpovídajícího ročníku střední školy nebo odpovídajícího ročníku konzervatoře,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ke střednímu vzdělávání a vyššímu odbornému vzdělávání, včetně vzdělávání při výkonu ústavní výchovy a ochranné výchovy, pokud pobývají oprávněně na území České republiky,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k předškolnímu vzdělávání, základnímu uměleckému vzdělávání, jazykovému vzdělávání a ke školským službám podle tohoto zákona, pokud mají právo pobytu na území České republiky13) na dobu delší než 90 dnů13a), popřípadě pokud jsou osobami oprávněnými pobývat na území České republiky za účelem výzkumu13b), azylanty, osobami požívajícími doplňkové ochrany13c), žadateli o udělení mezinárodní ochrany13d) nebo osobami požívajícími dočasné ochrany13e).</w:t>
      </w:r>
    </w:p>
    <w:p w:rsidR="004319E7" w:rsidRPr="00CC1DCE" w:rsidRDefault="004319E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Osoby uvedené v odstavci 2 písm. c) a d) se stávají dětmi, žáky nebo studenty příslušné školy nebo školského zařízení za podmínek stanovených tímto zákonem, pokud řediteli školy nebo školského zařízení prokáží nejpozději při zahájení vzdělávání nebo poskytování školských služeb oprávněnost svého pobytu na území České republiky. Oprávněnost pobytu na území České republiky se prokazuje dokladem podle zvláštního právního předpisu13f).</w:t>
      </w:r>
    </w:p>
    <w:p w:rsidR="009B0EAD" w:rsidRPr="00CC1DCE" w:rsidRDefault="009B0EAD" w:rsidP="00F161D9">
      <w:pPr>
        <w:pStyle w:val="Prosttext"/>
        <w:rPr>
          <w:rFonts w:ascii="Times New Roman" w:hAnsi="Times New Roman" w:cs="Times New Roman"/>
        </w:rPr>
      </w:pPr>
    </w:p>
    <w:p w:rsidR="009B0EAD" w:rsidRPr="00B5314C" w:rsidRDefault="009B0EAD" w:rsidP="00F161D9">
      <w:pPr>
        <w:pStyle w:val="Prosttext"/>
        <w:rPr>
          <w:rFonts w:ascii="Times New Roman" w:hAnsi="Times New Roman" w:cs="Times New Roman"/>
          <w:strike/>
          <w:color w:val="FF0000"/>
        </w:rPr>
      </w:pPr>
      <w:r w:rsidRPr="00B5314C">
        <w:rPr>
          <w:rFonts w:ascii="Times New Roman" w:hAnsi="Times New Roman" w:cs="Times New Roman"/>
          <w:strike/>
          <w:color w:val="FF0000"/>
        </w:rPr>
        <w:t>(4) Osobám, které nejsou státními občany České republiky a získaly předchozí vzdělání v zahraniční škole, se při přijímacím řízení ke vzdělávání ve středních a vyšších odborných školách promíjí na žádost přijímací zkouška z českého jazyka, pokud je součástí přijímací zkoušky. Znalost českého jazyka, která je nezbytná pro vzdělávání v daném oboru vzdělání, škola u těchto osob ověří rozhovorem.</w:t>
      </w:r>
    </w:p>
    <w:p w:rsidR="009B0EAD" w:rsidRDefault="009B0EAD" w:rsidP="00F161D9">
      <w:pPr>
        <w:pStyle w:val="Prosttext"/>
        <w:rPr>
          <w:rFonts w:ascii="Times New Roman" w:hAnsi="Times New Roman" w:cs="Times New Roman"/>
        </w:rPr>
      </w:pPr>
    </w:p>
    <w:p w:rsidR="00B5314C" w:rsidRPr="00CC1DCE" w:rsidRDefault="00B5314C" w:rsidP="00B5314C">
      <w:pPr>
        <w:pStyle w:val="Normlnweb"/>
        <w:shd w:val="clear" w:color="auto" w:fill="FFFFFF"/>
        <w:spacing w:line="236" w:lineRule="atLeast"/>
      </w:pPr>
      <w:r w:rsidRPr="00B5314C">
        <w:rPr>
          <w:color w:val="0000FF"/>
          <w:sz w:val="21"/>
          <w:szCs w:val="21"/>
        </w:rPr>
        <w:t xml:space="preserve">(4) Osobám, které získaly předchozí vzdělání ve škole mimo území České republiky </w:t>
      </w:r>
      <w:proofErr w:type="gramStart"/>
      <w:r w:rsidRPr="00B5314C">
        <w:rPr>
          <w:color w:val="0000FF"/>
          <w:sz w:val="21"/>
          <w:szCs w:val="21"/>
        </w:rPr>
        <w:t>se</w:t>
      </w:r>
      <w:proofErr w:type="gramEnd"/>
      <w:r w:rsidRPr="00B5314C">
        <w:rPr>
          <w:color w:val="0000FF"/>
          <w:sz w:val="21"/>
          <w:szCs w:val="21"/>
        </w:rPr>
        <w:t xml:space="preserve"> při přijímacím řízení ke vzdělávání ve středních a vyšších odborných školách promíjí na žádost přijímací zkouška z českého jazyka, pokud je součástí přijímací zkoušky. Znalost českého jazyka, která je nezbytná pro vzdělávání v daném oboru vzdělání, škola u těchto osob ověří rozhovorem. Osoby, které se vzdělávaly alespoň 4 roky v přecházejících 8 letech před příslušnou zkouškou ve škole mimo území České republiky, mají právo na úpravu podmínek a způsobu konání zkoušky ze zkušebního předmětu český jazyk a literatura u společné části maturitní zkoušky tak, aby byla zachována rovnost přístupu ke vzdělání. Ministerstvo stanoví prováděcím právním předpisem podrobnosti.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Pro žáky, kteří jsou dětmi osoby se státní příslušností jiného členského státu Evropské unie, a kteří na </w:t>
      </w:r>
      <w:r w:rsidRPr="00167B52">
        <w:rPr>
          <w:rFonts w:ascii="Times New Roman" w:hAnsi="Times New Roman" w:cs="Times New Roman"/>
        </w:rPr>
        <w:t>území České republiky, kde taková osoba vykonává nebo vykonávala pracovní činnost v</w:t>
      </w:r>
      <w:r w:rsidR="004319E7" w:rsidRPr="00167B52">
        <w:rPr>
          <w:rFonts w:ascii="Times New Roman" w:hAnsi="Times New Roman" w:cs="Times New Roman"/>
        </w:rPr>
        <w:t> základním</w:t>
      </w:r>
      <w:r w:rsidR="004319E7" w:rsidRPr="00CC1DCE">
        <w:rPr>
          <w:rFonts w:ascii="Times New Roman" w:hAnsi="Times New Roman" w:cs="Times New Roman"/>
        </w:rPr>
        <w:t xml:space="preserve"> </w:t>
      </w:r>
      <w:r w:rsidRPr="00CC1DCE">
        <w:rPr>
          <w:rFonts w:ascii="Times New Roman" w:hAnsi="Times New Roman" w:cs="Times New Roman"/>
        </w:rPr>
        <w:t>pracovněprávním vztahu nebo samostatně výdělečnou činnost, nebo na území České republiky studuje, anebo získala právo pobytu na území České republiky z jiného důvodu13) dlouhodobě pobývají a kteří plní povinnou školní docházku podle tohoto zákona, zajistí krajský úřad příslušný podle místa pobytu žáka ve spolupráci se zřizovatelem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bezplatnou přípravu k jejich začlenění do základního vzdělávání, zahrnující výuku českého jazyka přizpůsobenou potřebám těchto žáků,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podle možností ve spolupráci se zeměmi původu žáka podporu výuky mateřského jazyka a kultury země jeho původu, která bude koordinována s běžnou výukou v základní škole.</w:t>
      </w:r>
    </w:p>
    <w:p w:rsidR="004319E7" w:rsidRPr="00CC1DCE" w:rsidRDefault="004319E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Krajský úřad vykonává činnosti uvedené v odstavci 5 písm. a) i pro ostatní cizince.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Krajský úřad zajistí přípravu pedagogických pracovníků, kteří budou uskutečňovat vzdělávání podle odstavce 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Ministerstvo stanoví prováděcím právním předpisem formu, obsah a organizaci bezplatné přípravy podle odstavce 5 písm. a).</w:t>
      </w:r>
    </w:p>
    <w:p w:rsidR="009B0EAD" w:rsidRPr="00CC1DCE" w:rsidRDefault="009B0EAD" w:rsidP="00F161D9">
      <w:pPr>
        <w:pStyle w:val="Prosttext"/>
        <w:rPr>
          <w:rFonts w:ascii="Times New Roman" w:hAnsi="Times New Roman" w:cs="Times New Roman"/>
        </w:rPr>
      </w:pPr>
    </w:p>
    <w:p w:rsidR="009B0EAD" w:rsidRPr="00B5314C" w:rsidRDefault="009B0EAD" w:rsidP="00F161D9">
      <w:pPr>
        <w:pStyle w:val="Prosttext"/>
        <w:rPr>
          <w:rFonts w:ascii="Times New Roman" w:hAnsi="Times New Roman" w:cs="Times New Roman"/>
          <w:b/>
        </w:rPr>
      </w:pPr>
      <w:r w:rsidRPr="00B5314C">
        <w:rPr>
          <w:rFonts w:ascii="Times New Roman" w:hAnsi="Times New Roman" w:cs="Times New Roman"/>
          <w:b/>
        </w:rPr>
        <w:t>Práva a povinnosti žáků, studentů a zákonných zástupců dětí</w:t>
      </w:r>
      <w:r w:rsidR="00B5314C" w:rsidRPr="00B5314C">
        <w:rPr>
          <w:rFonts w:ascii="Times New Roman" w:hAnsi="Times New Roman" w:cs="Times New Roman"/>
          <w:b/>
        </w:rPr>
        <w:t xml:space="preserve"> </w:t>
      </w:r>
      <w:r w:rsidRPr="00B5314C">
        <w:rPr>
          <w:rFonts w:ascii="Times New Roman" w:hAnsi="Times New Roman" w:cs="Times New Roman"/>
          <w:b/>
        </w:rPr>
        <w:t>a nezletilých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Práva žáků, studentů a zákonných zástupců dětí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nezletilých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Žáci a studenti mají právo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na vzdělávání a školské služby podle tohoto zákona,</w:t>
      </w:r>
    </w:p>
    <w:p w:rsidR="008B065B" w:rsidRDefault="008B065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na informace o průběhu a výsledcích svého vzdělávání,</w:t>
      </w:r>
    </w:p>
    <w:p w:rsidR="008B065B" w:rsidRDefault="008B065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volit a být voleni do školské rady, jsou-li zletilí,</w:t>
      </w:r>
    </w:p>
    <w:p w:rsidR="008B065B" w:rsidRDefault="008B065B" w:rsidP="00F161D9">
      <w:pPr>
        <w:pStyle w:val="Prosttext"/>
        <w:rPr>
          <w:rFonts w:ascii="Times New Roman" w:hAnsi="Times New Roman" w:cs="Times New Roman"/>
        </w:rPr>
      </w:pPr>
    </w:p>
    <w:p w:rsidR="008B065B" w:rsidRPr="003139A1" w:rsidRDefault="008B065B" w:rsidP="008B065B">
      <w:pPr>
        <w:rPr>
          <w:sz w:val="22"/>
        </w:rPr>
      </w:pPr>
      <w:r w:rsidRPr="003139A1">
        <w:rPr>
          <w:sz w:val="22"/>
        </w:rPr>
        <w:t>d) zakládat v rámci školy samosprávné orgány žáků a studentů, volit a být do nich voleni, pracovat v nich a jejich prostřednictvím se obracet na ředitele školy nebo školskou radu s tím, že ředitel školy nebo</w:t>
      </w:r>
      <w:r w:rsidRPr="008B065B">
        <w:rPr>
          <w:color w:val="0000FF"/>
          <w:sz w:val="22"/>
        </w:rPr>
        <w:t xml:space="preserve"> </w:t>
      </w:r>
      <w:r w:rsidRPr="003139A1">
        <w:rPr>
          <w:sz w:val="22"/>
        </w:rPr>
        <w:t>školská rada jsou povinni se stanovisky a vyjádřeními těchto samosprávných orgánů zabývat a své stanovisko k nim odůvodnit,</w:t>
      </w:r>
    </w:p>
    <w:p w:rsidR="008B065B" w:rsidRDefault="008B065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vyjadřovat se ke všem rozhodnutím týkajícím se podstatných záležitostí jejich vzdělávání, přičemž jejich vyjádřením musí být věnována pozornost odpovídající jejich věku a stupni vývoje,</w:t>
      </w:r>
    </w:p>
    <w:p w:rsidR="008B065B" w:rsidRDefault="008B065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na informace a poradenskou pomoc školy nebo školského poradenského zařízení v záležitostech týkajících se vzdělávání podle tohoto zákona.</w:t>
      </w:r>
    </w:p>
    <w:p w:rsidR="008B065B" w:rsidRDefault="008B065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Práva uvedená v odstavci 1 s výjimkou písmen a) a d) mají také zákonní zástupci dětí a nezletilých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Na informace podle odstavce 1 písm. b) mají v případě zletilých žáků a studentů právo také jejich rodiče, popřípadě osoby, které vůči zletilým žákům a studentům plní vyživovací povinnost.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22</w:t>
      </w:r>
    </w:p>
    <w:p w:rsidR="009B0EAD" w:rsidRPr="00CC1DCE" w:rsidRDefault="009B0EAD" w:rsidP="00F161D9">
      <w:pPr>
        <w:pStyle w:val="Prosttext"/>
        <w:rPr>
          <w:rFonts w:ascii="Times New Roman" w:hAnsi="Times New Roman" w:cs="Times New Roman"/>
        </w:rPr>
      </w:pPr>
    </w:p>
    <w:p w:rsidR="009B0EAD" w:rsidRPr="00B5314C" w:rsidRDefault="009B0EAD" w:rsidP="00F161D9">
      <w:pPr>
        <w:pStyle w:val="Prosttext"/>
        <w:rPr>
          <w:rFonts w:ascii="Times New Roman" w:hAnsi="Times New Roman" w:cs="Times New Roman"/>
          <w:b/>
        </w:rPr>
      </w:pPr>
      <w:r w:rsidRPr="00B5314C">
        <w:rPr>
          <w:rFonts w:ascii="Times New Roman" w:hAnsi="Times New Roman" w:cs="Times New Roman"/>
          <w:b/>
        </w:rPr>
        <w:t>Povinnosti žáků, studentů a zákonných zástupců dětí</w:t>
      </w:r>
      <w:r w:rsidR="00B5314C">
        <w:rPr>
          <w:rFonts w:ascii="Times New Roman" w:hAnsi="Times New Roman" w:cs="Times New Roman"/>
          <w:b/>
        </w:rPr>
        <w:t xml:space="preserve"> </w:t>
      </w:r>
      <w:r w:rsidRPr="00B5314C">
        <w:rPr>
          <w:rFonts w:ascii="Times New Roman" w:hAnsi="Times New Roman" w:cs="Times New Roman"/>
          <w:b/>
        </w:rPr>
        <w:t>a nezletilých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Žáci a studenti jsou povinni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řádně docházet do školy nebo školského zařízení a řádně se vzdělávat,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dodržovat školní a vnitřní řád a předpisy a pokyny školy a školského zařízení k ochraně zdraví a bezpečnosti, s nimiž byli seznámeni,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plnit pokyny pedagogických pracovníků škol a školských zařízení vydané v souladu s právními předpisy a školním nebo vnitřním řádem.</w:t>
      </w:r>
    </w:p>
    <w:p w:rsidR="004319E7" w:rsidRPr="00CC1DCE" w:rsidRDefault="004319E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Zletilí žáci a studenti jsou dále povinni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informovat školu a školské zařízení o změně zdravotní způsobilosti, zdravotních obtížích nebo jiných závažných skutečnostech, které by mohly mít vliv na průběh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dokládat důvody své nepřítomnosti ve vyučování v souladu s podmínkami stanovenými školním řádem,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oznamovat škole a školskému zařízení údaje podle § 28 odst. 2 a 3 a další údaje, které jsou podstatné pro průběh vzdělávání nebo bezpečnost žáka a studenta, a změny v těchto údajích.</w:t>
      </w:r>
    </w:p>
    <w:p w:rsidR="004319E7" w:rsidRPr="00CC1DCE" w:rsidRDefault="004319E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Zákonní zástupci dětí a nezletilých žáků jsou povinni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a) zajistit, aby dítě a žák docházel řádně do školy nebo školského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na vyzvání ředitele školy nebo školského zařízení se osobně zúčastnit projednání závažných otázek týkajících se vzdělávání dítěte nebo žáka,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informovat školu a školské zařízení o změně zdravotní způsobilosti, zdravotních obtížích dítěte nebo žáka nebo jiných závažných skutečnostech, které by mohly mít vliv na průběh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dokládat důvody nepřítomnosti dítěte a žáka ve vyučování v souladu s podmínkami stanovenými školním řádem,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oznamovat škole a školskému zařízení údaje podle § 28 odst. 2 a 3 a další údaje, které jsou podstatné pro průběh vzdělávání nebo bezpečnost dítěte a žáka, a změny v těchto údajích.</w:t>
      </w:r>
    </w:p>
    <w:p w:rsidR="009B0EAD" w:rsidRDefault="009B0EAD" w:rsidP="00F161D9">
      <w:pPr>
        <w:pStyle w:val="Prosttext"/>
        <w:rPr>
          <w:rFonts w:ascii="Times New Roman" w:hAnsi="Times New Roman" w:cs="Times New Roman"/>
        </w:rPr>
      </w:pPr>
    </w:p>
    <w:p w:rsidR="00B5314C" w:rsidRDefault="00B5314C" w:rsidP="00F161D9">
      <w:pPr>
        <w:pStyle w:val="Prosttext"/>
        <w:rPr>
          <w:rFonts w:ascii="Times New Roman" w:hAnsi="Times New Roman" w:cs="Times New Roman"/>
        </w:rPr>
      </w:pPr>
    </w:p>
    <w:p w:rsidR="00B5314C" w:rsidRPr="00CC5A04" w:rsidRDefault="00B5314C" w:rsidP="00B5314C">
      <w:pPr>
        <w:rPr>
          <w:b/>
          <w:color w:val="0000FF"/>
          <w:sz w:val="21"/>
          <w:szCs w:val="21"/>
        </w:rPr>
      </w:pPr>
      <w:r w:rsidRPr="00CC5A04">
        <w:rPr>
          <w:b/>
          <w:color w:val="0000FF"/>
          <w:sz w:val="21"/>
          <w:szCs w:val="21"/>
        </w:rPr>
        <w:t>Práva a povinnosti pedagogických pracovníků</w:t>
      </w:r>
    </w:p>
    <w:p w:rsidR="00B5314C" w:rsidRPr="00CC5A04" w:rsidRDefault="00B5314C" w:rsidP="00B5314C">
      <w:pPr>
        <w:rPr>
          <w:color w:val="0000FF"/>
          <w:sz w:val="21"/>
          <w:szCs w:val="21"/>
        </w:rPr>
      </w:pPr>
    </w:p>
    <w:p w:rsidR="00B5314C" w:rsidRPr="00CC5A04" w:rsidRDefault="00B5314C" w:rsidP="00B5314C">
      <w:pPr>
        <w:rPr>
          <w:color w:val="0000FF"/>
          <w:sz w:val="21"/>
          <w:szCs w:val="21"/>
        </w:rPr>
      </w:pPr>
      <w:r w:rsidRPr="00CC5A04">
        <w:rPr>
          <w:color w:val="0000FF"/>
          <w:sz w:val="21"/>
          <w:szCs w:val="21"/>
        </w:rPr>
        <w:t>§ 22a</w:t>
      </w:r>
    </w:p>
    <w:p w:rsidR="00B5314C" w:rsidRPr="00CC5A04" w:rsidRDefault="00B5314C" w:rsidP="00B5314C">
      <w:pPr>
        <w:rPr>
          <w:color w:val="0000FF"/>
          <w:sz w:val="21"/>
          <w:szCs w:val="21"/>
        </w:rPr>
      </w:pPr>
    </w:p>
    <w:p w:rsidR="00B5314C" w:rsidRPr="00CC5A04" w:rsidRDefault="00B5314C" w:rsidP="00B5314C">
      <w:pPr>
        <w:rPr>
          <w:color w:val="0000FF"/>
          <w:sz w:val="21"/>
          <w:szCs w:val="21"/>
        </w:rPr>
      </w:pPr>
      <w:r w:rsidRPr="00CC5A04">
        <w:rPr>
          <w:color w:val="0000FF"/>
          <w:sz w:val="21"/>
          <w:szCs w:val="21"/>
        </w:rPr>
        <w:t>Práva pedagogických pracovníků</w:t>
      </w:r>
    </w:p>
    <w:p w:rsidR="00B5314C" w:rsidRPr="00CC5A04" w:rsidRDefault="00B5314C" w:rsidP="00B5314C">
      <w:pPr>
        <w:rPr>
          <w:color w:val="0000FF"/>
          <w:sz w:val="21"/>
          <w:szCs w:val="21"/>
        </w:rPr>
      </w:pPr>
    </w:p>
    <w:p w:rsidR="00B5314C" w:rsidRPr="00CC5A04" w:rsidRDefault="00B5314C" w:rsidP="00B5314C">
      <w:pPr>
        <w:rPr>
          <w:color w:val="0000FF"/>
          <w:sz w:val="21"/>
          <w:szCs w:val="21"/>
        </w:rPr>
      </w:pPr>
      <w:r w:rsidRPr="00CC5A04">
        <w:rPr>
          <w:color w:val="0000FF"/>
          <w:sz w:val="21"/>
          <w:szCs w:val="21"/>
        </w:rPr>
        <w:t>Pedagogičtí pracovníci mají při výkonu své pedagogické činnosti právo</w:t>
      </w:r>
    </w:p>
    <w:p w:rsidR="00B5314C" w:rsidRPr="00CC5A04" w:rsidRDefault="00CC5A04" w:rsidP="00CC5A04">
      <w:pPr>
        <w:rPr>
          <w:color w:val="0000FF"/>
          <w:sz w:val="21"/>
          <w:szCs w:val="21"/>
        </w:rPr>
      </w:pPr>
      <w:r w:rsidRPr="00CC5A04">
        <w:rPr>
          <w:color w:val="0000FF"/>
          <w:sz w:val="21"/>
          <w:szCs w:val="21"/>
        </w:rPr>
        <w:t xml:space="preserve">a) </w:t>
      </w:r>
      <w:r w:rsidR="00B5314C" w:rsidRPr="00CC5A04">
        <w:rPr>
          <w:color w:val="0000FF"/>
          <w:sz w:val="21"/>
          <w:szCs w:val="21"/>
        </w:rPr>
        <w:t>na zajištění podmínek potřebných pro výkon jejich pedagogické činnosti, zejména na ochranu před fyzickým násilím nebo psychickým nátlakem ze strany dětí, žáků, studentů nebo zákonných zástupců dětí a žáků a dalších osob, které jsou v přímém kontaktu s pedagogickým pracovníkem ve škole,</w:t>
      </w:r>
    </w:p>
    <w:p w:rsidR="00B5314C" w:rsidRPr="00CC5A04" w:rsidRDefault="00CC5A04" w:rsidP="00CC5A04">
      <w:pPr>
        <w:rPr>
          <w:color w:val="0000FF"/>
          <w:sz w:val="21"/>
          <w:szCs w:val="21"/>
        </w:rPr>
      </w:pPr>
      <w:r w:rsidRPr="00CC5A04">
        <w:rPr>
          <w:color w:val="0000FF"/>
          <w:sz w:val="21"/>
          <w:szCs w:val="21"/>
        </w:rPr>
        <w:t xml:space="preserve">b) </w:t>
      </w:r>
      <w:r w:rsidR="00B5314C" w:rsidRPr="00CC5A04">
        <w:rPr>
          <w:color w:val="0000FF"/>
          <w:sz w:val="21"/>
          <w:szCs w:val="21"/>
        </w:rPr>
        <w:t>aby nebylo do jejich přímé pedagogické činnosti zasahováno v rozporu s právními předpisy,</w:t>
      </w:r>
    </w:p>
    <w:p w:rsidR="00B5314C" w:rsidRPr="00CC5A04" w:rsidRDefault="00CC5A04" w:rsidP="00CC5A04">
      <w:pPr>
        <w:rPr>
          <w:color w:val="0000FF"/>
          <w:sz w:val="21"/>
          <w:szCs w:val="21"/>
        </w:rPr>
      </w:pPr>
      <w:r w:rsidRPr="00CC5A04">
        <w:rPr>
          <w:color w:val="0000FF"/>
          <w:sz w:val="21"/>
          <w:szCs w:val="21"/>
        </w:rPr>
        <w:t xml:space="preserve">c) </w:t>
      </w:r>
      <w:r w:rsidR="00B5314C" w:rsidRPr="00CC5A04">
        <w:rPr>
          <w:color w:val="0000FF"/>
          <w:sz w:val="21"/>
          <w:szCs w:val="21"/>
        </w:rPr>
        <w:t xml:space="preserve">na využívání metod, forem a prostředků dle vlastního uvážení v souladu se zásadami a cíli vzdělávání při přímé vyučovací, výchovné, </w:t>
      </w:r>
      <w:proofErr w:type="spellStart"/>
      <w:r w:rsidR="00B5314C" w:rsidRPr="00CC5A04">
        <w:rPr>
          <w:color w:val="0000FF"/>
          <w:sz w:val="21"/>
          <w:szCs w:val="21"/>
        </w:rPr>
        <w:t>speciálněpedagogické</w:t>
      </w:r>
      <w:proofErr w:type="spellEnd"/>
      <w:r w:rsidR="00B5314C" w:rsidRPr="00CC5A04">
        <w:rPr>
          <w:color w:val="0000FF"/>
          <w:sz w:val="21"/>
          <w:szCs w:val="21"/>
        </w:rPr>
        <w:t xml:space="preserve"> a pedagogicko-psychologické činnosti,</w:t>
      </w:r>
    </w:p>
    <w:p w:rsidR="00B5314C" w:rsidRPr="00CC5A04" w:rsidRDefault="00CC5A04" w:rsidP="00B5314C">
      <w:pPr>
        <w:rPr>
          <w:color w:val="0000FF"/>
          <w:sz w:val="21"/>
          <w:szCs w:val="21"/>
        </w:rPr>
      </w:pPr>
      <w:r w:rsidRPr="00CC5A04">
        <w:rPr>
          <w:color w:val="0000FF"/>
          <w:sz w:val="21"/>
          <w:szCs w:val="21"/>
        </w:rPr>
        <w:t xml:space="preserve">d) </w:t>
      </w:r>
      <w:r w:rsidR="00B5314C" w:rsidRPr="00CC5A04">
        <w:rPr>
          <w:color w:val="0000FF"/>
          <w:sz w:val="21"/>
          <w:szCs w:val="21"/>
        </w:rPr>
        <w:t>volit a být voleni do školské rady,</w:t>
      </w:r>
    </w:p>
    <w:p w:rsidR="00B5314C" w:rsidRPr="00CC5A04" w:rsidRDefault="00CC5A04" w:rsidP="00B5314C">
      <w:pPr>
        <w:rPr>
          <w:color w:val="0000FF"/>
          <w:sz w:val="21"/>
          <w:szCs w:val="21"/>
        </w:rPr>
      </w:pPr>
      <w:r w:rsidRPr="00CC5A04">
        <w:rPr>
          <w:color w:val="0000FF"/>
          <w:sz w:val="21"/>
          <w:szCs w:val="21"/>
        </w:rPr>
        <w:t xml:space="preserve">e) </w:t>
      </w:r>
      <w:r w:rsidR="00B5314C" w:rsidRPr="00CC5A04">
        <w:rPr>
          <w:color w:val="0000FF"/>
          <w:sz w:val="21"/>
          <w:szCs w:val="21"/>
        </w:rPr>
        <w:t>na objektivní hodnocení své pedagogické činnosti.</w:t>
      </w:r>
    </w:p>
    <w:p w:rsidR="00CC5A04" w:rsidRDefault="00CC5A04" w:rsidP="00B5314C">
      <w:pPr>
        <w:rPr>
          <w:sz w:val="21"/>
          <w:szCs w:val="21"/>
        </w:rPr>
      </w:pPr>
    </w:p>
    <w:p w:rsidR="00CC5A04" w:rsidRDefault="00CC5A04" w:rsidP="00B5314C">
      <w:pPr>
        <w:rPr>
          <w:sz w:val="21"/>
          <w:szCs w:val="21"/>
        </w:rPr>
      </w:pPr>
    </w:p>
    <w:p w:rsidR="00B5314C" w:rsidRPr="00DD1F61" w:rsidRDefault="00B5314C" w:rsidP="00B5314C">
      <w:pPr>
        <w:rPr>
          <w:color w:val="0000FF"/>
          <w:sz w:val="21"/>
          <w:szCs w:val="21"/>
        </w:rPr>
      </w:pPr>
      <w:r w:rsidRPr="00DD1F61">
        <w:rPr>
          <w:color w:val="0000FF"/>
          <w:sz w:val="21"/>
          <w:szCs w:val="21"/>
        </w:rPr>
        <w:t>§ 22b</w:t>
      </w:r>
    </w:p>
    <w:p w:rsidR="00B5314C" w:rsidRPr="00DD1F61" w:rsidRDefault="00B5314C" w:rsidP="00B5314C">
      <w:pPr>
        <w:rPr>
          <w:b/>
          <w:color w:val="0000FF"/>
          <w:sz w:val="21"/>
          <w:szCs w:val="21"/>
        </w:rPr>
      </w:pPr>
      <w:r w:rsidRPr="00DD1F61">
        <w:rPr>
          <w:b/>
          <w:color w:val="0000FF"/>
          <w:sz w:val="21"/>
          <w:szCs w:val="21"/>
        </w:rPr>
        <w:t>Povinnosti pedagogických pracovníků</w:t>
      </w:r>
      <w:r w:rsidR="00DD1F61" w:rsidRPr="00DD1F61">
        <w:rPr>
          <w:b/>
          <w:color w:val="0000FF"/>
          <w:sz w:val="21"/>
          <w:szCs w:val="21"/>
        </w:rPr>
        <w:t xml:space="preserve"> </w:t>
      </w:r>
    </w:p>
    <w:p w:rsidR="00DD1F61" w:rsidRPr="00DD1F61" w:rsidRDefault="00DD1F61" w:rsidP="00B5314C">
      <w:pPr>
        <w:rPr>
          <w:color w:val="0000FF"/>
          <w:sz w:val="21"/>
          <w:szCs w:val="21"/>
        </w:rPr>
      </w:pPr>
    </w:p>
    <w:p w:rsidR="00B5314C" w:rsidRPr="00DD1F61" w:rsidRDefault="00B5314C" w:rsidP="00B5314C">
      <w:pPr>
        <w:rPr>
          <w:color w:val="0000FF"/>
          <w:sz w:val="21"/>
          <w:szCs w:val="21"/>
        </w:rPr>
      </w:pPr>
      <w:r w:rsidRPr="00DD1F61">
        <w:rPr>
          <w:color w:val="0000FF"/>
          <w:sz w:val="21"/>
          <w:szCs w:val="21"/>
        </w:rPr>
        <w:t>Pedagogický pracovník je povinen</w:t>
      </w:r>
    </w:p>
    <w:p w:rsidR="00B5314C" w:rsidRPr="00DD1F61" w:rsidRDefault="00DD1F61" w:rsidP="00DD1F61">
      <w:pPr>
        <w:rPr>
          <w:color w:val="0000FF"/>
          <w:sz w:val="21"/>
          <w:szCs w:val="21"/>
        </w:rPr>
      </w:pPr>
      <w:r w:rsidRPr="00DD1F61">
        <w:rPr>
          <w:color w:val="0000FF"/>
          <w:sz w:val="21"/>
          <w:szCs w:val="21"/>
        </w:rPr>
        <w:t xml:space="preserve">a) </w:t>
      </w:r>
      <w:r w:rsidR="00B5314C" w:rsidRPr="00DD1F61">
        <w:rPr>
          <w:color w:val="0000FF"/>
          <w:sz w:val="21"/>
          <w:szCs w:val="21"/>
        </w:rPr>
        <w:t>vykonávat pedagogickou činnost v souladu se zásadami a cíli vzdělávání,</w:t>
      </w:r>
    </w:p>
    <w:p w:rsidR="00B5314C" w:rsidRPr="00DD1F61" w:rsidRDefault="00DD1F61" w:rsidP="00DD1F61">
      <w:pPr>
        <w:rPr>
          <w:color w:val="0000FF"/>
          <w:sz w:val="21"/>
          <w:szCs w:val="21"/>
        </w:rPr>
      </w:pPr>
      <w:r w:rsidRPr="00DD1F61">
        <w:rPr>
          <w:color w:val="0000FF"/>
          <w:sz w:val="21"/>
          <w:szCs w:val="21"/>
        </w:rPr>
        <w:t xml:space="preserve">b) </w:t>
      </w:r>
      <w:r w:rsidR="00B5314C" w:rsidRPr="00DD1F61">
        <w:rPr>
          <w:color w:val="0000FF"/>
          <w:sz w:val="21"/>
          <w:szCs w:val="21"/>
        </w:rPr>
        <w:t>chránit a respektovat práva dítěte, žáka nebo studenta,</w:t>
      </w:r>
    </w:p>
    <w:p w:rsidR="00B5314C" w:rsidRPr="00DD1F61" w:rsidRDefault="00DD1F61" w:rsidP="00DD1F61">
      <w:pPr>
        <w:rPr>
          <w:color w:val="0000FF"/>
          <w:sz w:val="21"/>
          <w:szCs w:val="21"/>
        </w:rPr>
      </w:pPr>
      <w:r w:rsidRPr="00DD1F61">
        <w:rPr>
          <w:color w:val="0000FF"/>
          <w:sz w:val="21"/>
          <w:szCs w:val="21"/>
        </w:rPr>
        <w:t xml:space="preserve">c) </w:t>
      </w:r>
      <w:r w:rsidR="00B5314C" w:rsidRPr="00DD1F61">
        <w:rPr>
          <w:color w:val="0000FF"/>
          <w:sz w:val="21"/>
          <w:szCs w:val="21"/>
        </w:rPr>
        <w:t>chránit bezpečí a zdraví dítěte, žáka a studenta a předcházet všem formám rizikového chování ve školách a školských zařízeních,</w:t>
      </w:r>
    </w:p>
    <w:p w:rsidR="00B5314C" w:rsidRPr="00DD1F61" w:rsidRDefault="00DD1F61" w:rsidP="00DD1F61">
      <w:pPr>
        <w:rPr>
          <w:color w:val="0000FF"/>
          <w:sz w:val="21"/>
          <w:szCs w:val="21"/>
        </w:rPr>
      </w:pPr>
      <w:r w:rsidRPr="00DD1F61">
        <w:rPr>
          <w:color w:val="0000FF"/>
          <w:sz w:val="21"/>
          <w:szCs w:val="21"/>
        </w:rPr>
        <w:t xml:space="preserve">d) </w:t>
      </w:r>
      <w:r w:rsidR="00B5314C" w:rsidRPr="00DD1F61">
        <w:rPr>
          <w:color w:val="0000FF"/>
          <w:sz w:val="21"/>
          <w:szCs w:val="21"/>
        </w:rPr>
        <w:t>svým přístupem k výchově a vzdělávání vytvářet pozitivní a bezpečné klima ve školním prostředí a podporovat jeho rozvoj,</w:t>
      </w:r>
    </w:p>
    <w:p w:rsidR="00B5314C" w:rsidRPr="00DD1F61" w:rsidRDefault="00DD1F61" w:rsidP="00DD1F61">
      <w:pPr>
        <w:rPr>
          <w:color w:val="0000FF"/>
          <w:sz w:val="21"/>
          <w:szCs w:val="21"/>
        </w:rPr>
      </w:pPr>
      <w:r w:rsidRPr="00DD1F61">
        <w:rPr>
          <w:color w:val="0000FF"/>
          <w:sz w:val="21"/>
          <w:szCs w:val="21"/>
        </w:rPr>
        <w:t xml:space="preserve">e) </w:t>
      </w:r>
      <w:r w:rsidR="00B5314C" w:rsidRPr="00DD1F61">
        <w:rPr>
          <w:color w:val="0000FF"/>
          <w:sz w:val="21"/>
          <w:szCs w:val="21"/>
        </w:rPr>
        <w:t>zachovávat mlčenlivost a chránit před zneužitím osobní údaje, informace o zdravotním stavu dětí, žáků a studentů a výsledky poradenské pomoci školského poradenského zařízení a školního poradenského pracoviště, s nimiž přišel do styku,</w:t>
      </w:r>
    </w:p>
    <w:p w:rsidR="00B5314C" w:rsidRPr="00DD1F61" w:rsidRDefault="00DD1F61" w:rsidP="00DD1F61">
      <w:pPr>
        <w:rPr>
          <w:color w:val="0000FF"/>
          <w:sz w:val="21"/>
          <w:szCs w:val="21"/>
        </w:rPr>
      </w:pPr>
      <w:r w:rsidRPr="00DD1F61">
        <w:rPr>
          <w:color w:val="0000FF"/>
          <w:sz w:val="21"/>
          <w:szCs w:val="21"/>
        </w:rPr>
        <w:t xml:space="preserve">f) </w:t>
      </w:r>
      <w:r w:rsidR="00B5314C" w:rsidRPr="00DD1F61">
        <w:rPr>
          <w:color w:val="0000FF"/>
          <w:sz w:val="21"/>
          <w:szCs w:val="21"/>
        </w:rPr>
        <w:t>poskytovat dítěti, žáku, studentovi nebo zákonnému zástupci nezletilého dítěte nebo žáka informace spojené s výchovou a vzděláváním.</w:t>
      </w:r>
    </w:p>
    <w:p w:rsidR="00B5314C" w:rsidRPr="00DD1F61" w:rsidRDefault="00B5314C" w:rsidP="00F161D9">
      <w:pPr>
        <w:pStyle w:val="Prosttext"/>
        <w:rPr>
          <w:rFonts w:ascii="Times New Roman" w:hAnsi="Times New Roman" w:cs="Times New Roman"/>
          <w:color w:val="0000FF"/>
        </w:rPr>
      </w:pPr>
    </w:p>
    <w:p w:rsidR="00B5314C" w:rsidRDefault="00B5314C"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Organizace vzdělávání ve školách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Organizace škol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Mateřská, základní a střední škola se organizačně člení na třídy, vyšší odborná škola na studijní skupiny, konzervatoř a základní umělecká škola na oddělení a jazyková škola s právem státní jazykové zkoušky na kursy.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(2) Třídy, studijní skupiny a oddělení všech škol, jejichž činnost vykonává jedna právnická osoba, se musí nacházet na území kraje, v němž má sídlo tato právnická osoba; výjimky povoluje v případech hodných zvláštního zřetele na návrh zřizovatele nebo právnické osoby, která vykonává činnost školy, 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stanoví prováděcím právním předpisem nejnižší počet dětí, žáků a studentů v jednotlivých druzích škol, nejnižší a nejvyšší počet dětí, žáků a studentů ve třídě, studijní skupině a oddělení.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Zřizovatel školy může povolit výjimku z nejnižšího počtu dětí, žáků a studentů stanoveného tímto zákonem a prováděcím právním předpisem za předpokladu, že uhradí zvýšené výdaje na vzdělávací činnost školy, a to nad výši stanovenou krajským normativem.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Zřizovatel školy může povolit výjimku z nejvyššího počtu dětí, žáků a studentů stanoveného prováděcím právním předpisem do počtu 4 dětí, žáků a studentů za předpokladu, že toto zvýšení počtu není na újmu kvalitě vzdělávací činnosti školy a jsou splněny podmínky bezpečnosti a ochrany zdraví.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Školní rok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Školní rok začíná 1. září a končí 31. srpna následujícího kalendářního roku. Školní rok se člení na období školního vyučování a období školních prázdnin. Období školního vyučování se člení na pololetí. Ve školách se vyučuje v pětidenním vyučovacím týdnu.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období školního vyučování může ředitel školy ze závažných důvodů, zejména organizačních a technických, vyhlásit pro žáky nejvýše 5 volných dnů ve školním roce. Umožňuje-li to povaha věci, ředitel školy s dostatečným předstihem oznámí důvody vyhlášení volného dne zřizovateli a zveřejní je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může v jednotlivých případech hodných zvláštního zřetele stanovit odlišnosti v organizaci školního roku.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Ustanovení odstavců 1 až 3 se nevztahuje na vzdělávání v mateřských a jazykových školách s právem státní jazykové zkoušky, ustanovení odstavce 1 se nevztahuje na vzdělávání ve vyšších odborných školách.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Ministerstvo stanoví prováděcím právním předpisem podrobnosti o organizaci školního roku, druhy, délku a termíny školních prázdnin, termíny vydávání vysvědčení, a organizaci školního roku a podmínky pro úpravu provozu v mateřských školách a jazykových školách s právem státní jazykové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Formy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Základní vzdělávání se uskutečňuje v denní formě vzdělávání. Střední a vyšší odborné vzdělávání se uskutečňuje v denní, večerní, dálkové, distanční a kombinované formě vzdělávání; vzdělání dosažené ve všech formách vzdělávání je rovnocenné.</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Pro účely tohoto zákona se rozumí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denní formou vzdělávání výuka organizovaná pravidelně každý den v pětidenním vyučovacím týdnu v průběhu školního roku,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večerní formou vzdělávání výuka organizovaná pravidelně několikrát v týdnu v rozsahu 10 až 18 hodin týdně v průběhu školního roku zpravidla v odpoledních a večerních hodinách,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dálkovou formou vzdělávání samostatné studium spojené s konzultacemi v rozsahu 200 až 220 konzultačních hodin ve školním roce,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distanční formou vzdělávání samostatné studium uskutečňované převážně nebo zcela prostřednictvím informačních technologií, popřípadě spojené s individuálními konzultacemi,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kombinovanou formou vzdělávání střídání denní a jiné formy vzdělávání stanovené tímto zákonem.</w:t>
      </w:r>
    </w:p>
    <w:p w:rsidR="00805F2F" w:rsidRPr="00CC1DCE" w:rsidRDefault="00805F2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Délka dálkového, večerního, distančního nebo kombinovaného vzdělávání je nejvýše o 1 rok delší než doba vzdělávání v denní formě.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Vyučovací hodina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Vyučovací hodina v základním, základním uměleckém, středním a vyšším odborném vzdělávání trvá 45 minut. Vyučovací hodina odborného výcviku a odborné praxe ve středním a vyšším odborném vzdělávání trvá 60 minut. Rámcový nebo akreditovaný vzdělávací program pro žáky se speciálními vzdělávacími potřebami může stanovit odlišnou délku vyučovací hodiny. V odůvodněných případech lze vyučovací hodiny dělit a spojovat.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Rámcový vzdělávací program pro základní vzdělávání stanoví počet povinných vyučovacích hodin, a to v prvním a druhém ročníku nejvýše 22 povinných vyučovacích hodin, ve třetím až pátém ročníku nejvýše 26 povinných vyučovacích hodin, v šestém a sedmém ročníku nejvýše 30 a v osmém a devátém ročníku nejvýše 32 povinných vyučovacích hodin týdně. Rámcové vzdělávací programy pro střední vzdělávání a akreditované vzdělávací programy pro vyšší odborné vzdělávání stanoví počet povinných vyučovacích hodin, a to nejvýše 35 povinných vyučovacích hodin týdně; v případě konzervatoře a oborů vzdělání, v nichž je jako součást přijímacího řízení stanovena rámcovým vzdělávacím programem talentová zkouška, nejvýše 40 povinných vyučovacích hodin týdně; v případě oboru vzdělání Gymnázium se sportovní přípravou nejvýše 46 povinných vyučovacích hodin týdně; v případě odborného výcviku a odborné praxe v rámci praktického vyučování nejvýše 40 povinných vyučovacích hodin týdně.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Rámcové vzdělávací programy pro základní a střední vzdělávání a akreditované vzdělávací programy pro vyšší odborné vzdělávání dále stanoví nejnižší počty povinných vyučovacích hodin v jednotlivých ročnících.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Ministerstvo stanoví prováděcím právním předpisem organizaci vyučování a pravidla pro dělení a spojování tříd a studijních skupin při vyučování.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Učebnice, učební texty, školní potřeby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uděluje a odnímá učebnicím a učebním textům pro základní a střední vzdělávání schvalovací doložku na základě posouzení, zda jsou v souladu s cíli vzdělávání stanovenými tímto zákonem, rámcovými vzdělávacími programy a právními předpisy. Učebnicím a učebním textům pro zdravotnické obory středních škol ministerstvo uděluje a odnímá schvalovací doložku v dohodě s Ministerstvem zdravotnictví. Seznam učebnic a učebních textů, kterým byla udělena schvalovací doložka, zveřejňuje ministerstvo ve Věstníku Ministerstva školství, mládeže a tělovýchovy (dále jen "Věstník") a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Školy mohou při výuce kromě učebnic a učebních textů uvedených v seznamu podle odstavce 1 používat i další učebnice a učební texty, pokud nejsou v rozporu s cíli vzdělávání stanovenými tímto zákonem, rámcovými vzdělávacími programy nebo právními předpisy a pokud svou strukturou a obsahem vyhovují pedagogickým a didaktickým zásadám vzdělávání. O použití učebnic a učebních textů podle věty první rozhoduje ředitel školy, který zodpovídá za splnění uvedených podmínek.</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(3) Žákům základních škol a dětem zařazeným do přípravných tříd (§ 47) jsou bezplatně poskytovány učebnice a učební texty uvedené v seznamu podle odstavce 1. Žáci prvního ročníku základního vzdělávání a děti zařazené do přípravných tříd tyto učebnice a učební texty nevracejí, žáci ostatních ročníků základního vzdělávání jsou povinni učebnice a učební texty vrátit nejpozději do konce příslušného školního roku.</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xml:space="preserve">(4) Žákům středních škol, kteří plní povinnou školní docházku, a žákům </w:t>
      </w:r>
      <w:r w:rsidR="00805F2F" w:rsidRPr="00167B52">
        <w:rPr>
          <w:rFonts w:ascii="Times New Roman" w:hAnsi="Times New Roman" w:cs="Times New Roman"/>
        </w:rPr>
        <w:t>uvedeným v § 16 odst. 9 větě první</w:t>
      </w:r>
      <w:r w:rsidRPr="00167B52">
        <w:rPr>
          <w:rFonts w:ascii="Times New Roman" w:hAnsi="Times New Roman" w:cs="Times New Roman"/>
        </w:rPr>
        <w:t xml:space="preserve">, kteří se vzdělávají ve středních školách, jsou bezplatně poskytovány učebnice a učební texty uvedené v seznamu podle odstavce 1. Tyto učebnice a učební texty jsou žáci povinni vrátit nejpozději do konce příslušného školního roku. </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strike/>
        </w:rPr>
      </w:pPr>
      <w:r w:rsidRPr="00167B52">
        <w:rPr>
          <w:rFonts w:ascii="Times New Roman" w:hAnsi="Times New Roman" w:cs="Times New Roman"/>
        </w:rPr>
        <w:t xml:space="preserve">(5) Ředitel střední školy zřizuje fond učebnic a učebních textů, a to nejméně pro 10 % žáků střední školy; tyto učebnice a učební texty jsou bezplatně zapůjčovány žákům </w:t>
      </w:r>
      <w:r w:rsidR="00805F2F" w:rsidRPr="00167B52">
        <w:rPr>
          <w:rFonts w:ascii="Times New Roman" w:hAnsi="Times New Roman" w:cs="Times New Roman"/>
        </w:rPr>
        <w:t>s nařízenou ústavní výchovou nebo uloženou ochrannou výchovou, žákům s postavením azylanta, osoby požívající doplňkové ochrany nebo účastníka řízení o udělení mezinárodní ochrany na území České republiky, žákům v hmotné nouzi</w:t>
      </w:r>
      <w:r w:rsidR="00805F2F" w:rsidRPr="00167B52">
        <w:rPr>
          <w:rFonts w:ascii="Times New Roman" w:hAnsi="Times New Roman" w:cs="Times New Roman"/>
          <w:vertAlign w:val="superscript"/>
        </w:rPr>
        <w:t>14)</w:t>
      </w:r>
      <w:r w:rsidR="00805F2F" w:rsidRPr="00167B52">
        <w:rPr>
          <w:rFonts w:ascii="Times New Roman" w:hAnsi="Times New Roman" w:cs="Times New Roman"/>
        </w:rPr>
        <w:t>, jakož i v dalších případech hodných zvláštního zřetele.</w:t>
      </w:r>
    </w:p>
    <w:p w:rsidR="009B0EAD" w:rsidRPr="00167B52"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 xml:space="preserve">(6) Žákům přípravných tříd základních škol, přípravného stupně základní školy speciální, prvního ročníku základního vzdělávání, žákům základního vzdělávání podle § 46 odst. 3 a žákům </w:t>
      </w:r>
      <w:r w:rsidR="00805F2F" w:rsidRPr="00167B52">
        <w:rPr>
          <w:rFonts w:ascii="Times New Roman" w:hAnsi="Times New Roman" w:cs="Times New Roman"/>
        </w:rPr>
        <w:t>uvedeným v § 16 odst. 9 větě první</w:t>
      </w:r>
      <w:r w:rsidRPr="00167B52">
        <w:rPr>
          <w:rFonts w:ascii="Times New Roman" w:hAnsi="Times New Roman" w:cs="Times New Roman"/>
        </w:rPr>
        <w:t>, kteří jsou žáky základní školy</w:t>
      </w:r>
      <w:r w:rsidRPr="00CC1DCE">
        <w:rPr>
          <w:rFonts w:ascii="Times New Roman" w:hAnsi="Times New Roman" w:cs="Times New Roman"/>
        </w:rPr>
        <w:t>, jsou bezplatně poskytovány základní školní potřeby. Ministerstvo stanoví prováděcím právním předpisem rozsah tohoto bezplatného poskytování základních školních potřeb.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Dokumentace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Školy a školská zařízení vedou podle povahy své činnosti tuto dokumentaci: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rozhodnutí o zápisu do školského rejstříku a o jeho změnách a doklady uvedené v § 147,</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evidenci dětí, žáků nebo studentů (dále jen "školní matrika"),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doklady o přijímání dětí, žáků, studentů a uchazečů ke vzdělávání, o průběhu vzdělávání a jeho ukončování,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vzdělávací programy podle § 4 až 6,</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výroční zprávy o činnosti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třídní knihu, která obsahuje průkazné údaje o poskytovaném vzdělávání a jeho průběhu,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školní řád nebo vnitřní řád, rozvrh vyučovacích hodin,</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 záznamy z pedagogických rad,</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i) knihu úrazů a záznamy o úrazech dětí, žáků a studentů, popřípadě lékařské posudky,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 protokoly a záznamy o provedených kontrolách a inspekční zprávy,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k) personální a mzdovou dokumentaci, hospodářskou dokumentaci a účetní evidenci15) a další dokumentaci stanovenou zvláštními právními </w:t>
      </w:r>
      <w:proofErr w:type="gramStart"/>
      <w:r w:rsidRPr="00CC1DCE">
        <w:rPr>
          <w:rFonts w:ascii="Times New Roman" w:hAnsi="Times New Roman" w:cs="Times New Roman"/>
        </w:rPr>
        <w:t>předpisy.</w:t>
      </w:r>
      <w:r w:rsidRPr="00CC1DCE">
        <w:rPr>
          <w:rFonts w:ascii="Times New Roman" w:hAnsi="Times New Roman" w:cs="Times New Roman"/>
          <w:vertAlign w:val="superscript"/>
        </w:rPr>
        <w:t>16</w:t>
      </w:r>
      <w:proofErr w:type="gramEnd"/>
      <w:r w:rsidRPr="00CC1DCE">
        <w:rPr>
          <w:rFonts w:ascii="Times New Roman" w:hAnsi="Times New Roman" w:cs="Times New Roman"/>
          <w:vertAlign w:val="superscript"/>
        </w:rPr>
        <w:t>)</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Školní matrika školy podle povahy její činnosti obsahuje tyto údaje o dítěti, žákovi nebo studentovi: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jméno a příjmení, rodné číslo, popřípadě datum narození, nebylo-li rodné číslo dítěti, žákovi nebo studentovi přiděleno, dále státní občanství, místo narození a místo trvalého pobytu, popřípadě místo pobytu na území České republiky podle druhu pobytu cizince nebo místo pobytu v zahraničí, nepobývá-li dítě, žák nebo student na území České republiky,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údaje o předchozím vzdělávání, včetně dosaženého stupně vzdělání,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obor, formu a délku vzdělávání, jde-li o střední a vyšší odbornou školu,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datum zahájení vzdělávání ve škole,</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e) údaje o průběhu a výsledcích vzdělávání ve škole, vyučovací jazyk,</w:t>
      </w:r>
    </w:p>
    <w:p w:rsidR="006C40CB" w:rsidRPr="00167B52" w:rsidRDefault="009B0EAD" w:rsidP="006C40CB">
      <w:pPr>
        <w:rPr>
          <w:sz w:val="20"/>
        </w:rPr>
      </w:pPr>
      <w:r w:rsidRPr="0099366E">
        <w:rPr>
          <w:sz w:val="22"/>
          <w:szCs w:val="22"/>
        </w:rPr>
        <w:t xml:space="preserve">f) </w:t>
      </w:r>
      <w:r w:rsidR="006C40CB" w:rsidRPr="0099366E">
        <w:rPr>
          <w:sz w:val="22"/>
          <w:szCs w:val="22"/>
        </w:rPr>
        <w:t xml:space="preserve">údaje o znevýhodnění dítěte, žáka nebo studenta uvedeném v § 16 </w:t>
      </w:r>
      <w:r w:rsidR="008B065B" w:rsidRPr="0099366E">
        <w:rPr>
          <w:sz w:val="22"/>
          <w:szCs w:val="22"/>
        </w:rPr>
        <w:t xml:space="preserve">údaje o mimořádném </w:t>
      </w:r>
      <w:proofErr w:type="gramStart"/>
      <w:r w:rsidR="008B065B" w:rsidRPr="0099366E">
        <w:rPr>
          <w:sz w:val="22"/>
          <w:szCs w:val="22"/>
        </w:rPr>
        <w:t xml:space="preserve">nadání </w:t>
      </w:r>
      <w:r w:rsidR="006C40CB" w:rsidRPr="0099366E">
        <w:rPr>
          <w:sz w:val="22"/>
          <w:szCs w:val="22"/>
        </w:rPr>
        <w:t>,</w:t>
      </w:r>
      <w:r w:rsidR="006C40CB" w:rsidRPr="0099366E">
        <w:rPr>
          <w:sz w:val="20"/>
        </w:rPr>
        <w:t xml:space="preserve"> údaje</w:t>
      </w:r>
      <w:proofErr w:type="gramEnd"/>
      <w:r w:rsidR="006C40CB" w:rsidRPr="00167B52">
        <w:rPr>
          <w:sz w:val="20"/>
        </w:rPr>
        <w:t xml:space="preserve"> o podpůrných opatřeních poskytovaných dítěti, žákovi nebo studentovi školou v souladu s § 16, a o závěrech vyšetření uvedených v doporučení školského poradenského zařízení,</w:t>
      </w:r>
    </w:p>
    <w:p w:rsidR="009B0EAD" w:rsidRPr="00CC1DCE" w:rsidRDefault="009B0EAD" w:rsidP="006C40CB">
      <w:pPr>
        <w:rPr>
          <w:sz w:val="20"/>
        </w:rPr>
      </w:pPr>
      <w:r w:rsidRPr="00167B52">
        <w:rPr>
          <w:sz w:val="20"/>
        </w:rPr>
        <w:t>g) údaje o zdravotní způsobilosti ke vzdělávání a o zdravotních obtížích, které by mohly mít vliv na průběh</w:t>
      </w:r>
      <w:r w:rsidRPr="00CC1DCE">
        <w:rPr>
          <w:sz w:val="20"/>
        </w:rPr>
        <w:t xml:space="preserve"> vzdělávání,</w:t>
      </w:r>
    </w:p>
    <w:p w:rsidR="009B0EAD" w:rsidRPr="00CC1DCE" w:rsidRDefault="009B0EAD" w:rsidP="006C40CB">
      <w:pPr>
        <w:rPr>
          <w:sz w:val="20"/>
        </w:rPr>
      </w:pPr>
      <w:r w:rsidRPr="00CC1DCE">
        <w:rPr>
          <w:sz w:val="20"/>
        </w:rPr>
        <w:t>h) datum ukončení vzdělávání ve škole; údaje o zkoušce, jíž bylo vzdělávání ve střední nebo vyšší odborné škole ukončeno,</w:t>
      </w:r>
    </w:p>
    <w:p w:rsidR="009B0EAD" w:rsidRPr="00CC1DCE" w:rsidRDefault="009B0EAD" w:rsidP="006C40CB">
      <w:pPr>
        <w:rPr>
          <w:sz w:val="20"/>
        </w:rPr>
      </w:pPr>
      <w:r w:rsidRPr="00CC1DCE">
        <w:rPr>
          <w:sz w:val="20"/>
        </w:rPr>
        <w:t>i) jméno a příjmení zákonného zástupce, místo trvalého pobytu nebo bydliště, pokud nemá na území České republiky místo trvalého pobytu, a adresu pro doručování písemností, telefonické spojení.</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Školní matrika školského zařízení podle povahy jeho činnosti obsahuje tyto údaje o dítěti, žákovi nebo studentovi: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jméno a příjmení, rodné číslo, popřípadě datum narození, nebylo-li rodné číslo dítěti, žákovi nebo studentovi přiděleno, dále státní občanství a místo trvalého pobytu, popřípadě místo pobytu na území České </w:t>
      </w:r>
      <w:r w:rsidRPr="00CC1DCE">
        <w:rPr>
          <w:rFonts w:ascii="Times New Roman" w:hAnsi="Times New Roman" w:cs="Times New Roman"/>
        </w:rPr>
        <w:lastRenderedPageBreak/>
        <w:t>republiky podle druhu pobytu cizince nebo místo pobytu v zahraničí, nepobývá-li dítě, žák nebo student na území České republiky,</w:t>
      </w:r>
    </w:p>
    <w:p w:rsidR="008B065B" w:rsidRDefault="008B065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datum zahájení a ukončení školské služby nebo vzdělávání,</w:t>
      </w:r>
    </w:p>
    <w:p w:rsidR="008B065B" w:rsidRDefault="008B065B"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c) údaje o zdravotní způsobilosti, popřípadě o zdravotních obtížích, které by mohly mít vliv na poskytování školské </w:t>
      </w:r>
      <w:r w:rsidRPr="00167B52">
        <w:rPr>
          <w:rFonts w:ascii="Times New Roman" w:hAnsi="Times New Roman" w:cs="Times New Roman"/>
        </w:rPr>
        <w:t>služby nebo vzdělávání,</w:t>
      </w:r>
    </w:p>
    <w:p w:rsidR="008B065B" w:rsidRDefault="008B065B" w:rsidP="000A3FA0">
      <w:pPr>
        <w:spacing w:after="240"/>
        <w:rPr>
          <w:sz w:val="20"/>
        </w:rPr>
      </w:pPr>
    </w:p>
    <w:p w:rsidR="009B0EAD" w:rsidRPr="00167B52" w:rsidRDefault="009B0EAD" w:rsidP="000A3FA0">
      <w:pPr>
        <w:spacing w:after="240"/>
      </w:pPr>
      <w:r w:rsidRPr="0099366E">
        <w:rPr>
          <w:sz w:val="22"/>
          <w:szCs w:val="22"/>
        </w:rPr>
        <w:t xml:space="preserve">d) </w:t>
      </w:r>
      <w:r w:rsidR="000A3FA0" w:rsidRPr="0099366E">
        <w:rPr>
          <w:sz w:val="22"/>
          <w:szCs w:val="22"/>
        </w:rPr>
        <w:t xml:space="preserve">údaje o znevýhodnění dítěte, žáka nebo studenta uvedeném v § 16 </w:t>
      </w:r>
      <w:r w:rsidR="008B065B" w:rsidRPr="0099366E">
        <w:rPr>
          <w:sz w:val="22"/>
          <w:szCs w:val="22"/>
        </w:rPr>
        <w:t>údaje o mimořádném nadání</w:t>
      </w:r>
      <w:r w:rsidR="000A3FA0" w:rsidRPr="0099366E">
        <w:rPr>
          <w:sz w:val="22"/>
          <w:szCs w:val="22"/>
        </w:rPr>
        <w:t>,</w:t>
      </w:r>
      <w:r w:rsidR="000A3FA0" w:rsidRPr="0099366E">
        <w:rPr>
          <w:sz w:val="20"/>
        </w:rPr>
        <w:t xml:space="preserve"> údaje</w:t>
      </w:r>
      <w:r w:rsidR="000A3FA0" w:rsidRPr="00167B52">
        <w:rPr>
          <w:sz w:val="20"/>
        </w:rPr>
        <w:t xml:space="preserve"> o podpůrných opatřeních poskytovaných dítěti, žákovi nebo studentovi školským zařízením v souladu s § 16, a o závěrech vyšetření uvedených v doporučení školského poradenského zařízení,</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e) označení školy, v níž se dítě, žák nebo student vzdělává,</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f) jméno a příjmení zákonného zástupce, místo trvalého pobytu nebo bydliště, pokud nemá na území České republiky místo trvalého pobytu, a adresu pro doručování písemností, telefonické spojení.</w:t>
      </w:r>
    </w:p>
    <w:p w:rsidR="0044091E" w:rsidRPr="00167B52" w:rsidRDefault="0044091E"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(4) Záznam nebo změna údaje ve školní matrice se provede neprodleně po rozhodné události. Školy a školská zařízení jsou údaje z dokumentace a údaje ze školní matriky oprávněny poskytovat osobám, které svůj nárok prokáží oprávněním stanoveným tímto nebo zvláštním zákonem18).</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xml:space="preserve">(5) Ministerstvo, popřípadě jím zřízená právnická osoba sdružuje pro statistické účely a pro účely plnění dalších povinností stanovených ministerstvu tímto zákonem údaje z dokumentace škol a školských zařízení a ze školních matrik s výjimkou údajů uvedených v odstavci 2 písm. g) a i) a odstavci 3 písm. c) a f); údaje uvedené v odstavci 2 písm. f) a odstavci 3 písm. d) se sdružují v anonymizované podobě. Právnické osoby </w:t>
      </w:r>
      <w:r w:rsidRPr="0099366E">
        <w:rPr>
          <w:rFonts w:ascii="Times New Roman" w:hAnsi="Times New Roman" w:cs="Times New Roman"/>
          <w:sz w:val="22"/>
          <w:szCs w:val="22"/>
        </w:rPr>
        <w:t xml:space="preserve">vykonávající činnost škol a školských zařízení předávají údaje z dokumentace a školních matrik </w:t>
      </w:r>
      <w:r w:rsidR="008B065B" w:rsidRPr="0099366E">
        <w:rPr>
          <w:rFonts w:ascii="Times New Roman" w:hAnsi="Times New Roman" w:cs="Times New Roman"/>
          <w:sz w:val="22"/>
          <w:szCs w:val="22"/>
        </w:rPr>
        <w:t>a další údaje nezbytné pro stanovení kvalifikovaných odhadů ukazatelů vzdělávání a vzdělávací soustavy</w:t>
      </w:r>
      <w:r w:rsidR="008B065B" w:rsidRPr="00167B52">
        <w:rPr>
          <w:rFonts w:ascii="Times New Roman" w:hAnsi="Times New Roman" w:cs="Times New Roman"/>
        </w:rPr>
        <w:t xml:space="preserve"> </w:t>
      </w:r>
      <w:r w:rsidRPr="00167B52">
        <w:rPr>
          <w:rFonts w:ascii="Times New Roman" w:hAnsi="Times New Roman" w:cs="Times New Roman"/>
        </w:rPr>
        <w:t>ministerstvu, popřípadě jím zřízené právnické osobě. Právnické osoby vykonávající činnost škol a školských zařízení, které nezřizuje ministerstvo, předávají tyto údaje v podobě statistických informací také krajskému úřadu, v případě škol a školských zařízení zřizovaných obcí nebo svazkem obcí také obecnímu úřadu obce s rozšířenou působností.</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(6) Ministerstvo stanoví prováděcím právním předpisem podmínky, rozsah, formu a způsob vedení dokumentace škol a školských zařízení a školní matriky a rozsah, formu, způsob a termíny předávání údajů z dokumentace škol a školských zařízení a školní matriky podle odstavce 5.</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sz w:val="20"/>
          <w:szCs w:val="20"/>
        </w:rPr>
      </w:pPr>
      <w:r w:rsidRPr="00167B52">
        <w:rPr>
          <w:rFonts w:ascii="Times New Roman" w:hAnsi="Times New Roman" w:cs="Times New Roman"/>
          <w:sz w:val="20"/>
          <w:szCs w:val="20"/>
        </w:rPr>
        <w:t xml:space="preserve">(7) Ministerstvo stanoví prováděcím právním předpisem formu a obsah platných tiskopisů vysvědčení, výpisů z vysvědčení, výučních listů a diplomů o absolutoriu. Na vysvědčeních, výučních listech a diplomech o absolutoriu se vždy uvádí rodné číslo </w:t>
      </w:r>
      <w:r w:rsidR="005211FD" w:rsidRPr="00167B52">
        <w:rPr>
          <w:rFonts w:ascii="Times New Roman" w:hAnsi="Times New Roman" w:cs="Times New Roman"/>
          <w:sz w:val="20"/>
          <w:szCs w:val="20"/>
        </w:rPr>
        <w:t xml:space="preserve">fyzické osoby, které byl doklad vydán, bylo-li jí rodné číslo přiděleno. </w:t>
      </w:r>
      <w:r w:rsidRPr="00167B52">
        <w:rPr>
          <w:rFonts w:ascii="Times New Roman" w:hAnsi="Times New Roman" w:cs="Times New Roman"/>
          <w:sz w:val="20"/>
          <w:szCs w:val="20"/>
        </w:rPr>
        <w:t>Vysvědčení, diplomy o absolutoriu a výuční listy jsou opatřeny státním znakem České republiky19) a jsou veřejnou listinou.</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(8) Na </w:t>
      </w:r>
      <w:r w:rsidRPr="00167B52">
        <w:rPr>
          <w:rFonts w:ascii="Times New Roman" w:hAnsi="Times New Roman" w:cs="Times New Roman"/>
        </w:rPr>
        <w:t xml:space="preserve">vysvědčení, výučním listu nebo na diplomu o absolutoriu není přípustné provádět opravy zápisu. Podpisy na vysvědčeních, výučních listech a diplomech o absolutoriu musí být originální. </w:t>
      </w:r>
      <w:r w:rsidR="005211FD" w:rsidRPr="00167B52">
        <w:rPr>
          <w:rFonts w:ascii="Times New Roman" w:hAnsi="Times New Roman" w:cs="Times New Roman"/>
          <w:sz w:val="20"/>
        </w:rPr>
        <w:t xml:space="preserve">Právnické osoby vykonávající činnost školy a právnická osoba podle § 171 odst. 4 věty první </w:t>
      </w:r>
      <w:r w:rsidRPr="00167B52">
        <w:rPr>
          <w:rFonts w:ascii="Times New Roman" w:hAnsi="Times New Roman" w:cs="Times New Roman"/>
        </w:rPr>
        <w:t>vydávají stejnopisy a opisy vysvědčení, výučních listů a diplomů o absolutoriu; za vystavení tohoto stejnopisu či opisu lze požadovat úhradu vynaložených nákladů, jejíž výše nesmí překročit 100 Kč. Ministerstvo stanoví prováděcím právním předpisem podmínky pro vydávání stejnopisů a opisů vysvědčení, výučních listů a diplomů o absolutoriu.</w:t>
      </w:r>
    </w:p>
    <w:p w:rsidR="009B0EAD" w:rsidRPr="00167B52"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(9) Školy vedou evidenci</w:t>
      </w:r>
      <w:r w:rsidRPr="00CC1DCE">
        <w:rPr>
          <w:rFonts w:ascii="Times New Roman" w:hAnsi="Times New Roman" w:cs="Times New Roman"/>
        </w:rPr>
        <w:t xml:space="preserve"> tiskopisů vysvědčení, která jsou dokladem o dosaženém stupni vzdělání, výučních listů a diplomů o absolutoriu.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vertAlign w:val="superscript"/>
        </w:rPr>
      </w:pPr>
      <w:r w:rsidRPr="00CC1DCE">
        <w:rPr>
          <w:rFonts w:ascii="Times New Roman" w:hAnsi="Times New Roman" w:cs="Times New Roman"/>
        </w:rPr>
        <w:t xml:space="preserve">(10) Ukládání dokumentace upravují zvláštní právní </w:t>
      </w:r>
      <w:proofErr w:type="gramStart"/>
      <w:r w:rsidRPr="00CC1DCE">
        <w:rPr>
          <w:rFonts w:ascii="Times New Roman" w:hAnsi="Times New Roman" w:cs="Times New Roman"/>
        </w:rPr>
        <w:t>předpisy.</w:t>
      </w:r>
      <w:r w:rsidRPr="00CC1DCE">
        <w:rPr>
          <w:rFonts w:ascii="Times New Roman" w:hAnsi="Times New Roman" w:cs="Times New Roman"/>
          <w:vertAlign w:val="superscript"/>
        </w:rPr>
        <w:t>20</w:t>
      </w:r>
      <w:proofErr w:type="gramEnd"/>
      <w:r w:rsidRPr="00CC1DCE">
        <w:rPr>
          <w:rFonts w:ascii="Times New Roman" w:hAnsi="Times New Roman" w:cs="Times New Roman"/>
          <w:vertAlign w:val="superscript"/>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Bezpečnost a ochrana zdraví ve školách a školských zařízeních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(1) Školy a školská zařízení jsou při vzdělávání a s ním přímo souvisejících činnostech a při poskytování školských služeb povinny přihlížet k základním fyziologickým potřebám dětí, žáků a studentů a vytvářet podmínky pro jejich zdravý vývoj a pro předcházení vzniku sociálně patologických jevů.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Školy a školská zařízení zajišťují bezpečnost a ochranu zdraví dětí, žáků a studentů při vzdělávání a s ním přímo souvisejících činnostech a při poskytování školských služeb a poskytují žákům a studentům nezbytné informace k zajištění bezpečnosti a ochrany zdraví. Ministerstvo stanoví vyhláškou opatření k zajištění bezpečnosti a ochrany zdraví dětí, žáků a studentů při vzdělávání ve školách a školských zařízeních a při činnostech s ním souvisejících.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Školy a školská zařízení jsou povinny vést evidenci úrazů dětí, žáků a studentů, k nimž došlo při činnostech uvedených v odstavci 2, vyhotovit a zaslat záznam o úrazu stanoveným orgánům a institucím. Ministerstvo stanoví vyhláškou způsob evidence úrazů, hlášení a zasílání záznamu o úrazu, vzor záznamu o úrazu a okruh orgánů a institucí, jimž se záznam o úrazu zasílá.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Školní řád, vnitřní řád a stipendijní řád</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školy vydá školní řád; ředitel školského zařízení vnitřní řád. Školní řád a vnitřní řád upravuje</w:t>
      </w: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a) podrobnosti k výkonu práv a povinností dětí, žáků, studentů a jejich zákonných zástupců ve škole nebo </w:t>
      </w:r>
      <w:r w:rsidRPr="00167B52">
        <w:rPr>
          <w:rFonts w:ascii="Times New Roman" w:hAnsi="Times New Roman" w:cs="Times New Roman"/>
        </w:rPr>
        <w:t xml:space="preserve">školském zařízení a podrobnosti o pravidlech </w:t>
      </w:r>
      <w:r w:rsidRPr="00167B52">
        <w:rPr>
          <w:rFonts w:ascii="Times New Roman" w:hAnsi="Times New Roman" w:cs="Times New Roman"/>
          <w:sz w:val="20"/>
          <w:szCs w:val="20"/>
        </w:rPr>
        <w:t xml:space="preserve">vzájemných vztahů </w:t>
      </w:r>
      <w:r w:rsidR="004331FB" w:rsidRPr="00167B52">
        <w:rPr>
          <w:rFonts w:ascii="Times New Roman" w:hAnsi="Times New Roman" w:cs="Times New Roman"/>
          <w:sz w:val="20"/>
          <w:szCs w:val="20"/>
        </w:rPr>
        <w:t>se zaměstnanci ve škole nebo školském zařízení</w:t>
      </w:r>
      <w:r w:rsidRPr="00167B52">
        <w:rPr>
          <w:rFonts w:ascii="Times New Roman" w:hAnsi="Times New Roman" w:cs="Times New Roman"/>
          <w:sz w:val="20"/>
          <w:szCs w:val="20"/>
        </w:rPr>
        <w:t>,</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b) provoz a vnitřní režim školy nebo školského zařízení,</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c) podmínky zajištění bezpečnosti a ochrany zdraví dětí, žáků nebo studentů a jejich ochrany před sociálně patologickými jevy a před projevy diskriminace, nepřátelství nebo násilí,</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d) podmínky zacházení s majetkem školy nebo školského zařízení ze strany dětí, žáků a studentů.</w:t>
      </w:r>
    </w:p>
    <w:p w:rsidR="0044091E" w:rsidRPr="00167B52" w:rsidRDefault="0044091E"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(2) Školní řád obsahuje také pravidla pro hodnocení výsledků vzdělávání žáků a studentů.</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(3) Školní řád nebo vnitřní řád zveřejní ředitel na přístupném místě ve škole nebo školském zařízení, prokazatelným způsobem s ním seznámí zaměstnance, žáky a studenty školy nebo školského zařízení a informuje o jeho vydání a obsahu zákonné zástupce nezletilých dětí a žáků.</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(4) Ředitel střední nebo vyšší odborné školy může se souhlasem zřizovatele vydat stipendijní řád, podle něhož lze žákům a studentům poskytovat prospěchové stipendium.</w:t>
      </w:r>
    </w:p>
    <w:p w:rsidR="009B0EAD" w:rsidRPr="00167B52" w:rsidRDefault="009B0EAD" w:rsidP="00F161D9">
      <w:pPr>
        <w:pStyle w:val="Prosttext"/>
        <w:rPr>
          <w:rFonts w:ascii="Times New Roman" w:hAnsi="Times New Roman" w:cs="Times New Roman"/>
        </w:rPr>
      </w:pPr>
    </w:p>
    <w:p w:rsidR="004331FB" w:rsidRPr="00167B52" w:rsidRDefault="004331FB" w:rsidP="00F161D9">
      <w:pPr>
        <w:pStyle w:val="Prosttext"/>
        <w:rPr>
          <w:rFonts w:ascii="Times New Roman" w:hAnsi="Times New Roman" w:cs="Times New Roman"/>
          <w:sz w:val="20"/>
        </w:rPr>
      </w:pPr>
      <w:r w:rsidRPr="00167B52">
        <w:rPr>
          <w:rFonts w:ascii="Times New Roman" w:hAnsi="Times New Roman" w:cs="Times New Roman"/>
          <w:sz w:val="20"/>
        </w:rPr>
        <w:t>(5) Ředitel střední nebo vyšší odborné školy může se souhlasem zřizovatele vystupovat jako zprostředkovatel smlouvy mezi žákem nebo studentem starším 15 let na jedné straně a právnickou či fyzickou osobou na druhé straně, ve které se za sjednaných podmínek právnická či fyzická osoba zaváže poskytovat žákovi či studentovi příspěvek na výuku či studium a žák či student se zaváže po ukončení výuky či studia uzavřít s určenou právnickou či fyzickou osobou pracovní poměr související s oborem jeho výuky či studia, a v tomto pracovním poměru setrvat po sjednanou dobu, nebo vrátit poskytnuté příspěvky</w:t>
      </w:r>
      <w:r w:rsidRPr="00167B52">
        <w:rPr>
          <w:rFonts w:ascii="Times New Roman" w:hAnsi="Times New Roman" w:cs="Times New Roman"/>
          <w:sz w:val="20"/>
          <w:vertAlign w:val="superscript"/>
        </w:rPr>
        <w:t>52)</w:t>
      </w:r>
      <w:r w:rsidRPr="00167B52">
        <w:rPr>
          <w:rFonts w:ascii="Times New Roman" w:hAnsi="Times New Roman" w:cs="Times New Roman"/>
          <w:sz w:val="20"/>
        </w:rPr>
        <w:t>.</w:t>
      </w:r>
    </w:p>
    <w:p w:rsidR="004331FB" w:rsidRPr="00167B52" w:rsidRDefault="004331FB"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Výchovná opatření</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31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Výchovnými opatřeními jsou pochvaly nebo jiná ocenění a kázeňská opatření. Kázeňským opatřením je podmíněné vyloučení žáka nebo studenta ze školy nebo školského zařízení, vyloučení žáka nebo studenta ze školy nebo školského zařízení, a další kázeňská opatření, která nemají právní důsledky pro žáka nebo studenta. Pochvaly, jiná ocenění a další kázeňská opatření může udělit či uložit ředitel školy nebo školského zařízení nebo třídní učitel. Ministerstvo stanoví prováděcím právním předpisem druhy dalších kázeňských opatření a podmínky pro udělování a ukládání těchto dalších kázeňských opatření a pochval nebo jiných ocenění.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Ředitel školy nebo školského zařízení může v případě závažného zaviněného porušení povinností stanovených tímto zákonem nebo školním nebo vnitřním řádem rozhodnout o podmíněném vyloučení nebo o </w:t>
      </w:r>
      <w:r w:rsidRPr="00CC1DCE">
        <w:rPr>
          <w:rFonts w:ascii="Times New Roman" w:hAnsi="Times New Roman" w:cs="Times New Roman"/>
        </w:rPr>
        <w:lastRenderedPageBreak/>
        <w:t xml:space="preserve">vyloučení žáka nebo studenta ze školy nebo školského zařízení. </w:t>
      </w:r>
      <w:r w:rsidR="003526FC" w:rsidRPr="003526FC">
        <w:rPr>
          <w:rFonts w:ascii="Times New Roman" w:hAnsi="Times New Roman" w:cs="Times New Roman"/>
          <w:color w:val="0000FF"/>
        </w:rPr>
        <w:t>V případě zvláště závažného zaviněného porušení povinností stanovených tímto zákonem ředitel vyloučí žáka nebo studenta ze školy nebo školského zařízení. To neplatí pro zařízení pro výkon ústavní nebo ochranné výchovy a zařízení pro preventivně výchovnou péči podle zákona upravujícího ústavní a ochrannou výchovu a preventivně výchovnou péči.</w:t>
      </w:r>
      <w:r w:rsidR="003526FC">
        <w:rPr>
          <w:color w:val="0000FF"/>
        </w:rPr>
        <w:t xml:space="preserve"> </w:t>
      </w:r>
      <w:r w:rsidRPr="00CC1DCE">
        <w:rPr>
          <w:rFonts w:ascii="Times New Roman" w:hAnsi="Times New Roman" w:cs="Times New Roman"/>
        </w:rPr>
        <w:t>V rozhodnutí o podmíněném vyloučení stanoví ředitel školy nebo školského zařízení zkušební lhůtu, a to nejdéle na dobu jednoho roku. Dopustí-li se žák nebo student v průběhu zkušební lhůty dalšího zaviněného porušení povinností stanovených tímto zákonem nebo školním nebo vnitřním řádem, může ředitel školy nebo školského zařízení rozhodnout o jeho vyloučení. Žáka lze podmíněně vyloučit nebo vyloučit ze školy pouze v případě, že splnil povinnou školní docházku.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99366E">
        <w:rPr>
          <w:rFonts w:ascii="Times New Roman" w:hAnsi="Times New Roman" w:cs="Times New Roman"/>
          <w:sz w:val="22"/>
          <w:szCs w:val="22"/>
        </w:rPr>
        <w:t xml:space="preserve">(3) Zvláště hrubé </w:t>
      </w:r>
      <w:r w:rsidR="009965DA" w:rsidRPr="009965DA">
        <w:rPr>
          <w:rFonts w:ascii="Times New Roman" w:hAnsi="Times New Roman" w:cs="Times New Roman"/>
          <w:b/>
          <w:color w:val="0000FF"/>
          <w:sz w:val="22"/>
          <w:szCs w:val="22"/>
        </w:rPr>
        <w:t>opakované</w:t>
      </w:r>
      <w:r w:rsidR="009965DA">
        <w:rPr>
          <w:rFonts w:ascii="Times New Roman" w:hAnsi="Times New Roman" w:cs="Times New Roman"/>
          <w:sz w:val="22"/>
          <w:szCs w:val="22"/>
        </w:rPr>
        <w:t xml:space="preserve"> </w:t>
      </w:r>
      <w:r w:rsidRPr="0099366E">
        <w:rPr>
          <w:rFonts w:ascii="Times New Roman" w:hAnsi="Times New Roman" w:cs="Times New Roman"/>
          <w:sz w:val="22"/>
          <w:szCs w:val="22"/>
        </w:rPr>
        <w:t xml:space="preserve">slovní a úmyslné fyzické útoky žáka nebo studenta vůči </w:t>
      </w:r>
      <w:r w:rsidR="00556C59" w:rsidRPr="0099366E">
        <w:rPr>
          <w:rFonts w:ascii="Times New Roman" w:hAnsi="Times New Roman" w:cs="Times New Roman"/>
          <w:sz w:val="22"/>
          <w:szCs w:val="22"/>
        </w:rPr>
        <w:t>zaměstnancům</w:t>
      </w:r>
      <w:r w:rsidR="00556C59" w:rsidRPr="0099366E">
        <w:rPr>
          <w:rFonts w:ascii="Times New Roman" w:hAnsi="Times New Roman" w:cs="Times New Roman"/>
        </w:rPr>
        <w:t xml:space="preserve"> </w:t>
      </w:r>
      <w:r w:rsidRPr="0099366E">
        <w:rPr>
          <w:rFonts w:ascii="Times New Roman" w:hAnsi="Times New Roman" w:cs="Times New Roman"/>
        </w:rPr>
        <w:t>školy nebo</w:t>
      </w:r>
      <w:r w:rsidRPr="00CC1DCE">
        <w:rPr>
          <w:rFonts w:ascii="Times New Roman" w:hAnsi="Times New Roman" w:cs="Times New Roman"/>
        </w:rPr>
        <w:t xml:space="preserve"> školského zařízení </w:t>
      </w:r>
      <w:r w:rsidRPr="009965DA">
        <w:rPr>
          <w:rFonts w:ascii="Times New Roman" w:hAnsi="Times New Roman" w:cs="Times New Roman"/>
          <w:strike/>
          <w:color w:val="FF0000"/>
        </w:rPr>
        <w:t>se vždy považují za závažné</w:t>
      </w:r>
      <w:r w:rsidRPr="00CC1DCE">
        <w:rPr>
          <w:rFonts w:ascii="Times New Roman" w:hAnsi="Times New Roman" w:cs="Times New Roman"/>
        </w:rPr>
        <w:t xml:space="preserve"> </w:t>
      </w:r>
      <w:r w:rsidR="009965DA" w:rsidRPr="009965DA">
        <w:rPr>
          <w:rFonts w:ascii="Times New Roman" w:hAnsi="Times New Roman" w:cs="Times New Roman"/>
          <w:b/>
          <w:color w:val="0000FF"/>
        </w:rPr>
        <w:t xml:space="preserve">nebo vůči ostatním žákům nebo studentům se považují za zvláště závažné </w:t>
      </w:r>
      <w:r w:rsidRPr="00CC1DCE">
        <w:rPr>
          <w:rFonts w:ascii="Times New Roman" w:hAnsi="Times New Roman" w:cs="Times New Roman"/>
        </w:rPr>
        <w:t>zaviněné porušení povinností stanovených tímto zákonem.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O podmíněném vyloučení nebo o vyloučení žáka či studenta rozhodne ředitel školy nebo školského zařízení do dvou měsíců ode dne, kdy se o provinění žáka nebo studenta dozvěděl, nejpozději však do jednoho roku ode dne, kdy se žák nebo student provinění dopustil, s výjimkou případu, kdy provinění je klasifikováno jako trestný čin podle zvláštního právního </w:t>
      </w:r>
      <w:proofErr w:type="gramStart"/>
      <w:r w:rsidRPr="00CC1DCE">
        <w:rPr>
          <w:rFonts w:ascii="Times New Roman" w:hAnsi="Times New Roman" w:cs="Times New Roman"/>
        </w:rPr>
        <w:t>předpisu.</w:t>
      </w:r>
      <w:r w:rsidRPr="007A04FB">
        <w:rPr>
          <w:rFonts w:ascii="Times New Roman" w:hAnsi="Times New Roman" w:cs="Times New Roman"/>
          <w:vertAlign w:val="superscript"/>
        </w:rPr>
        <w:t>21</w:t>
      </w:r>
      <w:proofErr w:type="gramEnd"/>
      <w:r w:rsidRPr="007A04FB">
        <w:rPr>
          <w:rFonts w:ascii="Times New Roman" w:hAnsi="Times New Roman" w:cs="Times New Roman"/>
          <w:vertAlign w:val="superscript"/>
        </w:rPr>
        <w:t>)</w:t>
      </w:r>
      <w:r w:rsidRPr="00CC1DCE">
        <w:rPr>
          <w:rFonts w:ascii="Times New Roman" w:hAnsi="Times New Roman" w:cs="Times New Roman"/>
        </w:rPr>
        <w:t xml:space="preserve"> </w:t>
      </w:r>
      <w:r w:rsidR="007A04FB">
        <w:rPr>
          <w:rFonts w:ascii="Times New Roman" w:hAnsi="Times New Roman" w:cs="Times New Roman"/>
        </w:rPr>
        <w:t xml:space="preserve"> </w:t>
      </w:r>
      <w:r w:rsidRPr="00CC1DCE">
        <w:rPr>
          <w:rFonts w:ascii="Times New Roman" w:hAnsi="Times New Roman" w:cs="Times New Roman"/>
        </w:rPr>
        <w:t>O svém rozhodnutí informuje ředitel pedagogickou radu. Žák nebo student přestává být žákem nebo studentem školy nebo školského zařízení dnem následujícím po dni nabytí právní moci rozhodnutí o vyloučení, nestanoví-li toto rozhodnutí den pozdější.</w:t>
      </w:r>
    </w:p>
    <w:p w:rsidR="003526FC" w:rsidRPr="003526FC" w:rsidRDefault="003526FC" w:rsidP="003526FC">
      <w:pPr>
        <w:pStyle w:val="Normlnweb"/>
        <w:shd w:val="clear" w:color="auto" w:fill="FFFFFF"/>
        <w:spacing w:line="236" w:lineRule="atLeast"/>
        <w:rPr>
          <w:color w:val="0000FF"/>
          <w:sz w:val="21"/>
          <w:szCs w:val="21"/>
        </w:rPr>
      </w:pPr>
      <w:r w:rsidRPr="003526FC">
        <w:rPr>
          <w:color w:val="0000FF"/>
          <w:sz w:val="21"/>
          <w:szCs w:val="21"/>
        </w:rPr>
        <w:t>(5) Dopustí-li se žák nebo student jednání podle odstavce 3, oznámí ředitel školy nebo školského zařízení tuto skutečnost orgánu sociálně-právní ochrany dětí, jde-li o nezletilého, a státnímu zastupitelství do následujícího pracovního dne poté, co se o tom dozvěděl.</w:t>
      </w:r>
    </w:p>
    <w:p w:rsidR="003526FC" w:rsidRDefault="003526FC" w:rsidP="00F161D9">
      <w:pPr>
        <w:pStyle w:val="Prosttext"/>
        <w:rPr>
          <w:rFonts w:ascii="Times New Roman" w:hAnsi="Times New Roman" w:cs="Times New Roman"/>
        </w:rPr>
      </w:pPr>
    </w:p>
    <w:p w:rsidR="003526FC" w:rsidRDefault="003526FC" w:rsidP="00F161D9">
      <w:pPr>
        <w:pStyle w:val="Prosttext"/>
        <w:rPr>
          <w:rFonts w:ascii="Times New Roman" w:hAnsi="Times New Roman" w:cs="Times New Roman"/>
        </w:rPr>
      </w:pPr>
    </w:p>
    <w:p w:rsidR="003526FC" w:rsidRPr="00CC1DCE" w:rsidRDefault="003526FC"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Zákaz činnosti a propagace politických stran a hnutí,</w:t>
      </w:r>
      <w:r w:rsidR="00A22466" w:rsidRPr="00CC1DCE">
        <w:rPr>
          <w:rFonts w:ascii="Times New Roman" w:hAnsi="Times New Roman" w:cs="Times New Roman"/>
        </w:rPr>
        <w:t xml:space="preserve"> </w:t>
      </w:r>
      <w:r w:rsidRPr="00CC1DCE">
        <w:rPr>
          <w:rFonts w:ascii="Times New Roman" w:hAnsi="Times New Roman" w:cs="Times New Roman"/>
        </w:rPr>
        <w:t>zákaz reklamy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Ve školách a školských zařízeních není povolena činnost politických stran a politických hnutí ani jejich propagace.</w:t>
      </w:r>
    </w:p>
    <w:p w:rsidR="009B0EAD" w:rsidRPr="00167B52" w:rsidRDefault="009B0EAD" w:rsidP="00F161D9">
      <w:pPr>
        <w:pStyle w:val="Prosttext"/>
        <w:rPr>
          <w:rFonts w:ascii="Times New Roman" w:hAnsi="Times New Roman" w:cs="Times New Roman"/>
        </w:rPr>
      </w:pPr>
    </w:p>
    <w:p w:rsidR="00A22466" w:rsidRPr="00167B52" w:rsidRDefault="00A22466" w:rsidP="00F161D9">
      <w:pPr>
        <w:pStyle w:val="Prosttext"/>
        <w:rPr>
          <w:rFonts w:ascii="Times New Roman" w:hAnsi="Times New Roman" w:cs="Times New Roman"/>
          <w:sz w:val="20"/>
        </w:rPr>
      </w:pPr>
      <w:r w:rsidRPr="00167B52">
        <w:rPr>
          <w:rFonts w:ascii="Times New Roman" w:hAnsi="Times New Roman" w:cs="Times New Roman"/>
          <w:sz w:val="20"/>
        </w:rPr>
        <w:t xml:space="preserve">(2) Ve školách a školských zařízeních se zakazuje reklama, která je v rozporu s cíli a obsahem vzdělávání, a reklama, nabízení k prodeji nebo prodej výrobků ohrožujících zdraví, psychický nebo morální vývoj dětí, žáků a studentů nebo přímo ohrožujících či poškozujících životní prostředí a dále reklama a nabízení k prodeji nebo prodej potravin, které jsou v rozporu s výživovými požadavky na zdravou výživu dětí, žáků a studentů. Požadavky na potraviny, pro které je přípustná reklama a které lze nabízet k prodeji a prodávat ve školách a školských zařízeních, stanoví </w:t>
      </w:r>
      <w:r w:rsidRPr="00556C59">
        <w:rPr>
          <w:rFonts w:ascii="Times New Roman" w:hAnsi="Times New Roman" w:cs="Times New Roman"/>
          <w:sz w:val="22"/>
          <w:szCs w:val="22"/>
        </w:rPr>
        <w:t xml:space="preserve">ministerstvo a Ministerstvo </w:t>
      </w:r>
      <w:r w:rsidRPr="0099366E">
        <w:rPr>
          <w:rFonts w:ascii="Times New Roman" w:hAnsi="Times New Roman" w:cs="Times New Roman"/>
          <w:sz w:val="22"/>
          <w:szCs w:val="22"/>
        </w:rPr>
        <w:t>zdravotnictví vyhláškou.</w:t>
      </w:r>
      <w:r w:rsidR="00556C59" w:rsidRPr="0099366E">
        <w:rPr>
          <w:rFonts w:ascii="Times New Roman" w:hAnsi="Times New Roman" w:cs="Times New Roman"/>
          <w:sz w:val="22"/>
          <w:szCs w:val="22"/>
        </w:rPr>
        <w:t xml:space="preserve"> Ministerstvo a Ministerstvo zdravotnictví dále stanoví vyhláškou podmínky, za nichž lze v odůvodněných případech nabízet k prodeji nebo prodávat potraviny podle věty první, pokud se nejedná o nabízení potravin k prodeji nebo prodej žákům do splnění povinné školní docházky.</w:t>
      </w:r>
    </w:p>
    <w:p w:rsidR="00A22466" w:rsidRPr="00CC1DCE" w:rsidRDefault="00A2246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32a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Spolupráce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Právnická osoba vykonávající činnost školy nebo školského zařízení, která hodlá uskutečňovat projekt financovaný z prostředků Evropské unie, jehož předmětem je podpora kvality, rozvoje nebo dostupnosti vzdělávání a školských služeb podle tohoto zákona (dále jen "předkladatel projektu"), může uzavírat s ostatními právnickými osobami vykonávajícími činnost školy nebo školského zařízení a dalšími osobami oprávněnými k výkonu činnosti související s předmětem projektu (dále jen "partner") smlouvy o partnerství.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(2) Smlouvou o partnerství se partner zavazuje podílet se svým jménem a na svůj účet na uskutečňování projektu a předkladatel projektu se zavazuje poskytnout partnerovi finanční prostředky, které na projekt obdrží, ve výši odpovídající podílu partnera na uskutečňování projektu.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Smlouva o partnerství obsahuje zejména: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určení projektu, jehož se smlouva týká,</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obsah a rozsah činností, jimiž se partner bude na projektu podílet,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výši finančních prostředků, které předkladatel projektu partnerovi na realizaci projektu poskytne, a pravidla vyúčtování poskytnutých prostředků,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pravidla, podle nichž může smluvní strana kontrolovat plnění závazků ze smlouvy druhou smluvní stranou,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pravidla hodnocení výsledků plnění smlouvy,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možnosti vypovězení smlouvy smluvními stranami.</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Smlouvou o partnerství mohou být dohodnuta pravidla uzavírání smluv o partnerství týkajících se téhož projektu předkladatelem projektu s dalšími partnery, popřípadě může být uzavírání těchto smluv výslovně vyloučeno.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Smlouva o partnerství musí mít písemnou formu, jinak je neplatná. Je-li smluvní stranou právnická osoba zřizovaná státem, krajem, obcí nebo svazkem obcí, je podmínkou platnosti smlouvy také doložka osvědčující souhlas zřizovatele s tím, aby právnická osoba smlouvu o partnerství uzavřela.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Na uzavírání smluv o partnerství a právní vztahy z těchto smluv se nevztahuje právní úprava veřejných zakázek</w:t>
      </w:r>
      <w:r w:rsidRPr="00CC1DCE">
        <w:rPr>
          <w:rFonts w:ascii="Times New Roman" w:hAnsi="Times New Roman" w:cs="Times New Roman"/>
          <w:vertAlign w:val="superscript"/>
        </w:rPr>
        <w:t>21a</w:t>
      </w:r>
      <w:r w:rsidRPr="00CC1DCE">
        <w:rPr>
          <w:rFonts w:ascii="Times New Roman" w:hAnsi="Times New Roman" w:cs="Times New Roman"/>
        </w:rPr>
        <w:t>). Možnosti spolupráce podle zvláštních právních předpisů</w:t>
      </w:r>
      <w:r w:rsidRPr="00CC1DCE">
        <w:rPr>
          <w:rFonts w:ascii="Times New Roman" w:hAnsi="Times New Roman" w:cs="Times New Roman"/>
          <w:vertAlign w:val="superscript"/>
        </w:rPr>
        <w:t>21b</w:t>
      </w:r>
      <w:r w:rsidRPr="00CC1DCE">
        <w:rPr>
          <w:rFonts w:ascii="Times New Roman" w:hAnsi="Times New Roman" w:cs="Times New Roman"/>
        </w:rPr>
        <w:t>) nejsou odstavci 1 až 5 dotčeny.</w:t>
      </w:r>
    </w:p>
    <w:p w:rsidR="00A22466" w:rsidRPr="00167B52" w:rsidRDefault="00A22466" w:rsidP="00F161D9">
      <w:pPr>
        <w:pStyle w:val="Prosttext"/>
        <w:rPr>
          <w:rFonts w:ascii="Times New Roman" w:hAnsi="Times New Roman" w:cs="Times New Roman"/>
        </w:rPr>
      </w:pPr>
      <w:r w:rsidRPr="00167B52">
        <w:rPr>
          <w:rFonts w:ascii="Times New Roman" w:hAnsi="Times New Roman" w:cs="Times New Roman"/>
        </w:rPr>
        <w:br/>
      </w:r>
      <w:r w:rsidRPr="00167B52">
        <w:rPr>
          <w:rFonts w:ascii="Times New Roman" w:hAnsi="Times New Roman" w:cs="Times New Roman"/>
          <w:sz w:val="20"/>
        </w:rPr>
        <w:t>(7) Na programy spolufinancované z rozpočtu Evropské unie nebo jejich části, jejichž předmětem je podpora kvality, rozvoje nebo dostupnosti vzdělávání a školských služeb podle tohoto zákona, se nevztahují ustanovení o programech podle rozpočtových pravidel.</w:t>
      </w:r>
    </w:p>
    <w:p w:rsidR="00A22466" w:rsidRPr="00167B52" w:rsidRDefault="00A22466" w:rsidP="00F161D9">
      <w:pPr>
        <w:pStyle w:val="Prosttext"/>
        <w:rPr>
          <w:rFonts w:ascii="Times New Roman" w:hAnsi="Times New Roman" w:cs="Times New Roman"/>
        </w:rPr>
      </w:pPr>
    </w:p>
    <w:p w:rsidR="00A22466" w:rsidRPr="00167B52" w:rsidRDefault="00A2246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DRUHÁ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PŘEDŠKOLNÍ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Cíle předškolního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Předškolní vzdělávání podporuje rozvoj osobnosti dítěte předškolního věku, podílí se na jeho zdravém citovém, rozumovém a tělesném rozvoji a na osvojení základních pravidel chování, základních životních hodnot a mezilidských vztahů. Předškolní vzdělávání vytváří základní předpoklady pro pokračování ve vzdělávání. Předškolní vzdělávání napomáhá vyrovnávat nerovnoměrnosti vývoje dětí před vstupem do základního vzdělávání a poskytuje speciálně pedagogickou péči dětem se speciálními vzdělávacími potřebami.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Organizace předškolního vzdělávání</w:t>
      </w:r>
    </w:p>
    <w:p w:rsidR="009B0EAD" w:rsidRPr="00CC1DCE" w:rsidRDefault="009B0EAD" w:rsidP="00F161D9">
      <w:pPr>
        <w:pStyle w:val="Prosttext"/>
        <w:rPr>
          <w:rFonts w:ascii="Times New Roman" w:hAnsi="Times New Roman" w:cs="Times New Roman"/>
        </w:rPr>
      </w:pPr>
    </w:p>
    <w:p w:rsidR="009B0EAD" w:rsidRPr="0099366E" w:rsidRDefault="0099366E" w:rsidP="0099366E">
      <w:pPr>
        <w:rPr>
          <w:sz w:val="22"/>
        </w:rPr>
      </w:pPr>
      <w:r w:rsidRPr="0099366E">
        <w:rPr>
          <w:sz w:val="22"/>
        </w:rPr>
        <w:t xml:space="preserve"> </w:t>
      </w:r>
      <w:r w:rsidR="00556C59" w:rsidRPr="0099366E">
        <w:rPr>
          <w:sz w:val="22"/>
        </w:rPr>
        <w:t>(1) Předškolní vzdělávání se organizuje pro děti ve věku zpravidla od 3 do 6 let, nejdříve však pro děti od 2 let. Od počátku školního roku, který následuje po dni, kdy dítě dosáhne pátého roku věku, do zahájení povinné školní docházky dítěte, je předškolní vzdělávání povinné, není-li dále stanoveno jinak.</w:t>
      </w:r>
    </w:p>
    <w:p w:rsidR="001B7035" w:rsidRDefault="001B7035" w:rsidP="00556C59">
      <w:pPr>
        <w:rPr>
          <w:color w:val="0000FF"/>
          <w:sz w:val="22"/>
        </w:rPr>
      </w:pPr>
    </w:p>
    <w:p w:rsidR="009B0EAD" w:rsidRPr="0099366E" w:rsidRDefault="00556C59" w:rsidP="0099366E">
      <w:pPr>
        <w:rPr>
          <w:sz w:val="22"/>
        </w:rPr>
      </w:pPr>
      <w:r w:rsidRPr="0099366E">
        <w:rPr>
          <w:sz w:val="22"/>
        </w:rPr>
        <w:t>(2) Zápis k předškolnímu vzdělávání od následujícího školního roku se koná v období od 2. května do 16. května. Termín a místo zápisu stanoví ředitel mateřské školy v dohodě se zřizovatelem a zveřejní je způsobem v místě obvyklým.</w:t>
      </w:r>
    </w:p>
    <w:p w:rsidR="001B7035" w:rsidRPr="00556C59" w:rsidRDefault="001B7035" w:rsidP="00556C59">
      <w:pPr>
        <w:rPr>
          <w:color w:val="0000FF"/>
          <w:sz w:val="22"/>
        </w:rPr>
      </w:pPr>
    </w:p>
    <w:p w:rsidR="009B0EAD" w:rsidRPr="00C31139" w:rsidRDefault="0099366E" w:rsidP="00C31139">
      <w:pPr>
        <w:pStyle w:val="Prosttext"/>
        <w:rPr>
          <w:rFonts w:ascii="Times New Roman" w:hAnsi="Times New Roman" w:cs="Times New Roman"/>
          <w:color w:val="0000FF"/>
          <w:sz w:val="22"/>
          <w:szCs w:val="22"/>
        </w:rPr>
      </w:pPr>
      <w:r w:rsidRPr="0099366E">
        <w:rPr>
          <w:rFonts w:ascii="Times New Roman" w:hAnsi="Times New Roman" w:cs="Times New Roman"/>
          <w:sz w:val="22"/>
          <w:szCs w:val="22"/>
        </w:rPr>
        <w:lastRenderedPageBreak/>
        <w:t>(3) Ředitel mateřské školy rozhoduje o přijetí dítěte do mateřské školy, popřípadě o stanovení zkušebního pobytu dítěte, jehož délka nesmí přesáhnout 3 měsíce.</w:t>
      </w:r>
      <w:r w:rsidR="00C31139">
        <w:rPr>
          <w:rFonts w:ascii="Times New Roman" w:hAnsi="Times New Roman" w:cs="Times New Roman"/>
          <w:sz w:val="22"/>
          <w:szCs w:val="22"/>
        </w:rPr>
        <w:t xml:space="preserve"> </w:t>
      </w:r>
      <w:r w:rsidR="00556C59" w:rsidRPr="0008583D">
        <w:rPr>
          <w:rFonts w:ascii="Times New Roman" w:hAnsi="Times New Roman" w:cs="Times New Roman"/>
          <w:sz w:val="22"/>
          <w:szCs w:val="22"/>
        </w:rPr>
        <w:t>Do mateřské školy zřízené obcí nebo svazkem obcí se přednostně přijímají děti, které před začátkem školního roku dosáhnou nejméně čtvrtého roku věku, pokud mají místo trvalého pobytu, v případě cizinců místo pobytu, v příslušném školském obvodu (§ 179 odst. 3) nebo jsou umístěné v tomto obvodu v dětském domově, a to do výše povoleného počtu dětí uvedeného ve školském rejstříku.</w:t>
      </w:r>
    </w:p>
    <w:p w:rsidR="00C31139" w:rsidRDefault="00C31139" w:rsidP="00F161D9">
      <w:pPr>
        <w:pStyle w:val="Prosttext"/>
        <w:rPr>
          <w:rFonts w:ascii="Times New Roman" w:hAnsi="Times New Roman" w:cs="Times New Roman"/>
        </w:rPr>
      </w:pPr>
    </w:p>
    <w:p w:rsidR="00C31139" w:rsidRDefault="00C31139" w:rsidP="00F161D9">
      <w:pPr>
        <w:pStyle w:val="Prosttext"/>
        <w:rPr>
          <w:rFonts w:ascii="Times New Roman" w:hAnsi="Times New Roman" w:cs="Times New Roman"/>
        </w:rPr>
      </w:pPr>
    </w:p>
    <w:p w:rsidR="00C31139" w:rsidRPr="00DE7AC8" w:rsidRDefault="00C31139" w:rsidP="00C31139">
      <w:pPr>
        <w:pBdr>
          <w:top w:val="single" w:sz="4" w:space="1" w:color="auto"/>
          <w:left w:val="single" w:sz="4" w:space="1" w:color="auto"/>
          <w:bottom w:val="single" w:sz="4" w:space="1" w:color="auto"/>
          <w:right w:val="single" w:sz="4" w:space="1" w:color="auto"/>
        </w:pBdr>
        <w:rPr>
          <w:i/>
          <w:sz w:val="22"/>
        </w:rPr>
      </w:pPr>
      <w:r>
        <w:rPr>
          <w:i/>
          <w:sz w:val="22"/>
        </w:rPr>
        <w:t>k</w:t>
      </w:r>
      <w:r w:rsidRPr="00DE7AC8">
        <w:rPr>
          <w:i/>
          <w:sz w:val="22"/>
        </w:rPr>
        <w:t xml:space="preserve"> </w:t>
      </w:r>
      <w:proofErr w:type="gramStart"/>
      <w:r w:rsidRPr="00DE7AC8">
        <w:rPr>
          <w:i/>
          <w:sz w:val="22"/>
        </w:rPr>
        <w:t>1.</w:t>
      </w:r>
      <w:r>
        <w:rPr>
          <w:i/>
          <w:sz w:val="22"/>
        </w:rPr>
        <w:t>9</w:t>
      </w:r>
      <w:r w:rsidRPr="00DE7AC8">
        <w:rPr>
          <w:i/>
          <w:sz w:val="22"/>
        </w:rPr>
        <w:t>.2018</w:t>
      </w:r>
      <w:proofErr w:type="gramEnd"/>
      <w:r>
        <w:rPr>
          <w:i/>
          <w:sz w:val="22"/>
        </w:rPr>
        <w:t xml:space="preserve"> bude provedena tato úprava:</w:t>
      </w:r>
    </w:p>
    <w:p w:rsidR="00332A28" w:rsidRPr="00C31139" w:rsidRDefault="00332A28" w:rsidP="00DE7AC8">
      <w:pPr>
        <w:pStyle w:val="Prosttext"/>
        <w:pBdr>
          <w:top w:val="single" w:sz="4" w:space="1" w:color="auto"/>
          <w:left w:val="single" w:sz="4" w:space="1" w:color="auto"/>
          <w:bottom w:val="single" w:sz="4" w:space="1" w:color="auto"/>
          <w:right w:val="single" w:sz="4" w:space="1" w:color="auto"/>
        </w:pBdr>
        <w:rPr>
          <w:rFonts w:ascii="Times New Roman" w:hAnsi="Times New Roman" w:cs="Times New Roman"/>
          <w:i/>
        </w:rPr>
      </w:pPr>
      <w:r w:rsidRPr="00C31139">
        <w:rPr>
          <w:rFonts w:ascii="Times New Roman" w:hAnsi="Times New Roman" w:cs="Times New Roman"/>
          <w:i/>
          <w:sz w:val="22"/>
        </w:rPr>
        <w:t xml:space="preserve">Do mateřské školy zřízené obcí nebo svazkem obcí se přednostně přijímají děti, které před začátkem školního roku dosáhnou nejméně </w:t>
      </w:r>
      <w:r w:rsidRPr="00C31139">
        <w:rPr>
          <w:rFonts w:ascii="Times New Roman" w:hAnsi="Times New Roman" w:cs="Times New Roman"/>
          <w:b/>
          <w:i/>
          <w:sz w:val="22"/>
          <w:u w:val="single"/>
        </w:rPr>
        <w:t>třetího</w:t>
      </w:r>
      <w:r w:rsidRPr="00C31139">
        <w:rPr>
          <w:rFonts w:ascii="Times New Roman" w:hAnsi="Times New Roman" w:cs="Times New Roman"/>
          <w:i/>
          <w:sz w:val="22"/>
        </w:rPr>
        <w:t xml:space="preserve"> roku věku, pokud mají místo trvalého pobytu, v případě cizinců místo pobytu, v příslušném školském obvodu (§ 179 odst. 3) nebo jsou umístěné v tomto obvodu v dětském domově, a to do výše povoleného počtu dětí uvedeného ve školském rejstříku.</w:t>
      </w:r>
    </w:p>
    <w:p w:rsidR="00C34F5E" w:rsidRPr="00332A28" w:rsidRDefault="00C34F5E" w:rsidP="00332A28">
      <w:pPr>
        <w:rPr>
          <w:color w:val="0000FF"/>
          <w:sz w:val="22"/>
        </w:rPr>
      </w:pPr>
    </w:p>
    <w:p w:rsidR="00C31139" w:rsidRPr="00DE7AC8" w:rsidRDefault="00C31139" w:rsidP="00C31139">
      <w:pPr>
        <w:pBdr>
          <w:top w:val="single" w:sz="4" w:space="1" w:color="auto"/>
          <w:left w:val="single" w:sz="4" w:space="1" w:color="auto"/>
          <w:bottom w:val="single" w:sz="4" w:space="1" w:color="auto"/>
          <w:right w:val="single" w:sz="4" w:space="1" w:color="auto"/>
        </w:pBdr>
        <w:rPr>
          <w:i/>
          <w:sz w:val="22"/>
        </w:rPr>
      </w:pPr>
      <w:r>
        <w:rPr>
          <w:i/>
          <w:sz w:val="22"/>
        </w:rPr>
        <w:t>k</w:t>
      </w:r>
      <w:r w:rsidRPr="00DE7AC8">
        <w:rPr>
          <w:i/>
          <w:sz w:val="22"/>
        </w:rPr>
        <w:t xml:space="preserve"> </w:t>
      </w:r>
      <w:proofErr w:type="gramStart"/>
      <w:r w:rsidRPr="00DE7AC8">
        <w:rPr>
          <w:i/>
          <w:sz w:val="22"/>
        </w:rPr>
        <w:t>1.</w:t>
      </w:r>
      <w:r>
        <w:rPr>
          <w:i/>
          <w:sz w:val="22"/>
        </w:rPr>
        <w:t>9</w:t>
      </w:r>
      <w:r w:rsidRPr="00DE7AC8">
        <w:rPr>
          <w:i/>
          <w:sz w:val="22"/>
        </w:rPr>
        <w:t>.20</w:t>
      </w:r>
      <w:r>
        <w:rPr>
          <w:i/>
          <w:sz w:val="22"/>
        </w:rPr>
        <w:t>20</w:t>
      </w:r>
      <w:proofErr w:type="gramEnd"/>
      <w:r>
        <w:rPr>
          <w:i/>
          <w:sz w:val="22"/>
        </w:rPr>
        <w:t xml:space="preserve"> bude provedena tato úprava:</w:t>
      </w:r>
    </w:p>
    <w:p w:rsidR="00332A28" w:rsidRPr="00C31139" w:rsidRDefault="00332A28" w:rsidP="00DE7AC8">
      <w:pPr>
        <w:pBdr>
          <w:top w:val="single" w:sz="4" w:space="1" w:color="auto"/>
          <w:left w:val="single" w:sz="4" w:space="1" w:color="auto"/>
          <w:bottom w:val="single" w:sz="4" w:space="1" w:color="auto"/>
          <w:right w:val="single" w:sz="4" w:space="1" w:color="auto"/>
        </w:pBdr>
        <w:rPr>
          <w:i/>
          <w:sz w:val="22"/>
        </w:rPr>
      </w:pPr>
      <w:r w:rsidRPr="00C31139">
        <w:rPr>
          <w:i/>
          <w:sz w:val="22"/>
        </w:rPr>
        <w:t xml:space="preserve">Do mateřské školy zřízené obcí nebo svazkem obcí se přednostně přijímají děti s místem trvalého pobytu, v případě cizinců místem pobytu, v příslušném školském obvodu (§ 179 odst. 3) nebo umístěné v tomto obvodu v dětském domově, které před začátkem školního roku dosáhnou nejméně </w:t>
      </w:r>
      <w:r w:rsidRPr="00C31139">
        <w:rPr>
          <w:b/>
          <w:i/>
          <w:sz w:val="22"/>
          <w:u w:val="single"/>
        </w:rPr>
        <w:t>druhého</w:t>
      </w:r>
      <w:r w:rsidRPr="00C31139">
        <w:rPr>
          <w:i/>
          <w:sz w:val="22"/>
        </w:rPr>
        <w:t xml:space="preserve"> roku věku, a to do výše povoleného počtu dětí uvedeného ve školském rejstříku.</w:t>
      </w:r>
    </w:p>
    <w:p w:rsidR="00DE7AC8" w:rsidRDefault="00DE7AC8" w:rsidP="00F161D9">
      <w:pPr>
        <w:pStyle w:val="Prosttext"/>
        <w:rPr>
          <w:rFonts w:ascii="Times New Roman" w:hAnsi="Times New Roman" w:cs="Times New Roman"/>
          <w:strike/>
          <w:color w:val="FF0000"/>
        </w:rPr>
      </w:pPr>
    </w:p>
    <w:p w:rsidR="008B5CC3" w:rsidRDefault="008B5CC3" w:rsidP="00F161D9">
      <w:pPr>
        <w:pStyle w:val="Prosttext"/>
      </w:pPr>
    </w:p>
    <w:p w:rsidR="008B5CC3" w:rsidRPr="0099366E" w:rsidRDefault="008B5CC3" w:rsidP="0099366E">
      <w:pPr>
        <w:rPr>
          <w:sz w:val="22"/>
        </w:rPr>
      </w:pPr>
      <w:r w:rsidRPr="0099366E">
        <w:rPr>
          <w:sz w:val="22"/>
        </w:rPr>
        <w:t>(4) Obecní úřad obce, na jejímž území je školský obvod mateřské školy, poskytuje této škole s dostatečným předstihem před termínem zápisu seznam dětí uvedených v odstavci 3. Seznam obsahuje vždy jméno, popřípadě jména, a příjmení, datum narození a adresu místa trvalého pobytu dítěte, v případě cizince místo pobytu dítěte.</w:t>
      </w:r>
    </w:p>
    <w:p w:rsidR="008B5CC3" w:rsidRPr="00CC1DCE" w:rsidRDefault="008B5CC3"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Při přijímání dětí k předškolnímu vzdělávání je třeba dodržet podmínky stanovené zvláštním právním </w:t>
      </w:r>
      <w:proofErr w:type="gramStart"/>
      <w:r w:rsidRPr="00CC1DCE">
        <w:rPr>
          <w:rFonts w:ascii="Times New Roman" w:hAnsi="Times New Roman" w:cs="Times New Roman"/>
        </w:rPr>
        <w:t>předpisem.</w:t>
      </w:r>
      <w:r w:rsidRPr="00CC1DCE">
        <w:rPr>
          <w:rFonts w:ascii="Times New Roman" w:hAnsi="Times New Roman" w:cs="Times New Roman"/>
          <w:vertAlign w:val="superscript"/>
        </w:rPr>
        <w:t>22</w:t>
      </w:r>
      <w:proofErr w:type="gramEnd"/>
      <w:r w:rsidRPr="00CC1DCE">
        <w:rPr>
          <w:rFonts w:ascii="Times New Roman" w:hAnsi="Times New Roman" w:cs="Times New Roman"/>
          <w:vertAlign w:val="superscript"/>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 xml:space="preserve">(6) O přijetí dítěte </w:t>
      </w:r>
      <w:r w:rsidR="00A22466" w:rsidRPr="00167B52">
        <w:rPr>
          <w:rFonts w:ascii="Times New Roman" w:hAnsi="Times New Roman" w:cs="Times New Roman"/>
        </w:rPr>
        <w:t xml:space="preserve">uvedeného v § 16 odst. 9 </w:t>
      </w:r>
      <w:r w:rsidRPr="00167B52">
        <w:rPr>
          <w:rFonts w:ascii="Times New Roman" w:hAnsi="Times New Roman" w:cs="Times New Roman"/>
        </w:rPr>
        <w:t>rozhodne ředitel mateřské školy na základě písemného vyjádření</w:t>
      </w:r>
      <w:r w:rsidRPr="00CC1DCE">
        <w:rPr>
          <w:rFonts w:ascii="Times New Roman" w:hAnsi="Times New Roman" w:cs="Times New Roman"/>
        </w:rPr>
        <w:t xml:space="preserve"> školského poradenského zařízení, popřípadě také registrujícího lékaře.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Dítě může být přijato k předškolnímu vzdělávání i v průběhu školního roku.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Zřizovatel může určit mateřskou školu nebo její odloučené pracoviště ke vzdělávání dětí zaměstnanců zřizovatele nebo jiného zaměstnavatele. Na tuto mateřskou školu nebo odloučené pracoviště se nevztahují odstavce 2 až 4 a § 35 odst. 1. O přijetí do této mateřské školy nebo odloučeného pracoviště rozhoduje ředitel na základě kritérií stanovených zřizovatelem, je-li jím stát, kraj, obec nebo svazek obcí, a v ostatních případech rozhoduje na základě kritérií stanovených vnitřním předpisem právnické osoby vykonávající činnost školy. Kritéria pro přijímání do mateřské školy se zveřejňují předem, a to způsobem umožňujícím dálkový přístup.</w:t>
      </w:r>
    </w:p>
    <w:p w:rsidR="009B0EAD" w:rsidRDefault="009B0EAD" w:rsidP="00F161D9">
      <w:pPr>
        <w:pStyle w:val="Prosttext"/>
        <w:rPr>
          <w:rFonts w:ascii="Times New Roman" w:hAnsi="Times New Roman" w:cs="Times New Roman"/>
        </w:rPr>
      </w:pPr>
    </w:p>
    <w:p w:rsidR="00D05263" w:rsidRPr="0099366E" w:rsidRDefault="00D05263" w:rsidP="00D05263">
      <w:pPr>
        <w:rPr>
          <w:sz w:val="22"/>
        </w:rPr>
      </w:pPr>
      <w:r w:rsidRPr="0099366E">
        <w:rPr>
          <w:sz w:val="22"/>
        </w:rPr>
        <w:t>(9) Za lesní mateřskou školu se považuje mateřská škola, ve které vzdělávání probíhá především ve venkovních prostorách mimo zázemí lesní mateřské školy, které slouží pouze k příležitostnému pobytu. Zázemí lesní mateřské školy nesmí být stavbou</w:t>
      </w:r>
      <w:r w:rsidRPr="0099366E">
        <w:rPr>
          <w:sz w:val="22"/>
          <w:vertAlign w:val="superscript"/>
        </w:rPr>
        <w:t>60).</w:t>
      </w:r>
    </w:p>
    <w:p w:rsidR="00D05263" w:rsidRPr="0099366E" w:rsidRDefault="00D05263" w:rsidP="00F161D9">
      <w:pPr>
        <w:pStyle w:val="Prosttext"/>
        <w:rPr>
          <w:rFonts w:ascii="Times New Roman" w:hAnsi="Times New Roman" w:cs="Times New Roman"/>
        </w:rPr>
      </w:pPr>
    </w:p>
    <w:p w:rsidR="009B0EAD" w:rsidRPr="0099366E" w:rsidRDefault="009B0EAD" w:rsidP="00F161D9">
      <w:pPr>
        <w:pStyle w:val="Prosttext"/>
        <w:rPr>
          <w:rFonts w:ascii="Times New Roman" w:hAnsi="Times New Roman" w:cs="Times New Roman"/>
        </w:rPr>
      </w:pPr>
      <w:r w:rsidRPr="0099366E">
        <w:rPr>
          <w:rFonts w:ascii="Times New Roman" w:hAnsi="Times New Roman" w:cs="Times New Roman"/>
        </w:rPr>
        <w:t>(</w:t>
      </w:r>
      <w:r w:rsidR="00D05263" w:rsidRPr="0099366E">
        <w:rPr>
          <w:rFonts w:ascii="Times New Roman" w:hAnsi="Times New Roman" w:cs="Times New Roman"/>
        </w:rPr>
        <w:t>10</w:t>
      </w:r>
      <w:r w:rsidRPr="0099366E">
        <w:rPr>
          <w:rFonts w:ascii="Times New Roman" w:hAnsi="Times New Roman" w:cs="Times New Roman"/>
        </w:rPr>
        <w:t>) Vzdělává-li se dítě v mateřské škole pravidelně kratší dobu, než odpovídá provozu, v němž je vzděláváno, může se ve zbývající době vzdělávat další dítě, aniž by se započítávalo do počtu dětí v mateřské škole pro účely posouzení souladu s nejvyšším povoleným počtem dětí zapsaným v rejstříku škol a školských zařízení podle § 144 odst. 1 písm. e).</w:t>
      </w:r>
    </w:p>
    <w:p w:rsidR="009B0EAD" w:rsidRPr="0099366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99366E">
        <w:rPr>
          <w:rFonts w:ascii="Times New Roman" w:hAnsi="Times New Roman" w:cs="Times New Roman"/>
        </w:rPr>
        <w:t>(1</w:t>
      </w:r>
      <w:r w:rsidR="00D05263" w:rsidRPr="0099366E">
        <w:rPr>
          <w:rFonts w:ascii="Times New Roman" w:hAnsi="Times New Roman" w:cs="Times New Roman"/>
        </w:rPr>
        <w:t>1</w:t>
      </w:r>
      <w:r w:rsidRPr="0099366E">
        <w:rPr>
          <w:rFonts w:ascii="Times New Roman" w:hAnsi="Times New Roman" w:cs="Times New Roman"/>
        </w:rPr>
        <w:t>) V měsících červenci a srpnu lze přijmout do mateřské školy děti z jiné mateřské školy, a to nejvýše na</w:t>
      </w:r>
      <w:r w:rsidRPr="00CC1DCE">
        <w:rPr>
          <w:rFonts w:ascii="Times New Roman" w:hAnsi="Times New Roman" w:cs="Times New Roman"/>
        </w:rPr>
        <w:t xml:space="preserve"> dobu, po kterou jiná mateřská škola přerušila provoz. Na přijímání dětí podle věty první se nevztahuje nejvyšší povolený počet dětí zapsaný v rejstříku škol a školských zařízení podle § 144 odst. 1 písm. e), ředitel mateřské školy však je povinen zajistit, aby počet dětí, které se účastní vzdělávání v témž okamžiku, nepřekročil nejvyšší povolený počet dětí.</w:t>
      </w:r>
    </w:p>
    <w:p w:rsidR="009B0EAD" w:rsidRDefault="009B0EAD" w:rsidP="00F161D9">
      <w:pPr>
        <w:pStyle w:val="Prosttext"/>
        <w:rPr>
          <w:rFonts w:ascii="Times New Roman" w:hAnsi="Times New Roman" w:cs="Times New Roman"/>
        </w:rPr>
      </w:pPr>
    </w:p>
    <w:p w:rsidR="00D05263" w:rsidRPr="00D05263" w:rsidRDefault="00D05263" w:rsidP="00D05263">
      <w:pPr>
        <w:pStyle w:val="Prosttext"/>
        <w:rPr>
          <w:rFonts w:ascii="Times New Roman" w:hAnsi="Times New Roman" w:cs="Times New Roman"/>
          <w:sz w:val="22"/>
          <w:szCs w:val="22"/>
        </w:rPr>
      </w:pPr>
    </w:p>
    <w:p w:rsidR="00D05263" w:rsidRPr="0099366E" w:rsidRDefault="00D05263" w:rsidP="0099366E">
      <w:pPr>
        <w:rPr>
          <w:sz w:val="22"/>
          <w:szCs w:val="22"/>
        </w:rPr>
      </w:pPr>
      <w:r w:rsidRPr="0099366E">
        <w:rPr>
          <w:sz w:val="22"/>
          <w:szCs w:val="22"/>
        </w:rPr>
        <w:t>§ 34a</w:t>
      </w:r>
    </w:p>
    <w:p w:rsidR="00D05263" w:rsidRPr="0099366E" w:rsidRDefault="00D05263" w:rsidP="0099366E">
      <w:pPr>
        <w:rPr>
          <w:sz w:val="22"/>
          <w:szCs w:val="22"/>
        </w:rPr>
      </w:pPr>
    </w:p>
    <w:p w:rsidR="00D05263" w:rsidRPr="0099366E" w:rsidRDefault="00D05263" w:rsidP="0099366E">
      <w:pPr>
        <w:rPr>
          <w:sz w:val="22"/>
          <w:szCs w:val="22"/>
        </w:rPr>
      </w:pPr>
      <w:r w:rsidRPr="0099366E">
        <w:rPr>
          <w:b/>
          <w:bCs/>
          <w:sz w:val="22"/>
          <w:szCs w:val="22"/>
        </w:rPr>
        <w:t>Povinnost předškolního vzdělávání a způsoby jejího plnění</w:t>
      </w:r>
    </w:p>
    <w:p w:rsidR="00D05263" w:rsidRPr="0099366E" w:rsidRDefault="00D05263" w:rsidP="0099366E">
      <w:pPr>
        <w:rPr>
          <w:sz w:val="22"/>
          <w:szCs w:val="22"/>
        </w:rPr>
      </w:pPr>
      <w:r w:rsidRPr="0099366E">
        <w:rPr>
          <w:sz w:val="22"/>
          <w:szCs w:val="22"/>
        </w:rPr>
        <w:br/>
        <w:t>(1) Povinné předškolní vzdělávání se vztahuje na státní občany České republiky, kteří pobývají na území České republiky déle než 90 dnů, a na občany jiného členského státu Evropské unie, kteří na území České republiky pobývají déle než 90 dnů. Dále se povinné předškolní vzdělávání vztahuje na jiné cizince, kteří jsou oprávněni pobývat na území České republiky trvale nebo přechodně po dobu delší než 90 dnů, a na účastníky řízení o udělení mezinárodní ochrany</w:t>
      </w:r>
      <w:r w:rsidRPr="0099366E">
        <w:rPr>
          <w:sz w:val="22"/>
          <w:szCs w:val="22"/>
          <w:vertAlign w:val="superscript"/>
        </w:rPr>
        <w:t>11)</w:t>
      </w:r>
      <w:r w:rsidRPr="0099366E">
        <w:rPr>
          <w:sz w:val="22"/>
          <w:szCs w:val="22"/>
        </w:rPr>
        <w:t>. Povinné předškolní vzdělávání se nevztahuje na děti s hlubokým mentálním postižením.</w:t>
      </w:r>
      <w:r w:rsidRPr="0099366E">
        <w:rPr>
          <w:sz w:val="22"/>
          <w:szCs w:val="22"/>
        </w:rPr>
        <w:br/>
      </w:r>
      <w:r w:rsidRPr="0099366E">
        <w:rPr>
          <w:sz w:val="22"/>
          <w:szCs w:val="22"/>
        </w:rPr>
        <w:br/>
        <w:t xml:space="preserve">(2) Zákonný zástupce dítěte je povinen přihlásit dítě k zápisu k předškolnímu vzdělávání (§ 34 odst. 2) v kalendářním roce, ve kterém začíná povinnost předškolního vzdělávání dítěte. Dítě, pro které je předškolní vzdělávání povinné, se vzdělává v mateřské škole zřízené obcí nebo svazkem obcí se sídlem ve školském obvodu, v němž má dítě místo trvalého pobytu, v případě cizince místo pobytu (dále jen "spádová mateřská škola"), pokud zákonný zástupce nezvolí pro dítě jinou mateřskou školu nebo jiný způsob povinného předškolního vzdělávání podle odstavce 5. Je-li dítě přijato do jiné než spádové mateřské školy, oznámí ředitel této školy tuto skutečnost bez zbytečného odkladu řediteli spádové mateřské školy. </w:t>
      </w:r>
      <w:r w:rsidRPr="0099366E">
        <w:rPr>
          <w:sz w:val="22"/>
          <w:szCs w:val="22"/>
        </w:rPr>
        <w:br/>
      </w:r>
      <w:r w:rsidRPr="0099366E">
        <w:rPr>
          <w:sz w:val="22"/>
          <w:szCs w:val="22"/>
        </w:rPr>
        <w:br/>
        <w:t>(3) Povinné předškolní vzdělávání má formu pravidelné denní docházky v pracovních dnech, a to v rozsahu stanoveném prováděcím právním předpisem. Povinnost předškolního vzdělávání není dána ve dnech, které připadají na období školních prázdnin v souladu s organizací školního roku v základních a středních školách; pro účely tohoto ustanovení se termín jarních prázdnin určuje podle sídla mateřské školy v souladu s vyhláškou o organizaci školního roku. Právo dítěte vzdělávat se v mateřské škole po celou dobu provozu, v němž je vzděláváno, není větou první a druhou dotčeno.</w:t>
      </w:r>
      <w:r w:rsidRPr="0099366E">
        <w:rPr>
          <w:sz w:val="22"/>
          <w:szCs w:val="22"/>
        </w:rPr>
        <w:br/>
      </w:r>
      <w:r w:rsidRPr="0099366E">
        <w:rPr>
          <w:sz w:val="22"/>
          <w:szCs w:val="22"/>
        </w:rPr>
        <w:br/>
        <w:t>(4) Podmínky pro uvolňování dětí ze vzdělávání a omlouvání jejich neúčasti ve vzdělávání stanoví školní řád. Ředitel mateřské školy je oprávněn požadovat doložení důvodů nepřítomnosti dítěte; zákonný zástupce je povinen doložit důvody nepřítomnosti dítěte nejpozději do 3 dnů ode dne výzvy.</w:t>
      </w:r>
      <w:r w:rsidRPr="0099366E">
        <w:rPr>
          <w:sz w:val="22"/>
          <w:szCs w:val="22"/>
        </w:rPr>
        <w:br/>
      </w:r>
      <w:r w:rsidRPr="0099366E">
        <w:rPr>
          <w:sz w:val="22"/>
          <w:szCs w:val="22"/>
        </w:rPr>
        <w:br/>
        <w:t>(5) Jiným způsobem plnění povinnosti předškolního vzdělávání se rozumí</w:t>
      </w:r>
      <w:r w:rsidRPr="0099366E">
        <w:rPr>
          <w:sz w:val="22"/>
          <w:szCs w:val="22"/>
        </w:rPr>
        <w:br/>
      </w:r>
    </w:p>
    <w:p w:rsidR="00D05263" w:rsidRPr="0099366E" w:rsidRDefault="00D05263" w:rsidP="0099366E">
      <w:pPr>
        <w:rPr>
          <w:sz w:val="22"/>
          <w:szCs w:val="22"/>
        </w:rPr>
      </w:pPr>
      <w:r w:rsidRPr="0099366E">
        <w:rPr>
          <w:sz w:val="22"/>
          <w:szCs w:val="22"/>
        </w:rPr>
        <w:t>a) individuální vzdělávání dítěte, které se uskutečňuje bez pravidelné denní docházky dítěte do mateřské školy,</w:t>
      </w:r>
    </w:p>
    <w:p w:rsidR="00A57794" w:rsidRPr="0099366E" w:rsidRDefault="00A57794" w:rsidP="0099366E">
      <w:pPr>
        <w:rPr>
          <w:sz w:val="22"/>
          <w:szCs w:val="22"/>
        </w:rPr>
      </w:pPr>
    </w:p>
    <w:p w:rsidR="00D05263" w:rsidRPr="0099366E" w:rsidRDefault="00D05263" w:rsidP="0099366E">
      <w:pPr>
        <w:rPr>
          <w:sz w:val="22"/>
          <w:szCs w:val="22"/>
        </w:rPr>
      </w:pPr>
      <w:r w:rsidRPr="0099366E">
        <w:rPr>
          <w:sz w:val="22"/>
          <w:szCs w:val="22"/>
        </w:rPr>
        <w:t>b) vzdělávání v přípravné třídě základní školy a ve třídě přípravného stupně základní školy speciální podle § 47 a 48a,</w:t>
      </w:r>
    </w:p>
    <w:p w:rsidR="00A57794" w:rsidRPr="0099366E" w:rsidRDefault="00A57794" w:rsidP="0099366E">
      <w:pPr>
        <w:rPr>
          <w:sz w:val="22"/>
          <w:szCs w:val="22"/>
        </w:rPr>
      </w:pPr>
    </w:p>
    <w:p w:rsidR="00D05263" w:rsidRPr="0099366E" w:rsidRDefault="00D05263" w:rsidP="0099366E">
      <w:pPr>
        <w:rPr>
          <w:sz w:val="22"/>
          <w:szCs w:val="22"/>
        </w:rPr>
      </w:pPr>
      <w:r w:rsidRPr="0099366E">
        <w:rPr>
          <w:sz w:val="22"/>
          <w:szCs w:val="22"/>
        </w:rPr>
        <w:t>c) vzdělávání v zahraniční škole na území České republiky, ve které ministerstvo povolilo plnění povinné školní docházky dle § 38a.</w:t>
      </w:r>
    </w:p>
    <w:p w:rsidR="00A57794" w:rsidRPr="0099366E" w:rsidRDefault="00A57794" w:rsidP="0099366E">
      <w:pPr>
        <w:spacing w:after="240"/>
        <w:rPr>
          <w:sz w:val="22"/>
          <w:szCs w:val="22"/>
        </w:rPr>
      </w:pPr>
    </w:p>
    <w:p w:rsidR="00D05263" w:rsidRPr="0099366E" w:rsidRDefault="00D05263" w:rsidP="0099366E">
      <w:pPr>
        <w:spacing w:after="240"/>
        <w:rPr>
          <w:sz w:val="22"/>
          <w:szCs w:val="22"/>
        </w:rPr>
      </w:pPr>
      <w:r w:rsidRPr="0099366E">
        <w:rPr>
          <w:sz w:val="22"/>
          <w:szCs w:val="22"/>
        </w:rPr>
        <w:t>(6) Zákonný zástupce dítěte, které bude plnit povinnost předškolního vzdělávání způsobem podle odstavce 5 písm. b) nebo c), je povinen oznámit tuto skutečnost řediteli spádové mateřské školy. Oznámení je povinen učinit nejpozději 3 měsíce před počátkem školního roku, kterým začíná povinnost předškolního vzdělávání dítěte.</w:t>
      </w:r>
      <w:r w:rsidRPr="0099366E">
        <w:rPr>
          <w:sz w:val="22"/>
          <w:szCs w:val="22"/>
        </w:rPr>
        <w:br/>
      </w:r>
    </w:p>
    <w:p w:rsidR="001B7035" w:rsidRPr="0099366E" w:rsidRDefault="001B7035" w:rsidP="0099366E">
      <w:pPr>
        <w:spacing w:after="240"/>
        <w:rPr>
          <w:sz w:val="22"/>
          <w:szCs w:val="22"/>
        </w:rPr>
      </w:pPr>
    </w:p>
    <w:p w:rsidR="00D05263" w:rsidRPr="0099366E" w:rsidRDefault="00D05263" w:rsidP="0099366E">
      <w:pPr>
        <w:rPr>
          <w:sz w:val="22"/>
          <w:szCs w:val="22"/>
        </w:rPr>
      </w:pPr>
      <w:r w:rsidRPr="0099366E">
        <w:rPr>
          <w:sz w:val="22"/>
          <w:szCs w:val="22"/>
        </w:rPr>
        <w:t>§ 34b</w:t>
      </w:r>
    </w:p>
    <w:p w:rsidR="00D05263" w:rsidRPr="0099366E" w:rsidRDefault="00D05263" w:rsidP="0099366E">
      <w:pPr>
        <w:rPr>
          <w:sz w:val="22"/>
          <w:szCs w:val="22"/>
        </w:rPr>
      </w:pPr>
    </w:p>
    <w:p w:rsidR="00D05263" w:rsidRPr="0099366E" w:rsidRDefault="00D05263" w:rsidP="0099366E">
      <w:pPr>
        <w:rPr>
          <w:sz w:val="22"/>
          <w:szCs w:val="22"/>
        </w:rPr>
      </w:pPr>
      <w:r w:rsidRPr="0099366E">
        <w:rPr>
          <w:bCs/>
          <w:sz w:val="22"/>
          <w:szCs w:val="22"/>
        </w:rPr>
        <w:lastRenderedPageBreak/>
        <w:t>Individuální vzdělávání dítěte</w:t>
      </w:r>
    </w:p>
    <w:p w:rsidR="00A57794" w:rsidRPr="0099366E" w:rsidRDefault="00D05263" w:rsidP="0099366E">
      <w:pPr>
        <w:rPr>
          <w:sz w:val="22"/>
          <w:szCs w:val="22"/>
        </w:rPr>
      </w:pPr>
      <w:r w:rsidRPr="0099366E">
        <w:rPr>
          <w:sz w:val="22"/>
          <w:szCs w:val="22"/>
        </w:rPr>
        <w:br/>
        <w:t>(1) Zákonný zástupce dítěte, pro které je předškolní vzdělávání povinné, může pro dítě v odůvodněných případech zvolit, že bude individuálně vzděláváno. Má-li být dítě individuálně vzděláváno převážnou část školního roku, je zákonný zástupce dítěte povinen toto oznámení učinit nejpozději 3 měsíce před počátkem školního roku. V průběhu školního roku lze plnit povinnost individuálního předškolního vzdělávání nejdříve ode dne, kdy bylo oznámení o individuálním vzdělávání dítěte doručeno řediteli mateřské školy, kam bylo dítě přijato k předškolnímu vzdělávání.</w:t>
      </w:r>
      <w:r w:rsidRPr="0099366E">
        <w:rPr>
          <w:sz w:val="22"/>
          <w:szCs w:val="22"/>
        </w:rPr>
        <w:br/>
      </w:r>
      <w:r w:rsidRPr="0099366E">
        <w:rPr>
          <w:sz w:val="22"/>
          <w:szCs w:val="22"/>
        </w:rPr>
        <w:br/>
        <w:t>(2) Oznámení zákonného zástupce o individuálním vzdělávání dítěte musí obsahovat</w:t>
      </w:r>
      <w:r w:rsidRPr="0099366E">
        <w:rPr>
          <w:sz w:val="22"/>
          <w:szCs w:val="22"/>
        </w:rPr>
        <w:br/>
      </w:r>
    </w:p>
    <w:p w:rsidR="00D05263" w:rsidRPr="0099366E" w:rsidRDefault="00A57794" w:rsidP="0099366E">
      <w:pPr>
        <w:rPr>
          <w:sz w:val="22"/>
          <w:szCs w:val="22"/>
        </w:rPr>
      </w:pPr>
      <w:r w:rsidRPr="0099366E">
        <w:rPr>
          <w:sz w:val="22"/>
          <w:szCs w:val="22"/>
        </w:rPr>
        <w:t>a</w:t>
      </w:r>
      <w:r w:rsidR="00D05263" w:rsidRPr="0099366E">
        <w:rPr>
          <w:sz w:val="22"/>
          <w:szCs w:val="22"/>
        </w:rPr>
        <w:t>) jméno, popřípadě jména, a příjmení, rodné číslo a místo trvalého pobytu dítěte, v případě cizince místo pobytu dítěte,</w:t>
      </w:r>
    </w:p>
    <w:p w:rsidR="00A57794" w:rsidRPr="0099366E" w:rsidRDefault="00A57794" w:rsidP="0099366E">
      <w:pPr>
        <w:rPr>
          <w:sz w:val="22"/>
          <w:szCs w:val="22"/>
        </w:rPr>
      </w:pPr>
    </w:p>
    <w:p w:rsidR="00D05263" w:rsidRPr="0099366E" w:rsidRDefault="00D05263" w:rsidP="0099366E">
      <w:pPr>
        <w:rPr>
          <w:sz w:val="22"/>
          <w:szCs w:val="22"/>
        </w:rPr>
      </w:pPr>
      <w:r w:rsidRPr="0099366E">
        <w:rPr>
          <w:sz w:val="22"/>
          <w:szCs w:val="22"/>
        </w:rPr>
        <w:t>b) uvedení období, ve kterém má být dítě individuálně vzděláváno,</w:t>
      </w:r>
    </w:p>
    <w:p w:rsidR="00A57794" w:rsidRPr="0099366E" w:rsidRDefault="00A57794" w:rsidP="0099366E">
      <w:pPr>
        <w:rPr>
          <w:sz w:val="22"/>
          <w:szCs w:val="22"/>
        </w:rPr>
      </w:pPr>
    </w:p>
    <w:p w:rsidR="00D05263" w:rsidRPr="0099366E" w:rsidRDefault="00D05263" w:rsidP="0099366E">
      <w:pPr>
        <w:rPr>
          <w:sz w:val="22"/>
          <w:szCs w:val="22"/>
        </w:rPr>
      </w:pPr>
      <w:r w:rsidRPr="0099366E">
        <w:rPr>
          <w:sz w:val="22"/>
          <w:szCs w:val="22"/>
        </w:rPr>
        <w:t>c) důvody pro individuální vzdělávání dítěte.</w:t>
      </w:r>
    </w:p>
    <w:p w:rsidR="00A57794" w:rsidRPr="0099366E" w:rsidRDefault="00A57794" w:rsidP="0099366E">
      <w:pPr>
        <w:pStyle w:val="Prosttext"/>
        <w:rPr>
          <w:rFonts w:ascii="Times New Roman" w:hAnsi="Times New Roman" w:cs="Times New Roman"/>
          <w:noProof/>
          <w:sz w:val="22"/>
          <w:szCs w:val="22"/>
        </w:rPr>
      </w:pPr>
    </w:p>
    <w:p w:rsidR="00D05263" w:rsidRDefault="00D05263" w:rsidP="00F161D9">
      <w:pPr>
        <w:pStyle w:val="Prosttext"/>
        <w:rPr>
          <w:rFonts w:ascii="Times New Roman" w:hAnsi="Times New Roman" w:cs="Times New Roman"/>
        </w:rPr>
      </w:pPr>
      <w:r w:rsidRPr="0099366E">
        <w:rPr>
          <w:rFonts w:ascii="Times New Roman" w:hAnsi="Times New Roman" w:cs="Times New Roman"/>
          <w:sz w:val="22"/>
          <w:szCs w:val="22"/>
        </w:rPr>
        <w:t>(3) Ředitel mateřské školy doporučí zákonnému zástupci dítěte, které je individuálně vzděláváno, oblasti, v nichž má být dítě vzděláváno. Tyto oblasti vychází z rámcového vzdělávacího programu pro předškolní vzdělávání. Mateřská škola ověří úroveň osvojování očekávaných výstupů v jednotlivých oblastech a případně doporučí zákonnému zástupci další postup při vzdělávání; způsob a termíny ověření, včetně náhradních termínů, stanoví školní řád tak, aby se ověření uskutečnilo v období od 3. do 4. měsíce od začátku školního roku. Zákonný zástupce dítěte, které je individuálně vzděláváno, je povinen zajistit účast dítěte u ověření.</w:t>
      </w:r>
      <w:r w:rsidRPr="0099366E">
        <w:rPr>
          <w:rFonts w:ascii="Times New Roman" w:hAnsi="Times New Roman" w:cs="Times New Roman"/>
          <w:sz w:val="22"/>
          <w:szCs w:val="22"/>
        </w:rPr>
        <w:br/>
      </w:r>
      <w:r w:rsidRPr="0099366E">
        <w:rPr>
          <w:rFonts w:ascii="Times New Roman" w:hAnsi="Times New Roman" w:cs="Times New Roman"/>
          <w:sz w:val="22"/>
          <w:szCs w:val="22"/>
        </w:rPr>
        <w:br/>
        <w:t>(4) Ředitel mateřské školy, kam bylo dítě přijato k předškolnímu vzdělávání, ukončí individuální vzdělávání dítěte, pokud zákonný zástupce dítěte nezajistil účast dítěte u ověření podle odstavce 3, a to ani v náhradním termínu.</w:t>
      </w:r>
      <w:r w:rsidRPr="0099366E">
        <w:rPr>
          <w:rFonts w:ascii="Times New Roman" w:hAnsi="Times New Roman" w:cs="Times New Roman"/>
          <w:sz w:val="22"/>
          <w:szCs w:val="22"/>
        </w:rPr>
        <w:br/>
      </w:r>
      <w:r w:rsidRPr="0099366E">
        <w:rPr>
          <w:rFonts w:ascii="Times New Roman" w:hAnsi="Times New Roman" w:cs="Times New Roman"/>
          <w:sz w:val="22"/>
          <w:szCs w:val="22"/>
        </w:rPr>
        <w:br/>
        <w:t>(5) Odvolání proti rozhodnutí ředitele mateřské školy o ukončení individuálního vzdělávání dítěte nemá odkladný účinek.</w:t>
      </w:r>
      <w:r w:rsidRPr="0099366E">
        <w:rPr>
          <w:rFonts w:ascii="Times New Roman" w:hAnsi="Times New Roman" w:cs="Times New Roman"/>
          <w:sz w:val="22"/>
          <w:szCs w:val="22"/>
        </w:rPr>
        <w:br/>
      </w:r>
      <w:r w:rsidRPr="0099366E">
        <w:rPr>
          <w:rFonts w:ascii="Times New Roman" w:hAnsi="Times New Roman" w:cs="Times New Roman"/>
          <w:sz w:val="22"/>
          <w:szCs w:val="22"/>
        </w:rPr>
        <w:br/>
        <w:t>(6) Po ukončení individuálního vzdělávání dítěte podle odstavce 5 nelze dítě opětovně individuálně vzdělávat podle odstavce 1.</w:t>
      </w:r>
      <w:r w:rsidRPr="0099366E">
        <w:rPr>
          <w:rFonts w:ascii="Times New Roman" w:hAnsi="Times New Roman" w:cs="Times New Roman"/>
          <w:sz w:val="22"/>
          <w:szCs w:val="22"/>
        </w:rPr>
        <w:br/>
      </w:r>
      <w:r w:rsidRPr="0099366E">
        <w:rPr>
          <w:rFonts w:ascii="Times New Roman" w:hAnsi="Times New Roman" w:cs="Times New Roman"/>
          <w:sz w:val="22"/>
          <w:szCs w:val="22"/>
        </w:rPr>
        <w:br/>
        <w:t>(7) Výdaje spojené s individuálním vzděláváním dítěte hradí zákonný zástupce dítěte, s výjimkou speciálních kompenzačních pomůcek podle § 16 odst. 2 písm. d) a výdajů na činnost mateřské školy, do níž bylo dítě přijato k předškolnímu vzdělávání.</w:t>
      </w:r>
      <w:r w:rsidRPr="0099366E">
        <w:br/>
      </w:r>
    </w:p>
    <w:p w:rsidR="00D05263" w:rsidRPr="00CC1DCE" w:rsidRDefault="00D05263"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mateřské školy může po předchozím upozornění písemně oznámeném zákonnému zástupci dítěte rozhodnout o ukončení předškolního vzdělávání, jestliže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se dítě bez omluvy zákonného zástupce nepřetržitě neúčastní předškolního vzdělávání po dobu delší než dva týdny,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zákonný zástupce závažným způsobem opakovaně narušuje provoz mateřské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ukončení doporučí v průběhu zkušebního pobytu dítěte lékař nebo školské poradenské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zákonný zástupce opakovaně neuhradí úplatu za vzdělávání v mateřské škole nebo úplatu za školní stravování (§ 123) ve stanoveném termínu a nedohodne s ředitelem jiný termín úhrady.</w:t>
      </w:r>
    </w:p>
    <w:p w:rsidR="0044091E" w:rsidRPr="0008583D" w:rsidRDefault="0044091E" w:rsidP="00F161D9">
      <w:pPr>
        <w:pStyle w:val="Prosttext"/>
        <w:rPr>
          <w:rFonts w:ascii="Times New Roman" w:hAnsi="Times New Roman" w:cs="Times New Roman"/>
        </w:rPr>
      </w:pPr>
    </w:p>
    <w:p w:rsidR="00E35C6D" w:rsidRPr="0008583D" w:rsidRDefault="00E35C6D" w:rsidP="00E35C6D">
      <w:pPr>
        <w:pStyle w:val="Prosttext"/>
        <w:rPr>
          <w:rFonts w:ascii="Times New Roman" w:hAnsi="Times New Roman" w:cs="Times New Roman"/>
          <w:sz w:val="22"/>
          <w:szCs w:val="22"/>
        </w:rPr>
      </w:pPr>
      <w:r w:rsidRPr="0008583D">
        <w:rPr>
          <w:rFonts w:ascii="Times New Roman" w:hAnsi="Times New Roman" w:cs="Times New Roman"/>
          <w:sz w:val="22"/>
          <w:szCs w:val="22"/>
        </w:rPr>
        <w:t>(2) Rozhodnout o ukončení předškolního vzdělávání nelze v případě dítěte, pro které je předškolní vzdělávání povinné.</w:t>
      </w:r>
    </w:p>
    <w:p w:rsidR="00E35C6D" w:rsidRDefault="00E35C6D"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sz w:val="22"/>
          <w:szCs w:val="22"/>
        </w:rPr>
      </w:pPr>
      <w:r w:rsidRPr="00BA6B93">
        <w:rPr>
          <w:rFonts w:ascii="Times New Roman" w:hAnsi="Times New Roman" w:cs="Times New Roman"/>
          <w:sz w:val="22"/>
          <w:szCs w:val="22"/>
        </w:rPr>
        <w:lastRenderedPageBreak/>
        <w:t>(</w:t>
      </w:r>
      <w:r w:rsidR="00E35C6D">
        <w:rPr>
          <w:rFonts w:ascii="Times New Roman" w:hAnsi="Times New Roman" w:cs="Times New Roman"/>
          <w:sz w:val="22"/>
          <w:szCs w:val="22"/>
        </w:rPr>
        <w:t>3</w:t>
      </w:r>
      <w:r w:rsidRPr="00BA6B93">
        <w:rPr>
          <w:rFonts w:ascii="Times New Roman" w:hAnsi="Times New Roman" w:cs="Times New Roman"/>
          <w:sz w:val="22"/>
          <w:szCs w:val="22"/>
        </w:rPr>
        <w:t>) Ministerstvo stanoví prováděcím právním předpisem podrobnosti o podmínkách provozu mateřské školy, organizaci předškolního vzdělávání</w:t>
      </w:r>
      <w:r w:rsidR="00CB581F" w:rsidRPr="00BA6B93">
        <w:rPr>
          <w:rFonts w:ascii="Times New Roman" w:hAnsi="Times New Roman" w:cs="Times New Roman"/>
          <w:sz w:val="22"/>
          <w:szCs w:val="22"/>
        </w:rPr>
        <w:t xml:space="preserve"> včetně rozsahu povinného předškolního vzdělávání</w:t>
      </w:r>
      <w:r w:rsidRPr="00BA6B93">
        <w:rPr>
          <w:rFonts w:ascii="Times New Roman" w:hAnsi="Times New Roman" w:cs="Times New Roman"/>
          <w:sz w:val="22"/>
          <w:szCs w:val="22"/>
        </w:rPr>
        <w:t>, zajištění</w:t>
      </w:r>
      <w:r w:rsidRPr="00CB581F">
        <w:rPr>
          <w:rFonts w:ascii="Times New Roman" w:hAnsi="Times New Roman" w:cs="Times New Roman"/>
          <w:sz w:val="22"/>
          <w:szCs w:val="22"/>
        </w:rPr>
        <w:t xml:space="preserve"> bezpečnosti a ochrany zdraví dětí, jejich stravování a další speciální péči o děti.</w:t>
      </w:r>
    </w:p>
    <w:p w:rsidR="00EC3EE7" w:rsidRDefault="00EC3EE7" w:rsidP="00F161D9">
      <w:pPr>
        <w:pStyle w:val="Prosttext"/>
        <w:rPr>
          <w:rFonts w:ascii="Times New Roman" w:hAnsi="Times New Roman" w:cs="Times New Roman"/>
          <w:sz w:val="22"/>
          <w:szCs w:val="22"/>
        </w:rPr>
      </w:pPr>
    </w:p>
    <w:p w:rsidR="00EC3EE7" w:rsidRPr="00CB581F" w:rsidRDefault="00EC3EE7" w:rsidP="00F161D9">
      <w:pPr>
        <w:pStyle w:val="Prosttext"/>
        <w:rPr>
          <w:rFonts w:ascii="Times New Roman" w:hAnsi="Times New Roman" w:cs="Times New Roman"/>
          <w:sz w:val="22"/>
          <w:szCs w:val="22"/>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TŘETÍ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POVINNOST ŠKOLNÍ DOCHÁZKY A ZÁKLADNÍ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HLAVA 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POVINNOST ŠKOLNÍ DOCHÁZKY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Plnění povinnosti školní docházky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Školní docházka je povinná po dobu devíti školních roků, nejvýše však do konce školního roku, v němž žák dosáhne sedmnáctého roku věku (dále jen "povinná školní docházka").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Povinná školní docházka se vztahuje na státní občany České republiky a na občany jiného členského státu Evropské unie, kteří na území České republiky pobývají déle než 90 dnů. Dále se povinná školní docházka vztahuje na jiné cizince, kteří jsou oprávněni pobývat na území České republiky trvale nebo přechodně po dobu delší než 90 dnů, a na účastníky řízení o udělení mezinárodní ochrany</w:t>
      </w:r>
      <w:r w:rsidRPr="00CC1DCE">
        <w:rPr>
          <w:rFonts w:ascii="Times New Roman" w:hAnsi="Times New Roman" w:cs="Times New Roman"/>
          <w:vertAlign w:val="superscript"/>
        </w:rPr>
        <w:t>11).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Povinná školní docházka začíná počátkem školního roku, který následuje po dni, kdy dítě dosáhne šestého roku věku, pokud mu není povolen odklad. Dítě, které dosáhne šestého roku věku v době od září do konce června příslušného školního roku, může být přijato k plnění povinné školní docházky již v tomto školním roce, je-li přiměřeně tělesně i duševně vyspělé a požádá-li o to jeho zákonný zástupce. Podmínkou přijetí dítěte narozeného v období od září do konce prosince k plnění povinné školní docházky podle věty druhé je také doporučující vyjádření školského poradenského zařízení, podmínkou přijetí dítěte narozeného od ledna do konce června doporučující vyjádření školského poradenského zařízení a odborného lékaře, která k žádosti přiloží zákonný zástupce.</w:t>
      </w:r>
    </w:p>
    <w:p w:rsidR="009B0EAD" w:rsidRPr="00CC1DCE"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CC1DCE">
        <w:rPr>
          <w:rFonts w:ascii="Times New Roman" w:hAnsi="Times New Roman" w:cs="Times New Roman"/>
        </w:rPr>
        <w:t>(4</w:t>
      </w:r>
      <w:r w:rsidRPr="00EC3EE7">
        <w:rPr>
          <w:rFonts w:ascii="Times New Roman" w:hAnsi="Times New Roman" w:cs="Times New Roman"/>
        </w:rPr>
        <w:t xml:space="preserve">) Zákonný zástupce je povinen přihlásit dítě k zápisu k povinné školní docházce, a to v době od </w:t>
      </w:r>
      <w:r w:rsidR="00CB581F" w:rsidRPr="00EC3EE7">
        <w:rPr>
          <w:rFonts w:ascii="Times New Roman" w:hAnsi="Times New Roman" w:cs="Times New Roman"/>
        </w:rPr>
        <w:t xml:space="preserve">1. dubna do 30. dubna </w:t>
      </w:r>
      <w:r w:rsidRPr="00EC3EE7">
        <w:rPr>
          <w:rFonts w:ascii="Times New Roman" w:hAnsi="Times New Roman" w:cs="Times New Roman"/>
        </w:rPr>
        <w:t>kalendářního roku, v němž má dítě zahájit povinnou školní docházku.</w:t>
      </w:r>
    </w:p>
    <w:p w:rsidR="009B0EAD" w:rsidRPr="00EC3EE7"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 xml:space="preserve">(5) Žák plní povinnou školní docházku v základní škole zřízené obcí nebo svazkem obcí se sídlem ve školském obvodu (§ 178 odst. 2), v němž má žák místo trvalého pobytu </w:t>
      </w:r>
      <w:r w:rsidR="00CB581F" w:rsidRPr="00EC3EE7">
        <w:rPr>
          <w:rFonts w:ascii="Times New Roman" w:hAnsi="Times New Roman" w:cs="Times New Roman"/>
        </w:rPr>
        <w:t xml:space="preserve">v případě cizince místo pobytu žáka </w:t>
      </w:r>
      <w:r w:rsidRPr="00EC3EE7">
        <w:rPr>
          <w:rFonts w:ascii="Times New Roman" w:hAnsi="Times New Roman" w:cs="Times New Roman"/>
        </w:rPr>
        <w:t xml:space="preserve">(dále jen "spádová škola"), pokud zákonný zástupce nezvolí pro žáka jinou než spádovou školu. Pokud je dítě přijato na jinou než spádovou školu, oznámí ředitel této školy tuto skutečnost řediteli školy spádové, a to nejpozději do konce </w:t>
      </w:r>
      <w:r w:rsidR="00CB581F" w:rsidRPr="00EC3EE7">
        <w:rPr>
          <w:rFonts w:ascii="Times New Roman" w:hAnsi="Times New Roman" w:cs="Times New Roman"/>
        </w:rPr>
        <w:t xml:space="preserve">května </w:t>
      </w:r>
      <w:r w:rsidRPr="00EC3EE7">
        <w:rPr>
          <w:rFonts w:ascii="Times New Roman" w:hAnsi="Times New Roman" w:cs="Times New Roman"/>
        </w:rPr>
        <w:t>kalendářního roku, v němž má dítě zahájit povinnou školní docházku.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Žák umístěný ve školském zařízení pro výkon ústavní výchovy nebo ochranné výchovy nebo ve školském zařízení pro preventivně výchovnou péči plní povinnou školní docházku v základní škole zřízené při tomto školském zařízení nebo v základní škole zřízené obcí nebo svazkem obcí se sídlem ve školském obvodu, v němž má sídlo příslušné školské zařízení, popřípadě v jiné škole zřizované státem, krajem, obcí nebo svazkem obcí.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Ředitel spádové školy je povinen přednostně přijmout žáky s místem trvalého pobytu v příslušném školském obvodu a žáky umístěné v tomto obvodu ve školském zařízení pro výkon ústavní výchovy, ochranné výchovy nebo ve školském zařízení pro preventivně výchovnou péči, a to do výše povoleného počtu žáků uvedené ve školském rejstříku.</w:t>
      </w:r>
    </w:p>
    <w:p w:rsidR="009B0EAD" w:rsidRPr="00CC1DCE" w:rsidRDefault="009B0EAD" w:rsidP="00F161D9">
      <w:pPr>
        <w:pStyle w:val="Prosttext"/>
        <w:rPr>
          <w:rFonts w:ascii="Times New Roman" w:hAnsi="Times New Roman" w:cs="Times New Roman"/>
        </w:rPr>
      </w:pPr>
    </w:p>
    <w:p w:rsidR="00A22466" w:rsidRPr="00EC3EE7" w:rsidRDefault="00A22466" w:rsidP="00F161D9">
      <w:pPr>
        <w:pStyle w:val="Prosttext"/>
        <w:rPr>
          <w:rFonts w:ascii="Times New Roman" w:hAnsi="Times New Roman" w:cs="Times New Roman"/>
          <w:sz w:val="20"/>
        </w:rPr>
      </w:pPr>
      <w:r w:rsidRPr="00167B52">
        <w:rPr>
          <w:rFonts w:ascii="Times New Roman" w:hAnsi="Times New Roman" w:cs="Times New Roman"/>
          <w:sz w:val="20"/>
        </w:rPr>
        <w:t xml:space="preserve">(8) Obecní úřad obce, na jejímž území je školský obvod základní školy, poskytuje této škole s dostatečným předstihem před termínem zápisu k povinné školní docházce seznam dětí, pro které je tato škola spádová a jichž se </w:t>
      </w:r>
      <w:r w:rsidRPr="00167B52">
        <w:rPr>
          <w:rFonts w:ascii="Times New Roman" w:hAnsi="Times New Roman" w:cs="Times New Roman"/>
          <w:sz w:val="20"/>
        </w:rPr>
        <w:lastRenderedPageBreak/>
        <w:t xml:space="preserve">týká povinnost podle odstavce 4. Seznam obsahuje vždy jméno, popřípadě jména, a příjmení, datum narození a </w:t>
      </w:r>
      <w:r w:rsidRPr="00EC3EE7">
        <w:rPr>
          <w:rFonts w:ascii="Times New Roman" w:hAnsi="Times New Roman" w:cs="Times New Roman"/>
          <w:sz w:val="20"/>
        </w:rPr>
        <w:t>adresu místa trvalého pobytu dítěte</w:t>
      </w:r>
      <w:r w:rsidR="00CB581F" w:rsidRPr="00EC3EE7">
        <w:rPr>
          <w:rFonts w:ascii="Times New Roman" w:hAnsi="Times New Roman" w:cs="Times New Roman"/>
          <w:sz w:val="20"/>
        </w:rPr>
        <w:t xml:space="preserve"> </w:t>
      </w:r>
      <w:r w:rsidR="00CB581F" w:rsidRPr="00EC3EE7">
        <w:rPr>
          <w:rFonts w:ascii="Times New Roman" w:hAnsi="Times New Roman" w:cs="Times New Roman"/>
        </w:rPr>
        <w:t>v případě cizince místo pobytu dítěte</w:t>
      </w:r>
      <w:r w:rsidRPr="00EC3EE7">
        <w:rPr>
          <w:rFonts w:ascii="Times New Roman" w:hAnsi="Times New Roman" w:cs="Times New Roman"/>
          <w:sz w:val="20"/>
        </w:rPr>
        <w:t>.</w:t>
      </w:r>
    </w:p>
    <w:p w:rsidR="00A22466" w:rsidRPr="00CC1DCE" w:rsidRDefault="00A2246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Odklad povinné školní docházky</w:t>
      </w:r>
    </w:p>
    <w:p w:rsidR="009B0EAD" w:rsidRPr="00CC1DCE" w:rsidRDefault="009B0EAD" w:rsidP="00F161D9">
      <w:pPr>
        <w:pStyle w:val="Prosttext"/>
        <w:rPr>
          <w:rFonts w:ascii="Times New Roman" w:hAnsi="Times New Roman" w:cs="Times New Roman"/>
        </w:rPr>
      </w:pPr>
    </w:p>
    <w:p w:rsidR="009B0EAD" w:rsidRPr="00F1127E" w:rsidRDefault="009B0EAD" w:rsidP="00F161D9">
      <w:pPr>
        <w:pStyle w:val="Prosttext"/>
        <w:rPr>
          <w:rFonts w:ascii="Times New Roman" w:hAnsi="Times New Roman" w:cs="Times New Roman"/>
        </w:rPr>
      </w:pPr>
      <w:r w:rsidRPr="00F1127E">
        <w:rPr>
          <w:rFonts w:ascii="Times New Roman" w:hAnsi="Times New Roman" w:cs="Times New Roman"/>
        </w:rPr>
        <w:t xml:space="preserve">(1) Není-li dítě tělesně nebo duševně přiměřeně vyspělé a požádá-li o to písemně zákonný zástupce dítěte </w:t>
      </w:r>
      <w:r w:rsidR="00CB581F" w:rsidRPr="00F1127E">
        <w:rPr>
          <w:rFonts w:ascii="Times New Roman" w:hAnsi="Times New Roman" w:cs="Times New Roman"/>
        </w:rPr>
        <w:t>v době zápisu dítěte k povinné školní docházce podle § 36 odst. 4</w:t>
      </w:r>
      <w:r w:rsidRPr="00F1127E">
        <w:rPr>
          <w:rFonts w:ascii="Times New Roman" w:hAnsi="Times New Roman" w:cs="Times New Roman"/>
        </w:rPr>
        <w:t>, odloží ředitel školy začátek povinné školní docházky o jeden školní rok, pokud je žádost doložena doporučujícím posouzením příslušného školského poradenského zařízení, a odborného lékaře nebo klinického psychologa. Začátek povinné školní docházky lze odložit nejdéle do zahájení školního roku, v němž dítě dovrší osmý rok věku.</w:t>
      </w:r>
    </w:p>
    <w:p w:rsidR="009B0EAD" w:rsidRPr="00F1127E" w:rsidRDefault="009B0EAD" w:rsidP="00F161D9">
      <w:pPr>
        <w:pStyle w:val="Prosttext"/>
        <w:rPr>
          <w:rFonts w:ascii="Times New Roman" w:hAnsi="Times New Roman" w:cs="Times New Roman"/>
        </w:rPr>
      </w:pPr>
    </w:p>
    <w:p w:rsidR="009B0EAD" w:rsidRPr="00F1127E" w:rsidRDefault="009B0EAD" w:rsidP="00F161D9">
      <w:pPr>
        <w:pStyle w:val="Prosttext"/>
        <w:rPr>
          <w:rFonts w:ascii="Times New Roman" w:hAnsi="Times New Roman" w:cs="Times New Roman"/>
        </w:rPr>
      </w:pPr>
      <w:r w:rsidRPr="00F1127E">
        <w:rPr>
          <w:rFonts w:ascii="Times New Roman" w:hAnsi="Times New Roman" w:cs="Times New Roman"/>
        </w:rPr>
        <w:t>(2) Při zápisu do prvního ročníku základní škola informuje zákonného zástupce dítěte o možnosti odkladu povinné školní docházky.</w:t>
      </w:r>
    </w:p>
    <w:p w:rsidR="009B0EAD" w:rsidRPr="00F1127E" w:rsidRDefault="009B0EAD" w:rsidP="00F161D9">
      <w:pPr>
        <w:pStyle w:val="Prosttext"/>
        <w:rPr>
          <w:rFonts w:ascii="Times New Roman" w:hAnsi="Times New Roman" w:cs="Times New Roman"/>
        </w:rPr>
      </w:pPr>
    </w:p>
    <w:p w:rsidR="009B0EAD" w:rsidRPr="00F1127E" w:rsidRDefault="009B0EAD" w:rsidP="00F161D9">
      <w:pPr>
        <w:pStyle w:val="Prosttext"/>
        <w:rPr>
          <w:rFonts w:ascii="Times New Roman" w:hAnsi="Times New Roman" w:cs="Times New Roman"/>
        </w:rPr>
      </w:pPr>
      <w:r w:rsidRPr="00F1127E">
        <w:rPr>
          <w:rFonts w:ascii="Times New Roman" w:hAnsi="Times New Roman" w:cs="Times New Roman"/>
        </w:rPr>
        <w:t>(3) Pokud se u žáka v prvním roce plnění povinné školní docházky projeví nedostatečná tělesná nebo duševní vyspělost k plnění povinné školní docházky, může ředitel školy se souhlasem zákonného zástupce žákovi dodatečně v průběhu prvního pololetí školního roku odložit začátek plnění povinné školní docházky na následující školní rok.</w:t>
      </w:r>
    </w:p>
    <w:p w:rsidR="009B0EAD" w:rsidRPr="00F1127E" w:rsidRDefault="009B0EAD" w:rsidP="00F161D9">
      <w:pPr>
        <w:pStyle w:val="Prosttext"/>
        <w:rPr>
          <w:rFonts w:ascii="Times New Roman" w:hAnsi="Times New Roman" w:cs="Times New Roman"/>
        </w:rPr>
      </w:pPr>
    </w:p>
    <w:p w:rsidR="009B0EAD" w:rsidRPr="00F1127E" w:rsidRDefault="009B0EAD" w:rsidP="00F161D9">
      <w:pPr>
        <w:pStyle w:val="Prosttext"/>
        <w:rPr>
          <w:rFonts w:ascii="Times New Roman" w:hAnsi="Times New Roman" w:cs="Times New Roman"/>
        </w:rPr>
      </w:pPr>
      <w:r w:rsidRPr="00F1127E">
        <w:rPr>
          <w:rFonts w:ascii="Times New Roman" w:hAnsi="Times New Roman" w:cs="Times New Roman"/>
        </w:rPr>
        <w:t>(4) Pokud ředitel školy rozhodne o odkladu povinné školní docházky podle odstavce 1 nebo 3,</w:t>
      </w:r>
      <w:r w:rsidR="00CB581F" w:rsidRPr="00F1127E">
        <w:rPr>
          <w:rFonts w:ascii="Times New Roman" w:hAnsi="Times New Roman" w:cs="Times New Roman"/>
        </w:rPr>
        <w:t xml:space="preserve"> informuje zákonného zástupce o povinnosti předškolního vzdělávání dítěte a možných způsobech jejího plnění.</w:t>
      </w:r>
    </w:p>
    <w:p w:rsidR="009B0EAD" w:rsidRPr="00F1127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Plnění povinné školní docházky v zahraničí, v zahraniční škole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 území České republiky nebo v evropské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Žák může plnit povinnou školní docházku také</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ve škole mimo území České republiky,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ve škole zřízené při diplomatické misi nebo konzulárním úřadu České republiky,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v zahraniční škole uskutečňující na území České republiky vzdělávání podle zahraničního vzdělávacího programu, zřízené na území České republiky cizím státem, právnickou osobou se sídlem mimo území České republiky nebo cizím státním občanem, která není zapsána v rejstříku škol a školských zařízení a z důvodu uplatnění obsahu zahraničního vzdělávacího programu ani o zápis do rejstříku škol a školských zařízení nežádá, v níž ministerstvo povolilo plnění povinné školní docházky v příslušném školním roce,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v evropské škole působící na základě Úmluvy o statutu Evropských škol</w:t>
      </w:r>
      <w:r w:rsidRPr="00F1127E">
        <w:rPr>
          <w:rFonts w:ascii="Times New Roman" w:hAnsi="Times New Roman" w:cs="Times New Roman"/>
          <w:vertAlign w:val="superscript"/>
        </w:rPr>
        <w:t>24a)</w:t>
      </w:r>
      <w:r w:rsidRPr="00CC1DCE">
        <w:rPr>
          <w:rFonts w:ascii="Times New Roman" w:hAnsi="Times New Roman" w:cs="Times New Roman"/>
        </w:rPr>
        <w:t xml:space="preserve"> (dále jen "evropská škola").</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Pokud žák nemůže v zahraničí plnit povinnou školní docházku způsobem uvedeným v odstavci 1 písm. a), b) nebo d), plní povinnou školní docházku formou individuální výuky.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F1127E">
        <w:rPr>
          <w:rFonts w:ascii="Times New Roman" w:hAnsi="Times New Roman" w:cs="Times New Roman"/>
        </w:rPr>
        <w:t xml:space="preserve">(3) </w:t>
      </w:r>
      <w:r w:rsidR="00F1127E" w:rsidRPr="00F1127E">
        <w:rPr>
          <w:rFonts w:ascii="Times New Roman" w:hAnsi="Times New Roman" w:cs="Times New Roman"/>
          <w:color w:val="0000FF"/>
        </w:rPr>
        <w:t>Žák, který plní povinnou školní docházku způsobem uvedeným v odstavci 1 písm. a), b) nebo d) nebo v odstavci 2, může být na základě rozhodnutí zákonného zástupce zároveň žákem spádové školy nebo jiné školy zapsané v České republice do rejstříku škol a školských zařízení, kterou zvolil zákonný zástupce žáka.</w:t>
      </w:r>
      <w:r w:rsidR="00F1127E" w:rsidRPr="00F1127E">
        <w:rPr>
          <w:rFonts w:ascii="Times New Roman" w:hAnsi="Times New Roman" w:cs="Times New Roman"/>
        </w:rPr>
        <w:t xml:space="preserve"> </w:t>
      </w:r>
      <w:r w:rsidRPr="00CC1DCE">
        <w:rPr>
          <w:rFonts w:ascii="Times New Roman" w:hAnsi="Times New Roman" w:cs="Times New Roman"/>
        </w:rPr>
        <w:t xml:space="preserve">Žák, který plní povinnou školní docházku způsobem uvedeným v odstavci 1 </w:t>
      </w:r>
      <w:r w:rsidRPr="00F1127E">
        <w:rPr>
          <w:rFonts w:ascii="Times New Roman" w:hAnsi="Times New Roman" w:cs="Times New Roman"/>
          <w:strike/>
          <w:color w:val="FF0000"/>
        </w:rPr>
        <w:t>nebo 2, je</w:t>
      </w:r>
      <w:r w:rsidRPr="00CC1DCE">
        <w:rPr>
          <w:rFonts w:ascii="Times New Roman" w:hAnsi="Times New Roman" w:cs="Times New Roman"/>
        </w:rPr>
        <w:t xml:space="preserve"> </w:t>
      </w:r>
      <w:r w:rsidR="00F1127E" w:rsidRPr="00F1127E">
        <w:rPr>
          <w:rFonts w:ascii="Times New Roman" w:hAnsi="Times New Roman" w:cs="Times New Roman"/>
          <w:b/>
          <w:color w:val="0000FF"/>
        </w:rPr>
        <w:t>písm. c), musí být</w:t>
      </w:r>
      <w:r w:rsidR="00F1127E">
        <w:rPr>
          <w:rFonts w:ascii="Times New Roman" w:hAnsi="Times New Roman" w:cs="Times New Roman"/>
        </w:rPr>
        <w:t xml:space="preserve"> </w:t>
      </w:r>
      <w:r w:rsidRPr="00CC1DCE">
        <w:rPr>
          <w:rFonts w:ascii="Times New Roman" w:hAnsi="Times New Roman" w:cs="Times New Roman"/>
        </w:rPr>
        <w:t>zároveň žákem spádové školy nebo jiné školy zapsané v České republice do rejstříku škol a školských zařízení, kterou zvolil zákonný zástupce žáka.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Zákonný zástupce žáka je povinen oznámit řediteli školy uvedené v odstavci 3 předpokládanou dobu plnění povinné školní docházky způsobem uvedeným v odstavci 1 nebo 2, adresu místa pobytu žáka a popřípadě i adresu příslušné školy uvedené v odstavci 1. Zákonný zástupce žáka je povinen přihlásit žáka do školy uvedené v odstavci 1 písm. a), b) nebo d) nejpozději do dvou týdnů po příjezdu žáka do země pobytu.</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(5) Žák, který plní povinnou školní docházku ve škole uvedené v odstavci 1 písm. a) nebo způsobem uvedeným v odstavci 2</w:t>
      </w:r>
      <w:r w:rsidR="00C37020" w:rsidRPr="00C37020">
        <w:rPr>
          <w:rFonts w:ascii="Times New Roman" w:hAnsi="Times New Roman" w:cs="Times New Roman"/>
        </w:rPr>
        <w:t xml:space="preserve"> </w:t>
      </w:r>
      <w:r w:rsidR="00C37020" w:rsidRPr="00C37020">
        <w:rPr>
          <w:rFonts w:ascii="Times New Roman" w:hAnsi="Times New Roman" w:cs="Times New Roman"/>
          <w:color w:val="0000FF"/>
        </w:rPr>
        <w:t>a současně je žákem spádové školy nebo jiné školy zapsané v České republice do rejstříku škol a školských zařízení, kterou zvolil zákonný zástupce žáka</w:t>
      </w:r>
      <w:r w:rsidRPr="00C37020">
        <w:rPr>
          <w:rFonts w:ascii="Times New Roman" w:hAnsi="Times New Roman" w:cs="Times New Roman"/>
        </w:rPr>
        <w:t xml:space="preserve">, </w:t>
      </w:r>
      <w:r w:rsidRPr="00CC1DCE">
        <w:rPr>
          <w:rFonts w:ascii="Times New Roman" w:hAnsi="Times New Roman" w:cs="Times New Roman"/>
        </w:rPr>
        <w:t xml:space="preserve">může na žádost zákonného zástupce konat zkoušky z vybraných předmětů ve škole uvedené v odstavci 3 nebo ve škole při diplomatické misi </w:t>
      </w:r>
      <w:r w:rsidRPr="00CC1DCE">
        <w:rPr>
          <w:rFonts w:ascii="Times New Roman" w:hAnsi="Times New Roman" w:cs="Times New Roman"/>
        </w:rPr>
        <w:lastRenderedPageBreak/>
        <w:t>České republiky; nekoná-li žák tyto zkoušky, doloží zákonný zástupce plnění povinné školní docházky žáka škole uvedené v odstavci 3</w:t>
      </w:r>
      <w:r w:rsidR="00C37020" w:rsidRPr="00C37020">
        <w:rPr>
          <w:rFonts w:ascii="Times New Roman" w:hAnsi="Times New Roman" w:cs="Times New Roman"/>
          <w:color w:val="0000FF"/>
        </w:rPr>
        <w:t>, nebo, nemá-li tuto školu, ministerstvu</w:t>
      </w:r>
      <w:r w:rsidR="00C37020" w:rsidRPr="00C37020">
        <w:rPr>
          <w:rFonts w:ascii="Times New Roman" w:hAnsi="Times New Roman" w:cs="Times New Roman"/>
        </w:rPr>
        <w:t>,</w:t>
      </w:r>
      <w:r w:rsidR="00C37020">
        <w:rPr>
          <w:rFonts w:ascii="Times New Roman" w:hAnsi="Times New Roman" w:cs="Times New Roman"/>
        </w:rPr>
        <w:t xml:space="preserve"> </w:t>
      </w:r>
      <w:r w:rsidRPr="00CC1DCE">
        <w:rPr>
          <w:rFonts w:ascii="Times New Roman" w:hAnsi="Times New Roman" w:cs="Times New Roman"/>
        </w:rPr>
        <w:t xml:space="preserve">způsobem stanoveným v prováděcím právním </w:t>
      </w:r>
      <w:r w:rsidRPr="00167B52">
        <w:rPr>
          <w:rFonts w:ascii="Times New Roman" w:hAnsi="Times New Roman" w:cs="Times New Roman"/>
        </w:rPr>
        <w:t xml:space="preserve">předpisu. </w:t>
      </w:r>
      <w:r w:rsidR="0024667E" w:rsidRPr="00167B52">
        <w:rPr>
          <w:rFonts w:ascii="Times New Roman" w:hAnsi="Times New Roman" w:cs="Times New Roman"/>
          <w:sz w:val="20"/>
        </w:rPr>
        <w:t xml:space="preserve">Výsledky těchto zkoušek lze také nahradit doloženými výsledky vzdělávání u poskytovatele vzdělávání v zahraničí, který v souladu se smlouvou uzavřenou s ministerstvem zajišťuje vzdělávání občanů České </w:t>
      </w:r>
      <w:r w:rsidR="0024667E" w:rsidRPr="00C37020">
        <w:rPr>
          <w:rFonts w:ascii="Times New Roman" w:hAnsi="Times New Roman" w:cs="Times New Roman"/>
          <w:sz w:val="20"/>
        </w:rPr>
        <w:t>republiky v</w:t>
      </w:r>
      <w:r w:rsidR="00C37020" w:rsidRPr="00C37020">
        <w:rPr>
          <w:rFonts w:ascii="Times New Roman" w:hAnsi="Times New Roman" w:cs="Times New Roman"/>
          <w:sz w:val="20"/>
        </w:rPr>
        <w:t> </w:t>
      </w:r>
      <w:r w:rsidR="0024667E" w:rsidRPr="00C37020">
        <w:rPr>
          <w:rFonts w:ascii="Times New Roman" w:hAnsi="Times New Roman" w:cs="Times New Roman"/>
          <w:sz w:val="20"/>
        </w:rPr>
        <w:t>zahraničí</w:t>
      </w:r>
      <w:r w:rsidR="00C37020" w:rsidRPr="00C37020">
        <w:rPr>
          <w:rFonts w:ascii="Times New Roman" w:hAnsi="Times New Roman" w:cs="Times New Roman"/>
          <w:sz w:val="20"/>
        </w:rPr>
        <w:t xml:space="preserve"> </w:t>
      </w:r>
      <w:r w:rsidR="00C37020" w:rsidRPr="00C37020">
        <w:rPr>
          <w:rFonts w:ascii="Times New Roman" w:hAnsi="Times New Roman" w:cs="Times New Roman"/>
          <w:color w:val="0000FF"/>
        </w:rPr>
        <w:t>(dále jen „poskytovatel vzdělávání v zahraničí“)</w:t>
      </w:r>
      <w:r w:rsidR="0024667E" w:rsidRPr="00C37020">
        <w:rPr>
          <w:rFonts w:ascii="Times New Roman" w:hAnsi="Times New Roman" w:cs="Times New Roman"/>
          <w:sz w:val="20"/>
        </w:rPr>
        <w:t>, přičemž u žáků</w:t>
      </w:r>
      <w:r w:rsidR="0024667E" w:rsidRPr="00167B52">
        <w:rPr>
          <w:rFonts w:ascii="Times New Roman" w:hAnsi="Times New Roman" w:cs="Times New Roman"/>
          <w:sz w:val="20"/>
        </w:rPr>
        <w:t xml:space="preserve"> vzdělávajících se zároveň </w:t>
      </w:r>
      <w:r w:rsidR="0024667E" w:rsidRPr="00C37020">
        <w:rPr>
          <w:rFonts w:ascii="Times New Roman" w:hAnsi="Times New Roman" w:cs="Times New Roman"/>
          <w:sz w:val="20"/>
        </w:rPr>
        <w:t xml:space="preserve">podle odstavce 1 písm. a) se doklad o výsledcích vzdělávání u tohoto poskytovatele </w:t>
      </w:r>
      <w:r w:rsidR="00C37020" w:rsidRPr="00C37020">
        <w:rPr>
          <w:rFonts w:ascii="Times New Roman" w:hAnsi="Times New Roman" w:cs="Times New Roman"/>
          <w:color w:val="0000FF"/>
        </w:rPr>
        <w:t xml:space="preserve">vzdělávání v zahraničí </w:t>
      </w:r>
      <w:r w:rsidR="0024667E" w:rsidRPr="00C37020">
        <w:rPr>
          <w:rFonts w:ascii="Times New Roman" w:hAnsi="Times New Roman" w:cs="Times New Roman"/>
          <w:sz w:val="20"/>
        </w:rPr>
        <w:t>spolu s dokladem o výsledcích vzdělávání ve škole mimo území České republiky považuje za</w:t>
      </w:r>
      <w:r w:rsidR="0024667E" w:rsidRPr="00167B52">
        <w:rPr>
          <w:rFonts w:ascii="Times New Roman" w:hAnsi="Times New Roman" w:cs="Times New Roman"/>
          <w:sz w:val="20"/>
        </w:rPr>
        <w:t xml:space="preserve"> rovnocenný s vysvědčením vydaným základní školou zapsanou v rejstříku škol a školských zařízení, s výjimkou vysvědčení vydaného za druhé pololetí devátého ročníku základního vzdělávání. </w:t>
      </w:r>
      <w:r w:rsidRPr="00167B52">
        <w:rPr>
          <w:rFonts w:ascii="Times New Roman" w:hAnsi="Times New Roman" w:cs="Times New Roman"/>
        </w:rPr>
        <w:t>Žák, který plní povinnou školní docházku ve škole uvedené v odstavci 1 písm. c), koná zkoušky z vybraných předmětů ve škole uvedené v odstavci 3.</w:t>
      </w:r>
    </w:p>
    <w:p w:rsidR="009B0EAD" w:rsidRPr="00167B52" w:rsidRDefault="009B0EAD" w:rsidP="00F161D9">
      <w:pPr>
        <w:pStyle w:val="Prosttext"/>
        <w:rPr>
          <w:rFonts w:ascii="Times New Roman" w:hAnsi="Times New Roman" w:cs="Times New Roman"/>
        </w:rPr>
      </w:pPr>
    </w:p>
    <w:p w:rsidR="0024667E" w:rsidRPr="00167B52" w:rsidRDefault="0024667E" w:rsidP="0024667E">
      <w:pPr>
        <w:rPr>
          <w:sz w:val="20"/>
        </w:rPr>
      </w:pPr>
      <w:r w:rsidRPr="00167B52">
        <w:rPr>
          <w:sz w:val="20"/>
        </w:rPr>
        <w:t>(6) Smlouvu podle odstavce 5 lze uzavřít, pokud poskytovatel vzdělávání v zahraničí doloží předpoklady pro poskytování vzdělávání občanům České republiky po stránce personální a materiální. Smlouva podle věty první vždy obsahuje</w:t>
      </w:r>
      <w:r w:rsidRPr="00167B52">
        <w:rPr>
          <w:sz w:val="20"/>
        </w:rPr>
        <w:br/>
        <w:t>a) závazek poskytovatele vzdělávání v zahraničí poskytovat vzdělávání občanům České republiky, kteří plní povinnou školní docházku mimo území České republiky, v souladu s kapacitními, personálními a materiálními podmínkami poskytovatele vzdělávání v zahraničí,</w:t>
      </w:r>
    </w:p>
    <w:p w:rsidR="0024667E" w:rsidRPr="00167B52" w:rsidRDefault="0024667E" w:rsidP="0024667E">
      <w:pPr>
        <w:rPr>
          <w:sz w:val="20"/>
        </w:rPr>
      </w:pPr>
      <w:r w:rsidRPr="00167B52">
        <w:rPr>
          <w:sz w:val="20"/>
        </w:rPr>
        <w:t>b) závazek poskytovatele vzdělávání v zahraničí poskytovat takové vzdělávání podle písmene a), jehož obsah, cíle a metody odpovídají rámcovému vzdělávacímu programu pro základní vzdělávání, a to v rozsahu upraveném ve smlouvě,</w:t>
      </w:r>
    </w:p>
    <w:p w:rsidR="0024667E" w:rsidRPr="00167B52" w:rsidRDefault="0024667E" w:rsidP="0024667E">
      <w:pPr>
        <w:rPr>
          <w:sz w:val="20"/>
        </w:rPr>
      </w:pPr>
      <w:r w:rsidRPr="00167B52">
        <w:rPr>
          <w:sz w:val="20"/>
        </w:rPr>
        <w:t>c) náležitosti dokladu o výsledcích vzdělávání občanů České republiky u poskytovatele vzdělávání v zahraničí,</w:t>
      </w:r>
    </w:p>
    <w:p w:rsidR="0024667E" w:rsidRDefault="0024667E" w:rsidP="0024667E">
      <w:pPr>
        <w:rPr>
          <w:sz w:val="20"/>
        </w:rPr>
      </w:pPr>
      <w:r w:rsidRPr="00167B52">
        <w:rPr>
          <w:sz w:val="20"/>
        </w:rPr>
        <w:t>d) způsob řešení zjištěných nedostatků při poskytování vzdělávání občanům České republiky u poskytovatele vzdělávání v zahraničí,</w:t>
      </w:r>
    </w:p>
    <w:p w:rsidR="00C37020" w:rsidRPr="00C37020" w:rsidRDefault="00C37020" w:rsidP="0024667E">
      <w:pPr>
        <w:rPr>
          <w:sz w:val="21"/>
          <w:szCs w:val="21"/>
        </w:rPr>
      </w:pPr>
      <w:r w:rsidRPr="00C37020">
        <w:rPr>
          <w:color w:val="0000FF"/>
          <w:sz w:val="21"/>
          <w:szCs w:val="21"/>
        </w:rPr>
        <w:t>e) náležitosti vyúčtování příspěvku na úhradu nákladů spojených s poskytováním vzdělání, a</w:t>
      </w:r>
    </w:p>
    <w:p w:rsidR="0024667E" w:rsidRPr="00167B52" w:rsidRDefault="0024667E" w:rsidP="0024667E">
      <w:pPr>
        <w:rPr>
          <w:sz w:val="20"/>
        </w:rPr>
      </w:pPr>
      <w:r w:rsidRPr="00C37020">
        <w:rPr>
          <w:strike/>
          <w:color w:val="FF0000"/>
          <w:sz w:val="20"/>
        </w:rPr>
        <w:t>e)</w:t>
      </w:r>
      <w:r w:rsidRPr="00167B52">
        <w:rPr>
          <w:sz w:val="20"/>
        </w:rPr>
        <w:t xml:space="preserve"> </w:t>
      </w:r>
      <w:r w:rsidR="00C37020">
        <w:rPr>
          <w:sz w:val="20"/>
        </w:rPr>
        <w:t xml:space="preserve"> </w:t>
      </w:r>
      <w:r w:rsidR="00C37020" w:rsidRPr="00C37020">
        <w:rPr>
          <w:color w:val="0000FF"/>
          <w:sz w:val="20"/>
        </w:rPr>
        <w:t>f)</w:t>
      </w:r>
      <w:r w:rsidR="00C37020">
        <w:rPr>
          <w:sz w:val="20"/>
        </w:rPr>
        <w:t xml:space="preserve"> </w:t>
      </w:r>
      <w:r w:rsidRPr="00167B52">
        <w:rPr>
          <w:sz w:val="20"/>
        </w:rPr>
        <w:t>důvody výpovědi nebo zrušení smlouvy.</w:t>
      </w:r>
    </w:p>
    <w:p w:rsidR="0024667E" w:rsidRPr="00CC1DCE" w:rsidRDefault="0024667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w:t>
      </w:r>
      <w:r w:rsidR="0024667E" w:rsidRPr="00CC1DCE">
        <w:rPr>
          <w:rFonts w:ascii="Times New Roman" w:hAnsi="Times New Roman" w:cs="Times New Roman"/>
          <w:color w:val="0000FF"/>
        </w:rPr>
        <w:t>7</w:t>
      </w:r>
      <w:r w:rsidRPr="00CC1DCE">
        <w:rPr>
          <w:rFonts w:ascii="Times New Roman" w:hAnsi="Times New Roman" w:cs="Times New Roman"/>
        </w:rPr>
        <w:t>) Ustanovení odstavců 3 až 5 se nevztahují na občany jiného členského státu Evropské unie, kteří pobývají na území České republiky přechodně po dobu delší než 90 dnů, a jiné cizince, kteří jsou oprávněni pobývat na území České republiky přechodně po dobu delší než 90 dnů, pokud plní povinnou školní docházku ve škole uvedené v odstavci 1 písm. c) nebo d).</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w:t>
      </w:r>
      <w:r w:rsidR="0024667E" w:rsidRPr="00CC1DCE">
        <w:rPr>
          <w:rFonts w:ascii="Times New Roman" w:hAnsi="Times New Roman" w:cs="Times New Roman"/>
          <w:color w:val="0000FF"/>
        </w:rPr>
        <w:t>8</w:t>
      </w:r>
      <w:r w:rsidRPr="00CC1DCE">
        <w:rPr>
          <w:rFonts w:ascii="Times New Roman" w:hAnsi="Times New Roman" w:cs="Times New Roman"/>
        </w:rPr>
        <w:t>) Ministerstvo stanoví prováděcím právním předpisem výčet předmětů, podmínky pro konání, způsob, obsah a náležitosti zkoušek a způsob doložení plnění povinné školní docházky podle odstavce 5, podmínky pro poskytování učebnic a učebních textů žákům, kteří plní povinnou školní docházku podle odstavce 1, a pro zařazování těchto žáků do příslušných ročníků základního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38a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Povolení plnění povinné školní docházky v zahraniční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Plnění povinné školní docházky podle § 38 odst. 1 písm. c) se povoluje s účinností od 1. září školního roku následujícího po podání žádosti, a to na období nejvýše 5 let.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Žádost o povolení plnění povinné školní docházky podává ministerstvu škola uvedená v § 38 odst. 1 písm. c), a to do 31. ledna předcházejícího školnímu roku, v němž má povolení nabýt účinnosti; není-li tato škola zřízena jako právnická osoba, podává žádost její zřizovatel.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K žádosti žadatel připojí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doklad nebo doklady osvědčující vznik, právní postavení, obchodní firmu nebo název, sídlo a předmět činnosti právnické osoby, bude-li činnost školy vykonávat daná právnická osoba, anebo doklad nebo doklady osvědčující vznik a předmět činnosti školy a vznik, právní status, obchodní firmu nebo název, sídlo a předmět činnosti zřizovatele školy, není-li škola zřízena jako právnická osoba; jedná-li se o školu zřízenou na území České republiky při diplomatické misi nebo konzulárním úřadu cizího státu, doklad nebo doklady osvědčující vznik a předmět činnosti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vzdělávací program, podle kterého budou žáci plnit povinnou školní docházku,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doklad vystavený nejvyšším orgánem státní správy pro oblast školství nebo jiným příslušným správním úřadem příslušného cizího státu, ze kterého vyplývá, že zahraniční vzdělávací program podle písmene b) je </w:t>
      </w:r>
      <w:r w:rsidRPr="00CC1DCE">
        <w:rPr>
          <w:rFonts w:ascii="Times New Roman" w:hAnsi="Times New Roman" w:cs="Times New Roman"/>
        </w:rPr>
        <w:lastRenderedPageBreak/>
        <w:t>shodný se vzdělávacím programem stejného druhu školy platným na území daného cizího státu nebo že škola je v daném cizím státě považována za součást jeho vzdělávací soustavy nebo že škola je členem organizace zahraničních nebo mezinárodních škol, jimiž vydávaným dokladům o dosažení vzdělání jsou v daném cizím státě přiznány právní účinky bez nutnosti předchozího ověření nebo uznání jejich rovnocennosti,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vzory všech vysvědčení nebo jiných dokladů o vzdělání, které škola vydává, a to ve vyučovacím jazyce,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doklad o oprávnění žadatele poskytovat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rámcový popis personálního a materiálního zabezpečení výuky, doklady osvědčující užívací právo žadatele k prostorám, v nichž bude probíhat výuka, a doklady osvědčující, že tyto prostory lze v souladu s právními předpisy užívat k danému účelu,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údaj o nejvyšším možném počtu žáků v navrhovaném místě uskutečňování výuky.</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Doklady uvedené v odstavci 3 písm. a), c) až f) se předkládají v originále nebo úředně ověřené kopii. K dokladům uvedeným v odstavci 3 se připojí jejich úředně ověřený překlad do českého jazyka.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Ministerstvo žádosti o povolení plnění povinné školní docházky ve škole podle § 38 odst. 1 písm. c) nevyhoví, jestliže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povolení by bylo v rozporu s dlouhodobým záměrem vzdělávání a rozvoje vzdělávací soustavy v České republice nebo s dlouhodobým záměrem vzdělávání a rozvoje vzdělávací soustavy v daném kraji,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činnost zahraniční školy není nezbytná k zajištění plnění povinné školní docházky,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vzdělávání podle vzdělávacího programu připojeného k žádosti by bylo v zásadním rozporu s rámcovými vzdělávacími programy; výuka českého jazyka a literatury se pro tyto účely neposuzuje,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vzdělávací program připojený k žádosti je v rozporu s právním řádem České republiky, s cíli a zásadami vzdělávání stanovenými v § 2,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škola nemá pro uskutečňování vzdělávání podle vzdělávacího programu připojeného k žádosti materiální nebo personální zabezpečení srovnatelné s podmínkami pro činnost škol, zapisovaných do rejstříku škol a školských zařízení.</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Škola podle § 38 odst. 1 písm. c), nebo není-li škola zřízena jako právnická osoba, její zřizovatel, jsou povinni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seznámit zákonné zástupce všech žáků školy s vydaným povolením a s právními důsledky spojenými se skutečností, že žáci, na které se vztahuje povinná školní docházka podle § 36 odst. 2, budou plnit povinnou školní docházku způsobem uvedeným v § 38 odst. 1 písm. c),</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evidovat adresu spádové školy nebo jiné školy zapsané ve školském rejstříku, kterou zvolil zákonný zástupce žáka, a to u žáků, na které se vztahuje § 38 odst. 4,</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oznámit ministerstvu změny všech údajů, na základě kterých bylo vydáno povolení,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zveřejnit způsobem umožňujícím dálkový přístup plné znění zahraničního vzdělávacího programu školy ve vyučovacím jazyce, jakož i v českém jazyce, není-li vyučovacím jazykem jazyk český,</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poskytovat ministerstvu na vyžádání informace týkající se plnění povinné školní docházky v dané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38b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Povolení plnění povinné školní docházky ve škole podle § 38 odst. 1 písm. c) může být rozhodnutím ministerstva zrušeno, jestliže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nastane některá ze skutečností uvedených v § 38a odst. 5 písm. c) až 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škola nebo její zřizovatel poruší povinnost stanovenou v § 38a odst. 6,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škola uskutečňuje výuku v prostorách, k nimž nedoložila doklady podle § 38a odst. 3 písm. f).</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Povolení plnění povinné školní docházky ve škole podle § 38 odst. 1 písm. c) ministerstvo rozhodnutím zruší, pokud</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škola přestane splňovat podmínky stanovené v § 38 odst. 1 písm. c),</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škola neposkytuje žákům plnícím povinnou školní docházku výuku podle vzdělávacího programu uvedeného v žádosti podle § 38a odst. 3 písm. 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počet žáků, kterým škola poskytuje výuku, překročil počet uvedený v žádosti podle § 38a odst. 3 písm. g),</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d) dokumentace školy neumožňuje ověřit, že nejsou dány důvody podle písmen b) a c),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o zrušení požádá daná škola, popřípadě její zřizovatel, není-li škola zřízena jako právnická osoba.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Plnění povinné školní docházky ve střední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Žák, který byl v průběhu plnění povinné školní docházky přijat ke střednímu vzdělávání, pokračuje v plnění povinné školní docházky ve střední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Na žádost zákonného zástupce žáka nebo po dohodě s ním převede ředitel střední školy žáka, který plní povinnou školní docházku ve střední škole, do odpovídajícího ročníku spádové základní školy, popřípadě do jiné základní školy, kterou zvolil zákonný zástupce, a to se souhlasem ředitele této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Jiný způsob plnění povinné školní docházky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Druhy jiného způsobu plnění povinné školní docházky</w:t>
      </w:r>
    </w:p>
    <w:p w:rsidR="009B0EAD" w:rsidRPr="00CC1DCE"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CC1DCE">
        <w:rPr>
          <w:rFonts w:ascii="Times New Roman" w:hAnsi="Times New Roman" w:cs="Times New Roman"/>
        </w:rPr>
        <w:t xml:space="preserve">Jiným způsobem plnění </w:t>
      </w:r>
      <w:r w:rsidRPr="00EC3EE7">
        <w:rPr>
          <w:rFonts w:ascii="Times New Roman" w:hAnsi="Times New Roman" w:cs="Times New Roman"/>
        </w:rPr>
        <w:t>povinné školní docházky se rozumí</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 xml:space="preserve">a) individuální </w:t>
      </w:r>
      <w:r w:rsidR="001B634C" w:rsidRPr="001B634C">
        <w:rPr>
          <w:rFonts w:ascii="Times New Roman" w:hAnsi="Times New Roman" w:cs="Times New Roman"/>
        </w:rPr>
        <w:t>vzdělávání</w:t>
      </w:r>
      <w:r w:rsidR="001B634C" w:rsidRPr="00EC3EE7">
        <w:rPr>
          <w:rFonts w:ascii="Times New Roman" w:hAnsi="Times New Roman" w:cs="Times New Roman"/>
        </w:rPr>
        <w:t xml:space="preserve"> </w:t>
      </w:r>
      <w:r w:rsidR="00503ADB" w:rsidRPr="00EC3EE7">
        <w:rPr>
          <w:rFonts w:ascii="Times New Roman" w:hAnsi="Times New Roman" w:cs="Times New Roman"/>
        </w:rPr>
        <w:t>žáka</w:t>
      </w:r>
      <w:r w:rsidRPr="00EC3EE7">
        <w:rPr>
          <w:rFonts w:ascii="Times New Roman" w:hAnsi="Times New Roman" w:cs="Times New Roman"/>
        </w:rPr>
        <w:t>, které se uskutečňuje bez pravidelné účasti ve vyučování ve škole</w:t>
      </w:r>
      <w:r w:rsidR="00503ADB" w:rsidRPr="00EC3EE7">
        <w:rPr>
          <w:rFonts w:ascii="Times New Roman" w:hAnsi="Times New Roman" w:cs="Times New Roman"/>
        </w:rPr>
        <w:t>,</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b) vzdělávání žáků s hlubokým mentálním postižením.</w:t>
      </w:r>
    </w:p>
    <w:p w:rsidR="009B0EAD" w:rsidRPr="00EC3EE7"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 41</w:t>
      </w:r>
    </w:p>
    <w:p w:rsidR="009B0EAD" w:rsidRPr="00EC3EE7"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Individuální vzdělávání</w:t>
      </w:r>
      <w:r w:rsidR="00503ADB" w:rsidRPr="00EC3EE7">
        <w:rPr>
          <w:rFonts w:ascii="Times New Roman" w:hAnsi="Times New Roman" w:cs="Times New Roman"/>
        </w:rPr>
        <w:t xml:space="preserve"> žáka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O povolení individuálního vzdělávání žáka rozhoduje ředitel školy, kam byl žák přijat k plnění povinné školní docházky, na základě písemné žádosti zákonného zástupce žáka.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Žádost zákonného zástupce o individuální vzdělávání musí obsahovat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jméno, popřípadě jména, a příjmení, rodné číslo, bylo-li přiděleno, a místo trvalého pobytu žáka nebo bydliště, pokud nemá na území České republiky místo trvalého pobytu,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uvedení období, ročníku, popřípadě pololetí, kdy má být žák individuálně vzděláván,</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důvody pro individuální vzdělávání žáka,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popis prostorového a materiálně technického zabezpečení vzdělávání a podmínek ochrany zdraví individuálně vzdělávaného žáka,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doklady osvědčující splnění vzdělání osoby, která bude žáka individuálně vzdělávat,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seznam učebnic a učebních textů, které budou ve výuce užívány, pokud nejde o učebnice uvedené v § 27 odst. 1,</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další skutečnosti, které mají vliv na průběh vzdělávání žáka,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 vyjádření školského poradenského zařízení.</w:t>
      </w:r>
    </w:p>
    <w:p w:rsidR="0044091E" w:rsidRPr="00CC1DCE" w:rsidRDefault="0044091E" w:rsidP="00F161D9">
      <w:pPr>
        <w:pStyle w:val="Prosttext"/>
        <w:rPr>
          <w:rFonts w:ascii="Times New Roman" w:hAnsi="Times New Roman" w:cs="Times New Roman"/>
        </w:rPr>
      </w:pP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Ředitel školy individuální vzdělávání povolí, pokud</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jsou dány závažné důvody pro individuální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jsou zajištěny dostatečné podmínky pro individuální vzdělávání, zejména podmínky materiální a ochrany zdraví žáka,</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c) osoba, která bude žáka vzdělávat, získala alespoň střední vzdělání s maturitní zkouškou,</w:t>
      </w:r>
      <w:r w:rsidR="00503ADB" w:rsidRPr="00EC3EE7">
        <w:rPr>
          <w:rFonts w:ascii="Times New Roman" w:hAnsi="Times New Roman" w:cs="Times New Roman"/>
        </w:rPr>
        <w:t xml:space="preserve"> a jedná-li se o žáka ve druhém stupni základní školy, vysokoškolské vzdělání,</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d) jsou zajištěny vhodné učebnice a učební texty, podle nichž se má žák vzdělávat.</w:t>
      </w:r>
    </w:p>
    <w:p w:rsidR="0044091E" w:rsidRPr="00EC3EE7" w:rsidRDefault="0044091E" w:rsidP="00F161D9">
      <w:pPr>
        <w:pStyle w:val="Prosttext"/>
        <w:rPr>
          <w:rFonts w:ascii="Times New Roman" w:hAnsi="Times New Roman" w:cs="Times New Roman"/>
        </w:rPr>
      </w:pPr>
    </w:p>
    <w:p w:rsidR="00503ADB" w:rsidRPr="00EC3EE7" w:rsidRDefault="00503ADB" w:rsidP="00F161D9">
      <w:pPr>
        <w:pStyle w:val="Prosttext"/>
        <w:rPr>
          <w:rFonts w:ascii="Times New Roman" w:hAnsi="Times New Roman" w:cs="Times New Roman"/>
        </w:rPr>
      </w:pPr>
      <w:r w:rsidRPr="00EC3EE7">
        <w:rPr>
          <w:rFonts w:ascii="Times New Roman" w:hAnsi="Times New Roman" w:cs="Times New Roman"/>
        </w:rPr>
        <w:t>(4) Po dobu individuálního vzdělávání žáka za plnění podmínek uvedených v odstavci 3 odpovídá zákonný zástupce žáka.</w:t>
      </w:r>
    </w:p>
    <w:p w:rsidR="00503ADB" w:rsidRPr="00EC3EE7" w:rsidRDefault="00503ADB"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lastRenderedPageBreak/>
        <w:t>(</w:t>
      </w:r>
      <w:r w:rsidR="00503ADB" w:rsidRPr="00EC3EE7">
        <w:rPr>
          <w:rFonts w:ascii="Times New Roman" w:hAnsi="Times New Roman" w:cs="Times New Roman"/>
        </w:rPr>
        <w:t>5</w:t>
      </w:r>
      <w:r w:rsidRPr="00EC3EE7">
        <w:rPr>
          <w:rFonts w:ascii="Times New Roman" w:hAnsi="Times New Roman" w:cs="Times New Roman"/>
        </w:rPr>
        <w:t>) Individuálně vzdělávaný žák koná za každé pololetí zkoušky z příslušného učiva, a to ve škole, do níž byl přijat k plnění povinné školní docházky.</w:t>
      </w:r>
    </w:p>
    <w:p w:rsidR="009B0EAD" w:rsidRPr="00EC3EE7"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w:t>
      </w:r>
      <w:r w:rsidR="00503ADB" w:rsidRPr="00EC3EE7">
        <w:rPr>
          <w:rFonts w:ascii="Times New Roman" w:hAnsi="Times New Roman" w:cs="Times New Roman"/>
        </w:rPr>
        <w:t>6</w:t>
      </w:r>
      <w:r w:rsidRPr="00EC3EE7">
        <w:rPr>
          <w:rFonts w:ascii="Times New Roman" w:hAnsi="Times New Roman" w:cs="Times New Roman"/>
        </w:rPr>
        <w:t>) Nelze-li individuálně vzdělávaného žáka hodnotit na konci příslušného pololetí, určí ředitel školy pro jeho hodnocení náhradní termín, a to tak, aby hodnocení bylo provedeno nejpozději do dvou měsíců po skončení pololetí.</w:t>
      </w:r>
    </w:p>
    <w:p w:rsidR="009B0EAD" w:rsidRPr="00EC3EE7"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w:t>
      </w:r>
      <w:r w:rsidR="00503ADB" w:rsidRPr="00EC3EE7">
        <w:rPr>
          <w:rFonts w:ascii="Times New Roman" w:hAnsi="Times New Roman" w:cs="Times New Roman"/>
        </w:rPr>
        <w:t>7</w:t>
      </w:r>
      <w:r w:rsidRPr="00EC3EE7">
        <w:rPr>
          <w:rFonts w:ascii="Times New Roman" w:hAnsi="Times New Roman" w:cs="Times New Roman"/>
        </w:rPr>
        <w:t>) Pokud má zákonný zástupce pochybnosti o správnosti hodnocení žáka, může do 8 dnů od konání zkoušek písemně požádat ředitele školy o přezkoušení žáka; byl-li zkoušejícím žáka ředitel školy, krajský úřad. Pokud ředitel školy nebo krajský úřad žádosti vyhoví, nařídí komisionální přezkoušení žáka.</w:t>
      </w:r>
    </w:p>
    <w:p w:rsidR="009B0EAD" w:rsidRPr="00CC1DCE" w:rsidRDefault="009B0EAD" w:rsidP="00F161D9">
      <w:pPr>
        <w:pStyle w:val="Prosttext"/>
        <w:rPr>
          <w:rFonts w:ascii="Times New Roman" w:hAnsi="Times New Roman" w:cs="Times New Roman"/>
        </w:rPr>
      </w:pP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w:t>
      </w:r>
      <w:r w:rsidR="00503ADB" w:rsidRPr="00EC3EE7">
        <w:rPr>
          <w:rFonts w:ascii="Times New Roman" w:hAnsi="Times New Roman" w:cs="Times New Roman"/>
        </w:rPr>
        <w:t>8</w:t>
      </w:r>
      <w:r w:rsidRPr="00EC3EE7">
        <w:rPr>
          <w:rFonts w:ascii="Times New Roman" w:hAnsi="Times New Roman" w:cs="Times New Roman"/>
        </w:rPr>
        <w:t xml:space="preserve">) Ředitel školy </w:t>
      </w:r>
      <w:r w:rsidR="00503ADB" w:rsidRPr="00EC3EE7">
        <w:rPr>
          <w:rFonts w:ascii="Times New Roman" w:hAnsi="Times New Roman" w:cs="Times New Roman"/>
        </w:rPr>
        <w:t>ukončí individuální vzdělávání</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a) pokud nejsou zajištěny dostatečné podmínky ke vzdělávání, zejména podmínky materiální, personální a ochrany zdraví žáka,</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b) pokud zákonný zástupce neplní podmínky individuálního vzdělávání stanovené tímto zákonem,</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c) pokud žák na konci druhého pololetí příslušného školního roku neprospěl,</w:t>
      </w:r>
    </w:p>
    <w:p w:rsidR="009B0EAD" w:rsidRPr="001B634C" w:rsidRDefault="009B0EAD" w:rsidP="00F161D9">
      <w:pPr>
        <w:pStyle w:val="Prosttext"/>
        <w:rPr>
          <w:rFonts w:ascii="Times New Roman" w:hAnsi="Times New Roman" w:cs="Times New Roman"/>
        </w:rPr>
      </w:pPr>
      <w:r w:rsidRPr="001B634C">
        <w:rPr>
          <w:rFonts w:ascii="Times New Roman" w:hAnsi="Times New Roman" w:cs="Times New Roman"/>
        </w:rPr>
        <w:t xml:space="preserve">d) nelze-li žáka hodnotit způsobem uvedeným v </w:t>
      </w:r>
      <w:r w:rsidR="001B634C" w:rsidRPr="001B634C">
        <w:rPr>
          <w:rFonts w:ascii="Times New Roman" w:hAnsi="Times New Roman" w:cs="Times New Roman"/>
        </w:rPr>
        <w:t>odstavcích 5 a 6</w:t>
      </w:r>
      <w:r w:rsidRPr="001B634C">
        <w:rPr>
          <w:rFonts w:ascii="Times New Roman" w:hAnsi="Times New Roman" w:cs="Times New Roman"/>
        </w:rPr>
        <w:t>, nebo</w:t>
      </w:r>
    </w:p>
    <w:p w:rsidR="009B0EAD" w:rsidRPr="00EC3EE7" w:rsidRDefault="009B0EAD" w:rsidP="00F161D9">
      <w:pPr>
        <w:pStyle w:val="Prosttext"/>
        <w:rPr>
          <w:rFonts w:ascii="Times New Roman" w:hAnsi="Times New Roman" w:cs="Times New Roman"/>
        </w:rPr>
      </w:pPr>
      <w:r w:rsidRPr="00EC3EE7">
        <w:rPr>
          <w:rFonts w:ascii="Times New Roman" w:hAnsi="Times New Roman" w:cs="Times New Roman"/>
        </w:rPr>
        <w:t>e) na žádost zákonného zástupce žáka.</w:t>
      </w:r>
    </w:p>
    <w:p w:rsidR="0044091E" w:rsidRPr="00EC3EE7" w:rsidRDefault="0044091E" w:rsidP="00F161D9">
      <w:pPr>
        <w:pStyle w:val="Prosttext"/>
        <w:rPr>
          <w:rFonts w:ascii="Times New Roman" w:hAnsi="Times New Roman" w:cs="Times New Roman"/>
        </w:rPr>
      </w:pPr>
    </w:p>
    <w:p w:rsidR="00372AEE" w:rsidRPr="00EC3EE7" w:rsidRDefault="00372AEE" w:rsidP="00F161D9">
      <w:pPr>
        <w:pStyle w:val="Prosttext"/>
        <w:rPr>
          <w:rFonts w:ascii="Times New Roman" w:hAnsi="Times New Roman" w:cs="Times New Roman"/>
        </w:rPr>
      </w:pPr>
      <w:r w:rsidRPr="00EC3EE7">
        <w:rPr>
          <w:rFonts w:ascii="Times New Roman" w:hAnsi="Times New Roman" w:cs="Times New Roman"/>
        </w:rPr>
        <w:t>(9) Pokud ředitel školy rozhodne o ukončení individuálního vzdělávání žáka, zařadí žáka do příslušného ročníku základní školy. Odvolání proti rozhodnutí ředitele školy o ukončení individuálního vzdělávání žáka nemá odkladný účinek.</w:t>
      </w:r>
    </w:p>
    <w:p w:rsidR="00372AEE" w:rsidRPr="00EC3EE7" w:rsidRDefault="00372AEE"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EC3EE7">
        <w:rPr>
          <w:rFonts w:ascii="Times New Roman" w:hAnsi="Times New Roman" w:cs="Times New Roman"/>
        </w:rPr>
        <w:t>(</w:t>
      </w:r>
      <w:r w:rsidR="00503ADB" w:rsidRPr="00EC3EE7">
        <w:rPr>
          <w:rFonts w:ascii="Times New Roman" w:hAnsi="Times New Roman" w:cs="Times New Roman"/>
        </w:rPr>
        <w:t>10</w:t>
      </w:r>
      <w:r w:rsidRPr="00EC3EE7">
        <w:rPr>
          <w:rFonts w:ascii="Times New Roman" w:hAnsi="Times New Roman" w:cs="Times New Roman"/>
        </w:rPr>
        <w:t>) Výdaje spojené s individuálním vzděláváním hradí zákonný zástupce žáka, s výjimkou učebnic a základních školních</w:t>
      </w:r>
      <w:r w:rsidRPr="00167B52">
        <w:rPr>
          <w:rFonts w:ascii="Times New Roman" w:hAnsi="Times New Roman" w:cs="Times New Roman"/>
        </w:rPr>
        <w:t xml:space="preserve"> potřeb podle § 27 odst. 3 a 6, speciálních učebnic a speciálních </w:t>
      </w:r>
      <w:r w:rsidR="001B17D6" w:rsidRPr="00167B52">
        <w:rPr>
          <w:rFonts w:ascii="Times New Roman" w:hAnsi="Times New Roman" w:cs="Times New Roman"/>
          <w:sz w:val="20"/>
        </w:rPr>
        <w:t xml:space="preserve">kompenzačních pomůcek a speciálních učebních pomůcek podle § 16 odst. 2 písm. d) </w:t>
      </w:r>
      <w:r w:rsidRPr="00167B52">
        <w:rPr>
          <w:rFonts w:ascii="Times New Roman" w:hAnsi="Times New Roman" w:cs="Times New Roman"/>
        </w:rPr>
        <w:t>a výdajů na činnost školy, do níž byl žák přijat k plnění povinné školní docházky.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Vzdělávání žáků s hlubokým mentálním postižením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Dítěti s hlubokým mentálním postižením stanoví krajský úřad místně příslušný podle místa trvalého pobytu dítěte se souhlasem zákonného zástupce dítěte takový způsob vzdělávání, který odpovídá duševním a fyzickým možnostem dítěte, a to na základě doporučujícího posouzení odborného lékaře a školského poradenského zařízení. Krajský úřad zároveň zajistí odpovídající pomoc při vzdělávání dítěte, zejména pomoc pedagogickou a metodickou. Dojde-li ke změně duševních a fyzických možností dítěte, krajský úřad způsob vzdělávání odpovídajícím způsobem upraví.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Splnění povinné školní docházky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Žák splní povinnou školní docházku uplynutím období školního vyučování ve školním roce, v němž dokončí poslední rok povinné školní docházky.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HLAVA II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ZÁKLADNÍ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Cíle základního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Základní vzdělávání vede k tomu, aby si žáci osvojili potřebné strategie učení a na jejich základě byli motivováni k celoživotnímu učení, aby se učili tvořivě myslet a řešit přiměřené problémy, účinně </w:t>
      </w:r>
      <w:r w:rsidRPr="00CC1DCE">
        <w:rPr>
          <w:rFonts w:ascii="Times New Roman" w:hAnsi="Times New Roman" w:cs="Times New Roman"/>
        </w:rPr>
        <w:lastRenderedPageBreak/>
        <w:t>komunikovat a spolupracovat, chránit své fyzické i duševní zdraví, vytvořené hodnoty a životní prostředí, být ohleduplní a tolerantní k jiným lidem, k odlišným kulturním a duchovním hodnotám, poznávat své schopnosti a reálné možnosti a uplatňovat je spolu s osvojenými vědomostmi a dovednostmi při rozhodování o své další životní dráze a svém profesním uplatnění.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Stupně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Stupeň základního vzdělání získá žák úspěšným ukončením vzdělávacího programu základního vzdělávání v základní škole, na nižším stupni šestiletého nebo osmiletého gymnázia nebo v odpovídající části osmiletého vzdělávacího programu konzervatoře. Stupeň základního vzdělání se získá po splnění povinné školní docházky rovněž úspěšným ukončením kursu pro získání základního vzdělání uskutečňovaného v základní nebo střední škole (§ 55 odst. 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Ukončením vzdělávacího programu základního vzdělávání v základní škole speciální získá žák základy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Organizace základního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Místo a dobu zápisu do prvního ročníku základního vzdělávání stanoví ředitel školy, a to v souladu s § 36 odst. 4, a oznámí to způsobem v místě obvyklým. O přijetí k základnímu vzdělávání rozhoduje ředitel školy za podmínek stanovených v § 36.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Základní vzdělávání v základní škole má 9 ročníků a člení se na první stupeň a druhý stupeň. První stupeň je tvořen prvním až pátým ročníkem a druhý stupeň šestým až devátým ročníkem. V místech, kde nejsou podmínky pro zřízení všech 9 ročníků, lze zřídit základní školu, která nemá všechny ročníky.</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xml:space="preserve">(3) Základní vzdělávání pro žáky </w:t>
      </w:r>
      <w:r w:rsidR="00B42F6A" w:rsidRPr="00167B52">
        <w:rPr>
          <w:rFonts w:ascii="Times New Roman" w:hAnsi="Times New Roman" w:cs="Times New Roman"/>
          <w:sz w:val="20"/>
        </w:rPr>
        <w:t>uvedené v § 16 odst. 9</w:t>
      </w:r>
      <w:r w:rsidRPr="00167B52">
        <w:rPr>
          <w:rFonts w:ascii="Times New Roman" w:hAnsi="Times New Roman" w:cs="Times New Roman"/>
          <w:sz w:val="20"/>
        </w:rPr>
        <w:t xml:space="preserve">, </w:t>
      </w:r>
      <w:r w:rsidRPr="00167B52">
        <w:rPr>
          <w:rFonts w:ascii="Times New Roman" w:hAnsi="Times New Roman" w:cs="Times New Roman"/>
        </w:rPr>
        <w:t xml:space="preserve">kteří se vzdělávají ve třídách nebo školách s upraveným vzdělávacím programem, může s předchozím souhlasem ministerstva trvat deset ročníků; první stupeň je tvořen prvním až šestým ročníkem a druhý stupeň sedmým až desátým ročníkem. </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47</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Přípravné třídy základní školy</w:t>
      </w:r>
    </w:p>
    <w:p w:rsidR="005C317E" w:rsidRDefault="005C317E" w:rsidP="00F161D9">
      <w:pPr>
        <w:pStyle w:val="Prosttext"/>
        <w:rPr>
          <w:rFonts w:ascii="Times New Roman" w:hAnsi="Times New Roman" w:cs="Times New Roman"/>
        </w:rPr>
      </w:pPr>
    </w:p>
    <w:p w:rsidR="005C317E" w:rsidRPr="001B634C" w:rsidRDefault="005C317E" w:rsidP="001B634C">
      <w:pPr>
        <w:pStyle w:val="Prosttext"/>
        <w:rPr>
          <w:rFonts w:ascii="Times New Roman" w:hAnsi="Times New Roman" w:cs="Times New Roman"/>
        </w:rPr>
      </w:pPr>
      <w:r w:rsidRPr="001B634C">
        <w:rPr>
          <w:rFonts w:ascii="Times New Roman" w:hAnsi="Times New Roman" w:cs="Times New Roman"/>
        </w:rPr>
        <w:t>(1) Obec, svazek obcí, kraj a registrovaná církev a náboženská společnost, které bylo přiznáno oprávnění k výkonu zvláštního práva zřizovat církevní školy</w:t>
      </w:r>
      <w:r w:rsidRPr="001B634C">
        <w:rPr>
          <w:rFonts w:ascii="Times New Roman" w:hAnsi="Times New Roman" w:cs="Times New Roman"/>
          <w:vertAlign w:val="superscript"/>
        </w:rPr>
        <w:t>6)</w:t>
      </w:r>
      <w:r w:rsidRPr="001B634C">
        <w:rPr>
          <w:rFonts w:ascii="Times New Roman" w:hAnsi="Times New Roman" w:cs="Times New Roman"/>
        </w:rPr>
        <w:t xml:space="preserve">, mohou zřizovat přípravné třídy základní školy pro děti v posledním roce před zahájením povinné školní docházky, u kterých je předpoklad, že zařazení do přípravné třídy vyrovná jejich vývoj, </w:t>
      </w:r>
      <w:r w:rsidRPr="001B634C">
        <w:rPr>
          <w:rFonts w:ascii="Times New Roman" w:hAnsi="Times New Roman" w:cs="Times New Roman"/>
          <w:strike/>
          <w:color w:val="FF0000"/>
        </w:rPr>
        <w:t>přednostně děti,</w:t>
      </w:r>
      <w:r w:rsidRPr="001B634C">
        <w:rPr>
          <w:rFonts w:ascii="Times New Roman" w:hAnsi="Times New Roman" w:cs="Times New Roman"/>
        </w:rPr>
        <w:t xml:space="preserve"> </w:t>
      </w:r>
      <w:r w:rsidRPr="001B634C">
        <w:rPr>
          <w:rFonts w:ascii="Times New Roman" w:hAnsi="Times New Roman" w:cs="Times New Roman"/>
          <w:b/>
          <w:color w:val="0000FF"/>
        </w:rPr>
        <w:t>a</w:t>
      </w:r>
      <w:r w:rsidRPr="001B634C">
        <w:rPr>
          <w:rFonts w:ascii="Times New Roman" w:hAnsi="Times New Roman" w:cs="Times New Roman"/>
        </w:rPr>
        <w:t xml:space="preserve"> kterým byl povolen odklad povinné školní docházky. Přípravnou třídu lze zřídit, pokud se v ní bude vzdělávat nejméně 10 dětí. Ke zřízení přípravné třídy základní školy obcí, svazkem obcí a krajem je nezbytný souhlas krajského úřadu, v případě přípravných tříd zřizovaných registrovanou církví a náboženskou společností, které bylo přiznáno oprávnění k výkonu zvláštního práva zřizovat církevní školy</w:t>
      </w:r>
      <w:r w:rsidRPr="001B634C">
        <w:rPr>
          <w:rFonts w:ascii="Times New Roman" w:hAnsi="Times New Roman" w:cs="Times New Roman"/>
          <w:vertAlign w:val="superscript"/>
        </w:rPr>
        <w:t>6)</w:t>
      </w:r>
      <w:r w:rsidRPr="001B634C">
        <w:rPr>
          <w:rFonts w:ascii="Times New Roman" w:hAnsi="Times New Roman" w:cs="Times New Roman"/>
        </w:rPr>
        <w:t>, souhlas ministerstva.</w:t>
      </w:r>
    </w:p>
    <w:p w:rsidR="005C317E" w:rsidRPr="00167B52" w:rsidRDefault="005C317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(2</w:t>
      </w:r>
      <w:r w:rsidRPr="00CC1DCE">
        <w:rPr>
          <w:rFonts w:ascii="Times New Roman" w:hAnsi="Times New Roman" w:cs="Times New Roman"/>
        </w:rPr>
        <w:t>) O zařazování žáků do přípravné třídy základní školy rozhoduje ředitel školy na žádost zákonného zástupce dítěte a na základě písemného doporučení školského poradenského zařízení, které k žádosti přiloží zákonný zástupce. Obsah vzdělávání v přípravné třídě je součástí školního vzdělávacího programu.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Vzdělávání žáků se středně těžkým a těžkým mentálním</w:t>
      </w:r>
      <w:r w:rsidR="003D3D3F" w:rsidRPr="00CC1DCE">
        <w:rPr>
          <w:rFonts w:ascii="Times New Roman" w:hAnsi="Times New Roman" w:cs="Times New Roman"/>
        </w:rPr>
        <w:t xml:space="preserve"> </w:t>
      </w:r>
      <w:r w:rsidRPr="00CC1DCE">
        <w:rPr>
          <w:rFonts w:ascii="Times New Roman" w:hAnsi="Times New Roman" w:cs="Times New Roman"/>
        </w:rPr>
        <w:t>postižením, se souběžným postižením více vadami a s autismem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xml:space="preserve">(1) Žáci se středně těžkým a těžkým mentálním postižením, se souběžným postižením více vadami a s </w:t>
      </w:r>
      <w:r w:rsidRPr="00167B52">
        <w:rPr>
          <w:rFonts w:ascii="Times New Roman" w:hAnsi="Times New Roman" w:cs="Times New Roman"/>
        </w:rPr>
        <w:t xml:space="preserve">autismem se mohou vzdělávat v základní škole speciální, a to </w:t>
      </w:r>
      <w:r w:rsidR="003D3D3F" w:rsidRPr="00167B52">
        <w:rPr>
          <w:rFonts w:ascii="Times New Roman" w:hAnsi="Times New Roman" w:cs="Times New Roman"/>
        </w:rPr>
        <w:t xml:space="preserve">na žádost </w:t>
      </w:r>
      <w:r w:rsidRPr="00167B52">
        <w:rPr>
          <w:rFonts w:ascii="Times New Roman" w:hAnsi="Times New Roman" w:cs="Times New Roman"/>
        </w:rPr>
        <w:t>zákonného zástupce a na základě</w:t>
      </w:r>
      <w:r w:rsidRPr="00CC1DCE">
        <w:rPr>
          <w:rFonts w:ascii="Times New Roman" w:hAnsi="Times New Roman" w:cs="Times New Roman"/>
        </w:rPr>
        <w:t xml:space="preserve"> písemného doporučení školského poradenského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Vzdělávání v základní škole speciální má deset ročníků a člení se na první stupeň a druhý stupeň. První stupeň je tvořen prvním až šestým ročníkem, druhý stupeň sedmým až desátým ročníkem.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48a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Přípravný stupeň základní školy speciální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Zřizovatel základní školy speciální může zřídit třídy přípravného stupně základní školy speciální, které poskytují přípravu na vzdělávání v základní škole speciální dětem se středně těžkým a těžkým mentálním postižením, se souběžným postižením více vadami nebo s autismem. Ke zřízení třídy přípravného stupně základní školy speciální registrovanou církví nebo náboženskou společností, které bylo přiznáno oprávnění k výkonu zvláštního práva zřizovat církevní školy, je nezbytný souhlas ministerstva. V ostatních případech je ke zřízení třídy přípravného stupně základní školy speciální nezbytný souhlas krajského úřadu, pokud zřizovatelem uvedené školy není kraj nebo 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 zařazení dítěte do třídy přípravného stupně základní školy speciální rozhoduje ředitel školy na žádost zákonného zástupce a na základě písemného doporučení školského poradenského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Do třídy přípravného stupně základní školy speciální lze zařadit dítě od školního roku, v němž dosáhne 5 let věku, do zahájení povinné školní docházky, a to i v průběhu školního roku. Třída přípravného stupně základní školy speciální má nejméně 4 a nejvýše 6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Vzdělávání v přípravném stupni základní školy speciální trvá nejvýše 3 školní roky.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Průběh základního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 přestupu žáka základní školy do jiné základní školy rozhoduje na základě žádosti zákonného zástupce žáka ředitel školy, do které se žák hlásí. Pokud ředitel školy rozhodne, že žádosti o přestup vyhoví, informuje o této skutečnosti bez zbytečného odkladu ředitele školy, z níž žák přestupuje. Ředitel školy, z níž žák přestupuje, zašle do pěti pracovních dnů poté, co se dozvěděl o přijetí žáka na jinou školu, řediteli této školy kopii dokumentace žáka ze školní matriky.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 xml:space="preserve">(2) Ředitel školy může převést žáka do vzdělávacího programu základního vzdělávání pro žáky </w:t>
      </w:r>
      <w:r w:rsidR="00B42F6A" w:rsidRPr="00167B52">
        <w:rPr>
          <w:rFonts w:ascii="Times New Roman" w:hAnsi="Times New Roman" w:cs="Times New Roman"/>
          <w:sz w:val="20"/>
        </w:rPr>
        <w:t xml:space="preserve">uvedené v § 16 odst. 9, </w:t>
      </w:r>
      <w:r w:rsidRPr="00167B52">
        <w:rPr>
          <w:rFonts w:ascii="Times New Roman" w:hAnsi="Times New Roman" w:cs="Times New Roman"/>
        </w:rPr>
        <w:t xml:space="preserve"> nebo do vzdělávacího programu základní školy speciální na základě písemného doporučení školského poradenského zařízení pouze s předchozím písemným souhlasem zákonného zástupce žáka.</w:t>
      </w:r>
      <w:r w:rsidRPr="00CC1DCE">
        <w:rPr>
          <w:rFonts w:ascii="Times New Roman" w:hAnsi="Times New Roman" w:cs="Times New Roman"/>
        </w:rPr>
        <w:t xml:space="preserve"> Ředitel školy je povinen informovat zákonného zástupce žáka o rozdílech ve vzdělávacích programech a o organizačních změnách, které ve spojení s převodem do jiného vzdělávacího programu mohou nastat.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Při přestupu nebo převedení žáka podle odstavců 1 a 2 vytvoří základní škola, do níž žák přestoupil nebo byl převeden, podmínky pro vyrovnání rozdílů ve znalostech žáka vyplývajících z odlišnosti školních vzdělávacích programů.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Pokud žák, který byl rozhodnutím soudu svěřen do střídavé výchovy rodičů22a), plní povinnou školní docházku střídavě ve dvou základních školách, vydává mu vysvědčení základní škola, v které zahájil vzdělávání dříve, pokud k tomu nebyla dohodou rodičů nebo rozhodnutím soudu určena druhá škola. Při hodnocení výsledků vzdělávání žáka za pololetí školního roku zohlední škola, která bude vydávat vysvědčení, hodnocení výsledků vzdělávání žáka druhou školou. Ředitelé škol, v nichž se žák podle věty první vzdělává, mezi sebou dohodnou pravidla spolupráce škol při vzdělávání žáka. Rozhoduje-li ředitel ve věcech uvedených v § 165 odst. 2, vyžádá si před rozhodnutím vyjádření ředitele druhé školy. Rozhodování ve věcech podle § 41, přísluší pouze řediteli základní školy, která vydává žákovi vysvědčení.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50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Zákonný zástupce žáka je povinen doložit důvody nepřítomnosti žáka ve vyučování nejpozději do 3 kalendářních dnů od počátku nepřítomnosti žáka. Podmínky pro uvolňování žáka z vyučování a omlouvání neúčasti žáka ve vyučování stanoví školní řád.</w:t>
      </w:r>
    </w:p>
    <w:p w:rsidR="009B0EAD" w:rsidRPr="00CC1DCE" w:rsidRDefault="009B0EAD" w:rsidP="00F161D9">
      <w:pPr>
        <w:pStyle w:val="Prosttext"/>
        <w:rPr>
          <w:rFonts w:ascii="Times New Roman" w:hAnsi="Times New Roman" w:cs="Times New Roman"/>
          <w:sz w:val="20"/>
          <w:szCs w:val="20"/>
        </w:rPr>
      </w:pPr>
    </w:p>
    <w:p w:rsidR="009B0EAD" w:rsidRPr="00167B52" w:rsidRDefault="009B0EAD" w:rsidP="00F161D9">
      <w:pPr>
        <w:pStyle w:val="Prosttext"/>
        <w:rPr>
          <w:rFonts w:ascii="Times New Roman" w:hAnsi="Times New Roman" w:cs="Times New Roman"/>
          <w:sz w:val="20"/>
          <w:szCs w:val="20"/>
        </w:rPr>
      </w:pPr>
      <w:r w:rsidRPr="00CC1DCE">
        <w:rPr>
          <w:rFonts w:ascii="Times New Roman" w:hAnsi="Times New Roman" w:cs="Times New Roman"/>
          <w:sz w:val="20"/>
          <w:szCs w:val="20"/>
        </w:rPr>
        <w:t xml:space="preserve">(2) Ředitel školy může ze zdravotních nebo jiných závažných důvodů uvolnit žáka na žádost jeho zákonného zástupce zcela nebo zčásti z vyučování některého předmětu; zároveň určí náhradní způsob vzdělávání žáka v době </w:t>
      </w:r>
      <w:r w:rsidRPr="00167B52">
        <w:rPr>
          <w:rFonts w:ascii="Times New Roman" w:hAnsi="Times New Roman" w:cs="Times New Roman"/>
          <w:sz w:val="20"/>
          <w:szCs w:val="20"/>
        </w:rPr>
        <w:t xml:space="preserve">vyučování tohoto předmětu. V předmětu tělesná výchova ředitel školy uvolní žáka z vyučování </w:t>
      </w:r>
      <w:proofErr w:type="gramStart"/>
      <w:r w:rsidR="00B65105" w:rsidRPr="00167B52">
        <w:rPr>
          <w:rFonts w:ascii="Times New Roman" w:hAnsi="Times New Roman" w:cs="Times New Roman"/>
          <w:sz w:val="20"/>
          <w:szCs w:val="20"/>
        </w:rPr>
        <w:t>základě</w:t>
      </w:r>
      <w:proofErr w:type="gramEnd"/>
      <w:r w:rsidR="00B65105" w:rsidRPr="00167B52">
        <w:rPr>
          <w:rFonts w:ascii="Times New Roman" w:hAnsi="Times New Roman" w:cs="Times New Roman"/>
          <w:sz w:val="20"/>
          <w:szCs w:val="20"/>
        </w:rPr>
        <w:t xml:space="preserve"> posudku vydaného registrujícím lékařem, pokud má být žák uvolněn na pololetí školního roku nebo na školní rok. </w:t>
      </w:r>
      <w:r w:rsidRPr="00167B52">
        <w:rPr>
          <w:rFonts w:ascii="Times New Roman" w:hAnsi="Times New Roman" w:cs="Times New Roman"/>
          <w:sz w:val="20"/>
          <w:szCs w:val="20"/>
        </w:rPr>
        <w:t xml:space="preserve">Na první nebo poslední vyučovací hodinu může být žák </w:t>
      </w:r>
      <w:proofErr w:type="gramStart"/>
      <w:r w:rsidRPr="00167B52">
        <w:rPr>
          <w:rFonts w:ascii="Times New Roman" w:hAnsi="Times New Roman" w:cs="Times New Roman"/>
          <w:sz w:val="20"/>
          <w:szCs w:val="20"/>
        </w:rPr>
        <w:t>uvolněn s souhlasem</w:t>
      </w:r>
      <w:proofErr w:type="gramEnd"/>
      <w:r w:rsidRPr="00167B52">
        <w:rPr>
          <w:rFonts w:ascii="Times New Roman" w:hAnsi="Times New Roman" w:cs="Times New Roman"/>
          <w:sz w:val="20"/>
          <w:szCs w:val="20"/>
        </w:rPr>
        <w:t xml:space="preserve"> zákonného zástupce bez náhrady.</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(3) Žákovi, který se nemůže pro svůj zdravotní stav po dobu delší než dva měsíce účastnit vyučování, stanoví ředitel školy takový způsob vzdělávání, který odpovídá možnostem žáka, nebo mu může povolit vzdělávání podle individuálního vzdělávacího plánu podle § 18. Zákonný zástupce žáka je povinen vytvořit pro stanovené vzdělávání podmínky.</w:t>
      </w:r>
    </w:p>
    <w:p w:rsidR="00354C3F" w:rsidRPr="00167B52" w:rsidRDefault="00354C3F" w:rsidP="00F161D9">
      <w:pPr>
        <w:pStyle w:val="Prosttext"/>
        <w:rPr>
          <w:rFonts w:ascii="Times New Roman" w:hAnsi="Times New Roman" w:cs="Times New Roman"/>
          <w:sz w:val="20"/>
        </w:rPr>
      </w:pPr>
    </w:p>
    <w:p w:rsidR="00354C3F" w:rsidRPr="00EC3EE7" w:rsidRDefault="00354C3F" w:rsidP="00F161D9">
      <w:pPr>
        <w:pStyle w:val="Prosttext"/>
        <w:rPr>
          <w:rFonts w:ascii="Times New Roman" w:hAnsi="Times New Roman" w:cs="Times New Roman"/>
          <w:sz w:val="20"/>
        </w:rPr>
      </w:pPr>
      <w:r w:rsidRPr="00167B52">
        <w:rPr>
          <w:rFonts w:ascii="Times New Roman" w:hAnsi="Times New Roman" w:cs="Times New Roman"/>
          <w:sz w:val="20"/>
        </w:rPr>
        <w:t>(4) Pokud se cizinec, který nemá trvalý pobyt na území České republiky, neúčastní vyučování nepřetržitě po dobu nejméně 60 vyučovacích dnů</w:t>
      </w:r>
      <w:r w:rsidR="00372AEE">
        <w:rPr>
          <w:rFonts w:ascii="Times New Roman" w:hAnsi="Times New Roman" w:cs="Times New Roman"/>
          <w:sz w:val="20"/>
        </w:rPr>
        <w:t>,</w:t>
      </w:r>
      <w:r w:rsidRPr="00167B52">
        <w:rPr>
          <w:rFonts w:ascii="Times New Roman" w:hAnsi="Times New Roman" w:cs="Times New Roman"/>
          <w:sz w:val="20"/>
        </w:rPr>
        <w:t xml:space="preserve"> nedoloží důvody své nepřítomnosti v souladu s podmínkami stanovenými školním </w:t>
      </w:r>
      <w:r w:rsidRPr="00EC3EE7">
        <w:rPr>
          <w:rFonts w:ascii="Times New Roman" w:hAnsi="Times New Roman" w:cs="Times New Roman"/>
          <w:sz w:val="20"/>
        </w:rPr>
        <w:t>řádem</w:t>
      </w:r>
      <w:r w:rsidR="00372AEE" w:rsidRPr="00EC3EE7">
        <w:rPr>
          <w:rFonts w:ascii="Times New Roman" w:hAnsi="Times New Roman" w:cs="Times New Roman"/>
          <w:sz w:val="20"/>
        </w:rPr>
        <w:t xml:space="preserve"> </w:t>
      </w:r>
      <w:r w:rsidR="00372AEE" w:rsidRPr="00EC3EE7">
        <w:rPr>
          <w:rFonts w:ascii="Times New Roman" w:hAnsi="Times New Roman" w:cs="Times New Roman"/>
        </w:rPr>
        <w:t>a ani po písemné výzvě ředitele školy zaslané na poslední známou adresu zákonného zástupce cizince nesdělí, že bude i nadále navštěvovat danou školu</w:t>
      </w:r>
      <w:r w:rsidRPr="00EC3EE7">
        <w:rPr>
          <w:rFonts w:ascii="Times New Roman" w:hAnsi="Times New Roman" w:cs="Times New Roman"/>
          <w:sz w:val="20"/>
        </w:rPr>
        <w:t>, přestává být dnem následujícím po uplynutí této doby žákem školy.</w:t>
      </w:r>
    </w:p>
    <w:p w:rsidR="009B0EAD" w:rsidRPr="00167B52"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Hodnocení výsledků vzdělávání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Každé pololetí se vydává žákovi vysvědčení; za první pololetí lze místo vysvědčení vydat žákovi výpis z vysvědčení.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Hodnocení výsledků vzdělávání žáka na vysvědčení je vyjádřeno klasifikačním stupněm (dále jen "klasifikace"), slovně nebo kombinací obou způsobů. O způsobu hodnocení rozhoduje ředitel školy se souhlasem školské rady.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Škola převede slovní hodnocení do klasifikace nebo klasifikaci do slovního hodnocení v případě přestupu žáka na školu, která hodnotí odlišným způsobem, a to na žádost této školy nebo zákonného zástupce žáka. Škola, která hodnotí slovně, převede pro účely přijímacího řízení ke střednímu vzdělávání slovní hodnocení do klasifikace.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U žáka s vývojovou poruchou učení rozhodne ředitel školy o použití slovního hodnocení na základě žádosti zákonného zástupce žáka. Výsledky vzdělávání žáka v základní škole speciální se hodnotí slovně.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Do vyššího ročníku postoupí žák, který na konci druhého pololetí prospěl ze všech povinných předmětů stanovených školním vzdělávacím programem s výjimkou předmětů výchovného zaměření stanovených rámcovým vzdělávacím programem a předmětů, z nichž byl uvolněn, pokud mu nebylo povoleno opakování ročníku podle odstavce 6 věty třetí. Do vyššího ročníku postoupí i žák prvního stupně základní školy, který již v rámci prvního stupně opakoval ročník, a žák druhého stupně základní školy, který již v rámci druhého stupně opakoval ročník, a to bez ohledu na prospěch tohoto žáka.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Nelze-li žáka hodnotit na konci prvního pololetí, určí ředitel školy pro jeho hodnocení náhradní termín, a to tak, aby hodnocení za první pololetí bylo provedeno nejpozději do dvou měsíců po skončení prvního pololetí. Není-li možné hodnotit ani v náhradním termínu, žák se za první pololetí nehodnotí.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Nelze-li žáka hodnotit na konci druhého pololetí, určí ředitel školy pro jeho hodnocení náhradní termín, a to tak, aby hodnocení za druhé pololetí bylo provedeno nejpozději do konce září následujícího školního roku. </w:t>
      </w:r>
      <w:r w:rsidRPr="00CC1DCE">
        <w:rPr>
          <w:rFonts w:ascii="Times New Roman" w:hAnsi="Times New Roman" w:cs="Times New Roman"/>
        </w:rPr>
        <w:lastRenderedPageBreak/>
        <w:t>V období měsíce září do doby hodnocení navštěvuje žák nejbližší vyšší ročník, popřípadě znovu devátý ročník.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Má-li zákonný zástupce žáka pochybnosti o správnosti hodnocení na konci prvního nebo druhého pololetí, může do 3 pracovních dnů ode dne, kdy se o hodnocení prokazatelně dozvěděl, nejpozději však do 3 pracovních dnů ode dne vydání vysvědčení, požádat ředitele školy o přezkoumání výsledků hodnocení žáka; je-li vyučujícím žáka v daném předmětu ředitel školy, krajský úřad. Pokud není dále stanoveno jinak, ředitel školy nebo krajský úřad nařídí komisionální přezkoušení žáka, které se koná nejpozději do 14 dnů od doručení žádosti nebo v termínu dohodnutém se zákonným zástupcem žáka. Česká školní inspekce poskytne součinnost na žádost ředitele školy nebo krajského úřadu.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V případě, že se žádost o přezkoumání výsledků hodnocení žáka týká hodnocení chování nebo předmětů výchovného zaměření, posoudí ředitel školy, je-li vyučujícím žáka v daném předmětu ředitel školy, krajský úřad, dodržení pravidel pro hodnocení výsledků vzdělávání žáka stanovených podle § 30 odst. 2. V případě zjištění porušení těchto pravidel ředitel školy nebo krajský úřad výsledek hodnocení změní; nebyla-li pravidla pro hodnocení výsledků vzdělávání žáků porušena, výsledek hodnocení potvrdí, a to nejpozději do 14 dnů ode dne doručení žádosti. Česká školní inspekce poskytne součinnost na žádost ředitele školy nebo krajského úřadu.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Žák, který plní povinnou školní docházku, opakuje ročník, pokud na konci druhého pololetí neprospěl nebo nemohl být hodnocen. To neplatí o žákovi, který na daném stupni základní školy již jednou ročník opakoval. Ředitel školy může povolit žákovi na žádost jeho zákonného zástupce a na základě doporučujícího vyjádření odborného lékaře opakování ročníku z vážných zdravotních důvodů, a to bez ohledu na to, zda žák na daném stupni již opakoval ročník.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Žáci devátých ročníků a žáci, kteří na daném stupni základní školy dosud neopakovali ročník, kteří na konci druhého pololetí neprospěli nejvýše ze dvou povinných předmětů s výjimkou předmětů výchovného zaměření, konají opravné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Opravné zkoušky se konají nejpozději do konce příslušného školního roku v termínu stanoveném ředitelem školy. Žák může v jednom dni skládat pouze jednu opravnou zkoušku. Opravné zkoušky jsou komisionální.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Žák, který nevykoná opravnou zkoušku úspěšně nebo se k jejímu konání nedostaví, neprospěl. Ze závažných důvodů může ředitel školy žákovi stanovit náhradní termín opravné zkoušky nejpozději do 15. září následujícího školního roku. Do té doby je žák zařazen do nejbližšího vyššího ročníku, popřípadě znovu do devátého ročníku.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V odůvodněných případech může krajský úřad rozhodnout o konání opravné zkoušky a komisionálního přezkoušení podle § 52 odst. 4 na jiné základní škole. Zkoušky se na žádost krajského úřadu účastní školní inspektor.</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Ukončení základního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Dokladem o dosažení základního vzdělání je vysvědčení o úspěšném ukončení devátého, popřípadě desátého ročníku základního vzdělávání, vysvědčení o úspěšném ukončení druhého ročníku šestiletého gymnázia nebo čtvrtého ročníku osmiletého gymnázia nebo osmiletého vzdělávacího programu konzervatoře, nebo vysvědčení vydané po úspěšném ukončení kursu pro získání základního vzdělání. Tato vysvědčení jsou opatřena doložkou o získání stupně základního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Žák, který úspěšně ukončil základní vzdělávání, nebo žák, který splnil povinnou školní docházku a nepokračuje v základním vzdělávání, přestává být žákem školy 30. června příslušného školního roku. Žák, který splnil povinnou školní docházku a koná opravnou zkoušku nebo bude hodnocen v náhradním termínu, </w:t>
      </w:r>
      <w:r w:rsidRPr="00CC1DCE">
        <w:rPr>
          <w:rFonts w:ascii="Times New Roman" w:hAnsi="Times New Roman" w:cs="Times New Roman"/>
        </w:rPr>
        <w:lastRenderedPageBreak/>
        <w:t>je žákem školy do termínu konání těchto zkoušek, pokud mu nebylo povoleno opakování ročníku. Žák, který byl přijat ke vzdělávání ve střední škole, je považován za žáka základní školy do 31. srpna příslušného školního roku.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školy může žákovi, který po splnění povinné školní docházky nezískal základní vzdělání, povolit po posouzení důvodů uvedených v žádosti jeho zákonného zástupce a na základě dosavadních výsledků vzdělávání žáka pokračování v základním vzdělávání, nejdéle však do konce školního roku, v němž žák dosáhne osmnáctého roku věku.</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xml:space="preserve">(2) Žákovi </w:t>
      </w:r>
      <w:r w:rsidR="00421FD4" w:rsidRPr="00167B52">
        <w:rPr>
          <w:rFonts w:ascii="Times New Roman" w:hAnsi="Times New Roman" w:cs="Times New Roman"/>
        </w:rPr>
        <w:t>uvedenému v § 16 odst. 9</w:t>
      </w:r>
      <w:r w:rsidR="00D676A3" w:rsidRPr="00167B52">
        <w:rPr>
          <w:rFonts w:ascii="Times New Roman" w:hAnsi="Times New Roman" w:cs="Times New Roman"/>
        </w:rPr>
        <w:t xml:space="preserve"> </w:t>
      </w:r>
      <w:r w:rsidRPr="00167B52">
        <w:rPr>
          <w:rFonts w:ascii="Times New Roman" w:hAnsi="Times New Roman" w:cs="Times New Roman"/>
        </w:rPr>
        <w:t xml:space="preserve">může ředitel školy ve výjimečných případech povolit pokračování v základním vzdělávání do konce školního roku, v němž žák dosáhne dvacátého roku věku, v případě žáků vzdělávajících se podle </w:t>
      </w:r>
      <w:r w:rsidR="00D676A3" w:rsidRPr="00167B52">
        <w:rPr>
          <w:rFonts w:ascii="Times New Roman" w:hAnsi="Times New Roman" w:cs="Times New Roman"/>
        </w:rPr>
        <w:t xml:space="preserve">ve vzdělávacím programu základní školy speciální </w:t>
      </w:r>
      <w:r w:rsidRPr="00167B52">
        <w:rPr>
          <w:rFonts w:ascii="Times New Roman" w:hAnsi="Times New Roman" w:cs="Times New Roman"/>
        </w:rPr>
        <w:t>pak se souhlasem zřizovatele do dvacátého šestého roku věku. V uvedených případech, pokud jde o přípravu na výkon povolání nebo pracovní činnosti, spolupracuje ředitel školy s Úřadem práce České republiky - krajskou pobočkou a pobočkou pro hlavní město Prahu.</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(3) Pro osoby, které nezískaly základní vzdělání, může základní a střední škola po projednání se zřizovatelem a krajským úřadem organizovat v souladu s rámcovým vzdělávacím programem základního vzdělávání kursy pro získání základního vzdělání.</w:t>
      </w:r>
      <w:r w:rsidR="00D676A3" w:rsidRPr="00167B52">
        <w:rPr>
          <w:rFonts w:ascii="Times New Roman" w:hAnsi="Times New Roman" w:cs="Times New Roman"/>
        </w:rPr>
        <w:t xml:space="preserve"> </w:t>
      </w:r>
      <w:r w:rsidR="00D676A3" w:rsidRPr="00167B52">
        <w:rPr>
          <w:rFonts w:ascii="Times New Roman" w:hAnsi="Times New Roman" w:cs="Times New Roman"/>
          <w:sz w:val="20"/>
        </w:rPr>
        <w:t>Krajský úřad ve spolupráci se zřizovateli a řediteli škol zajistí ve svém správním obvodu dostupnost kursů pro získání základního vzdělání v dálkové formě vzdělávání.</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56</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xml:space="preserve">Ministerstvo stanoví prováděcím právním předpisem </w:t>
      </w:r>
      <w:r w:rsidR="00765E12" w:rsidRPr="00167B52">
        <w:rPr>
          <w:rFonts w:ascii="Times New Roman" w:hAnsi="Times New Roman" w:cs="Times New Roman"/>
        </w:rPr>
        <w:t xml:space="preserve">pravidla organizace a průběhu zápisu k povinné školní docházce </w:t>
      </w:r>
      <w:r w:rsidRPr="00167B52">
        <w:rPr>
          <w:rFonts w:ascii="Times New Roman" w:hAnsi="Times New Roman" w:cs="Times New Roman"/>
        </w:rPr>
        <w:t>základní obsah vzdělávání a podmínky, za nichž lze uskutečňovat vzdělávání v přípravných třídách, a podrobnosti o organizaci a průběhu základního vzdělávání a o hodnocení výsledků vzdělávání žáků a jeho náležitostech</w:t>
      </w:r>
      <w:r w:rsidR="00765E12" w:rsidRPr="00167B52">
        <w:rPr>
          <w:rFonts w:ascii="Times New Roman" w:hAnsi="Times New Roman" w:cs="Times New Roman"/>
        </w:rPr>
        <w:t xml:space="preserve"> pravidla organizace, průběhu a ukončování vzdělávání v kursech pro získání základního vzdělání a pravidla pro zajištění dostupnosti kursů pro získání základního vzdělání v dálkové formě vzdělávání.</w:t>
      </w:r>
    </w:p>
    <w:p w:rsidR="009B0EAD" w:rsidRPr="00167B52"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ČTVRTÁ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STŘEDNÍ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HLAVA 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CÍLE A STUPNĚ STŘEDNÍHO VZDĚLÁNÍ, PŘIJÍMÁNÍ KE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JEHO ORGANIZACE A PRŮBĚH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Cíle středního vzdělávání</w:t>
      </w:r>
    </w:p>
    <w:p w:rsidR="009B0EAD" w:rsidRPr="00CC1DCE" w:rsidRDefault="009B0EAD" w:rsidP="00F161D9">
      <w:pPr>
        <w:pStyle w:val="Prosttext"/>
        <w:rPr>
          <w:rFonts w:ascii="Times New Roman" w:hAnsi="Times New Roman" w:cs="Times New Roman"/>
        </w:rPr>
      </w:pPr>
    </w:p>
    <w:p w:rsidR="009B0EAD" w:rsidRDefault="001B634C" w:rsidP="00F161D9">
      <w:pPr>
        <w:pStyle w:val="Prosttext"/>
        <w:rPr>
          <w:rFonts w:ascii="Times New Roman" w:hAnsi="Times New Roman" w:cs="Times New Roman"/>
        </w:rPr>
      </w:pPr>
      <w:r w:rsidRPr="001B634C">
        <w:rPr>
          <w:rFonts w:ascii="Times New Roman" w:hAnsi="Times New Roman" w:cs="Times New Roman"/>
          <w:b/>
          <w:color w:val="0000FF"/>
        </w:rPr>
        <w:t>(1)</w:t>
      </w:r>
      <w:r>
        <w:rPr>
          <w:rFonts w:ascii="Times New Roman" w:hAnsi="Times New Roman" w:cs="Times New Roman"/>
        </w:rPr>
        <w:t xml:space="preserve"> </w:t>
      </w:r>
      <w:r w:rsidR="009B0EAD" w:rsidRPr="00CC1DCE">
        <w:rPr>
          <w:rFonts w:ascii="Times New Roman" w:hAnsi="Times New Roman" w:cs="Times New Roman"/>
        </w:rPr>
        <w:t>Střední vzdělávání rozvíjí vědomosti, dovednosti, schopnosti, postoje a hodnoty získané v základním vzdělávání důležité pro osobní rozvoj jedince. Poskytuje žákům obsahově širší všeobecné vzdělání nebo odborné vzdělání spojené se všeobecným vzděláním a upevňuje jejich hodnotovou orientaci. Střední vzdělávání dále vytváří předpoklady pro plnoprávný osobní a občanský život, samostatné získávání informací a celoživotní učení, pokračování v navazujícím vzdělávání a přípravu pro výkon povolání nebo pracovní činnosti.</w:t>
      </w:r>
    </w:p>
    <w:p w:rsidR="001B634C" w:rsidRDefault="001B634C" w:rsidP="00F161D9">
      <w:pPr>
        <w:pStyle w:val="Prosttext"/>
        <w:rPr>
          <w:rFonts w:ascii="Times New Roman" w:hAnsi="Times New Roman" w:cs="Times New Roman"/>
        </w:rPr>
      </w:pP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t>(2) Při vytváření předpokladů pro výkon povolání nebo pracovní činnosti školy vyvinou úsilí spolupracovat se zaměstnavateli, je-li to s ohledem na obor vzdělání vhodné a možné, zejména tím, že</w:t>
      </w: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t>a) se zaměstnavateli projednávají školní vzdělávací programy,</w:t>
      </w: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t>b) zaměstnavatele zapojí do tvorby koncepčních záměrů rozvoje školy,</w:t>
      </w: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lastRenderedPageBreak/>
        <w:t>c) zabezpečují, aby se praktické vyučování uskutečňovalo v souladu s tímto zákonem v části také na pracovištích fyzických nebo právnických osob, které mají oprávnění k činnosti související s daným oborem vzdělání,</w:t>
      </w: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t>d) umožňují účast odborníka z praxe v rámci teoretické odborné přípravy ve škole,</w:t>
      </w: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t>e) umožňují účast odborníka z praxe u profilové části maturitní zkoušky,</w:t>
      </w: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t>f) zabezpečují ve spolupráci se zaměstnavateli další vzdělávání a stáže pedagogických pracovníků teoretického i praktického vyučování u zaměstnavatelů.</w:t>
      </w:r>
    </w:p>
    <w:p w:rsidR="001B634C" w:rsidRPr="001B634C" w:rsidRDefault="001B634C" w:rsidP="001B634C">
      <w:pPr>
        <w:pStyle w:val="Normlnweb"/>
        <w:shd w:val="clear" w:color="auto" w:fill="FFFFFF"/>
        <w:spacing w:before="0" w:beforeAutospacing="0" w:after="0" w:afterAutospacing="0"/>
        <w:rPr>
          <w:color w:val="0000FF"/>
          <w:sz w:val="21"/>
          <w:szCs w:val="21"/>
        </w:rPr>
      </w:pPr>
      <w:r w:rsidRPr="001B634C">
        <w:rPr>
          <w:color w:val="0000FF"/>
          <w:sz w:val="21"/>
          <w:szCs w:val="21"/>
        </w:rPr>
        <w:t>(3) Ředitel školy může vytvořit poradní sbor ze zaměstnavatelů za účelem spolupráce se zaměstnavateli podle odstavce 2.</w:t>
      </w:r>
    </w:p>
    <w:p w:rsidR="001B634C" w:rsidRDefault="001B634C" w:rsidP="00F161D9">
      <w:pPr>
        <w:pStyle w:val="Prosttext"/>
        <w:rPr>
          <w:rFonts w:ascii="Times New Roman" w:hAnsi="Times New Roman" w:cs="Times New Roman"/>
        </w:rPr>
      </w:pPr>
    </w:p>
    <w:p w:rsidR="001B634C" w:rsidRPr="00CC1DCE" w:rsidRDefault="001B634C"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58</w:t>
      </w:r>
    </w:p>
    <w:p w:rsidR="009B0EAD" w:rsidRPr="00CC1DCE" w:rsidRDefault="009B0EAD" w:rsidP="00F161D9">
      <w:pPr>
        <w:pStyle w:val="Prosttext"/>
        <w:rPr>
          <w:rFonts w:ascii="Times New Roman" w:hAnsi="Times New Roman" w:cs="Times New Roman"/>
        </w:rPr>
      </w:pPr>
    </w:p>
    <w:p w:rsidR="009B0EAD" w:rsidRPr="002B2856" w:rsidRDefault="009B0EAD" w:rsidP="00F161D9">
      <w:pPr>
        <w:pStyle w:val="Prosttext"/>
        <w:rPr>
          <w:rFonts w:ascii="Times New Roman" w:hAnsi="Times New Roman" w:cs="Times New Roman"/>
          <w:b/>
        </w:rPr>
      </w:pPr>
      <w:r w:rsidRPr="002B2856">
        <w:rPr>
          <w:rFonts w:ascii="Times New Roman" w:hAnsi="Times New Roman" w:cs="Times New Roman"/>
          <w:b/>
        </w:rPr>
        <w:t>Stupně středního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Úspěšným ukončením příslušného vzdělávacího programu středního vzdělávání se dosahuje těchto stupňů vzdělání: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střední vzdělání,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střední vzdělání s výučním listem,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střední vzdělání s maturitní zkouškou.</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Střední vzdělání získá žák úspěšným ukončením vzdělávacího programu v délce 1 roku nebo 2 let denní formy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Střední vzdělání s výučním listem získá žák úspěšným ukončením vzdělávacího programu v délce 2 nebo 3 let denní formy vzdělávání nebo vzdělávacího programu zkráceného studia pro získání středního vzdělání s výučním listem (§ 84).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Střední vzdělání s maturitní zkouškou získá žák úspěšným ukončením vzdělávacích programů šestiletého nebo osmiletého gymnázia, vzdělávacího programu v délce 4 let denní formy vzdělávání, vzdělávacího programu nástavbového studia (§ 83) v délce 2 let denní formy vzdělávání nebo vzdělávacího programu zkráceného studia pro získání středního vzdělání s maturitní zkouškou (§ 85).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Vláda stanoví nařízením obory vzdělání, v nichž lze dosáhnout středního vzdělání, středního vzdělání s výučním listem, jakož i středního vzdělání s výučním listem a středního vzdělání s maturitní zkouškou a středního vzdělání s maturitní zkouškou, jejich návaznost na učební a studijní obory podle předchozích právních předpisů a počet žáků ve skupině na jednoho učitele odborného výcviku.</w:t>
      </w:r>
    </w:p>
    <w:p w:rsidR="009B0EAD" w:rsidRPr="00CC1DCE" w:rsidRDefault="009B0EAD" w:rsidP="00F161D9">
      <w:pPr>
        <w:pStyle w:val="Prosttext"/>
        <w:rPr>
          <w:rFonts w:ascii="Times New Roman" w:hAnsi="Times New Roman" w:cs="Times New Roman"/>
        </w:rPr>
      </w:pPr>
    </w:p>
    <w:p w:rsidR="009B0EAD" w:rsidRPr="002B2856" w:rsidRDefault="009B0EAD" w:rsidP="00F161D9">
      <w:pPr>
        <w:pStyle w:val="Prosttext"/>
        <w:rPr>
          <w:rFonts w:ascii="Times New Roman" w:hAnsi="Times New Roman" w:cs="Times New Roman"/>
          <w:b/>
        </w:rPr>
      </w:pPr>
      <w:r w:rsidRPr="002B2856">
        <w:rPr>
          <w:rFonts w:ascii="Times New Roman" w:hAnsi="Times New Roman" w:cs="Times New Roman"/>
          <w:b/>
        </w:rPr>
        <w:t>Přijímání ke vzdělávání ve střední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59</w:t>
      </w:r>
    </w:p>
    <w:p w:rsidR="009B0EAD" w:rsidRPr="002B2856" w:rsidRDefault="009B0EAD" w:rsidP="00F161D9">
      <w:pPr>
        <w:pStyle w:val="Prosttext"/>
        <w:rPr>
          <w:rFonts w:ascii="Times New Roman" w:hAnsi="Times New Roman" w:cs="Times New Roman"/>
          <w:b/>
        </w:rPr>
      </w:pPr>
      <w:r w:rsidRPr="002B2856">
        <w:rPr>
          <w:rFonts w:ascii="Times New Roman" w:hAnsi="Times New Roman" w:cs="Times New Roman"/>
          <w:b/>
        </w:rPr>
        <w:t>Podmínky přijetí ke vzdělávání ve střední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Ke vzdělávání ve střední škole lze přijmout uchazeče, kteří splnili povinnou školní docházku nebo úspěšně ukončili základní vzdělávání před splněním povinné školní docházky, pokud tento zákon nestanoví jinak, a kteří při přijímacím řízení splnili podmínky pro přijetí prokázáním vhodných schopností, vědomostí, zájmů a zdravotní způsobilosti.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 přijetí uchazeče ke vzdělávání ve střední škole rozhoduje ředitel této školy.</w:t>
      </w:r>
    </w:p>
    <w:p w:rsidR="009B0EAD" w:rsidRPr="00372AEE" w:rsidRDefault="009B0EAD" w:rsidP="00F161D9">
      <w:pPr>
        <w:pStyle w:val="Prosttext"/>
        <w:rPr>
          <w:rFonts w:ascii="Times New Roman" w:hAnsi="Times New Roman" w:cs="Times New Roman"/>
          <w:strike/>
          <w:color w:val="FF0000"/>
        </w:rPr>
      </w:pPr>
    </w:p>
    <w:p w:rsidR="009B0EAD" w:rsidRDefault="009B0EAD" w:rsidP="00F161D9">
      <w:pPr>
        <w:pStyle w:val="Prosttext"/>
        <w:rPr>
          <w:rFonts w:ascii="Times New Roman" w:hAnsi="Times New Roman" w:cs="Times New Roman"/>
        </w:rPr>
      </w:pPr>
    </w:p>
    <w:p w:rsidR="004F7638" w:rsidRPr="00EC3EE7" w:rsidRDefault="004F7638" w:rsidP="00CE7A62">
      <w:pPr>
        <w:rPr>
          <w:sz w:val="22"/>
          <w:szCs w:val="22"/>
        </w:rPr>
      </w:pPr>
      <w:r w:rsidRPr="00EC3EE7">
        <w:rPr>
          <w:sz w:val="22"/>
          <w:szCs w:val="22"/>
        </w:rPr>
        <w:t>§ 60</w:t>
      </w:r>
    </w:p>
    <w:p w:rsidR="004F7638" w:rsidRPr="00EC3EE7" w:rsidRDefault="004F7638" w:rsidP="00CE7A62">
      <w:pPr>
        <w:rPr>
          <w:sz w:val="22"/>
          <w:szCs w:val="22"/>
        </w:rPr>
      </w:pPr>
      <w:r w:rsidRPr="00EC3EE7">
        <w:rPr>
          <w:b/>
          <w:bCs/>
          <w:sz w:val="22"/>
          <w:szCs w:val="22"/>
        </w:rPr>
        <w:t>Organizace přijímacího řízení</w:t>
      </w:r>
    </w:p>
    <w:p w:rsidR="004F7638" w:rsidRPr="00EC3EE7" w:rsidRDefault="004F7638" w:rsidP="004F7638">
      <w:pPr>
        <w:rPr>
          <w:sz w:val="22"/>
          <w:szCs w:val="22"/>
        </w:rPr>
      </w:pPr>
      <w:r w:rsidRPr="00EC3EE7">
        <w:rPr>
          <w:sz w:val="22"/>
          <w:szCs w:val="22"/>
        </w:rPr>
        <w:br/>
        <w:t xml:space="preserve">(1) Přijímací řízení do prvního ročníku oborů středního vzdělání se uskutečňuje v jednotlivých kolech vyhlašovaných ředitelem školy; ředitel školy je povinen vyhlásit nejméně jedno kolo přijímacího řízení. </w:t>
      </w:r>
      <w:r w:rsidRPr="00EC3EE7">
        <w:rPr>
          <w:sz w:val="22"/>
          <w:szCs w:val="22"/>
        </w:rPr>
        <w:lastRenderedPageBreak/>
        <w:t>První kolo přijímacího řízení vyhlašuje ředitel školy do 31. ledna, není-li dále stanoveno jinak; způsob vyhlášení dalších kol přijímacího řízení je stanoven prováděcím právním předpisem. V případě zápisu školy nebo oboru vzdělání do školského rejstříku po 31. lednu může ředitel školy vyhlásit první kolo přijímacího řízení v jiném termínu, nejpozději však do 31. srpna.</w:t>
      </w:r>
      <w:r w:rsidRPr="00EC3EE7">
        <w:rPr>
          <w:sz w:val="22"/>
          <w:szCs w:val="22"/>
        </w:rPr>
        <w:br/>
      </w:r>
      <w:r w:rsidRPr="00EC3EE7">
        <w:rPr>
          <w:sz w:val="22"/>
          <w:szCs w:val="22"/>
        </w:rPr>
        <w:br/>
        <w:t>(2) Ředitel školy stanoví pro jednotlivá kola přijímacího řízení</w:t>
      </w:r>
      <w:r w:rsidRPr="00EC3EE7">
        <w:rPr>
          <w:sz w:val="22"/>
          <w:szCs w:val="22"/>
        </w:rPr>
        <w:br/>
      </w:r>
      <w:r w:rsidRPr="00EC3EE7">
        <w:rPr>
          <w:sz w:val="22"/>
          <w:szCs w:val="22"/>
        </w:rPr>
        <w:br/>
      </w:r>
    </w:p>
    <w:p w:rsidR="004F7638" w:rsidRPr="00EC3EE7" w:rsidRDefault="004F7638" w:rsidP="00867207">
      <w:pPr>
        <w:rPr>
          <w:sz w:val="22"/>
          <w:szCs w:val="22"/>
        </w:rPr>
      </w:pPr>
      <w:r w:rsidRPr="00EC3EE7">
        <w:rPr>
          <w:sz w:val="22"/>
          <w:szCs w:val="22"/>
        </w:rPr>
        <w:t>a) jednotná kritéria přijímání do oboru vzdělání a formy vzdělávání a způsob hodnocení jejich splnění,</w:t>
      </w:r>
    </w:p>
    <w:p w:rsidR="00867207" w:rsidRPr="00EC3EE7" w:rsidRDefault="00867207" w:rsidP="00867207">
      <w:pPr>
        <w:rPr>
          <w:sz w:val="22"/>
          <w:szCs w:val="22"/>
        </w:rPr>
      </w:pPr>
    </w:p>
    <w:p w:rsidR="004F7638" w:rsidRPr="00EC3EE7" w:rsidRDefault="004F7638" w:rsidP="00867207">
      <w:pPr>
        <w:rPr>
          <w:sz w:val="22"/>
          <w:szCs w:val="22"/>
        </w:rPr>
      </w:pPr>
      <w:r w:rsidRPr="00EC3EE7">
        <w:rPr>
          <w:sz w:val="22"/>
          <w:szCs w:val="22"/>
        </w:rPr>
        <w:t>b) předpokládaný počet přijímaných uchazečů do oboru vzdělání a formy vzdělávání.</w:t>
      </w:r>
    </w:p>
    <w:p w:rsidR="00867207" w:rsidRPr="00EC3EE7" w:rsidRDefault="00867207" w:rsidP="004F7638">
      <w:pPr>
        <w:rPr>
          <w:noProof/>
          <w:sz w:val="22"/>
          <w:szCs w:val="22"/>
        </w:rPr>
      </w:pPr>
    </w:p>
    <w:p w:rsidR="004F7638" w:rsidRPr="00EC3EE7" w:rsidRDefault="004F7638" w:rsidP="004F7638">
      <w:pPr>
        <w:rPr>
          <w:sz w:val="22"/>
          <w:szCs w:val="22"/>
        </w:rPr>
      </w:pPr>
      <w:r w:rsidRPr="00EC3EE7">
        <w:rPr>
          <w:sz w:val="22"/>
          <w:szCs w:val="22"/>
        </w:rPr>
        <w:t>(3) Ředitel školy může stanovit pro přijímací řízení</w:t>
      </w:r>
      <w:r w:rsidRPr="00EC3EE7">
        <w:rPr>
          <w:sz w:val="22"/>
          <w:szCs w:val="22"/>
        </w:rPr>
        <w:br/>
      </w:r>
    </w:p>
    <w:p w:rsidR="004F7638" w:rsidRPr="00EC3EE7" w:rsidRDefault="004F7638" w:rsidP="00867207">
      <w:pPr>
        <w:rPr>
          <w:sz w:val="22"/>
          <w:szCs w:val="22"/>
        </w:rPr>
      </w:pPr>
      <w:r w:rsidRPr="00EC3EE7">
        <w:rPr>
          <w:sz w:val="22"/>
          <w:szCs w:val="22"/>
        </w:rPr>
        <w:t>a) školní přijímací zkoušku, přičemž stanoví pro první kolo přijímacího řízení dva termíny konání zkoušky,</w:t>
      </w:r>
    </w:p>
    <w:p w:rsidR="004F7638" w:rsidRPr="00EC3EE7" w:rsidRDefault="004F7638" w:rsidP="00867207">
      <w:pPr>
        <w:rPr>
          <w:sz w:val="22"/>
          <w:szCs w:val="22"/>
        </w:rPr>
      </w:pPr>
      <w:r w:rsidRPr="00EC3EE7">
        <w:rPr>
          <w:sz w:val="22"/>
          <w:szCs w:val="22"/>
        </w:rPr>
        <w:t>b) jednotná kritéria a předpokládané počty přijímaných uchazečů pro přijímání ke vzdělávání v různých zaměřeních školního vzdělávacího programu.</w:t>
      </w:r>
    </w:p>
    <w:p w:rsidR="00867207" w:rsidRPr="00EC3EE7" w:rsidRDefault="00867207" w:rsidP="004F7638">
      <w:pPr>
        <w:spacing w:after="240"/>
        <w:rPr>
          <w:sz w:val="22"/>
          <w:szCs w:val="22"/>
        </w:rPr>
      </w:pPr>
    </w:p>
    <w:p w:rsidR="004F7638" w:rsidRPr="00EC3EE7" w:rsidRDefault="004F7638" w:rsidP="004F7638">
      <w:pPr>
        <w:spacing w:after="240"/>
        <w:rPr>
          <w:sz w:val="22"/>
          <w:szCs w:val="22"/>
        </w:rPr>
      </w:pPr>
      <w:r w:rsidRPr="00EC3EE7">
        <w:rPr>
          <w:sz w:val="22"/>
          <w:szCs w:val="22"/>
        </w:rPr>
        <w:t>(4) Informaci o skutečnostech podle odstavců 2 a 3 zveřejní ředitel školy pro první kolo přijímacího řízení do 31. ledna a pro další kola přijímacího řízení nejpozději k datu vyhlášení příslušného kola přijímacího řízení. Informace musí být zveřejněna způsobem umožňujícím dálkový přístup.</w:t>
      </w:r>
      <w:r w:rsidRPr="00EC3EE7">
        <w:rPr>
          <w:sz w:val="22"/>
          <w:szCs w:val="22"/>
        </w:rPr>
        <w:br/>
      </w:r>
      <w:r w:rsidRPr="00EC3EE7">
        <w:rPr>
          <w:sz w:val="22"/>
          <w:szCs w:val="22"/>
        </w:rPr>
        <w:br/>
        <w:t>(5) V přijímacím řízení v oborech vzdělání s maturitní zkouškou se koná vždy jednotná přijímací zkouška z českého jazyka a literatury a z matematiky (dále jen "jednotná zkouška"), není-li dále stanoveno jinak. Možnost stanovit pro přijímací řízení zároveň školní přijímací zkoušku tím není dotčena.</w:t>
      </w:r>
      <w:r w:rsidRPr="00EC3EE7">
        <w:rPr>
          <w:sz w:val="22"/>
          <w:szCs w:val="22"/>
        </w:rPr>
        <w:br/>
      </w:r>
      <w:r w:rsidRPr="00867207">
        <w:rPr>
          <w:color w:val="0000FF"/>
          <w:sz w:val="22"/>
          <w:szCs w:val="22"/>
        </w:rPr>
        <w:br/>
      </w:r>
      <w:r w:rsidRPr="00EC3EE7">
        <w:rPr>
          <w:sz w:val="22"/>
          <w:szCs w:val="22"/>
        </w:rPr>
        <w:t>(6) Při přijímacím řízení do zkráceného studia pro získání středního vzdělání s maturitní zkouškou podle § 85 se jednotná zkouška nekoná.</w:t>
      </w:r>
      <w:r w:rsidRPr="00EC3EE7">
        <w:rPr>
          <w:sz w:val="22"/>
          <w:szCs w:val="22"/>
        </w:rPr>
        <w:br/>
      </w:r>
    </w:p>
    <w:p w:rsidR="004F7638" w:rsidRPr="00EC3EE7" w:rsidRDefault="004F7638" w:rsidP="00CE7A62">
      <w:pPr>
        <w:rPr>
          <w:sz w:val="22"/>
          <w:szCs w:val="22"/>
        </w:rPr>
      </w:pPr>
      <w:r w:rsidRPr="00EC3EE7">
        <w:rPr>
          <w:sz w:val="22"/>
          <w:szCs w:val="22"/>
        </w:rPr>
        <w:t>§ 60a</w:t>
      </w:r>
    </w:p>
    <w:p w:rsidR="004F7638" w:rsidRPr="00EC3EE7" w:rsidRDefault="004F7638" w:rsidP="00CE7A62">
      <w:pPr>
        <w:rPr>
          <w:sz w:val="22"/>
          <w:szCs w:val="22"/>
        </w:rPr>
      </w:pPr>
      <w:r w:rsidRPr="00EC3EE7">
        <w:rPr>
          <w:b/>
          <w:bCs/>
          <w:sz w:val="22"/>
          <w:szCs w:val="22"/>
        </w:rPr>
        <w:t>Přihláška</w:t>
      </w:r>
    </w:p>
    <w:p w:rsidR="004F7638" w:rsidRPr="00EC3EE7" w:rsidRDefault="004F7638" w:rsidP="004F7638">
      <w:pPr>
        <w:spacing w:after="240"/>
        <w:rPr>
          <w:sz w:val="22"/>
          <w:szCs w:val="22"/>
        </w:rPr>
      </w:pPr>
      <w:r w:rsidRPr="00EC3EE7">
        <w:rPr>
          <w:sz w:val="22"/>
          <w:szCs w:val="22"/>
        </w:rPr>
        <w:br/>
        <w:t>(1) Přihlášku ke vzdělávání ve střední škole podává uchazeč řediteli střední školy. Za nezletilého uchazeče podává přihlášku zákonný zástupce. U uchazečů s nařízenou ústavní výchovou nebo uloženou ochrannou výchovou může v nezbytných případech podat přihlášku ředitel příslušného školského zařízení pro výkon ústavní výchovy nebo ochranné výchovy, přičemž o podání přihlášky bezodkladně informuje zákonného zástupce uchazeče. V případě nezletilého uchazeče je náležitostí přihlášky také</w:t>
      </w:r>
      <w:r w:rsidRPr="00867207">
        <w:rPr>
          <w:color w:val="0000FF"/>
          <w:sz w:val="22"/>
          <w:szCs w:val="22"/>
        </w:rPr>
        <w:t xml:space="preserve"> </w:t>
      </w:r>
      <w:r w:rsidRPr="00EC3EE7">
        <w:rPr>
          <w:sz w:val="22"/>
          <w:szCs w:val="22"/>
        </w:rPr>
        <w:t>souhlas uchazeče s jejím podáním.</w:t>
      </w:r>
      <w:r w:rsidRPr="00EC3EE7">
        <w:rPr>
          <w:sz w:val="22"/>
          <w:szCs w:val="22"/>
        </w:rPr>
        <w:br/>
      </w:r>
      <w:r w:rsidRPr="00EC3EE7">
        <w:rPr>
          <w:sz w:val="22"/>
          <w:szCs w:val="22"/>
        </w:rPr>
        <w:br/>
        <w:t>(2) Přihláška se podává na tiskopisu, který stanoví ministerstvo a zveřejní jej způsobem umožňujícím dálkový přístup.</w:t>
      </w:r>
      <w:r w:rsidRPr="00EC3EE7">
        <w:rPr>
          <w:sz w:val="22"/>
          <w:szCs w:val="22"/>
        </w:rPr>
        <w:br/>
      </w:r>
      <w:r w:rsidRPr="00EC3EE7">
        <w:rPr>
          <w:sz w:val="22"/>
          <w:szCs w:val="22"/>
        </w:rPr>
        <w:br/>
        <w:t>(3) Součástí přihlášky jsou doklady stanovené prováděcím právním předpisem, včetně posudku o splnění podmínek zdravotní způsobilosti uchazeče pro daný obor vzdělání, pokud je stanovena.</w:t>
      </w:r>
      <w:r w:rsidRPr="00EC3EE7">
        <w:rPr>
          <w:sz w:val="22"/>
          <w:szCs w:val="22"/>
        </w:rPr>
        <w:br/>
      </w:r>
      <w:r w:rsidRPr="00EC3EE7">
        <w:rPr>
          <w:sz w:val="22"/>
          <w:szCs w:val="22"/>
        </w:rPr>
        <w:br/>
        <w:t>(4) Pro první kolo přijímacího řízení může uchazeč podat nejvýše dvě přihlášky. Pokud uchazeč podává dvě přihlášky, uvede na každé přihlášce také údaj o škole a oboru vzdělání, kam podává druhou přihlášku.</w:t>
      </w:r>
      <w:r w:rsidRPr="00EC3EE7">
        <w:rPr>
          <w:sz w:val="22"/>
          <w:szCs w:val="22"/>
        </w:rPr>
        <w:br/>
      </w:r>
      <w:r w:rsidRPr="00EC3EE7">
        <w:rPr>
          <w:sz w:val="22"/>
          <w:szCs w:val="22"/>
        </w:rPr>
        <w:br/>
        <w:t>(5) Uchazeč odevzdá řediteli střední školy přihlášku pro první kolo přijímacího řízení do 1. března.</w:t>
      </w:r>
      <w:r w:rsidRPr="00EC3EE7">
        <w:rPr>
          <w:sz w:val="22"/>
          <w:szCs w:val="22"/>
        </w:rPr>
        <w:br/>
      </w:r>
      <w:r w:rsidRPr="00867207">
        <w:rPr>
          <w:color w:val="0000FF"/>
          <w:sz w:val="22"/>
          <w:szCs w:val="22"/>
        </w:rPr>
        <w:br/>
      </w:r>
      <w:r w:rsidRPr="00EC3EE7">
        <w:rPr>
          <w:sz w:val="22"/>
          <w:szCs w:val="22"/>
        </w:rPr>
        <w:lastRenderedPageBreak/>
        <w:t>(6) V případě uchazečů o přijetí do oborů vzdělání s maturitní zkouškou předává údaje z přihlášky škola Centru pro zjišťování výsledků vzdělávání (dále jen "Centrum") do 10 dnů po termínu stanoveném v odstavci 5 způsobem stanoveným prováděcím právním předpisem.</w:t>
      </w:r>
      <w:r w:rsidRPr="00EC3EE7">
        <w:rPr>
          <w:sz w:val="22"/>
          <w:szCs w:val="22"/>
        </w:rPr>
        <w:br/>
      </w:r>
    </w:p>
    <w:p w:rsidR="004F7638" w:rsidRPr="00EC3EE7" w:rsidRDefault="004F7638" w:rsidP="00CE7A62">
      <w:pPr>
        <w:rPr>
          <w:sz w:val="22"/>
          <w:szCs w:val="22"/>
        </w:rPr>
      </w:pPr>
      <w:r w:rsidRPr="00EC3EE7">
        <w:rPr>
          <w:sz w:val="22"/>
          <w:szCs w:val="22"/>
        </w:rPr>
        <w:t>§ 60b</w:t>
      </w:r>
    </w:p>
    <w:p w:rsidR="004F7638" w:rsidRPr="00EC3EE7" w:rsidRDefault="004F7638" w:rsidP="00CE7A62">
      <w:pPr>
        <w:rPr>
          <w:sz w:val="22"/>
          <w:szCs w:val="22"/>
        </w:rPr>
      </w:pPr>
      <w:r w:rsidRPr="00EC3EE7">
        <w:rPr>
          <w:b/>
          <w:bCs/>
          <w:sz w:val="22"/>
          <w:szCs w:val="22"/>
        </w:rPr>
        <w:t>Obsah a forma přijímacích zkoušek</w:t>
      </w:r>
    </w:p>
    <w:p w:rsidR="004F7638" w:rsidRPr="00EC3EE7" w:rsidRDefault="004F7638" w:rsidP="00CE7A62">
      <w:pPr>
        <w:spacing w:after="240"/>
        <w:rPr>
          <w:sz w:val="22"/>
          <w:szCs w:val="22"/>
        </w:rPr>
      </w:pPr>
      <w:r w:rsidRPr="00EC3EE7">
        <w:rPr>
          <w:sz w:val="22"/>
          <w:szCs w:val="22"/>
        </w:rPr>
        <w:br/>
        <w:t>(1) Přijímací zkoušky ověřují předpoklady uchazeče ke vzdělávání. Přijímací zkoušky v prvním kole přijímacího řízení se pro obory vzdělání s maturitní zkouškou konají v pracovních dnech v období od 12. dubna do 28. dubna; pro ostatní obory vzdělání se konají v pracovních dnech v období od 22. dubna do 30. dubna. Obsah a forma přijímací zkoušky odpovídají rámcovému vzdělávacímu programu pro základní vzdělávání.</w:t>
      </w:r>
      <w:r w:rsidRPr="00EC3EE7">
        <w:rPr>
          <w:sz w:val="22"/>
          <w:szCs w:val="22"/>
        </w:rPr>
        <w:br/>
      </w:r>
      <w:r w:rsidRPr="00EC3EE7">
        <w:rPr>
          <w:sz w:val="22"/>
          <w:szCs w:val="22"/>
        </w:rPr>
        <w:br/>
        <w:t>(2) Jednotná zkouška se skládá z písemného testu ze vzdělávacího oboru Český jazyk a literatura a písemného testu ze vzdělávacího oboru Matematika a její aplikace. Způsob zadávání, délku trvání a kritéria hodnocení jednotné zkoušky a podmínky organizace jednotné zkoušky stanoví prováděcí právní předpis.</w:t>
      </w:r>
      <w:r w:rsidRPr="00EC3EE7">
        <w:rPr>
          <w:sz w:val="22"/>
          <w:szCs w:val="22"/>
        </w:rPr>
        <w:br/>
      </w:r>
      <w:r w:rsidRPr="00EC3EE7">
        <w:rPr>
          <w:sz w:val="22"/>
          <w:szCs w:val="22"/>
        </w:rPr>
        <w:br/>
        <w:t>(3) Přípravu zadání testů jednotné zkoušky, jejich distribuci a zpracování a hodnocení výsledků testů zajišťuje Centrum. Na zadání testů jednotné zkoušky jako informaci veřejně nepřístupnou se vztahuje obdobně § 80b. Ministerstvo je správcem registru uchazečů o vzdělávání v oborech vzdělání se stanovenou jednotnou zkouškou; Centrum je zpracovatelem tohoto registru. Registr obsahuje za účelem identifikace uchazeče jeho rodné číslo, a nebylo-li rodné číslo přiděleno, jméno, příjmení a datum narození uchazeče.</w:t>
      </w:r>
      <w:r w:rsidRPr="00EC3EE7">
        <w:rPr>
          <w:sz w:val="22"/>
          <w:szCs w:val="22"/>
        </w:rPr>
        <w:br/>
      </w:r>
      <w:r w:rsidRPr="00EC3EE7">
        <w:rPr>
          <w:sz w:val="22"/>
          <w:szCs w:val="22"/>
        </w:rPr>
        <w:br/>
        <w:t xml:space="preserve">(4) U uchazečů se speciálními vzdělávacími potřebami rozhodne ředitel školy podle vyjádření školského poradenského zařízení, které uchazeč doloží k přihlášce, o uzpůsobení podmínek pro konání jednotné zkoušky. </w:t>
      </w:r>
      <w:r w:rsidRPr="00EC3EE7">
        <w:rPr>
          <w:sz w:val="22"/>
          <w:szCs w:val="22"/>
        </w:rPr>
        <w:br/>
      </w:r>
      <w:r w:rsidRPr="00EC3EE7">
        <w:rPr>
          <w:sz w:val="22"/>
          <w:szCs w:val="22"/>
        </w:rPr>
        <w:br/>
        <w:t>(5) Cizinci, na které se vztahuje § 20 odst. 4, nekonají na žádost jednotnou zkoušku ze vzdělávacího oboru Český jazyk a literatura. Povinnost školy ověřit rozhovorem znalost českého jazyka, která je nezbytná pro vzdělávání v daném oboru vzdělání, není dotčena. V rámci kritérií podle § 60 odst. 2 písm. a) stanoví ředitel školy způsob hodnocení jednotné zkoušky cizinců podle věty první.</w:t>
      </w:r>
      <w:r w:rsidRPr="00EC3EE7">
        <w:rPr>
          <w:sz w:val="22"/>
          <w:szCs w:val="22"/>
        </w:rPr>
        <w:br/>
      </w:r>
      <w:r w:rsidRPr="00EC3EE7">
        <w:rPr>
          <w:sz w:val="22"/>
          <w:szCs w:val="22"/>
        </w:rPr>
        <w:br/>
        <w:t>(6) Obsah a formu školní přijímací zk</w:t>
      </w:r>
      <w:r w:rsidR="00CE7A62" w:rsidRPr="00EC3EE7">
        <w:rPr>
          <w:sz w:val="22"/>
          <w:szCs w:val="22"/>
        </w:rPr>
        <w:t>oušky stanovuje ředitel školy.</w:t>
      </w:r>
      <w:r w:rsidRPr="00EC3EE7">
        <w:rPr>
          <w:sz w:val="22"/>
          <w:szCs w:val="22"/>
        </w:rPr>
        <w:br/>
      </w:r>
      <w:r w:rsidRPr="00EC3EE7">
        <w:rPr>
          <w:sz w:val="22"/>
          <w:szCs w:val="22"/>
        </w:rPr>
        <w:br/>
      </w:r>
    </w:p>
    <w:p w:rsidR="004F7638" w:rsidRPr="00EC3EE7" w:rsidRDefault="004F7638" w:rsidP="00CE7A62">
      <w:pPr>
        <w:rPr>
          <w:sz w:val="22"/>
          <w:szCs w:val="22"/>
        </w:rPr>
      </w:pPr>
      <w:r w:rsidRPr="00EC3EE7">
        <w:rPr>
          <w:sz w:val="22"/>
          <w:szCs w:val="22"/>
        </w:rPr>
        <w:t>§ 60c</w:t>
      </w:r>
    </w:p>
    <w:p w:rsidR="004F7638" w:rsidRPr="00EC3EE7" w:rsidRDefault="004F7638" w:rsidP="00CE7A62">
      <w:pPr>
        <w:rPr>
          <w:sz w:val="22"/>
          <w:szCs w:val="22"/>
        </w:rPr>
      </w:pPr>
    </w:p>
    <w:p w:rsidR="004F7638" w:rsidRPr="00EC3EE7" w:rsidRDefault="004F7638" w:rsidP="00CE7A62">
      <w:pPr>
        <w:rPr>
          <w:sz w:val="22"/>
          <w:szCs w:val="22"/>
        </w:rPr>
      </w:pPr>
      <w:r w:rsidRPr="00EC3EE7">
        <w:rPr>
          <w:b/>
          <w:bCs/>
          <w:sz w:val="22"/>
          <w:szCs w:val="22"/>
        </w:rPr>
        <w:t>Organizace přijímacích zkoušek</w:t>
      </w:r>
    </w:p>
    <w:p w:rsidR="004F7638" w:rsidRPr="00EC3EE7" w:rsidRDefault="004F7638" w:rsidP="00CE7A62">
      <w:pPr>
        <w:spacing w:after="240"/>
        <w:rPr>
          <w:sz w:val="22"/>
          <w:szCs w:val="22"/>
        </w:rPr>
      </w:pPr>
      <w:r w:rsidRPr="00EC3EE7">
        <w:rPr>
          <w:sz w:val="22"/>
          <w:szCs w:val="22"/>
        </w:rPr>
        <w:br/>
        <w:t>(1) Jednotná zkouška se koná v prvním kole přijímacího řízení, a to v termínu, který stanoví ministerstvo do 30. září předchozího kalendářního roku a který zveřejní způsobem umožňujícím dálkový přístup. Každý uchazeč může písemný test ze vzdělávacího oboru Český jazyk a literatura a písemný test ze vzdělávacího oboru Matematika a její aplikace přijímacího řízení konat dvakrát, v prvním stanoveném termínu ve škole uvedené na přihlášce v prvním pořadí, ve druhém stanoveném termínu ve škole uvedené na přihlášce ve druhém pořadí, nebo ve škole uvedené uchazečem podle § 62 odst. 7 věty druhé. Termíny konání jednotné zkoušky se stanoví odlišně jednak pro nižší stupeň šestiletého a osmiletého gymnázia, jednak pro ostatní obory vzdělání s maturitní zkouškou a jejich formy vzdělávání.</w:t>
      </w:r>
      <w:r w:rsidRPr="00EC3EE7">
        <w:rPr>
          <w:sz w:val="22"/>
          <w:szCs w:val="22"/>
        </w:rPr>
        <w:br/>
      </w:r>
      <w:r w:rsidRPr="00EC3EE7">
        <w:rPr>
          <w:sz w:val="22"/>
          <w:szCs w:val="22"/>
        </w:rPr>
        <w:br/>
        <w:t>(2) Pokud ředitel školy rozhodl o konání školní přijímací zkoušky, zašle uchazečům pozvánku k jejímu konání nejpozději 14 dní před termínem konání této zkoušky.</w:t>
      </w:r>
      <w:r w:rsidRPr="00EC3EE7">
        <w:rPr>
          <w:sz w:val="22"/>
          <w:szCs w:val="22"/>
        </w:rPr>
        <w:br/>
      </w:r>
      <w:r w:rsidRPr="00EC3EE7">
        <w:rPr>
          <w:sz w:val="22"/>
          <w:szCs w:val="22"/>
        </w:rPr>
        <w:br/>
      </w:r>
      <w:r w:rsidRPr="00EC3EE7">
        <w:rPr>
          <w:sz w:val="22"/>
          <w:szCs w:val="22"/>
        </w:rPr>
        <w:lastRenderedPageBreak/>
        <w:t>(3) Uchazeč, který se pro vážné důvody k řádnému termínu přijímací zkoušky nedostavil a svoji neúčast písemně nejpozději do 3 dnů omluvil řediteli školy, ve které ji měl konat, koná zkoušku v náhradním termínu. V tomto náhradním termínu koná zkoušku i nezletilý uchazeč a uchazeč s nařízenou ústavní výchovou nebo uloženou ochrannou výchovou, který se pro vážné důvody k řádnému termínu přijímací zkoušky nedostavil a jeho neúčast omluvil písemně nejpozději do 3 dnů řediteli školy zákonný zástupce tohoto uchazeče, popřípadě ředitel příslušného školského zařízení pro výkon ústavní výchovy nebo ochranné výchovy. Náhradní termín jednotné zkoušky stanoví a zveřejní ministerstvo způsobem podle odstavce 1 věty první, náhradní termín školní přijímací zkoušky stanoví uchazeči ředitel školy; přijímací zkouška v náhradním termínu se koná nejpozději do 1 měsíce po termínu konání řádné přijímací zkoušky. Stejný termín pro konání přijímací zkoušky v jiném oboru vzdělání nebo jiné škole není důvodem stanovení náhradního termínu konání zkoušky.</w:t>
      </w:r>
      <w:r w:rsidRPr="00EC3EE7">
        <w:rPr>
          <w:sz w:val="22"/>
          <w:szCs w:val="22"/>
        </w:rPr>
        <w:br/>
      </w:r>
      <w:r w:rsidRPr="00EC3EE7">
        <w:rPr>
          <w:sz w:val="22"/>
          <w:szCs w:val="22"/>
        </w:rPr>
        <w:br/>
        <w:t xml:space="preserve">(4) Pro první kolo přijímacího řízení na jeden obor vzdělání konané v rámci jedné školy nelze školní přijímací zkoušku vykonat ve více různých termínech, ve kterých se zkouška koná. </w:t>
      </w:r>
      <w:r w:rsidRPr="00EC3EE7">
        <w:rPr>
          <w:sz w:val="22"/>
          <w:szCs w:val="22"/>
        </w:rPr>
        <w:br/>
      </w:r>
    </w:p>
    <w:p w:rsidR="004F7638" w:rsidRPr="00EC3EE7" w:rsidRDefault="004F7638" w:rsidP="00CE7A62">
      <w:pPr>
        <w:rPr>
          <w:sz w:val="22"/>
          <w:szCs w:val="22"/>
        </w:rPr>
      </w:pPr>
      <w:r w:rsidRPr="00EC3EE7">
        <w:rPr>
          <w:sz w:val="22"/>
          <w:szCs w:val="22"/>
        </w:rPr>
        <w:t>§ 60d</w:t>
      </w:r>
    </w:p>
    <w:p w:rsidR="004F7638" w:rsidRPr="00EC3EE7" w:rsidRDefault="004F7638" w:rsidP="00CE7A62">
      <w:pPr>
        <w:rPr>
          <w:sz w:val="22"/>
          <w:szCs w:val="22"/>
        </w:rPr>
      </w:pPr>
    </w:p>
    <w:p w:rsidR="004F7638" w:rsidRPr="00EC3EE7" w:rsidRDefault="004F7638" w:rsidP="00CE7A62">
      <w:pPr>
        <w:rPr>
          <w:sz w:val="22"/>
          <w:szCs w:val="22"/>
        </w:rPr>
      </w:pPr>
      <w:r w:rsidRPr="00EC3EE7">
        <w:rPr>
          <w:b/>
          <w:bCs/>
          <w:sz w:val="22"/>
          <w:szCs w:val="22"/>
        </w:rPr>
        <w:t>Hodnocení výsledků přijímacího řízení</w:t>
      </w:r>
    </w:p>
    <w:p w:rsidR="004F7638" w:rsidRPr="00EC3EE7" w:rsidRDefault="004F7638" w:rsidP="004F7638">
      <w:pPr>
        <w:rPr>
          <w:sz w:val="22"/>
          <w:szCs w:val="22"/>
        </w:rPr>
      </w:pPr>
      <w:r w:rsidRPr="00EC3EE7">
        <w:rPr>
          <w:sz w:val="22"/>
          <w:szCs w:val="22"/>
        </w:rPr>
        <w:br/>
        <w:t>(1) Ředitel školy hodnotí splnění kritérií přijímacího řízení uchazečem podle</w:t>
      </w:r>
      <w:r w:rsidRPr="00EC3EE7">
        <w:rPr>
          <w:sz w:val="22"/>
          <w:szCs w:val="22"/>
        </w:rPr>
        <w:br/>
      </w:r>
    </w:p>
    <w:p w:rsidR="004F7638" w:rsidRPr="00EC3EE7" w:rsidRDefault="004F7638" w:rsidP="00867207">
      <w:pPr>
        <w:rPr>
          <w:sz w:val="22"/>
          <w:szCs w:val="22"/>
        </w:rPr>
      </w:pPr>
      <w:r w:rsidRPr="00EC3EE7">
        <w:rPr>
          <w:sz w:val="22"/>
          <w:szCs w:val="22"/>
        </w:rPr>
        <w:t>a) hodnocení na vysvědčeních z předchozího vzdělávání,</w:t>
      </w:r>
    </w:p>
    <w:p w:rsidR="004F7638" w:rsidRPr="00EC3EE7" w:rsidRDefault="004F7638" w:rsidP="00867207">
      <w:pPr>
        <w:rPr>
          <w:sz w:val="22"/>
          <w:szCs w:val="22"/>
        </w:rPr>
      </w:pPr>
      <w:r w:rsidRPr="00EC3EE7">
        <w:rPr>
          <w:sz w:val="22"/>
          <w:szCs w:val="22"/>
        </w:rPr>
        <w:t>b) výsledků jednotné zkoušky, pokud je součástí přijímacího řízení,</w:t>
      </w:r>
    </w:p>
    <w:p w:rsidR="004F7638" w:rsidRPr="00EC3EE7" w:rsidRDefault="004F7638" w:rsidP="00867207">
      <w:pPr>
        <w:rPr>
          <w:sz w:val="22"/>
          <w:szCs w:val="22"/>
        </w:rPr>
      </w:pPr>
      <w:r w:rsidRPr="00EC3EE7">
        <w:rPr>
          <w:sz w:val="22"/>
          <w:szCs w:val="22"/>
        </w:rPr>
        <w:t>c) výsledků školní přijímací zkoušky, je-li stanovena,</w:t>
      </w:r>
    </w:p>
    <w:p w:rsidR="004F7638" w:rsidRPr="00EC3EE7" w:rsidRDefault="004F7638" w:rsidP="00867207">
      <w:pPr>
        <w:rPr>
          <w:sz w:val="22"/>
          <w:szCs w:val="22"/>
        </w:rPr>
      </w:pPr>
      <w:r w:rsidRPr="00EC3EE7">
        <w:rPr>
          <w:sz w:val="22"/>
          <w:szCs w:val="22"/>
        </w:rPr>
        <w:t>d) případně dalších skutečností, které osvědčují vhodné schopnosti, vědomosti a zájmy uchazeče.</w:t>
      </w:r>
    </w:p>
    <w:p w:rsidR="00867207" w:rsidRPr="00EC3EE7" w:rsidRDefault="00867207" w:rsidP="004F7638">
      <w:pPr>
        <w:spacing w:after="240"/>
        <w:rPr>
          <w:sz w:val="22"/>
          <w:szCs w:val="22"/>
        </w:rPr>
      </w:pPr>
    </w:p>
    <w:p w:rsidR="004F7638" w:rsidRPr="00EC3EE7" w:rsidRDefault="004F7638" w:rsidP="004F7638">
      <w:pPr>
        <w:spacing w:after="240"/>
        <w:rPr>
          <w:sz w:val="22"/>
          <w:szCs w:val="22"/>
        </w:rPr>
      </w:pPr>
      <w:r w:rsidRPr="00EC3EE7">
        <w:rPr>
          <w:sz w:val="22"/>
          <w:szCs w:val="22"/>
        </w:rPr>
        <w:t>(2) Hodnocení jednotné zkoušky se na celkovém hodnocení splnění kritérií přijímacího řízení uchazečem podílí nejméně 60 %; v případě přijímacího řízení do oboru vzdělání Gymnázium se sportovní přípravou nejméně 40 %. Uchazeči se do celkového hodnocení započítává lepší výsledek písemného testu ze vzdělávacího oboru Český jazyk a literatura a písemného testu ze vzdělávacího oboru Matematika a její aplikace. Centrum zpřístupňuje hodnocení uchazeče příslušné střední škole, na níž se uchazeč hlásí k přijetí do prvního ročníku středního vzdělávání, nejpozději do 28. dubna. Další hodnocení splnění kritérií stanoví ředitel školy. Ředitel školy může v rámci kritérií pro přijetí stanovit hranici úspěšnosti v jednotné zkoušce nebo školní přijímací zkoušce, které musí uchazeč dosáhnout jako nezbytné podmínky pro přijetí.</w:t>
      </w:r>
      <w:r w:rsidRPr="00EC3EE7">
        <w:rPr>
          <w:sz w:val="22"/>
          <w:szCs w:val="22"/>
        </w:rPr>
        <w:br/>
      </w:r>
      <w:r w:rsidRPr="00EC3EE7">
        <w:rPr>
          <w:sz w:val="22"/>
          <w:szCs w:val="22"/>
        </w:rPr>
        <w:br/>
        <w:t>(3) Podle výsledků dosažených jednotlivými uchazeči při přijímacím řízení stanoví ředitel školy jejich pořadí. Pokud splní kritéria přijímacího řízení více uchazečů, než kolik lze přijmout, rozhoduje jejich pořadí podle výsledků hodnocení kritérií přijímacího řízení.</w:t>
      </w:r>
      <w:r w:rsidRPr="00EC3EE7">
        <w:rPr>
          <w:sz w:val="22"/>
          <w:szCs w:val="22"/>
        </w:rPr>
        <w:br/>
      </w:r>
    </w:p>
    <w:p w:rsidR="004F7638" w:rsidRPr="00EC3EE7" w:rsidRDefault="004F7638" w:rsidP="00CE7A62">
      <w:pPr>
        <w:rPr>
          <w:sz w:val="22"/>
          <w:szCs w:val="22"/>
        </w:rPr>
      </w:pPr>
      <w:r w:rsidRPr="00EC3EE7">
        <w:rPr>
          <w:sz w:val="22"/>
          <w:szCs w:val="22"/>
        </w:rPr>
        <w:t>§ 60e</w:t>
      </w:r>
    </w:p>
    <w:p w:rsidR="004F7638" w:rsidRPr="00EC3EE7" w:rsidRDefault="004F7638" w:rsidP="00CE7A62">
      <w:pPr>
        <w:rPr>
          <w:sz w:val="22"/>
          <w:szCs w:val="22"/>
        </w:rPr>
      </w:pPr>
    </w:p>
    <w:p w:rsidR="004F7638" w:rsidRPr="00EC3EE7" w:rsidRDefault="004F7638" w:rsidP="00CE7A62">
      <w:pPr>
        <w:rPr>
          <w:sz w:val="22"/>
          <w:szCs w:val="22"/>
        </w:rPr>
      </w:pPr>
      <w:r w:rsidRPr="00EC3EE7">
        <w:rPr>
          <w:b/>
          <w:bCs/>
          <w:sz w:val="22"/>
          <w:szCs w:val="22"/>
        </w:rPr>
        <w:t>Rozhodnutí o přijetí a doručování rozhodnutí</w:t>
      </w:r>
    </w:p>
    <w:p w:rsidR="004F7638" w:rsidRPr="00EC3EE7" w:rsidRDefault="004F7638" w:rsidP="00CE7A62">
      <w:pPr>
        <w:spacing w:after="240"/>
        <w:rPr>
          <w:sz w:val="22"/>
          <w:szCs w:val="22"/>
        </w:rPr>
      </w:pPr>
      <w:r w:rsidRPr="00EC3EE7">
        <w:rPr>
          <w:sz w:val="22"/>
          <w:szCs w:val="22"/>
        </w:rPr>
        <w:br/>
        <w:t>(1) Ředitel školy v případě oborů vzdělání s maturitní zkouškou ukončí hodnocení do 2 pracovních dnů po zpřístupnění hodnocení uchazeče Centrem a zveřejní seznam přijatých uchazečů. V případě ostatních oborů vzdělání ukončí ředitel školy hodnocení do 2 pracovních dnů po dni konání přijímací zkoušky podle § 60b odst. 1 a zveřejní seznam přijatých uchazečů. Nepřijatým uchazečům nebo zákonným zástupcům nepřijatých nezletilých uchazečů ředitel doručí rozhodnutí o nepřijetí. Ředitel školy dále zveřejní výsledky hodnocení prvního a posledního přijatého uchazeče v anonymizované podobě.</w:t>
      </w:r>
      <w:r w:rsidRPr="00EC3EE7">
        <w:rPr>
          <w:sz w:val="22"/>
          <w:szCs w:val="22"/>
        </w:rPr>
        <w:br/>
      </w:r>
      <w:r w:rsidRPr="00EC3EE7">
        <w:rPr>
          <w:sz w:val="22"/>
          <w:szCs w:val="22"/>
        </w:rPr>
        <w:br/>
        <w:t xml:space="preserve">(2) Pokud se jednotná zkouška ani školní přijímací zkouška v prvním kole přijímacího řízení nekoná, </w:t>
      </w:r>
      <w:r w:rsidRPr="00EC3EE7">
        <w:rPr>
          <w:sz w:val="22"/>
          <w:szCs w:val="22"/>
        </w:rPr>
        <w:lastRenderedPageBreak/>
        <w:t>zveřejní ředitel školy seznam přijatých uchazečů a nepřijatým uchazečům nebo zákonným zástupcům nepřijatých nezletilých uchazečů odešle rozhodnutí o nepřijetí v termínu od 22. dubna do 30. dubna.</w:t>
      </w:r>
      <w:r w:rsidRPr="00EC3EE7">
        <w:rPr>
          <w:sz w:val="22"/>
          <w:szCs w:val="22"/>
        </w:rPr>
        <w:br/>
      </w:r>
      <w:r w:rsidRPr="00EC3EE7">
        <w:rPr>
          <w:sz w:val="22"/>
          <w:szCs w:val="22"/>
        </w:rPr>
        <w:br/>
        <w:t>(3) Odvolání uchazeče proti rozhodnutí ředitele školy o výsledku přijímacího řízení lze podat ve lhůtě 3 pracovních dnů ode dne doručení rozhodnutí.</w:t>
      </w:r>
      <w:r w:rsidRPr="00EC3EE7">
        <w:rPr>
          <w:sz w:val="22"/>
          <w:szCs w:val="22"/>
        </w:rPr>
        <w:br/>
      </w:r>
    </w:p>
    <w:p w:rsidR="004F7638" w:rsidRPr="00EC3EE7" w:rsidRDefault="004F7638" w:rsidP="00CE7A62">
      <w:pPr>
        <w:rPr>
          <w:sz w:val="22"/>
          <w:szCs w:val="22"/>
        </w:rPr>
      </w:pPr>
      <w:r w:rsidRPr="00EC3EE7">
        <w:rPr>
          <w:sz w:val="22"/>
          <w:szCs w:val="22"/>
        </w:rPr>
        <w:t>§ 60f</w:t>
      </w:r>
    </w:p>
    <w:p w:rsidR="004F7638" w:rsidRPr="00EC3EE7" w:rsidRDefault="004F7638" w:rsidP="00CE7A62">
      <w:pPr>
        <w:rPr>
          <w:sz w:val="22"/>
          <w:szCs w:val="22"/>
        </w:rPr>
      </w:pPr>
    </w:p>
    <w:p w:rsidR="004F7638" w:rsidRPr="00EC3EE7" w:rsidRDefault="004F7638" w:rsidP="00CE7A62">
      <w:pPr>
        <w:rPr>
          <w:sz w:val="22"/>
          <w:szCs w:val="22"/>
        </w:rPr>
      </w:pPr>
      <w:r w:rsidRPr="00EC3EE7">
        <w:rPr>
          <w:b/>
          <w:bCs/>
          <w:sz w:val="22"/>
          <w:szCs w:val="22"/>
        </w:rPr>
        <w:t>Další kola přijímacího řízení</w:t>
      </w:r>
    </w:p>
    <w:p w:rsidR="004F7638" w:rsidRPr="00EC3EE7" w:rsidRDefault="004F7638" w:rsidP="00CE7A62">
      <w:pPr>
        <w:spacing w:after="240"/>
        <w:rPr>
          <w:sz w:val="22"/>
          <w:szCs w:val="22"/>
        </w:rPr>
      </w:pPr>
      <w:r w:rsidRPr="00EC3EE7">
        <w:rPr>
          <w:sz w:val="22"/>
          <w:szCs w:val="22"/>
        </w:rPr>
        <w:br/>
        <w:t>(1) Ředitel školy k naplnění předpokládaného stavu žáků může vyhlásit další kola přijímacího řízení, přičemž postupuje obdobně jako v prvním kole, s výjimkou povinnosti stanovit dva termíny školní přijímací zkoušky.</w:t>
      </w:r>
      <w:r w:rsidRPr="00EC3EE7">
        <w:rPr>
          <w:sz w:val="22"/>
          <w:szCs w:val="22"/>
        </w:rPr>
        <w:br/>
      </w:r>
      <w:r w:rsidRPr="00EC3EE7">
        <w:rPr>
          <w:sz w:val="22"/>
          <w:szCs w:val="22"/>
        </w:rPr>
        <w:br/>
        <w:t>(2) V rámci hodnocení výsledků přijímacího řízení může ředitel školy zohlednit výsledky jednotné zkoušky; současně určí náhradní způsob hodnocení v případě uchazečů, kteří jednotnou zkoušku nekonali.</w:t>
      </w:r>
      <w:r w:rsidRPr="00EC3EE7">
        <w:rPr>
          <w:sz w:val="22"/>
          <w:szCs w:val="22"/>
        </w:rPr>
        <w:br/>
      </w:r>
      <w:r w:rsidRPr="00EC3EE7">
        <w:rPr>
          <w:sz w:val="22"/>
          <w:szCs w:val="22"/>
        </w:rPr>
        <w:br/>
        <w:t>(3) Školní přijímací zkouška se koná nejdříve 14 dní po vyhlášení příslušného kola přijímacího řízení. Pozvánku ke školní přijímací zkoušce zašle ředitel školy uchazeči nejpozději 7 pracovních dnů před termínem konání této zkoušky.</w:t>
      </w:r>
      <w:r w:rsidRPr="00EC3EE7">
        <w:rPr>
          <w:sz w:val="22"/>
          <w:szCs w:val="22"/>
        </w:rPr>
        <w:br/>
      </w:r>
      <w:r w:rsidRPr="00EC3EE7">
        <w:rPr>
          <w:sz w:val="22"/>
          <w:szCs w:val="22"/>
        </w:rPr>
        <w:br/>
        <w:t>(4) Pokud ředitel školy vyhlásí další kola přijímacího řízení, oznámí neprodleně krajskému úřadu počet volných míst v jednotlivých oborech vzdělání a formách vzdělávání. Krajský úřad neprodleně zveřejní přehled středních škol s údaji o počtu volných míst v jednotlivých oborech vzdělání a formách vzdělávání, a to způsobem umožňujícím dálkový přístup.</w:t>
      </w:r>
      <w:r w:rsidRPr="00EC3EE7">
        <w:rPr>
          <w:sz w:val="22"/>
          <w:szCs w:val="22"/>
        </w:rPr>
        <w:br/>
      </w:r>
    </w:p>
    <w:p w:rsidR="004F7638" w:rsidRPr="00EC3EE7" w:rsidRDefault="004F7638" w:rsidP="00CE7A62">
      <w:pPr>
        <w:rPr>
          <w:sz w:val="22"/>
          <w:szCs w:val="22"/>
        </w:rPr>
      </w:pPr>
      <w:r w:rsidRPr="00EC3EE7">
        <w:rPr>
          <w:sz w:val="22"/>
          <w:szCs w:val="22"/>
        </w:rPr>
        <w:t>§ 60g</w:t>
      </w:r>
    </w:p>
    <w:p w:rsidR="004F7638" w:rsidRPr="00EC3EE7" w:rsidRDefault="004F7638" w:rsidP="00CE7A62">
      <w:pPr>
        <w:rPr>
          <w:sz w:val="22"/>
          <w:szCs w:val="22"/>
        </w:rPr>
      </w:pPr>
    </w:p>
    <w:p w:rsidR="004F7638" w:rsidRPr="00EC3EE7" w:rsidRDefault="004F7638" w:rsidP="00CE7A62">
      <w:pPr>
        <w:rPr>
          <w:sz w:val="22"/>
          <w:szCs w:val="22"/>
        </w:rPr>
      </w:pPr>
      <w:r w:rsidRPr="00EC3EE7">
        <w:rPr>
          <w:b/>
          <w:bCs/>
          <w:sz w:val="22"/>
          <w:szCs w:val="22"/>
        </w:rPr>
        <w:t>Zápisový lístek</w:t>
      </w:r>
    </w:p>
    <w:p w:rsidR="004F7638" w:rsidRPr="00EC3EE7" w:rsidRDefault="004F7638" w:rsidP="004F7638">
      <w:pPr>
        <w:rPr>
          <w:sz w:val="22"/>
          <w:szCs w:val="22"/>
        </w:rPr>
      </w:pPr>
      <w:r w:rsidRPr="00EC3EE7">
        <w:rPr>
          <w:sz w:val="22"/>
          <w:szCs w:val="22"/>
        </w:rPr>
        <w:br/>
        <w:t>(1) K potvrzení úmyslu uchazeče stát se žákem příslušného oboru vzdělání v dané střední škole slouží zápisový lístek. Toto ustanovení se nevztahuje na studium podle § 83 až 85 a na vzdělávání podle § 25 odst. 2 písm. b) až e).</w:t>
      </w:r>
      <w:r w:rsidRPr="00EC3EE7">
        <w:rPr>
          <w:sz w:val="22"/>
          <w:szCs w:val="22"/>
        </w:rPr>
        <w:br/>
      </w:r>
      <w:r w:rsidRPr="00EC3EE7">
        <w:rPr>
          <w:sz w:val="22"/>
          <w:szCs w:val="22"/>
        </w:rPr>
        <w:br/>
        <w:t>(2) Uchazeč, který je žákem základní školy, obdrží zápisový lístek v této základní škole nejpozději do 15. března. V ostatních případech vydá na žádost uchazeče nebo jeho zákonného zástupce zápisový lístek krajský úřad příslušný podle místa trvalého pobytu uchazeče, u cizinců podle místa pobytu na území České republiky, případně sídla školy, kam se uchazeč hlásí, pokud na území České republiky nepobývá. Při vydávání zápisového lístku ověří krajský úřad totožnost uchazeče nebo jeho zákonného zástupce.</w:t>
      </w:r>
      <w:r w:rsidRPr="00EC3EE7">
        <w:rPr>
          <w:sz w:val="22"/>
          <w:szCs w:val="22"/>
        </w:rPr>
        <w:br/>
      </w:r>
      <w:r w:rsidRPr="00EC3EE7">
        <w:rPr>
          <w:sz w:val="22"/>
          <w:szCs w:val="22"/>
        </w:rPr>
        <w:br/>
        <w:t>(3) Každý uchazeč o vzdělávání ve střední škole, který se účastní přijímacího řízení pro následující školní rok, obdrží jeden zápisový lístek.</w:t>
      </w:r>
      <w:r w:rsidRPr="00EC3EE7">
        <w:rPr>
          <w:sz w:val="22"/>
          <w:szCs w:val="22"/>
        </w:rPr>
        <w:br/>
      </w:r>
      <w:r w:rsidRPr="00EC3EE7">
        <w:rPr>
          <w:sz w:val="22"/>
          <w:szCs w:val="22"/>
        </w:rPr>
        <w:br/>
        <w:t>(4) Ministerstvo stanoví prováděcím právním předpisem</w:t>
      </w:r>
      <w:r w:rsidRPr="00EC3EE7">
        <w:rPr>
          <w:sz w:val="22"/>
          <w:szCs w:val="22"/>
        </w:rPr>
        <w:br/>
      </w:r>
    </w:p>
    <w:p w:rsidR="004F7638" w:rsidRPr="00EC3EE7" w:rsidRDefault="004F7638" w:rsidP="004F7638">
      <w:pPr>
        <w:rPr>
          <w:sz w:val="22"/>
          <w:szCs w:val="22"/>
        </w:rPr>
      </w:pPr>
      <w:r w:rsidRPr="00EC3EE7">
        <w:rPr>
          <w:sz w:val="22"/>
          <w:szCs w:val="22"/>
        </w:rPr>
        <w:t>a) formu a obsah zápisového lístku,</w:t>
      </w:r>
    </w:p>
    <w:p w:rsidR="004F7638" w:rsidRPr="00EC3EE7" w:rsidRDefault="004F7638" w:rsidP="004F7638">
      <w:pPr>
        <w:rPr>
          <w:sz w:val="22"/>
          <w:szCs w:val="22"/>
        </w:rPr>
      </w:pPr>
    </w:p>
    <w:p w:rsidR="004F7638" w:rsidRPr="00EC3EE7" w:rsidRDefault="004F7638" w:rsidP="004F7638">
      <w:pPr>
        <w:rPr>
          <w:sz w:val="22"/>
          <w:szCs w:val="22"/>
        </w:rPr>
      </w:pPr>
      <w:r w:rsidRPr="00EC3EE7">
        <w:rPr>
          <w:sz w:val="22"/>
          <w:szCs w:val="22"/>
        </w:rPr>
        <w:t>b) způsob evidence zápisových lístků, a</w:t>
      </w:r>
    </w:p>
    <w:p w:rsidR="004F7638" w:rsidRPr="00EC3EE7" w:rsidRDefault="004F7638" w:rsidP="004F7638">
      <w:pPr>
        <w:rPr>
          <w:sz w:val="22"/>
          <w:szCs w:val="22"/>
        </w:rPr>
      </w:pPr>
    </w:p>
    <w:p w:rsidR="004F7638" w:rsidRPr="00EC3EE7" w:rsidRDefault="004F7638" w:rsidP="004F7638">
      <w:pPr>
        <w:rPr>
          <w:sz w:val="22"/>
          <w:szCs w:val="22"/>
        </w:rPr>
      </w:pPr>
      <w:r w:rsidRPr="00EC3EE7">
        <w:rPr>
          <w:sz w:val="22"/>
          <w:szCs w:val="22"/>
        </w:rPr>
        <w:t>c) podrobnosti o vydávání zápisových lístků, náhradních zápisových lístků a jejich platnosti.</w:t>
      </w:r>
    </w:p>
    <w:p w:rsidR="004F7638" w:rsidRPr="00EC3EE7" w:rsidRDefault="004F7638" w:rsidP="004F7638">
      <w:pPr>
        <w:pStyle w:val="Prosttext"/>
        <w:rPr>
          <w:rFonts w:ascii="Times New Roman" w:hAnsi="Times New Roman" w:cs="Times New Roman"/>
          <w:sz w:val="22"/>
          <w:szCs w:val="22"/>
        </w:rPr>
      </w:pPr>
    </w:p>
    <w:p w:rsidR="00372AEE" w:rsidRPr="00EC3EE7" w:rsidRDefault="004F7638" w:rsidP="004F7638">
      <w:pPr>
        <w:pStyle w:val="Prosttext"/>
        <w:rPr>
          <w:rFonts w:ascii="Times New Roman" w:hAnsi="Times New Roman" w:cs="Times New Roman"/>
          <w:sz w:val="22"/>
          <w:szCs w:val="22"/>
        </w:rPr>
      </w:pPr>
      <w:r w:rsidRPr="00EC3EE7">
        <w:rPr>
          <w:rFonts w:ascii="Times New Roman" w:hAnsi="Times New Roman" w:cs="Times New Roman"/>
          <w:sz w:val="22"/>
          <w:szCs w:val="22"/>
        </w:rPr>
        <w:lastRenderedPageBreak/>
        <w:t>(5) Zápisový lístek je opatřen otiskem razítka a podpisem pověřeného zaměstnance školy nebo krajského úřadu.</w:t>
      </w:r>
      <w:r w:rsidRPr="00EC3EE7">
        <w:rPr>
          <w:rFonts w:ascii="Times New Roman" w:hAnsi="Times New Roman" w:cs="Times New Roman"/>
          <w:sz w:val="22"/>
          <w:szCs w:val="22"/>
        </w:rPr>
        <w:br/>
      </w:r>
      <w:r w:rsidRPr="00EC3EE7">
        <w:rPr>
          <w:rFonts w:ascii="Times New Roman" w:hAnsi="Times New Roman" w:cs="Times New Roman"/>
          <w:sz w:val="22"/>
          <w:szCs w:val="22"/>
        </w:rPr>
        <w:br/>
        <w:t>(6) Svůj úmysl vzdělávat se v dané střední škole potvrdí uchazeč nebo zákonný zástupce nezletilého uchazeče odevzdáním zápisového lístku řediteli školy, který rozhodl o jeho přijetí ke vzdělávání, a to nejpozději do 10 pracovních dnů ode dne oznámení rozhodnutí. Zápisový lístek se považuje za včas odevzdaný, pokud byl v této lhůtě předán k přepravě provozovateli poštovních služeb. U uchazečů s nařízenou ústavní výchovou nebo uloženou ochrannou výchovou může v nezbytných případech potvrdit úmysl vzdělávat se ředitel příslušného školského zařízení pro výkon ústavní nebo ochranné výchovy.</w:t>
      </w:r>
      <w:r w:rsidRPr="00EC3EE7">
        <w:rPr>
          <w:rFonts w:ascii="Times New Roman" w:hAnsi="Times New Roman" w:cs="Times New Roman"/>
          <w:sz w:val="22"/>
          <w:szCs w:val="22"/>
        </w:rPr>
        <w:br/>
      </w:r>
      <w:r w:rsidRPr="00EC3EE7">
        <w:rPr>
          <w:rFonts w:ascii="Times New Roman" w:hAnsi="Times New Roman" w:cs="Times New Roman"/>
          <w:sz w:val="22"/>
          <w:szCs w:val="22"/>
        </w:rPr>
        <w:br/>
        <w:t>(7) Nepotvrdí-li uchazeč nebo zákonný zástupce nezletilého uchazeče odevzdáním zápisového lístku úmysl vzdělávat se ve střední škole podle odstavce 6, zanikají posledním dnem lhůty podle odstavce 6 právní účinky rozhodnutí o přijetí tohoto uchazeče ke vzdělávání v dané střední škole. Zápisový lístek může uchazeč uplatnit jen jednou; to neplatí v případě, že uchazeč chce uplatnit zápisový lístek na škole, kde byl přijat na základě odvolání. Uchazeč může vzít zpět zápisový lístek uplatněný v přijímacím řízení podle § 62 nebo 88, pokud byl následně přijat do oboru vzdělání, na který se nevztahuje § 62 nebo 88; na další postup uchazeče se použijí věty první a druhá.</w:t>
      </w:r>
      <w:r w:rsidRPr="00EC3EE7">
        <w:rPr>
          <w:rFonts w:ascii="Times New Roman" w:hAnsi="Times New Roman" w:cs="Times New Roman"/>
          <w:sz w:val="22"/>
          <w:szCs w:val="22"/>
        </w:rPr>
        <w:br/>
      </w:r>
    </w:p>
    <w:p w:rsidR="00372AEE" w:rsidRPr="00EC3EE7" w:rsidRDefault="00372AE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Přijímání do prvního ročníku nižšího a vyššího stupně</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šestiletého a osmiletého gymnázia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Vzdělávání v šestiletém a osmiletém gymnáziu se člení na nižší stupeň a vyšší stupeň. Nižší stupeň je tvořen prvními dvěma ročníky šestiletého gymnázia nebo prvními čtyřmi ročníky osmiletého gymnázia. Vyšší stupeň je tvořen posledními čtyřmi ročníky šestiletého a osmiletého gymnázia.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Do prvního ročníku nižšího stupně šestiletého gymnázia lze přijmout uchazeče, kteří v daném školním roce úspěšně ukončí sedmý ročník základní školy nebo druhý ročník nižšího stupně osmiletého gymnázia nebo druhý ročník osmiletého vzdělávacího programu konzervatoře, do prvního ročníku nižšího stupně osmiletého gymnázia uchazeče, kteří v daném školním roce úspěšně ukončí pátý ročník základní školy. Do prvního ročníku vyššího stupně gymnázia postupují žáci, kteří úspěšně ukončili nižší stupeň šestiletého nebo osmiletého gymnázia.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Při přijímacím řízení do nižšího stupně šestiletého a osmiletého gymnázia se postupuje obdobně podle § 60.</w:t>
      </w:r>
    </w:p>
    <w:p w:rsidR="009B0EAD" w:rsidRPr="00CE7A62" w:rsidRDefault="009B0EAD" w:rsidP="00F161D9">
      <w:pPr>
        <w:pStyle w:val="Prosttext"/>
        <w:rPr>
          <w:rFonts w:ascii="Times New Roman" w:hAnsi="Times New Roman" w:cs="Times New Roman"/>
          <w:strike/>
          <w:color w:val="FF0000"/>
        </w:rPr>
      </w:pPr>
    </w:p>
    <w:p w:rsidR="009B0EAD" w:rsidRDefault="009B0EAD" w:rsidP="00F161D9">
      <w:pPr>
        <w:pStyle w:val="Prosttext"/>
        <w:rPr>
          <w:rFonts w:ascii="Times New Roman" w:hAnsi="Times New Roman" w:cs="Times New Roman"/>
        </w:rPr>
      </w:pPr>
    </w:p>
    <w:p w:rsidR="00CE7A62" w:rsidRPr="00A14A39" w:rsidRDefault="00CE7A62" w:rsidP="00CE7A62">
      <w:pPr>
        <w:rPr>
          <w:sz w:val="22"/>
          <w:szCs w:val="22"/>
        </w:rPr>
      </w:pPr>
      <w:r w:rsidRPr="00A14A39">
        <w:rPr>
          <w:sz w:val="22"/>
          <w:szCs w:val="22"/>
        </w:rPr>
        <w:t>§ 62</w:t>
      </w:r>
    </w:p>
    <w:p w:rsidR="00CE7A62" w:rsidRPr="00CE7A62" w:rsidRDefault="00CE7A62" w:rsidP="00CE7A62">
      <w:pPr>
        <w:rPr>
          <w:color w:val="0000FF"/>
          <w:sz w:val="22"/>
          <w:szCs w:val="22"/>
        </w:rPr>
      </w:pPr>
    </w:p>
    <w:p w:rsidR="00CE7A62" w:rsidRPr="00A14A39" w:rsidRDefault="00CE7A62" w:rsidP="00CE7A62">
      <w:pPr>
        <w:rPr>
          <w:sz w:val="22"/>
          <w:szCs w:val="22"/>
        </w:rPr>
      </w:pPr>
      <w:r w:rsidRPr="00A14A39">
        <w:rPr>
          <w:b/>
          <w:bCs/>
          <w:sz w:val="22"/>
          <w:szCs w:val="22"/>
        </w:rPr>
        <w:t>Přijímání do oborů vzdělání s talentovou zkouškou</w:t>
      </w:r>
    </w:p>
    <w:p w:rsidR="00CE7A62" w:rsidRPr="00A14A39" w:rsidRDefault="00CE7A62" w:rsidP="00CE7A62">
      <w:pPr>
        <w:pStyle w:val="Prosttext"/>
        <w:rPr>
          <w:rFonts w:ascii="Times New Roman" w:hAnsi="Times New Roman" w:cs="Times New Roman"/>
          <w:sz w:val="22"/>
          <w:szCs w:val="22"/>
        </w:rPr>
      </w:pPr>
      <w:r w:rsidRPr="00A14A39">
        <w:rPr>
          <w:rFonts w:ascii="Times New Roman" w:hAnsi="Times New Roman" w:cs="Times New Roman"/>
          <w:sz w:val="22"/>
          <w:szCs w:val="22"/>
        </w:rPr>
        <w:br/>
        <w:t>(1) Při přijímacím řízení do oborů vzdělání, v němž je jako součást přijímacího řízení stanovena rámcovým vzdělávacím programem talentová zkouška, se postupuje obdobně podle § 60 až 60g, není-li dále stanoveno jinak.</w:t>
      </w:r>
      <w:r w:rsidRPr="00A14A39">
        <w:rPr>
          <w:rFonts w:ascii="Times New Roman" w:hAnsi="Times New Roman" w:cs="Times New Roman"/>
          <w:sz w:val="22"/>
          <w:szCs w:val="22"/>
        </w:rPr>
        <w:br/>
      </w:r>
      <w:r w:rsidRPr="00CE7A62">
        <w:rPr>
          <w:rFonts w:ascii="Times New Roman" w:hAnsi="Times New Roman" w:cs="Times New Roman"/>
          <w:color w:val="0000FF"/>
          <w:sz w:val="22"/>
          <w:szCs w:val="22"/>
        </w:rPr>
        <w:br/>
      </w:r>
      <w:r w:rsidRPr="00A14A39">
        <w:rPr>
          <w:rFonts w:ascii="Times New Roman" w:hAnsi="Times New Roman" w:cs="Times New Roman"/>
          <w:sz w:val="22"/>
          <w:szCs w:val="22"/>
        </w:rPr>
        <w:t>(2) První kolo přijímacího řízení do oborů vzdělání s talentovou zkouškou a skutečnosti podle § 60 odst. 2 a 3 vyhlásí ředitel školy do 31. října. Uchazeč odevzdá řediteli střední školy přihlášku pro první kolo přijímacího řízení do oborů vzdělání s talentovou zkouškou do 30. listopadu.</w:t>
      </w:r>
      <w:r w:rsidRPr="00A14A39">
        <w:rPr>
          <w:rFonts w:ascii="Times New Roman" w:hAnsi="Times New Roman" w:cs="Times New Roman"/>
          <w:sz w:val="22"/>
          <w:szCs w:val="22"/>
        </w:rPr>
        <w:br/>
      </w:r>
      <w:r w:rsidRPr="00A14A39">
        <w:rPr>
          <w:rFonts w:ascii="Times New Roman" w:hAnsi="Times New Roman" w:cs="Times New Roman"/>
          <w:sz w:val="22"/>
          <w:szCs w:val="22"/>
        </w:rPr>
        <w:br/>
        <w:t xml:space="preserve">(3) V prvním kole přijímacího řízení se talentová zkouška koná v pracovních dnech v období od 2. ledna do 15. ledna; v případě oboru vzdělání Gymnázium se sportovní přípravou v pracovních dnech od 2. ledna do 15. února; konkrétní termín stanoví ředitel školy, přičemž pro první kolo přijímacího řízení stanoví 2 termíny talentové zkoušky. Po vyhodnocení výsledků talentové zkoušky zašle ředitel školy zletilému uchazeči nebo zákonnému zástupci nezletilého uchazeče sdělení o výsledku talentové </w:t>
      </w:r>
      <w:r w:rsidRPr="00A14A39">
        <w:rPr>
          <w:rFonts w:ascii="Times New Roman" w:hAnsi="Times New Roman" w:cs="Times New Roman"/>
          <w:sz w:val="22"/>
          <w:szCs w:val="22"/>
        </w:rPr>
        <w:lastRenderedPageBreak/>
        <w:t>zkoušky, a to nejpozději do 20. ledna; v případě oboru vzdělání Gymnázium se sportovní přípravou do 20. února. Termín podle věty druhé neplatí, koná-li uchazeč zkoušku v náhradním termínu. Pokud uchazeč vykoná talentovou zkoušku úspěšně, pokračuje v přijímacím řízení.</w:t>
      </w:r>
      <w:r w:rsidRPr="00A14A39">
        <w:rPr>
          <w:rFonts w:ascii="Times New Roman" w:hAnsi="Times New Roman" w:cs="Times New Roman"/>
          <w:sz w:val="22"/>
          <w:szCs w:val="22"/>
        </w:rPr>
        <w:br/>
      </w:r>
      <w:r w:rsidRPr="00A14A39">
        <w:rPr>
          <w:rFonts w:ascii="Times New Roman" w:hAnsi="Times New Roman" w:cs="Times New Roman"/>
          <w:sz w:val="22"/>
          <w:szCs w:val="22"/>
        </w:rPr>
        <w:br/>
        <w:t>(4) Jednotná zkouška se nekoná, s výjimkou oboru vzdělání Gymnázium se sportovní přípravou.</w:t>
      </w:r>
      <w:r w:rsidRPr="00A14A39">
        <w:rPr>
          <w:rFonts w:ascii="Times New Roman" w:hAnsi="Times New Roman" w:cs="Times New Roman"/>
          <w:sz w:val="22"/>
          <w:szCs w:val="22"/>
        </w:rPr>
        <w:br/>
      </w:r>
      <w:r w:rsidRPr="00A14A39">
        <w:rPr>
          <w:rFonts w:ascii="Times New Roman" w:hAnsi="Times New Roman" w:cs="Times New Roman"/>
          <w:sz w:val="22"/>
          <w:szCs w:val="22"/>
        </w:rPr>
        <w:br/>
        <w:t>(5) Ředitel školy zveřejní seznam přijatých uchazečů a vydá rozhodnutí o nepřijetí uchazeče v období od 5. února do 15. února; v případě oboru vzdělání Gymnázium se sportovní přípravou postupuje ředitel podle § 60e.</w:t>
      </w:r>
      <w:r w:rsidRPr="00A14A39">
        <w:rPr>
          <w:rFonts w:ascii="Times New Roman" w:hAnsi="Times New Roman" w:cs="Times New Roman"/>
          <w:sz w:val="22"/>
          <w:szCs w:val="22"/>
        </w:rPr>
        <w:br/>
      </w:r>
      <w:r w:rsidRPr="00A14A39">
        <w:rPr>
          <w:rFonts w:ascii="Times New Roman" w:hAnsi="Times New Roman" w:cs="Times New Roman"/>
          <w:sz w:val="22"/>
          <w:szCs w:val="22"/>
        </w:rPr>
        <w:br/>
        <w:t>(6) Uchazeč, který je žákem základní školy, obdrží v případě, že podává přihlášku do oboru vzdělání s talentovou zkouškou, zápisový lístek v této základní škole, a to nejpozději do 30. listopadu. Ostatním uchazečům vydá zápisový lístek v uvedeném termínu krajský úřad.</w:t>
      </w:r>
      <w:r w:rsidRPr="00A14A39">
        <w:rPr>
          <w:rFonts w:ascii="Times New Roman" w:hAnsi="Times New Roman" w:cs="Times New Roman"/>
          <w:sz w:val="22"/>
          <w:szCs w:val="22"/>
        </w:rPr>
        <w:br/>
      </w:r>
      <w:r w:rsidRPr="00A14A39">
        <w:rPr>
          <w:rFonts w:ascii="Times New Roman" w:hAnsi="Times New Roman" w:cs="Times New Roman"/>
          <w:sz w:val="22"/>
          <w:szCs w:val="22"/>
        </w:rPr>
        <w:br/>
        <w:t>(7) Podáním přihlášky podle odstavce 1 není dotčeno právo uchazeče podat přihlášku ke vzdělávání ve střední škole podle § 60a. Uchazeč v přihlášce uvede údaj o škole, na které bude konat jednotnou zkoušku.</w:t>
      </w:r>
    </w:p>
    <w:p w:rsidR="00CE7A62" w:rsidRDefault="00CE7A62" w:rsidP="00CE7A62">
      <w:pPr>
        <w:pStyle w:val="Prosttext"/>
        <w:rPr>
          <w:color w:val="0000FF"/>
        </w:rPr>
      </w:pPr>
    </w:p>
    <w:p w:rsidR="00CE7A62" w:rsidRPr="00CC1DCE" w:rsidRDefault="00CE7A62" w:rsidP="00CE7A62">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Přijímání do vyššího ročníku vzdělávání ve střední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 školy může uchazeče přijmout do vyššího než prvního ročníku vzdělávání ve střední škole. V rámci přijímacího řízení může ředitel školy po posouzení dokladů uchazeče o předchozím vzdělávání stanovit jako podmínku přijetí vykonání zkoušky, a určit její obsah, termín, formu a kritéria hodnocení, a to v souladu s rámcovým vzdělávacím programem příslušného oboru vzdělání. V případě, že ředitel školy rozhodne o přijetí uchazeče, určí ročník, do něhož bude uchazeč zařazen.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64</w:t>
      </w:r>
    </w:p>
    <w:p w:rsidR="009B0EAD" w:rsidRPr="00CC1DCE" w:rsidRDefault="009B0EAD" w:rsidP="00F161D9">
      <w:pPr>
        <w:pStyle w:val="Prosttext"/>
        <w:rPr>
          <w:rFonts w:ascii="Times New Roman" w:hAnsi="Times New Roman" w:cs="Times New Roman"/>
        </w:rPr>
      </w:pPr>
    </w:p>
    <w:p w:rsidR="009B0EAD" w:rsidRPr="00A14A39" w:rsidRDefault="009B0EAD" w:rsidP="00F161D9">
      <w:pPr>
        <w:pStyle w:val="Prosttext"/>
        <w:rPr>
          <w:rFonts w:ascii="Times New Roman" w:hAnsi="Times New Roman" w:cs="Times New Roman"/>
        </w:rPr>
      </w:pPr>
    </w:p>
    <w:p w:rsidR="00572EEA" w:rsidRPr="00A14A39" w:rsidRDefault="00572EEA" w:rsidP="00F161D9">
      <w:pPr>
        <w:pStyle w:val="Prosttext"/>
        <w:rPr>
          <w:rFonts w:ascii="Times New Roman" w:hAnsi="Times New Roman" w:cs="Times New Roman"/>
        </w:rPr>
      </w:pPr>
      <w:r w:rsidRPr="00A14A39">
        <w:rPr>
          <w:rFonts w:ascii="Times New Roman" w:hAnsi="Times New Roman" w:cs="Times New Roman"/>
        </w:rPr>
        <w:t>Ministerstvo stanoví prováděcím právním předpisem náležitosti a postup podání přihlášky ke vzdělávání ve střední škole, včetně dokladů, které jsou její součástí, další bližší podmínky organizace, náležitostí a průběhu přijímacího řízení, obsah a rozsah učiva a dovedností uchazečů ověřovaných při jednotné zkoušce, způsob zadávání, formu a délku trvání jednotné zkoušky, způsob označování zadání jednotné zkoušky za informaci veřejně nepřístupnou, podrobnosti o způsobu předávání údajů z přihlášek podle § 60a odst. 6, o způsobu a formě vedení evidencí podle § 60b odst. 3 a způsobu ochrany údajů v nich obsažených, pravidla pro uzpůsobení podmínek pro konání jednotné zkoušky uchazeče se speciálními vzdělávacími potřebami a dále podrobnosti o přijímání do vyššího než prvního ročníku.</w:t>
      </w:r>
    </w:p>
    <w:p w:rsidR="00572EEA" w:rsidRPr="00A14A39" w:rsidRDefault="00572EEA" w:rsidP="00F161D9">
      <w:pPr>
        <w:pStyle w:val="Prosttext"/>
        <w:rPr>
          <w:rFonts w:ascii="Times New Roman" w:hAnsi="Times New Roman" w:cs="Times New Roman"/>
        </w:rPr>
      </w:pPr>
    </w:p>
    <w:p w:rsidR="00572EEA" w:rsidRDefault="00572EEA" w:rsidP="00F161D9">
      <w:pPr>
        <w:pStyle w:val="Prosttext"/>
        <w:rPr>
          <w:rFonts w:ascii="Times New Roman" w:hAnsi="Times New Roman" w:cs="Times New Roman"/>
        </w:rPr>
      </w:pPr>
    </w:p>
    <w:p w:rsidR="00572EEA" w:rsidRPr="00CC1DCE" w:rsidRDefault="00572EEA"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Organizace středního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Vzdělávání ve střední škole se člení na teoretické a praktické vyučování a výchovu mimo vyučování, praktické vyučování se člení na odborný výcvik, cvičení, učební praxi a odbornou nebo uměleckou praxi a sportovní přípravu, a to podle jednotlivých oborů vzdělání. Odborná nebo umělecká praxe a sportovní příprava může být uskutečňována i v období školních prázdnin po dobu stanovenou rámcovým vzdělávacím programem.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Praktické vyučování se uskutečňuje ve školách a školských zařízeních nebo na pracovištích fyzických nebo právnických osob, které mají oprávnění k činnosti související s daným oborem vzdělání a uzavřely se školou smlouvu o obsahu a rozsahu praktického vyučování a podmínkách pro jeho konání.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(3) Na žáky se při praktickém vyučování vztahují ustanovení zákoníku práce, která upravují pracovní dobu, bezpečnost a ochranu zdraví při práci, péči o zaměstnance a pracovní podmínky žen a mladistvých, a další předpisy o bezpečnosti a ochraně zdraví při práci.</w:t>
      </w:r>
    </w:p>
    <w:p w:rsidR="00572EEA" w:rsidRDefault="00572EEA" w:rsidP="00F161D9">
      <w:pPr>
        <w:pStyle w:val="Prosttext"/>
        <w:rPr>
          <w:color w:val="0000FF"/>
        </w:rPr>
      </w:pPr>
    </w:p>
    <w:p w:rsidR="00572EEA" w:rsidRPr="00A14A39" w:rsidRDefault="00572EEA" w:rsidP="00F161D9">
      <w:pPr>
        <w:pStyle w:val="Prosttext"/>
        <w:rPr>
          <w:rFonts w:ascii="Times New Roman" w:hAnsi="Times New Roman" w:cs="Times New Roman"/>
        </w:rPr>
      </w:pPr>
      <w:r w:rsidRPr="00A14A39">
        <w:rPr>
          <w:rFonts w:ascii="Times New Roman" w:hAnsi="Times New Roman" w:cs="Times New Roman"/>
        </w:rPr>
        <w:t>(4) Při praktickém vyučování smějí žáci pod přímým dohledem nebo dozorem osoby s odbornou způsobilostí podle jiného právního předpisu</w:t>
      </w:r>
      <w:r w:rsidRPr="00A14A39">
        <w:rPr>
          <w:rFonts w:ascii="Times New Roman" w:hAnsi="Times New Roman" w:cs="Times New Roman"/>
          <w:vertAlign w:val="superscript"/>
        </w:rPr>
        <w:t>61)</w:t>
      </w:r>
      <w:r w:rsidRPr="00A14A39">
        <w:rPr>
          <w:rFonts w:ascii="Times New Roman" w:hAnsi="Times New Roman" w:cs="Times New Roman"/>
        </w:rPr>
        <w:t xml:space="preserve"> nakládat s nebezpečnými chemickými látkami nebo směsmi nebo vykonávat činnosti spojené s nebezpečnou expozicí prachu, které jsou stanoveny v prováděcím právním předpise. Ministerstvo stanoví prováděcím právním předpisem seznam látek, směsí a prachů uvedených ve větě první, podmínky nakládání s látkami a směsmi a podmínky výkonu činností spojených s nebezpečnou expozicí prachů.</w:t>
      </w:r>
    </w:p>
    <w:p w:rsidR="00572EEA" w:rsidRPr="00572EEA" w:rsidRDefault="00572EEA" w:rsidP="00F161D9">
      <w:pPr>
        <w:pStyle w:val="Prosttext"/>
        <w:rPr>
          <w:rFonts w:ascii="Times New Roman" w:hAnsi="Times New Roman" w:cs="Times New Roman"/>
        </w:rPr>
      </w:pPr>
    </w:p>
    <w:p w:rsidR="00572EEA" w:rsidRPr="00CC1DCE" w:rsidRDefault="00572EEA"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Průběh středního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Uchazeč se stává žákem střední školy prvním dnem školního roku, popřípadě dnem uvedeným v rozhodnutí o přijetí.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průběhu středního vzdělávání se žákovi umožňuje přestup do jiné střední školy, změna oboru vzdělání, přerušení vzdělávání, opakování ročníku a uznání předchozího vzdělání podle § 70, a to na základě písemné žádosti. Součástí žádosti zákonného zástupce nezletilého žáka je souhlas žáka.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Ředitel školy může žákovi povolit změnu oboru vzdělání. V rámci rozhodování o změně oboru vzdělání může ředitel školy stanovit rozdílovou zkoušku a určit její obsah, rozsah, termín a kritéria jejího hodnocení.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O přestupu žáka střední školy do jiné střední školy rozhoduje ředitel školy, do které se žák hlásí. V rámci rozhodování o přestupu žáka, zejména pokud má při přestupu dojít ke změně oboru vzdělání, může ředitel školy stanovit rozdílovou zkoušku a určit její obsah, rozsah, termín a kritéria jejího hodnocení. Žák přestává být žákem školy, z níž přestoupil, dnem předcházejícím dni přijetí na jinou školu. O přijetí žáka informuje ředitel školy bez zbytečného odkladu ředitele školy, z níž žák přestoupil. Ředitel školy, z níž žák přestupuje, zašle do pěti pracovních dnů poté, co se dozvěděl o přijetí žáka na jinou školu, řediteli této školy kopii dokumentace žáka ze školní matriky.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Ředitel školy může žákovi, který splnil povinnou školní docházku, přerušit vzdělávání, a to na dobu nejvýše dvou let. Po dobu přerušení vzdělávání žák není žákem této školy. Po uplynutí doby přerušení vzdělávání pokračuje žák v tom ročníku, ve kterém bylo vzdělávání přerušeno, popřípadě se souhlasem ředitele školy ve vyšším ročníku, prokáže-li odpovídající znalosti. Ředitel školy na žádost ukončí přerušení vzdělávání i před uplynutím doby přerušení, nebrání-li tomu závažné důvody.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Ředitel školy je povinen přerušit vzdělávání žákyni z důvodu těhotenství a mateřství, jestliže praktické vyučování probíhá na pracovištích nebo na pracích zakázaných těhotným ženám a matkám do konce devátého měsíce po porodu, nebo jestliže vyučování podle lékařského posudku ohrožuje těhotenství žákyně.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Ředitel školy může žákovi, který splnil povinnou školní docházku a který na konci druhého pololetí neprospěl nebo nemohl být hodnocen, povolit opakování ročníku po posouzení jeho dosavadních studijních výsledků a důvodů uvedených v žádosti; žák, který plní povinnou školní docházku, v těchto případech opakuje ročník vždy.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Zletilý žák nebo zákonný zástupce nezletilého žáka je povinen doložit důvody nepřítomnosti žáka ve vyučování nejpozději do 3 kalendářních dnů od počátku jeho nepřítomnosti.</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(2) Ředitel školy může ze závažných důvodů, zejména zdravotních, uvolnit žáka na žádost zcela nebo zčásti z vyučování některého předmětu</w:t>
      </w:r>
      <w:r w:rsidRPr="00167B52">
        <w:rPr>
          <w:rFonts w:ascii="Times New Roman" w:hAnsi="Times New Roman" w:cs="Times New Roman"/>
        </w:rPr>
        <w:t xml:space="preserve">; žáka </w:t>
      </w:r>
      <w:r w:rsidR="00A22466" w:rsidRPr="00167B52">
        <w:rPr>
          <w:rFonts w:ascii="Times New Roman" w:hAnsi="Times New Roman" w:cs="Times New Roman"/>
        </w:rPr>
        <w:t xml:space="preserve">uvedeného v § 16 odst. 9 </w:t>
      </w:r>
      <w:r w:rsidRPr="00167B52">
        <w:rPr>
          <w:rFonts w:ascii="Times New Roman" w:hAnsi="Times New Roman" w:cs="Times New Roman"/>
        </w:rPr>
        <w:t xml:space="preserve">může také uvolnit z provádění určitých činností, popřípadě rozhodnout, že tento žák nebude v některých předmětech hodnocen. Žák nemůže být </w:t>
      </w:r>
      <w:r w:rsidRPr="00167B52">
        <w:rPr>
          <w:rFonts w:ascii="Times New Roman" w:hAnsi="Times New Roman" w:cs="Times New Roman"/>
        </w:rPr>
        <w:lastRenderedPageBreak/>
        <w:t xml:space="preserve">uvolněn z předmětu rozhodujícího pro odborné zaměření absolventa. V předmětu tělesná výchova ředitel školy uvolní žáka z vyučování na </w:t>
      </w:r>
      <w:r w:rsidR="00B65105" w:rsidRPr="00167B52">
        <w:rPr>
          <w:rFonts w:ascii="Times New Roman" w:hAnsi="Times New Roman" w:cs="Times New Roman"/>
          <w:sz w:val="20"/>
          <w:szCs w:val="20"/>
        </w:rPr>
        <w:t>základě posudku vydaného registrujícím lékařem, pokud má být žák uvolněn na pololetí školního roku nebo na školní rok.</w:t>
      </w:r>
      <w:r w:rsidRPr="00167B52">
        <w:rPr>
          <w:rFonts w:ascii="Times New Roman" w:hAnsi="Times New Roman" w:cs="Times New Roman"/>
        </w:rPr>
        <w:t xml:space="preserve"> Žák není z předmětu, z něhož byl zcela uvolněn, hodnocen.</w:t>
      </w:r>
    </w:p>
    <w:p w:rsidR="009B0EAD" w:rsidRPr="00167B52"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(3) Podmínky pro omlouvání neúčasti</w:t>
      </w:r>
      <w:r w:rsidRPr="00CC1DCE">
        <w:rPr>
          <w:rFonts w:ascii="Times New Roman" w:hAnsi="Times New Roman" w:cs="Times New Roman"/>
        </w:rPr>
        <w:t xml:space="preserve"> žáka ve vyučování a pro uvolňování žáka z vyučování stanoví školní řád.</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Žák, který splnil povinnou školní docházku, může zanechat vzdělávání na základě písemného sdělení doručeného řediteli školy. Součástí sdělení nezletilého žáka je souhlas jeho zákonného zástupce. Žák přestává být žákem střední školy dnem následujícím po dni doručení tohoto sdělení řediteli školy, popřípadě dnem uvedeným ve sdělení o zanechání vzdělávání, pokud jde o den pozdější.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Jestliže se žák, který splnil povinnou školní docházku, neúčastní po dobu nejméně 5 vyučovacích dnů vyučování a jeho neúčast není omluvena, vyzve ředitel školy písemně zletilého žáka nebo zákonného zástupce nezletilého žáka, aby neprodleně doložil důvody žákovy nepřítomnosti; zároveň upozorní, že jinak bude žák posuzován, jako by vzdělávání zanechal. Žák, který do 10 dnů od doručení výzvy do školy nenastoupí nebo nedoloží důvod nepřítomnosti, se posuzuje, jako by vzdělávání zanechal posledním dnem této lhůty; tímto dnem přestává být žákem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Žák, který po splnění povinné školní docházky nepostoupil do vyššího ročníku, přestává být žákem školy posledním dnem příslušného školního roku nebo po tomto dni dnem následujícím po dni, kdy nevykonal opravnou zkoušku nebo neprospěl při hodnocení v náhradním termínu, anebo dnem následujícím po dni nabytí právní moci rozhodnutí o nepovolení opakování ročníku.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69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Hodnocení výsledků vzdělávání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Každé pololetí se vydává žákovi vysvědčení. Za první pololetí lze žákovi vydat místo vysvědčení výpis z vysvědčení.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Hodnocení výsledků vzdělávání žáka na vysvědčení je vyjádřeno klasifikací nebo slovně nebo kombinací obou způsobů. O způsobu hodnocení rozhoduje ředitel školy se souhlasem školské rady.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Škola převede slovní hodnocení do klasifikace nebo klasifikaci do slovního hodnocení v případě přestupu žáka na školu, která hodnotí odlišným způsobem, a to na žádost této školy, zletilého žáka nebo zákonného zástupce nezletilého žáka.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Do vyššího ročníku postoupí žák, který na konci druhého pololetí příslušného ročníku prospěl ze všech povinných předmětů stanovených školním vzdělávacím programem, s výjimkou předmětů, z nichž se žák nehodnotí. Hodnocení žáka v odborných předmětech, které stanoví rámcový vzdělávací program v uměleckých oborech, se uskutečňuje po vykonání komisionální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Nelze-li žáka hodnotit na konci prvního pololetí, určí ředitel školy pro jeho hodnocení náhradní termín, a to tak, aby hodnocení za první pololetí bylo provedeno nejpozději do konce června. Není-li možné žáka hodnotit ani v náhradním termínu, žák se za první pololetí nehodnotí. Není-li žák hodnocen z povinného předmětu vyučovaného pouze v prvním pololetí ani v náhradním termínu, neprospěl.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Nelze-li žáka hodnotit na konci druhého pololetí, určí ředitel školy pro jeho hodnocení náhradní termín, a to tak, aby hodnocení za druhé pololetí bylo provedeno nejpozději do konce září následujícího školního roku. Do doby hodnocení navštěvuje žák nejbližší vyšší ročník. Není-li žák hodnocen ani v tomto termínu, neprospěl.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Žák, který na konci druhého pololetí neprospěl nejvýše ze 2 povinných předmětů, nebo žák, který neprospěl na konci prvního pololetí nejvýše </w:t>
      </w:r>
      <w:proofErr w:type="gramStart"/>
      <w:r w:rsidRPr="00CC1DCE">
        <w:rPr>
          <w:rFonts w:ascii="Times New Roman" w:hAnsi="Times New Roman" w:cs="Times New Roman"/>
        </w:rPr>
        <w:t>ze</w:t>
      </w:r>
      <w:proofErr w:type="gramEnd"/>
      <w:r w:rsidRPr="00CC1DCE">
        <w:rPr>
          <w:rFonts w:ascii="Times New Roman" w:hAnsi="Times New Roman" w:cs="Times New Roman"/>
        </w:rPr>
        <w:t xml:space="preserve"> 2 povinných předmětů vyučovaných pouze v prvním pololetí, </w:t>
      </w:r>
      <w:r w:rsidRPr="00CC1DCE">
        <w:rPr>
          <w:rFonts w:ascii="Times New Roman" w:hAnsi="Times New Roman" w:cs="Times New Roman"/>
        </w:rPr>
        <w:lastRenderedPageBreak/>
        <w:t>koná z těchto předmětů opravnou zkoušku nejpozději do konce příslušného školního roku v termínu stanoveném ředitelem školy. Opravné zkoušky jsou komisionální.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Žák, který nevykoná opravnou zkoušku úspěšně nebo se k jejímu konání nedostaví, neprospěl. Ze závažných důvodů může ředitel školy žákovi stanovit náhradní termín opravné zkoušky nejpozději do konce září následujícího školního roku. Do doby náhradního termínu opravné zkoušky navštěvuje žák nejbližší vyšší ročník.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(9) Má-li zletilý žák nebo zákonný zástupce nezletilého žáka pochybnosti o správnosti hodnocení na konci prvního nebo druhého pololetí, může do 3 pracovních dnů ode dne, kdy se o hodnocení prokazatelně dozvěděl, nejpozději však do 3 pracovních dnů od vydání vysvědčení, požádat ředitele školy o přezkoumání výsledků hodnocení žáka; je-li vyučujícím žáka v daném předmětu ředitel školy, krajský úřad. Pokud není dále stanoveno jinak, ředitel školy nebo krajský úřad nařídí komisionální přezkoušení žáka, které se koná nejpozději do 14 dnů od doručení žádosti nebo v termínu dohodnutém se zákonným zástupcem žáka. Česká školní inspekce poskytne součinnost na žádost ředitele školy nebo krajského úřadu.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(10) V případě, že se žádost o přezkoumání výsledků hodnocení týká hodnocení chování nebo předmětů výchovného zaměření, posoudí ředitel školy, je-li vyučujícím žáka v daném předmětu výchovného zaměření ředitel školy, krajský úřad, dodržení pravidel pro hodnocení výsledků vzdělávání žáků podle § 30 odst. 2. V případě zjištění porušení těchto pravidel ředitel školy nebo krajský úřad výsledek hodnocení změní; nebyla-li pravidla pro hodnocení výsledků vzdělávání žáků porušena, výsledek hodnocení potvrdí, a to nejpozději do 14 dnů ode dne doručení žádosti. Česká školní inspekce poskytne součinnost na žádost ředitele školy nebo krajského úřadu.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(11) V odůvodněných případech může krajský úřad rozhodnout o konání opravné zkoušky a komisionálního přezkoušení podle odstavce 9 na jiné střední škole. Zkoušky se na žádost krajského úřadu účastní školní inspektor.</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(12) Ustanovení tohoto paragrafu se přiměřeně vztahuje i na hodnocení vzdělávání členěného do jiných ucelených částí učiva.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Uznávání dosaženého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 školy uzná ucelené dosažené vzdělání žáka podle § 66, pokud je doloženo dokladem o tomto vzdělání nebo jiným prokazatelným způsobem. Částečné vzdělání žáka může ředitel školy uznat, pokud je doloženo dokladem o tomto vzdělání nebo jiným prokazatelným způsobem a od doby jeho dosažení neuplynulo více než 10 let nebo pokud žák znalosti z tohoto vzdělání prokáže při zkoušce stanovené ředitelem školy. Uzná-li ředitel školy dosažené vzdělání žáka, uvolní žáka z vyučování a hodnocení v rozsahu uznaného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stanoví prováděcím právním předpisem podrobnosti o organizaci a průběhu středního vzdělávání, teoretickém a praktickém vyučování a výchově mimo vyučování, dále náležitosti smlouvy o obsahu, rozsahu a podmínkách praktického vyučování, podrobnosti o hodnocení výsledků vzdělávání žáků a jeho náležitostech a podmínky uznávání předchozího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HLAVA II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UKONČOVÁNÍ STŘEDNÍHO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Způsoby ukončování středního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(1) Vzdělávání ve vzdělávacích programech v oborech vzdělání vedoucích k dosažení středního vzdělání se ukončuje závěrečnou zkouškou. Dokladem o dosažení středního vzdělání je vysvědčení o závěrečné zkoušce.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Vzdělávání ve vzdělávacích programech v oborech vzdělání vedoucích k dosažení středního vzdělání s výučním listem se ukončuje závěrečnou zkouškou. Dokladem o dosažení středního vzdělání s výučním listem je vysvědčení o závěrečné zkoušce a výuční list.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Vzdělávání ve vzdělávacích programech v oborech vzdělání vedoucích k dosažení středního vzdělání s maturitní zkouškou se ukončuje maturitní zkouškou. Dokladem o dosažení středního vzdělání s maturitní zkouškou je vysvědčení o maturitní zkoušce.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Vysvědčení o závěrečné zkoušce a vysvědčení o maturitní zkoušce jsou opatřena doložkou o získání příslušného stupně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Účelem závěrečné zkoušky a maturitní zkoušky je ověřit, jak žáci dosáhli cílů vzdělávání stanovených rámcovým a školním vzdělávacím programem v příslušném oboru vzdělání, zejména ověřit úroveň klíčových vědomostí, a dovedností žáka, které jsou důležité pro jeho další vzdělávání nebo výkon povolání nebo odborných činností.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Závěrečná zkouška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Závěrečná zkouška se skládá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 oborech vzdělání, v nichž se dosahuje středního vzdělání s výučním listem, z písemné zkoušky a ústní zkoušky a praktické zkoušky z odborného výcviku,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v oborech vzdělání, v nichž se dosahuje středního vzdělání, z praktické zkoušky z odborných předmětů a teoretické zkoušky z odborných předmětů.</w:t>
      </w:r>
    </w:p>
    <w:p w:rsidR="00570326" w:rsidRPr="00CC1DCE" w:rsidRDefault="0057032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Žák může konat závěrečnou zkoušku, pokud úspěšně ukončil poslední ročník středního vzdělávání.</w:t>
      </w:r>
    </w:p>
    <w:p w:rsidR="009B0EAD" w:rsidRPr="00167B52" w:rsidRDefault="009B0EAD" w:rsidP="00F161D9">
      <w:pPr>
        <w:pStyle w:val="Prosttext"/>
        <w:rPr>
          <w:rFonts w:ascii="Times New Roman" w:hAnsi="Times New Roman" w:cs="Times New Roman"/>
        </w:rPr>
      </w:pPr>
    </w:p>
    <w:p w:rsidR="009B0EAD" w:rsidRPr="00167B52" w:rsidRDefault="00167B52" w:rsidP="00F161D9">
      <w:pPr>
        <w:pStyle w:val="Prosttext"/>
        <w:rPr>
          <w:rFonts w:ascii="Times New Roman" w:hAnsi="Times New Roman" w:cs="Times New Roman"/>
          <w:sz w:val="20"/>
        </w:rPr>
      </w:pPr>
      <w:r w:rsidRPr="00167B52">
        <w:rPr>
          <w:rFonts w:ascii="Times New Roman" w:hAnsi="Times New Roman" w:cs="Times New Roman"/>
          <w:sz w:val="20"/>
        </w:rPr>
        <w:t xml:space="preserve"> </w:t>
      </w:r>
      <w:r w:rsidR="00570326" w:rsidRPr="00167B52">
        <w:rPr>
          <w:rFonts w:ascii="Times New Roman" w:hAnsi="Times New Roman" w:cs="Times New Roman"/>
          <w:sz w:val="20"/>
        </w:rPr>
        <w:t>(3) Termíny konání závěrečných zkoušek stanoví ředitel školy. V závěrečných zkouškách podle odstavce 1 písm. a) škola využívá jednotných zadání a související zkušební dokumentace. Tato zadání a zkušební dokumentaci připravuje a školám zpřístupňuje ministerstvo nebo právnická osoba zřízená a pověřená ministerstvem zpracováním jednotných zadání závěrečných zkoušek a zkušební dokumentace. Škola je povinna zabezpečit zadání a související dokumentaci proti jejich zneužití. Pro závěrečné zkoušky podle odstavce 1 písm. b) stanoví témata, obsah, formu a pojetí zkoušek ředitel školy.</w:t>
      </w:r>
    </w:p>
    <w:p w:rsidR="00570326" w:rsidRPr="00167B52" w:rsidRDefault="0057032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Před zahájením ústní zkoušky, popřípadě praktické zkoušky se žáci neúčastní vyučování po dobu 4 vyučovacích dnů v termínu stanoveném ředitelem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Závěrečná zkouška je veřejná s výjimkou písemných zkoušek a jednání zkušební komise o hodnocení žáka; praktické zkoušky jsou neveřejné v případech, kdy je to nutné z důvodu ochrany zdraví, bezpečnosti práce a u zdravotnických oborů z důvodu ochrany soukromí pacienta.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Závěrečná zkouška se koná před zkušební komisí. V případě, že organizace či délka písemné nebo praktické zkoušky vylučuje stálou přítomnost zkušební komise při zkoušce, určí její předseda člena zkušební komise, který odpovídá za řádný průběh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Předsedu zkušební komise jmenuje do konce února příslušného školního roku krajský úřad. Jmenování je platné pro zkoušky konané v daném kalendářním roce. Krajský úřad může pro termín opravných zkoušek a náhradních zkoušek omezit počet zkušebních komisí a určit žákovi v dané škole jinou komisi, než před kterou konal nebo měl konat zkoušku v řádném termínu; v takovém případě pozbývá platnosti jmenování předsedy zkušební komise, před níž nebudou opravné zkoušky ani náhradní zkoušky konány; o této skutečnosti informuje krajský úřad ředitele školy a předsedu zkušební komise nejpozději do 30. června. </w:t>
      </w:r>
      <w:r w:rsidRPr="00CC1DCE">
        <w:rPr>
          <w:rFonts w:ascii="Times New Roman" w:hAnsi="Times New Roman" w:cs="Times New Roman"/>
        </w:rPr>
        <w:lastRenderedPageBreak/>
        <w:t>Ostatní členy zkušební komise jmenuje ředitel školy. V oborech vzdělání, v nichž se dosahuje středního vzdělání s výučním listem, jmenuje ředitel školy členem zkušební komise také odborníka z praxe.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Předseda zkušební komise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má odbornou kvalifikaci v příslušném nebo příbuzném oboru a vykonával přímou pedagogickou činnost nejméně 5 let,</w:t>
      </w: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b) nesmí být v</w:t>
      </w:r>
      <w:r w:rsidR="009468CC" w:rsidRPr="00167B52">
        <w:rPr>
          <w:rFonts w:ascii="Times New Roman" w:hAnsi="Times New Roman" w:cs="Times New Roman"/>
        </w:rPr>
        <w:t xml:space="preserve"> základním </w:t>
      </w:r>
      <w:r w:rsidRPr="00167B52">
        <w:rPr>
          <w:rFonts w:ascii="Times New Roman" w:hAnsi="Times New Roman" w:cs="Times New Roman"/>
        </w:rPr>
        <w:t>pracovněprávním ani jiném obdobném vztahu ke škole, na níž bude funkci</w:t>
      </w:r>
      <w:r w:rsidRPr="00CC1DCE">
        <w:rPr>
          <w:rFonts w:ascii="Times New Roman" w:hAnsi="Times New Roman" w:cs="Times New Roman"/>
        </w:rPr>
        <w:t xml:space="preserve"> vykonávat,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nebyl vyučujícím žáků, kteří konají závěrečnou zkoušku, v průběhu jejich středního vzdělávání.</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(9) Předseda zkušební komise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řídí práci zkušební komise a odpovídá za její činnost,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odpovídá za řádný průběh zkoušek a klasifikaci,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je oprávněn vyloučit žáka ze zkoušky v případě, že žák použil nedovolené pomůcky nebo průběh zkoušky jinak vážně narušil; o vyloučení žáka ze zkoušky rozhodne předseda zkušební komise bezprostředně,</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oznamuje žákovi hodnocení jednotlivých zkoušek závěrečné zkoušky.</w:t>
      </w:r>
    </w:p>
    <w:p w:rsidR="0044091E" w:rsidRPr="00CC1DCE" w:rsidRDefault="0044091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(10) Zkušební komise rozhoduje o klasifikaci žáka z jednotlivých zkoušek na návrh členů zkušební komise hlasováním. Při rovnosti hlasů rozhoduje hlas předsedy zkušební komise.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Žák vykoná závěrečnou zkoušku úspěšně, pokud úspěšně vykoná všechny zkoušky, které jsou její součástí.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případě, že žák zkoušku, která je součástí závěrečné zkoušky, vykonal neúspěšně, může konat opravnou zkoušku, a to nejvýše dvakrát z každé zkoušky. Pokud se žák ke zkoušce nedostaví a svou nepřítomnost řádně omluví nejpozději do 3 pracovních dnů od konání zkoušky předsedovi zkušební komise nebo nekoná závěrečnou zkoušku z důvodu neukončení posledního ročníku vzdělávání, má právo konat náhradní zkoušku v termínu stanoveném zkušební komisí. Nedodržení stanovené lhůty může v závažných případech předseda zkušební komise prominout. Konáním náhradní zkoušky není dotčeno právo žáka konat opravnou zkoušku.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Žák přestává být žákem školy dnem následujícím po dni, v němž úspěšně vykonal závěrečnou zkoušku. Nevykonal-li žák závěrečnou zkoušku v řádném termínu, přestává být žákem školy 30. června roku, v němž měl vzdělávání řádně ukončit. Jestliže se žák ke zkoušce bez řádné omluvy nedostavil, jeho omluva nebyla uznána nebo byl ze zkoušky vyloučen, posuzuje se, jako by zkoušku vykonal neúspěšně.</w:t>
      </w:r>
    </w:p>
    <w:p w:rsidR="009B0EAD" w:rsidRPr="00A14A39" w:rsidRDefault="009B0EAD" w:rsidP="00F161D9">
      <w:pPr>
        <w:pStyle w:val="Prosttext"/>
        <w:rPr>
          <w:rFonts w:ascii="Times New Roman" w:hAnsi="Times New Roman" w:cs="Times New Roman"/>
        </w:rPr>
      </w:pPr>
    </w:p>
    <w:p w:rsidR="009B0EAD" w:rsidRPr="00A14A39" w:rsidRDefault="00A14A39" w:rsidP="00F161D9">
      <w:pPr>
        <w:pStyle w:val="Prosttext"/>
        <w:rPr>
          <w:rFonts w:ascii="Times New Roman" w:hAnsi="Times New Roman" w:cs="Times New Roman"/>
        </w:rPr>
      </w:pPr>
      <w:r w:rsidRPr="00A14A39">
        <w:rPr>
          <w:rFonts w:ascii="Times New Roman" w:hAnsi="Times New Roman" w:cs="Times New Roman"/>
        </w:rPr>
        <w:t xml:space="preserve"> </w:t>
      </w:r>
      <w:r w:rsidR="003640C8" w:rsidRPr="00A14A39">
        <w:rPr>
          <w:rFonts w:ascii="Times New Roman" w:hAnsi="Times New Roman" w:cs="Times New Roman"/>
        </w:rPr>
        <w:t>(4) Žák může závěrečnou zkoušku vykonat nejpozději do 5 let od data, kdy přestal být žákem školy podle odstavce 3 věty druhé.</w:t>
      </w:r>
    </w:p>
    <w:p w:rsidR="003640C8" w:rsidRPr="00CC1DCE" w:rsidRDefault="003640C8"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stanoví prováděcím právním předpisem podrobnosti o pojetí, obsahu a průběhu závěrečných zkoušek, termínech jejich konání, stanovení předmětů, z nichž se závěrečná zkouška koná, složení zkušební komise, způsobu hodnocení žáků a o opravných zkouškách a zkouškách v náhradním termínu.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Maturitní zkouška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Maturitní zkouška se skládá ze společné a profilové části. Žák získá střední vzdělání s maturitní zkouškou, jestliže úspěšně vykoná obě části maturitní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Společná část maturitní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Zkušebními předměty společné části maturitní zkoušky jsou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český jazyk a literatura,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cizí jazyk, který si žák zvolí z nabídky stanovené prováděcím právním předpisem; žák může zvolit pouze takový cizí jazyk, který je vyučován ve škole, jíž je žákem,</w:t>
      </w:r>
    </w:p>
    <w:p w:rsidR="008D33B7" w:rsidRDefault="009B0EAD" w:rsidP="008C68E0">
      <w:pPr>
        <w:pStyle w:val="Prosttext"/>
        <w:pBdr>
          <w:top w:val="single" w:sz="4" w:space="1" w:color="auto"/>
          <w:left w:val="single" w:sz="4" w:space="4" w:color="auto"/>
          <w:bottom w:val="single" w:sz="4" w:space="1" w:color="auto"/>
          <w:right w:val="single" w:sz="4" w:space="4" w:color="auto"/>
        </w:pBdr>
        <w:rPr>
          <w:rFonts w:ascii="Times New Roman" w:hAnsi="Times New Roman" w:cs="Times New Roman"/>
        </w:rPr>
      </w:pPr>
      <w:r w:rsidRPr="003640C8">
        <w:rPr>
          <w:rFonts w:ascii="Times New Roman" w:hAnsi="Times New Roman" w:cs="Times New Roman"/>
        </w:rPr>
        <w:t>c) matematika,</w:t>
      </w:r>
      <w:r w:rsidR="003640C8" w:rsidRPr="003640C8">
        <w:rPr>
          <w:rFonts w:ascii="Times New Roman" w:hAnsi="Times New Roman" w:cs="Times New Roman"/>
        </w:rPr>
        <w:t xml:space="preserve"> </w:t>
      </w:r>
      <w:r w:rsidR="003640C8" w:rsidRPr="008D33B7">
        <w:rPr>
          <w:rFonts w:ascii="Times New Roman" w:hAnsi="Times New Roman" w:cs="Times New Roman"/>
          <w:i/>
          <w:color w:val="0000FF"/>
        </w:rPr>
        <w:t>v případě oborů, které jsou stanoveny v nařízení vlády</w:t>
      </w:r>
      <w:r w:rsidR="008D33B7" w:rsidRPr="008D33B7">
        <w:rPr>
          <w:rFonts w:ascii="Times New Roman" w:hAnsi="Times New Roman" w:cs="Times New Roman"/>
          <w:i/>
          <w:color w:val="0000FF"/>
        </w:rPr>
        <w:t xml:space="preserve"> </w:t>
      </w:r>
      <w:r w:rsidR="008D33B7" w:rsidRPr="008D33B7">
        <w:rPr>
          <w:rFonts w:ascii="Times New Roman" w:hAnsi="Times New Roman" w:cs="Times New Roman"/>
          <w:i/>
        </w:rPr>
        <w:t xml:space="preserve">(nabývá účinnosti </w:t>
      </w:r>
      <w:proofErr w:type="gramStart"/>
      <w:r w:rsidR="008D33B7" w:rsidRPr="008D33B7">
        <w:rPr>
          <w:rFonts w:ascii="Times New Roman" w:hAnsi="Times New Roman" w:cs="Times New Roman"/>
          <w:i/>
        </w:rPr>
        <w:t>1.11.2020</w:t>
      </w:r>
      <w:proofErr w:type="gramEnd"/>
      <w:r w:rsidR="008D33B7" w:rsidRPr="008D33B7">
        <w:rPr>
          <w:rFonts w:ascii="Times New Roman" w:hAnsi="Times New Roman" w:cs="Times New Roman"/>
          <w:i/>
        </w:rPr>
        <w:t>)</w:t>
      </w:r>
    </w:p>
    <w:p w:rsidR="009B0EAD" w:rsidRPr="003640C8" w:rsidRDefault="003640C8" w:rsidP="00F161D9">
      <w:pPr>
        <w:pStyle w:val="Prosttext"/>
        <w:rPr>
          <w:rFonts w:ascii="Times New Roman" w:hAnsi="Times New Roman" w:cs="Times New Roman"/>
        </w:rPr>
      </w:pPr>
      <w:r w:rsidRPr="003640C8">
        <w:rPr>
          <w:rFonts w:ascii="Times New Roman" w:hAnsi="Times New Roman" w:cs="Times New Roman"/>
          <w:color w:val="0000FF"/>
        </w:rPr>
        <w:t>.</w:t>
      </w:r>
    </w:p>
    <w:p w:rsidR="009B0EAD" w:rsidRPr="00CC1DCE" w:rsidRDefault="009B0EAD" w:rsidP="00F161D9">
      <w:pPr>
        <w:pStyle w:val="Prosttext"/>
        <w:rPr>
          <w:rFonts w:ascii="Times New Roman" w:hAnsi="Times New Roman" w:cs="Times New Roman"/>
        </w:rPr>
      </w:pPr>
    </w:p>
    <w:p w:rsidR="0044091E" w:rsidRDefault="0044091E" w:rsidP="0044091E">
      <w:pPr>
        <w:rPr>
          <w:sz w:val="22"/>
        </w:rPr>
      </w:pPr>
      <w:r w:rsidRPr="008D33B7">
        <w:rPr>
          <w:sz w:val="22"/>
        </w:rPr>
        <w:t>(2) Společná část maturitní zkoušky se skládá ze zkoušky z českého jazyka a literatury a druhé zkoušky, pro kterou si žák na přihlášce k maturitní zkoušce zvolí jeden ze zkušebních předmětů uvedených v odstavci 1 písm. b) a c).</w:t>
      </w:r>
    </w:p>
    <w:p w:rsidR="008D33B7" w:rsidRPr="008D33B7" w:rsidRDefault="008D33B7" w:rsidP="0044091E">
      <w:pPr>
        <w:rPr>
          <w:i/>
          <w:sz w:val="20"/>
        </w:rPr>
      </w:pPr>
      <w:r w:rsidRPr="008D33B7">
        <w:rPr>
          <w:i/>
          <w:sz w:val="20"/>
        </w:rPr>
        <w:t xml:space="preserve">Platí do </w:t>
      </w:r>
      <w:proofErr w:type="gramStart"/>
      <w:r w:rsidRPr="008D33B7">
        <w:rPr>
          <w:i/>
          <w:sz w:val="20"/>
        </w:rPr>
        <w:t>31.10.20</w:t>
      </w:r>
      <w:r w:rsidR="00A14A39">
        <w:rPr>
          <w:i/>
          <w:sz w:val="20"/>
        </w:rPr>
        <w:t>2</w:t>
      </w:r>
      <w:r w:rsidRPr="008D33B7">
        <w:rPr>
          <w:i/>
          <w:sz w:val="20"/>
        </w:rPr>
        <w:t>0</w:t>
      </w:r>
      <w:proofErr w:type="gramEnd"/>
    </w:p>
    <w:p w:rsidR="008D33B7" w:rsidRPr="008D33B7" w:rsidRDefault="008D33B7" w:rsidP="0044091E">
      <w:pPr>
        <w:rPr>
          <w:i/>
          <w:sz w:val="22"/>
        </w:rPr>
      </w:pPr>
    </w:p>
    <w:p w:rsidR="0044091E" w:rsidRPr="008D33B7" w:rsidRDefault="003640C8" w:rsidP="008D33B7">
      <w:pPr>
        <w:pStyle w:val="Prosttext"/>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8D33B7">
        <w:rPr>
          <w:rFonts w:ascii="Times New Roman" w:hAnsi="Times New Roman" w:cs="Times New Roman"/>
          <w:i/>
          <w:color w:val="0000FF"/>
        </w:rPr>
        <w:t>(2) Povinné zkoušky společné části maturitní zkoušky tvoří zkušební předměty podle odstavce 1.</w:t>
      </w:r>
    </w:p>
    <w:p w:rsidR="008D33B7" w:rsidRPr="008D33B7" w:rsidRDefault="008D33B7" w:rsidP="008D33B7">
      <w:pPr>
        <w:pStyle w:val="Prosttext"/>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8D33B7">
        <w:rPr>
          <w:rFonts w:ascii="Times New Roman" w:hAnsi="Times New Roman" w:cs="Times New Roman"/>
          <w:i/>
        </w:rPr>
        <w:t xml:space="preserve">(nabývá účinnosti </w:t>
      </w:r>
      <w:proofErr w:type="gramStart"/>
      <w:r w:rsidRPr="008D33B7">
        <w:rPr>
          <w:rFonts w:ascii="Times New Roman" w:hAnsi="Times New Roman" w:cs="Times New Roman"/>
          <w:i/>
        </w:rPr>
        <w:t>1.11.2020</w:t>
      </w:r>
      <w:proofErr w:type="gramEnd"/>
      <w:r w:rsidRPr="008D33B7">
        <w:rPr>
          <w:rFonts w:ascii="Times New Roman" w:hAnsi="Times New Roman" w:cs="Times New Roman"/>
          <w:i/>
        </w:rPr>
        <w:t>)</w:t>
      </w:r>
    </w:p>
    <w:p w:rsidR="009B0EAD" w:rsidRPr="00CC1DCE" w:rsidRDefault="009B0EAD" w:rsidP="00F161D9">
      <w:pPr>
        <w:pStyle w:val="Prosttext"/>
        <w:rPr>
          <w:rFonts w:ascii="Times New Roman" w:hAnsi="Times New Roman" w:cs="Times New Roman"/>
          <w:strike/>
        </w:rPr>
      </w:pPr>
    </w:p>
    <w:p w:rsidR="00931F0A" w:rsidRPr="00CC1DCE" w:rsidRDefault="00931F0A" w:rsidP="00931F0A">
      <w:pPr>
        <w:rPr>
          <w:sz w:val="22"/>
        </w:rPr>
      </w:pPr>
      <w:r w:rsidRPr="00CC1DCE">
        <w:rPr>
          <w:sz w:val="22"/>
        </w:rPr>
        <w:t>(3) Zkouška ze zkušebního předmětu český jazyk a literatura a zkouška ze zkušebního předmětu cizí jazyk se skládají z dílčích zkoušek konaných</w:t>
      </w:r>
      <w:r w:rsidRPr="00CC1DCE">
        <w:rPr>
          <w:sz w:val="22"/>
        </w:rPr>
        <w:br/>
        <w:t>a) formou didaktického testu,</w:t>
      </w:r>
    </w:p>
    <w:p w:rsidR="00931F0A" w:rsidRPr="00CC1DCE" w:rsidRDefault="00931F0A" w:rsidP="00931F0A">
      <w:pPr>
        <w:rPr>
          <w:sz w:val="22"/>
        </w:rPr>
      </w:pPr>
      <w:r w:rsidRPr="00CC1DCE">
        <w:rPr>
          <w:sz w:val="22"/>
        </w:rPr>
        <w:t>b) formou písemné práce a</w:t>
      </w:r>
    </w:p>
    <w:p w:rsidR="00931F0A" w:rsidRPr="00CC1DCE" w:rsidRDefault="00931F0A" w:rsidP="00931F0A">
      <w:pPr>
        <w:rPr>
          <w:sz w:val="22"/>
        </w:rPr>
      </w:pPr>
      <w:r w:rsidRPr="00CC1DCE">
        <w:rPr>
          <w:sz w:val="22"/>
        </w:rPr>
        <w:t>c) ústní formou před zkušební maturitní komisí.</w:t>
      </w:r>
    </w:p>
    <w:p w:rsidR="00931F0A" w:rsidRPr="00CC1DCE" w:rsidRDefault="00931F0A" w:rsidP="00931F0A">
      <w:pPr>
        <w:rPr>
          <w:sz w:val="22"/>
        </w:rPr>
      </w:pPr>
    </w:p>
    <w:p w:rsidR="0044091E" w:rsidRPr="00CC1DCE" w:rsidRDefault="00931F0A" w:rsidP="00931F0A">
      <w:r w:rsidRPr="00CC1DCE">
        <w:rPr>
          <w:sz w:val="22"/>
        </w:rPr>
        <w:t>(4) Zkouška ze zkušebního předmětu matematika se koná formou didaktického testu. Didaktickým testem se pro potřebu tohoto zákona rozumí písemný test, který je jednotně zadáván a centrálně vyhodnocován, a to způsobem a podle kritérií stanovených prováděcím právním předpisem.</w:t>
      </w:r>
    </w:p>
    <w:p w:rsidR="009B0EAD" w:rsidRPr="00CC1DCE" w:rsidRDefault="009B0EAD" w:rsidP="00F161D9">
      <w:pPr>
        <w:pStyle w:val="Prosttext"/>
        <w:rPr>
          <w:rFonts w:ascii="Times New Roman" w:hAnsi="Times New Roman" w:cs="Times New Roman"/>
        </w:rPr>
      </w:pPr>
    </w:p>
    <w:p w:rsidR="0044091E" w:rsidRPr="00CC1DCE" w:rsidRDefault="0044091E" w:rsidP="0044091E">
      <w:pPr>
        <w:rPr>
          <w:sz w:val="22"/>
        </w:rPr>
      </w:pPr>
      <w:r w:rsidRPr="00CC1DCE">
        <w:rPr>
          <w:sz w:val="22"/>
        </w:rPr>
        <w:t>(5) Žák se může ve společné části dále přihlásit až ke dvěma nepovinným zkouškám z předmětů podle odstavce 1 písm. b) a c).</w:t>
      </w:r>
    </w:p>
    <w:p w:rsidR="0044091E" w:rsidRPr="00CC1DCE" w:rsidRDefault="0044091E" w:rsidP="00F161D9">
      <w:pPr>
        <w:pStyle w:val="Prosttext"/>
        <w:rPr>
          <w:rFonts w:ascii="Times New Roman" w:hAnsi="Times New Roman" w:cs="Times New Roman"/>
        </w:rPr>
      </w:pPr>
    </w:p>
    <w:p w:rsidR="009B0EAD" w:rsidRPr="008C68E0" w:rsidRDefault="003640C8" w:rsidP="008C68E0">
      <w:pPr>
        <w:pStyle w:val="Prosttext"/>
        <w:pBdr>
          <w:top w:val="single" w:sz="4" w:space="1" w:color="auto"/>
          <w:left w:val="single" w:sz="4" w:space="4" w:color="auto"/>
          <w:bottom w:val="single" w:sz="4" w:space="1" w:color="auto"/>
          <w:right w:val="single" w:sz="4" w:space="4" w:color="auto"/>
        </w:pBdr>
        <w:rPr>
          <w:rFonts w:ascii="Times New Roman" w:hAnsi="Times New Roman" w:cs="Times New Roman"/>
          <w:i/>
          <w:color w:val="0000FF"/>
        </w:rPr>
      </w:pPr>
      <w:r w:rsidRPr="008C68E0">
        <w:rPr>
          <w:rFonts w:ascii="Times New Roman" w:hAnsi="Times New Roman" w:cs="Times New Roman"/>
          <w:i/>
          <w:color w:val="0000FF"/>
        </w:rPr>
        <w:t>(6) Vláda stanoví nařízením obory vzdělání, v nichž je matematika zkušebním předmětem společné části maturitní zkoušky.</w:t>
      </w:r>
    </w:p>
    <w:p w:rsidR="003640C8" w:rsidRPr="008C68E0" w:rsidRDefault="00DE7AC8" w:rsidP="008C68E0">
      <w:pPr>
        <w:pStyle w:val="Prosttext"/>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8C68E0">
        <w:rPr>
          <w:rFonts w:ascii="Times New Roman" w:hAnsi="Times New Roman" w:cs="Times New Roman"/>
          <w:i/>
        </w:rPr>
        <w:t xml:space="preserve">(nabývá účinnosti </w:t>
      </w:r>
      <w:proofErr w:type="gramStart"/>
      <w:r w:rsidRPr="008C68E0">
        <w:rPr>
          <w:rFonts w:ascii="Times New Roman" w:hAnsi="Times New Roman" w:cs="Times New Roman"/>
          <w:i/>
        </w:rPr>
        <w:t>1.11.2020</w:t>
      </w:r>
      <w:proofErr w:type="gramEnd"/>
      <w:r w:rsidRPr="008C68E0">
        <w:rPr>
          <w:rFonts w:ascii="Times New Roman" w:hAnsi="Times New Roman" w:cs="Times New Roman"/>
          <w:i/>
        </w:rPr>
        <w:t>)</w:t>
      </w:r>
    </w:p>
    <w:p w:rsidR="00DE7AC8" w:rsidRPr="00CC1DCE" w:rsidRDefault="00DE7AC8"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78a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Rozsah vědomostí a dovedností, které mohou být ověřovány zkouškami společné části maturitní zkoušky, stanoví ministerstvo v katalozích požadavků zkoušek společné části maturitní zkoušky (dále jen "katalog") </w:t>
      </w:r>
      <w:r w:rsidRPr="006F7B8B">
        <w:rPr>
          <w:rFonts w:ascii="Times New Roman" w:hAnsi="Times New Roman" w:cs="Times New Roman"/>
        </w:rPr>
        <w:t xml:space="preserve">pro příslušný zkušební předmět. Katalogy ministerstvo zveřejní vždy nejpozději </w:t>
      </w:r>
      <w:r w:rsidR="003640C8" w:rsidRPr="006F7B8B">
        <w:rPr>
          <w:rFonts w:ascii="Times New Roman" w:hAnsi="Times New Roman" w:cs="Times New Roman"/>
        </w:rPr>
        <w:t xml:space="preserve"> 48 </w:t>
      </w:r>
      <w:r w:rsidRPr="006F7B8B">
        <w:rPr>
          <w:rFonts w:ascii="Times New Roman" w:hAnsi="Times New Roman" w:cs="Times New Roman"/>
        </w:rPr>
        <w:t>měsíců před termínem</w:t>
      </w:r>
      <w:r w:rsidRPr="00CC1DCE">
        <w:rPr>
          <w:rFonts w:ascii="Times New Roman" w:hAnsi="Times New Roman" w:cs="Times New Roman"/>
        </w:rPr>
        <w:t xml:space="preserve"> konání zkoušek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Zkoušky a dílčí zkoušky společné části maturitní zkoušky konané formou didaktického testu a písemné práce jsou neveřejné. Účast je povolena žákům konajícím zkoušku, pedagogickému pracovníkovi pověřenému funkcí zadavatele zkoušky (dále jen "zadavatel"), školnímu maturitnímu komisaři (dále jen "komisař"), řediteli školy a školním inspektorům České školní inspekce. V případě žáků se speciálními vzdělávacími potřebami je povolena též účast osob zajišťujících asistenci nebo službu tlumočení do znakového jazyka nebo do dalších komunikačních systémů, a to za podmínek stanovených prováděcím právním předpisem.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Dílčí zkoušky společné části maturitní zkoušky konané ústní formou jsou veřejné.</w:t>
      </w:r>
    </w:p>
    <w:p w:rsidR="009B0EAD" w:rsidRPr="00CC1DCE" w:rsidRDefault="009B0EAD" w:rsidP="00F161D9">
      <w:pPr>
        <w:pStyle w:val="Prosttext"/>
        <w:rPr>
          <w:rFonts w:ascii="Times New Roman" w:hAnsi="Times New Roman" w:cs="Times New Roman"/>
        </w:rPr>
      </w:pPr>
    </w:p>
    <w:p w:rsidR="009B0EAD" w:rsidRPr="00CC1DCE" w:rsidRDefault="009B0EAD" w:rsidP="00DC5230">
      <w:pPr>
        <w:rPr>
          <w:color w:val="0000FF"/>
          <w:sz w:val="22"/>
        </w:rPr>
      </w:pPr>
    </w:p>
    <w:p w:rsidR="00DC5230" w:rsidRPr="00CC1DCE" w:rsidRDefault="00DC5230" w:rsidP="00DC5230">
      <w:pPr>
        <w:rPr>
          <w:sz w:val="22"/>
        </w:rPr>
      </w:pPr>
      <w:r w:rsidRPr="00CC1DCE">
        <w:rPr>
          <w:sz w:val="22"/>
        </w:rPr>
        <w:t>(4) Dílčí zkoušky konané formou didaktického testu a ústní formou může žák konat, pokud úspěšně ukončil poslední ročník středního vzdělávání.</w:t>
      </w:r>
    </w:p>
    <w:p w:rsidR="00DC5230" w:rsidRPr="00CC1DCE" w:rsidRDefault="00DC5230"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(5) Před konáním každé ze zkoušek společné části maturitní zkoušky je žák povinen předložit zadavateli nebo předsedovi zkušební maturitní komise svůj průkaz totožnosti opatřený fotografií. Nepředložení průkazu totožnosti nebo důvodné pochybnosti o totožnosti žáka, který jej předkládá, mohou být důvodem pro nepřipuštění žáka ke zkoušce. Důvody nepřipuštění žáka ke zkoušce zaznamená zadavatel nebo předseda zkušební maturitní komise v protokolu o maturitní zkoušce.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Žák vykoná úspěšně společnou část maturitní zkoušky, pokud úspěšně vykoná všechny povinné zkoušky, ze kterých se skládá společná část maturitní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Profilová část maturitní zkoušky</w:t>
      </w:r>
    </w:p>
    <w:p w:rsidR="009B0EAD" w:rsidRPr="00CC1DCE" w:rsidRDefault="009B0EAD" w:rsidP="00F161D9">
      <w:pPr>
        <w:pStyle w:val="Prosttext"/>
        <w:rPr>
          <w:rFonts w:ascii="Times New Roman" w:hAnsi="Times New Roman" w:cs="Times New Roman"/>
        </w:rPr>
      </w:pPr>
    </w:p>
    <w:p w:rsidR="008D33B7" w:rsidRDefault="009B0EAD" w:rsidP="00F161D9">
      <w:pPr>
        <w:pStyle w:val="Prosttext"/>
        <w:rPr>
          <w:rFonts w:ascii="Times New Roman" w:hAnsi="Times New Roman" w:cs="Times New Roman"/>
        </w:rPr>
      </w:pPr>
      <w:r w:rsidRPr="00CC1DCE">
        <w:rPr>
          <w:rFonts w:ascii="Times New Roman" w:hAnsi="Times New Roman" w:cs="Times New Roman"/>
        </w:rPr>
        <w:t xml:space="preserve">(1) Profilová část maturitní zkoušky se skládá </w:t>
      </w:r>
      <w:proofErr w:type="gramStart"/>
      <w:r w:rsidRPr="00CC1DCE">
        <w:rPr>
          <w:rFonts w:ascii="Times New Roman" w:hAnsi="Times New Roman" w:cs="Times New Roman"/>
        </w:rPr>
        <w:t>ze</w:t>
      </w:r>
      <w:proofErr w:type="gramEnd"/>
      <w:r w:rsidRPr="00CC1DCE">
        <w:rPr>
          <w:rFonts w:ascii="Times New Roman" w:hAnsi="Times New Roman" w:cs="Times New Roman"/>
        </w:rPr>
        <w:t xml:space="preserve"> 2 nebo 3 povinných zkoušek. Počet povinných zkoušek pro daný obor vzdělání stanoví rámcový vzdělávací program. </w:t>
      </w:r>
    </w:p>
    <w:p w:rsidR="008D33B7" w:rsidRDefault="008D33B7" w:rsidP="00F161D9">
      <w:pPr>
        <w:pStyle w:val="Prosttext"/>
        <w:rPr>
          <w:rFonts w:ascii="Times New Roman" w:hAnsi="Times New Roman" w:cs="Times New Roman"/>
          <w:color w:val="0000FF"/>
        </w:rPr>
      </w:pPr>
    </w:p>
    <w:p w:rsidR="008D33B7" w:rsidRPr="008D33B7" w:rsidRDefault="003640C8" w:rsidP="008D33B7">
      <w:pPr>
        <w:pStyle w:val="Prosttext"/>
        <w:pBdr>
          <w:top w:val="single" w:sz="4" w:space="1" w:color="auto"/>
          <w:left w:val="single" w:sz="4" w:space="4" w:color="auto"/>
          <w:bottom w:val="single" w:sz="4" w:space="1" w:color="auto"/>
          <w:right w:val="single" w:sz="4" w:space="4" w:color="auto"/>
        </w:pBdr>
        <w:rPr>
          <w:rFonts w:ascii="Times New Roman" w:hAnsi="Times New Roman" w:cs="Times New Roman"/>
          <w:i/>
          <w:color w:val="0000FF"/>
        </w:rPr>
      </w:pPr>
      <w:r w:rsidRPr="008D33B7">
        <w:rPr>
          <w:rFonts w:ascii="Times New Roman" w:hAnsi="Times New Roman" w:cs="Times New Roman"/>
          <w:i/>
          <w:color w:val="0000FF"/>
        </w:rPr>
        <w:t xml:space="preserve">V oborech vzdělání, pro které není stanovena povinná zkouška ze zkušebního předmětu podle § 78 odst. 1 písm. c), se konají 3 povinné zkoušky profilové části. </w:t>
      </w:r>
    </w:p>
    <w:p w:rsidR="008D33B7" w:rsidRPr="008D33B7" w:rsidRDefault="008D33B7" w:rsidP="008D33B7">
      <w:pPr>
        <w:pStyle w:val="Prosttext"/>
        <w:pBdr>
          <w:top w:val="single" w:sz="4" w:space="1" w:color="auto"/>
          <w:left w:val="single" w:sz="4" w:space="4" w:color="auto"/>
          <w:bottom w:val="single" w:sz="4" w:space="1" w:color="auto"/>
          <w:right w:val="single" w:sz="4" w:space="4" w:color="auto"/>
        </w:pBdr>
        <w:rPr>
          <w:rFonts w:ascii="Times New Roman" w:hAnsi="Times New Roman" w:cs="Times New Roman"/>
          <w:i/>
          <w:color w:val="0000FF"/>
        </w:rPr>
      </w:pPr>
      <w:r w:rsidRPr="008D33B7">
        <w:rPr>
          <w:rFonts w:ascii="Times New Roman" w:hAnsi="Times New Roman" w:cs="Times New Roman"/>
          <w:i/>
          <w:color w:val="0000FF"/>
        </w:rPr>
        <w:t xml:space="preserve">(nabývá účinnosti dnem </w:t>
      </w:r>
      <w:proofErr w:type="gramStart"/>
      <w:r w:rsidRPr="008D33B7">
        <w:rPr>
          <w:rFonts w:ascii="Times New Roman" w:hAnsi="Times New Roman" w:cs="Times New Roman"/>
          <w:i/>
          <w:color w:val="0000FF"/>
        </w:rPr>
        <w:t>1.11.2020</w:t>
      </w:r>
      <w:proofErr w:type="gramEnd"/>
      <w:r w:rsidRPr="008D33B7">
        <w:rPr>
          <w:rFonts w:ascii="Times New Roman" w:hAnsi="Times New Roman" w:cs="Times New Roman"/>
          <w:i/>
          <w:color w:val="0000FF"/>
        </w:rPr>
        <w:t>)</w:t>
      </w:r>
    </w:p>
    <w:p w:rsidR="008D33B7" w:rsidRDefault="008D33B7" w:rsidP="00F161D9">
      <w:pPr>
        <w:pStyle w:val="Prosttext"/>
        <w:rPr>
          <w:rFonts w:ascii="Times New Roman" w:hAnsi="Times New Roman" w:cs="Times New Roman"/>
          <w:color w:val="0000FF"/>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Ve školách a třídách s vyučovacím jazykem národnostní menšiny je jednou z povinných zkoušek zkouška z jazyka národnostní menšiny.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Žák může dále v rámci profilové části maturitní zkoušky konat nejvýše 2 nepovinné zkoušky. Žák může volit nepovinné zkoušky z nabídky stanovené ředitelem školy. Zvolené nepovinné zkoušky se uvedou v přihlášce podle § 81 odst. 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Ředitel školy v souladu s prováděcím právním předpisem určí nabídku povinných a nepovinných zkoušek podle rámcového a školního vzdělávacího programu, včetně formy a témat těchto zkoušek, a zveřejní toto své rozhodnutí na veřejně přístupném místě ve škole a současně též způsobem umožňujícím dálkový přístup, a to nejpozději 7 měsíců před konáním první zkoušky profilové části maturitní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Zkoušky profilové části maturitní zkoušky se konají formou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vypracování maturitní práce a její obhajoby před zkušební maturitní komisí,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ústní zkoušky před zkušební maturitní komisí,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písemné zkoušky,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praktické zkoušky,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kombinací dvou nebo více forem podle písmen a) až d).</w:t>
      </w:r>
    </w:p>
    <w:p w:rsidR="001141F6" w:rsidRPr="00CC1DCE" w:rsidRDefault="001141F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Obhajobu maturitní práce podle odstavce 4 písm. a) a zkoušky konané formou ústní zkoušky podle odstavce 4 písm. b) koná žák po úspěšném ukončení posledního ročníku vzdělávání. Žák může konat profilovou část maturitní zkoušky i v případě, že nevykonal společnou část maturitní zkoušky úspěšně.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Profilová část maturitní zkoušky je veřejná s výjimkou zkoušek konaných formou písemné zkoušky a jednání zkušební maturitní komise o hodnocení žáka; zkoušky konané formou praktické zkoušky jsou neveřejné v případech, kdy je to nutné z důvodu ochrany zdraví, bezpečnosti práce a u zdravotnických oborů také z důvodu ochrany soukromí pacienta.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Žák vykoná úspěšně profilovou část maturitní zkoušky, pokud úspěšně vykoná všechny povinné zkoušky, které jsou její součástí.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Orgány zajišťující maturitní zkoušku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Ministerstvo odpovídá za přípravu a metodické řízení průběhu společné části maturitní zkoušky, za vedení evidence přihlášek a evidence výsledků maturitních zkoušek. Ministerstvo určuje obsah zkoušek </w:t>
      </w:r>
      <w:r w:rsidRPr="00CC1DCE">
        <w:rPr>
          <w:rFonts w:ascii="Times New Roman" w:hAnsi="Times New Roman" w:cs="Times New Roman"/>
        </w:rPr>
        <w:lastRenderedPageBreak/>
        <w:t>společné části maturitní zkoušky, k tomu vydává a zveřejňuje katalogy. Ministerstvo je správcem</w:t>
      </w:r>
      <w:r w:rsidRPr="00CC1DCE">
        <w:rPr>
          <w:rFonts w:ascii="Times New Roman" w:hAnsi="Times New Roman" w:cs="Times New Roman"/>
          <w:vertAlign w:val="superscript"/>
        </w:rPr>
        <w:t xml:space="preserve">25) </w:t>
      </w:r>
      <w:r w:rsidRPr="00CC1DCE">
        <w:rPr>
          <w:rFonts w:ascii="Times New Roman" w:hAnsi="Times New Roman" w:cs="Times New Roman"/>
        </w:rPr>
        <w:t>registru žáků přihlášených k maturitní zkoušce a výsledků maturitních zkoušek. Registr obsahuje za účelem identifikace žáka rodné číslo žáka, a nebylo-li rodné číslo přiděleno, jméno a příjmení žáka a datum a místo jeho narození.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zřizuje Centrum jako státní příspěvkovou organizaci podle zákona o majetku České republiky a o jejím vystupování v právních vztazích</w:t>
      </w:r>
      <w:r w:rsidRPr="00CC1DCE">
        <w:rPr>
          <w:rFonts w:ascii="Times New Roman" w:hAnsi="Times New Roman" w:cs="Times New Roman"/>
          <w:vertAlign w:val="superscript"/>
        </w:rPr>
        <w:t>4)</w:t>
      </w:r>
      <w:r w:rsidRPr="00CC1DCE">
        <w:rPr>
          <w:rFonts w:ascii="Times New Roman" w:hAnsi="Times New Roman" w:cs="Times New Roman"/>
        </w:rPr>
        <w:t xml:space="preserve"> a podle § 169</w:t>
      </w:r>
      <w:r w:rsidR="001141F6" w:rsidRPr="00CC1DCE">
        <w:rPr>
          <w:rFonts w:ascii="Times New Roman" w:hAnsi="Times New Roman" w:cs="Times New Roman"/>
        </w:rPr>
        <w:t>a</w:t>
      </w:r>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Centrum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připravuje katalogy a zadání zkoušek společné části maturitní zkoušky,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zajišťuje výrobu zadání zkoušek společné části maturitní zkoušky a jejich distribuci do škol,</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označuje zadání zkoušek společné části maturitní zkoušky nebo jejich částí za informace veřejně nepřístupné,</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zajišťuje zpracování a centrální vyhodnocení výsledků zkoušek společné části maturitní zkoušky, s výjimkou dílčích zkoušek konaných </w:t>
      </w:r>
      <w:r w:rsidR="001141F6" w:rsidRPr="00CC1DCE">
        <w:rPr>
          <w:rFonts w:ascii="Times New Roman" w:hAnsi="Times New Roman" w:cs="Times New Roman"/>
        </w:rPr>
        <w:t>formou ústní,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zajišťuje odbornou přípravu pedagogických pracovníků určených ředitelem školy k odborné přípravě pro výkon funkce zadavatele, komisaře nebo hodnotitele,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zajišťuje konání zkoušek ověřujících znalost právních předpisů upravujících organizaci, obsah a průběh maturitní zkoušky,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vydává pedagogickým pracovníkům, kteří úspěšně vykonali zkoušku podle písmene f), osvědčení o způsobilosti k výkonu funkce zadavatele, komisaře nebo hodnotitele,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h) jmenuje komisaře a hodnotitele písemných prací a odměňuje je,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i) je zpracovatelem</w:t>
      </w:r>
      <w:r w:rsidRPr="00CC1DCE">
        <w:rPr>
          <w:rFonts w:ascii="Times New Roman" w:hAnsi="Times New Roman" w:cs="Times New Roman"/>
          <w:vertAlign w:val="superscript"/>
        </w:rPr>
        <w:t xml:space="preserve">25a) </w:t>
      </w:r>
      <w:r w:rsidRPr="00CC1DCE">
        <w:rPr>
          <w:rFonts w:ascii="Times New Roman" w:hAnsi="Times New Roman" w:cs="Times New Roman"/>
        </w:rPr>
        <w:t>registru podle odstavce 1,</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 je správcem</w:t>
      </w:r>
      <w:r w:rsidRPr="00CC1DCE">
        <w:rPr>
          <w:rFonts w:ascii="Times New Roman" w:hAnsi="Times New Roman" w:cs="Times New Roman"/>
          <w:vertAlign w:val="superscript"/>
        </w:rPr>
        <w:t xml:space="preserve">25) </w:t>
      </w:r>
      <w:r w:rsidRPr="00CC1DCE">
        <w:rPr>
          <w:rFonts w:ascii="Times New Roman" w:hAnsi="Times New Roman" w:cs="Times New Roman"/>
        </w:rPr>
        <w:t>registru pedagogických pracovníků oprávněných k výkonu funkce komisaře, zadavatele a hodnotitele; registr obsahuje také rodná čísla pedagogických pracovníků, a nebylo-li rodné číslo přiděleno, jméno a příjmení a datum a místo narození.</w:t>
      </w:r>
    </w:p>
    <w:p w:rsidR="001141F6" w:rsidRPr="00CC1DCE" w:rsidRDefault="001141F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Krajský úřad jmenuje na návrh ředitele školy předsedy zkušebních maturitních komisí.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Ředitel školy zejména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odpovídá za zajištění podmínek pro řádný průběh maturitní zkoušky ve škole,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jmenuje zadavatele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jmenuje členy zkušební maturitní komise, vyjma jejího předsedy 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navrhuje pedagogické pracovníky, kteří by měli vykonat odbornou přípravu pro výkon funkce zadavatele, komisaře nebo hodnotitele podle odstavce 3 písm. 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80a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Dílčí zkouška konaná ústní formou a zkoušky profilové části maturitní zkoušky se konají před zkušební maturitní komisí. Zkušební maturitní komise je jmenována pro každou třídu a obor vzdělání nebo pro více tříd nebo více oborů vzdělání, pokud se žáci vzdělávají ve stejné skupině oborů vzdělání. Členem zkušební maturitní komise jsou v případě dílčí zkoušky společné části konané ústní formou také hodnotitelé dílčích zkoušek konaných ústní formou. Členem zkušební maturitní komise může být jmenován rovněž odborník z praxe, z vysoké nebo vyšší odborné školy. Na zkušební maturitní komisi se vztahují ustanovení § 74 odst. 6 až 10 obdobně.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Předseda zkušební maturitní komise zabezpečuje řádný průběh části maturitní zkoušky konané před zkušební maturitní komisí ve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Komisař zabezpečuje řádný průběh společné části maturitní zkoušky ve škole, s výjimkou dílčích zkoušek konaných ústní formou.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Zadavatel zabezpečuje řádný průběh zkoušek společné části maturitní zkoušky v učebně, s výjimkou dílčích zkoušek konaných ústní formou, včetně kontroly podmínek, za kterých byla v učebně, kde je zkouška konána, povolena přítomnost osob, zajišťujících asistenční služby žákům se speciálními vzdělávacími potřebami nebo službu tlumočení do znakového jazyka nebo dalších komunikačních systémů. Zadavatel zadává zkoušky společné části maturitní zkoušky, s výjimkou dílčích zkoušek konaných ústní formou. </w:t>
      </w:r>
      <w:r w:rsidRPr="00CC1DCE">
        <w:rPr>
          <w:rFonts w:ascii="Times New Roman" w:hAnsi="Times New Roman" w:cs="Times New Roman"/>
        </w:rPr>
        <w:lastRenderedPageBreak/>
        <w:t>Zadavatel je oprávněn vyloučit žáka ze zkoušky, a to v případě, že žák vážně nebo opakovaně porušil pravidla pro konání těchto zkoušek nebo jiným způsobem vážně narušil průběh zkoušek; o vyloučení žáka ze zkoušky rozhodne zadavatel bezprostředně. Důvody vyloučení žáka zaznamená zadavatel v protokolu o maturitní zkoušce. Zadavatel je rovněž oprávněn vykázat z učebny osobu zajišťující asistenční službu žákům se speciálními vzdělávacími potřebami nebo službu tlumočení do znakového jazyka nebo dalších komunikačních systémů, a to v případě, že vážně nebo opakovaně porušila podmínky stanovené prováděcím právním předpisem nebo jiným způsobem vážně narušila průběh zkoušek.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Hodnotitelé písemných prací hodnotí dílčí zkoušky společné části maturitní zkoušky konané formou písemné práce. Hodnotitel písemné práce</w:t>
      </w:r>
      <w:r w:rsidR="002F3BB3" w:rsidRPr="00CC1DCE">
        <w:rPr>
          <w:rFonts w:ascii="Times New Roman" w:hAnsi="Times New Roman" w:cs="Times New Roman"/>
        </w:rPr>
        <w:t xml:space="preserve"> </w:t>
      </w:r>
      <w:r w:rsidRPr="00CC1DCE">
        <w:rPr>
          <w:rFonts w:ascii="Times New Roman" w:hAnsi="Times New Roman" w:cs="Times New Roman"/>
        </w:rPr>
        <w:t>nesmí hodnotit písemné práce žáků školy, v níž je pedagogickým pracovníkem.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Hodnotitelem pro daný zkušební předmět, komisařem a zadavatelem může být jmenován pouze ten, kdo v souladu se zákonem o pedagogických pracovnících2) splňuje předpoklady pro výkon činnosti pedagogických pracovníků, splňuje odbornou kvalifikaci stanovenou pro výkon dané funkce v prováděcím právním předpisu a je držitelem platného osvědčení o způsobilosti k výkonu dané funkce, vydaného Centrem.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80b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Informace veřejně nepřístupné a povinnost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zachovávat mlčenlivost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Zadání zkoušky společné části maturitní zkoušky a jednotlivé zkoušky podle § 113 odst. 2 písm. a), jakož i jeho jakákoli část, je informací veřejně nepřístupnou od okamžiku, kdy je Centrum za takovou informaci označí, až do okamžiku, kdy je postupem stanoveným v prováděcím právním předpisu zveřejněno.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Centrum dále může způsobem stanoveným prováděcím právním předpisem označit jako veřejně nepřístupné</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informace o opatřeních přijatých k zajištění ochrany informací veřejně nepřístupných podle odstavce 1,</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informace o způsobu přípravy a výběru zadání zkoušek a dílčích zkoušek společné části maturitní zkoušky a jednotlivé zkoušky podle § 113 odst. 2 písm. a), a to nejvýše do posledního dne příslušného zkušebního období,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informace o procesech zajišťujících uložení a nakládání s informacemi veřejně nepřístupnými,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informace o tom, které osoby jsou oprávněné seznamovat se s informacemi veřejně nepřístupnými, které osoby vytvářejí a provádějí opatření k zajištění ochrany informací veřejně nepřístupných, podílejí se na přípravě zadání zkoušek a dílčích zkoušek společné části maturitní zkoušky a jednotlivé zkoušky podle § 113 odst. 2 písm. a) nebo zajišťují nakládání s informacemi veřejně nepřístupnými, a to nejvýše do posledního dne příslušného zkušebního období.</w:t>
      </w:r>
    </w:p>
    <w:p w:rsidR="001141F6" w:rsidRPr="00CC1DCE" w:rsidRDefault="001141F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Centrum přijímá opatření nezbytná k tomu, aby informace označené jako veřejně nepřístupné byly zpřístupněny výhradně osobám, které jsou oprávněny se s nimi seznamovat.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Zaměstnanci Centra, jakož i další fyzické osoby, které přijdou do styku s informacemi veřejně nepřístupnými, jsou povinni zachovávat mlčenlivost o těchto informacích a neumožnit přístup k těmto informacím neoprávněným osobám.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Povinnosti mlčenlivosti může zaměstnance Centra zprostit pouze ředitel nebo vedoucí Centra, v případě ředitele nebo vedoucího Centra a další fyzické osoby ministr školství, mládeže a tělovýchovy.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Další podmínky konání maturitní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Žák koná maturitní zkoušku ve škole, jíž je žákem, na základě přihlášky podané řediteli školy. Žák, který po podání přihlášky k maturitní zkoušce přestoupí na jinou střední školu, koná společnou část maturitní zkoušky ve škole stanovené Centrem. Koná-li žák zkoušku po skončení školního roku, v němž měl řádně ukončit střední vzdělávání, koná ji na základě přihlášky podané řediteli školy, ve které úspěšně ukončil </w:t>
      </w:r>
      <w:r w:rsidRPr="00CC1DCE">
        <w:rPr>
          <w:rFonts w:ascii="Times New Roman" w:hAnsi="Times New Roman" w:cs="Times New Roman"/>
        </w:rPr>
        <w:lastRenderedPageBreak/>
        <w:t>poslední ročník vzdělávání, přičemž dílčí zkoušky konané formou didaktického testu a písemné práce koná ve škole stanovené Centrem. Ředitel školy zajistí předání údajů z přihlášek Centru, a to včetně rodných čísel žáků, a nebylo-li rodné číslo žákovi přiděleno, jména a příjmení žáka a data a místa jeho narození.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strike/>
          <w:color w:val="FF0000"/>
        </w:rPr>
      </w:pPr>
      <w:r w:rsidRPr="00CC1DCE">
        <w:rPr>
          <w:rFonts w:ascii="Times New Roman" w:hAnsi="Times New Roman" w:cs="Times New Roman"/>
        </w:rPr>
        <w:t xml:space="preserve">(2) V případě, že žák povinnou zkoušku společné části nebo profilové části maturitní zkoušky vykonal neúspěšně, může konat opravnou zkoušku, a to nejvýše dvakrát z každé zkoušky. V případě, že žák vykonal neúspěšně nepovinnou zkoušku, opravnou zkoušku nekoná. Pokud se žák ke zkoušce nedostaví a svou nepřítomnost řádně omluví nejpozději do 3 pracovních dnů od termínu konání zkoušky řediteli školy, má právo konat náhradní zkoušku v termínu stanoveném prováděcím právním předpisem. Nedodržení stanovené lhůty může v závažných případech ředitel školy prominout. Konáním náhradní zkoušky není dotčeno právo žáka konat opravnou zkoušku. Koná-li žák opravnou nebo náhradní zkoušku, koná pouze tu část zkoušky, v níž neuspěl nebo ji nekonal. </w:t>
      </w:r>
      <w:r w:rsidR="002F3BB3" w:rsidRPr="00CC1DCE">
        <w:rPr>
          <w:rFonts w:ascii="Times New Roman" w:hAnsi="Times New Roman" w:cs="Times New Roman"/>
        </w:rPr>
        <w:t>Obdobně se uznávají úspěšně vykonané části zkoušky při konání maturitní zkoušky žákem, který nemohl tuto maturitní zkoušku dokončit v řádném termínu, neboť neukončil úspěšně poslední ročník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Jestliže se žák ke zkoušce bez řádné omluvy nedostavil, jeho omluva nebyla uznána nebo pokud byl ze zkoušky vyloučen, posuzuje se, jako by zkoušku vykonal neúspěšně.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Ředitel školy vystaví žákovi, který vykonal úspěšně obě části maturitní zkoušky, vysvědčení o maturitní zkoušce.</w:t>
      </w:r>
    </w:p>
    <w:p w:rsidR="009B0EAD" w:rsidRPr="00CC1DCE" w:rsidRDefault="009B0EAD" w:rsidP="00F161D9">
      <w:pPr>
        <w:pStyle w:val="Prosttext"/>
        <w:rPr>
          <w:rFonts w:ascii="Times New Roman" w:hAnsi="Times New Roman" w:cs="Times New Roman"/>
        </w:rPr>
      </w:pPr>
    </w:p>
    <w:p w:rsidR="009B0EAD" w:rsidRPr="006F7B8B" w:rsidRDefault="006F7B8B" w:rsidP="00F161D9">
      <w:pPr>
        <w:pStyle w:val="Prosttext"/>
        <w:rPr>
          <w:rFonts w:ascii="Times New Roman" w:hAnsi="Times New Roman" w:cs="Times New Roman"/>
        </w:rPr>
      </w:pPr>
      <w:r w:rsidRPr="006F7B8B">
        <w:rPr>
          <w:rFonts w:ascii="Times New Roman" w:hAnsi="Times New Roman" w:cs="Times New Roman"/>
        </w:rPr>
        <w:t xml:space="preserve"> </w:t>
      </w:r>
      <w:r w:rsidR="00607010" w:rsidRPr="006F7B8B">
        <w:rPr>
          <w:rFonts w:ascii="Times New Roman" w:hAnsi="Times New Roman" w:cs="Times New Roman"/>
        </w:rPr>
        <w:t>(5) Žák může maturitní zkoušku vykonat nejpozději do 5 let od data, kdy přestal být žákem školy podle odstavce 10 věty druhé.</w:t>
      </w:r>
    </w:p>
    <w:p w:rsidR="00607010" w:rsidRPr="006F7B8B" w:rsidRDefault="00607010"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(6) Žák, který již získal střední vzdělání s maturitní zkouškou vykonáním maturitní zkoušky podle tohoto zákona nebo podle předchozích právních předpisů, nekoná společnou část maturitní zkoušky. Ředitel školy může žákovi uznat zkoušku profilové části maturitní zkoušky, kterou již žák vykonal v předchozím </w:t>
      </w:r>
      <w:r w:rsidRPr="00167B52">
        <w:rPr>
          <w:rFonts w:ascii="Times New Roman" w:hAnsi="Times New Roman" w:cs="Times New Roman"/>
        </w:rPr>
        <w:t>vzdělávání, pokud je obsahově srovnatelná se zkouškou profilové části v dané škole.</w:t>
      </w:r>
      <w:r w:rsidR="00487356" w:rsidRPr="00167B52">
        <w:rPr>
          <w:rFonts w:ascii="Times New Roman" w:hAnsi="Times New Roman" w:cs="Times New Roman"/>
        </w:rPr>
        <w:t xml:space="preserve"> </w:t>
      </w:r>
      <w:r w:rsidR="00487356" w:rsidRPr="00167B52">
        <w:rPr>
          <w:rFonts w:ascii="Times New Roman" w:hAnsi="Times New Roman" w:cs="Times New Roman"/>
          <w:sz w:val="20"/>
        </w:rPr>
        <w:t>Pokud se v profilové části maturitní zkoušky konají 3 povinné zkoušky, může ředitel školy stanovit, že za podmínek stanovených prováděcím právním předpisem lze jednu povinnou zkoušku konanou z cizího jazyka nahradit výsledkem úspěšně vykonané standardizované zkoušky z tohoto cizího jazyka doložené jazykovým certifikátem. Totéž může ředitel stanovit za podmínek stanovených prováděcím právním předpisem pro jednu nepovinnou zkoušku profilové části maturitní zkoušky.</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(7) Žákům náleží 5 vyučovacích dnů volna k přípravě na konání maturitní zkoušky, a to v termínu stanoveném ředitelem školy.</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(8) Žáci škol a tříd s vyučovacím jazykem národnostní menšiny mají právo skládat společnou i profilovou část maturitní zkoušky v českém jazyce nebo v jazyce národnostní menšiny s výjimkou zkoušky ze zkušebního předmětu český jazyk a literatura, kterou skládají v českém jazyce.</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(9) Odlišným způsobem může být se souhlasem ministerstva ukončováno vzdělávání podle vzdělávacích programů ve vybraných třídách osmiletých nebo šestiletých gymnázií s výukou některých předmětů v cizím jazyce nebo ve školách zřízených na základě mezinárodní smlouvy, popřípadě se souhlasem ministerstva v dalších oborech vzdělání. Tato maturitní zkouška se považuje za maturitní zkoušku podle tohoto zákona, pokud žák vykoná také zkoušku ze zkušebního předmětu český jazyk a literatura společné části maturitní zkoušky.</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(10) Žák přestává být žákem školy dnem následujícím po dni, kdy úspěšně vykonal maturitní zkoušku. Nevykonal-li žák jednu nebo obě části maturitní zkoušky v řádném termínu, přestává být žákem školy 30. června roku, v němž měl vzdělávání řádně ukončit.</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(11) Ministerstvo stanoví prováděcím právním předpisem</w:t>
      </w:r>
    </w:p>
    <w:p w:rsidR="009B0EAD" w:rsidRPr="00167B52" w:rsidRDefault="009B0EAD" w:rsidP="00F161D9">
      <w:pPr>
        <w:pStyle w:val="Prosttext"/>
        <w:rPr>
          <w:rFonts w:ascii="Times New Roman" w:hAnsi="Times New Roman" w:cs="Times New Roman"/>
        </w:rPr>
      </w:pPr>
    </w:p>
    <w:p w:rsidR="001B7035" w:rsidRPr="006F7B8B" w:rsidRDefault="009B0EAD" w:rsidP="001B7035">
      <w:pPr>
        <w:pStyle w:val="Prosttext"/>
        <w:rPr>
          <w:rFonts w:ascii="Times New Roman" w:hAnsi="Times New Roman" w:cs="Times New Roman"/>
        </w:rPr>
      </w:pPr>
      <w:r w:rsidRPr="00167B52">
        <w:rPr>
          <w:rFonts w:ascii="Times New Roman" w:hAnsi="Times New Roman" w:cs="Times New Roman"/>
        </w:rPr>
        <w:t xml:space="preserve">a) termíny, formu, pravidla průběhu a způsob a kritéria hodnocení zkoušek společné části maturitní zkoušky, pravidla průběhu a způsob a kritéria hodnocení zkoušek profilové části maturitní zkoušky, pravidla zadávání a vyhodnocování didaktických testů; nabídku cizích jazyků  </w:t>
      </w:r>
      <w:r w:rsidR="002F3BB3" w:rsidRPr="00167B52">
        <w:rPr>
          <w:rFonts w:ascii="Times New Roman" w:hAnsi="Times New Roman" w:cs="Times New Roman"/>
        </w:rPr>
        <w:t xml:space="preserve">ve </w:t>
      </w:r>
      <w:r w:rsidRPr="00167B52">
        <w:rPr>
          <w:rFonts w:ascii="Times New Roman" w:hAnsi="Times New Roman" w:cs="Times New Roman"/>
        </w:rPr>
        <w:t xml:space="preserve">společné části maturitní zkoušky, pravidla určení </w:t>
      </w:r>
      <w:r w:rsidRPr="00167B52">
        <w:rPr>
          <w:rFonts w:ascii="Times New Roman" w:hAnsi="Times New Roman" w:cs="Times New Roman"/>
          <w:sz w:val="20"/>
          <w:szCs w:val="20"/>
        </w:rPr>
        <w:t xml:space="preserve">nabídky zkoušek profilové části maturitní zkoušky, včetně formy, témat a období konání těchto zkoušek, </w:t>
      </w:r>
      <w:r w:rsidR="00487356" w:rsidRPr="00167B52">
        <w:rPr>
          <w:rFonts w:ascii="Times New Roman" w:hAnsi="Times New Roman" w:cs="Times New Roman"/>
          <w:sz w:val="20"/>
          <w:szCs w:val="20"/>
        </w:rPr>
        <w:lastRenderedPageBreak/>
        <w:t xml:space="preserve">podmínky pro nahrazení zkoušky profilové části z cizího jazyka výsledkem standardizované zkoušky doložené jazykovým certifikátem, včetně prokazované úrovně znalosti cizího jazyka, </w:t>
      </w:r>
      <w:r w:rsidRPr="00167B52">
        <w:rPr>
          <w:rFonts w:ascii="Times New Roman" w:hAnsi="Times New Roman" w:cs="Times New Roman"/>
          <w:sz w:val="20"/>
          <w:szCs w:val="20"/>
        </w:rPr>
        <w:t xml:space="preserve">termíny a pravidla pro konání opravné a náhradní zkoušky, termíny a pravidla pro opakování dílčí zkoušky společné části maturitní zkoušky konané </w:t>
      </w:r>
      <w:r w:rsidRPr="006F7B8B">
        <w:rPr>
          <w:rFonts w:ascii="Times New Roman" w:hAnsi="Times New Roman" w:cs="Times New Roman"/>
        </w:rPr>
        <w:t>formou písemné práce</w:t>
      </w:r>
      <w:r w:rsidR="00607010" w:rsidRPr="006F7B8B">
        <w:rPr>
          <w:rFonts w:ascii="Times New Roman" w:hAnsi="Times New Roman" w:cs="Times New Roman"/>
        </w:rPr>
        <w:t xml:space="preserve"> a zkoušky profilové části maturitní zkoušky konané formou vypracování maturitní práce a její obhajoby před zkušební komisí</w:t>
      </w:r>
      <w:r w:rsidR="006F7B8B" w:rsidRPr="006F7B8B">
        <w:rPr>
          <w:rFonts w:ascii="Times New Roman" w:hAnsi="Times New Roman" w:cs="Times New Roman"/>
        </w:rPr>
        <w:t>;</w:t>
      </w:r>
    </w:p>
    <w:p w:rsidR="009B0EAD" w:rsidRPr="00167B52" w:rsidRDefault="009B0EAD" w:rsidP="001B7035">
      <w:pPr>
        <w:pStyle w:val="Prosttext"/>
        <w:rPr>
          <w:rFonts w:ascii="Times New Roman" w:hAnsi="Times New Roman" w:cs="Times New Roman"/>
        </w:rPr>
      </w:pPr>
    </w:p>
    <w:p w:rsidR="002F3BB3" w:rsidRPr="00CC1DCE" w:rsidRDefault="002F3BB3" w:rsidP="001B7035">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postup a termíny přípravy zadání zkoušek společné části maturitní zkoušky, způsob označování zadání zkoušky společné části maturitní zkoušky nebo jeho části za informaci veřejně nepřístupnou a postup jejich zveřejňování, okruh osob oprávněných seznamovat se s informacemi veřejně nepřístupnými, pravidla pro přípravu, organizaci a řízení společné a profilové části maturitní zkoušky, zajištění podmínek jejich průběhu a vyhodnocení výsledků, podrobnější vymezení činnosti orgánů a fyzických osob zajišťujících maturitní zkoušky, vymezení předpokladů pro výkon funkce zadavatele, hodnotitele a komisaře, obsah a formu osvědčení k výkonu funkce zadavatele, hodnotitele nebo komisaře, podrobnosti o činnosti zkušební maturitní komise a počtu, výběru a jmenování jejích členů a pravidla a termíny pro jmenování předsedů zkušebních maturitních komisí, komisařů, zadavatelů a hodnotitelů a pravidla pro odměňování předsedů zkušebních maturitních komisí, komisařů a hodnotitelů písemných prací;</w:t>
      </w:r>
    </w:p>
    <w:p w:rsidR="002F3BB3" w:rsidRPr="00CC1DCE" w:rsidRDefault="002F3BB3"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podrobnější pravidla o obsahu, formě, způsobu a termínech podání přihlášky k maturitní, náhradní nebo opravné zkoušce, o obsahu, termínech, formě a způsobu předávaní údajů z těchto přihlášek, o rozsahu, obsahu, způsobu a formě vedení evidencí podle § 80 odst. 1 a 3, o způsobu předávání dat do těchto evidencí, o způsobu ochrany údajů v nich obsažených a o náležitostech maturitních protokolů a způsobu jejich zpracování a vydávání;</w:t>
      </w:r>
    </w:p>
    <w:p w:rsidR="002F3BB3" w:rsidRPr="00CC1DCE" w:rsidRDefault="002F3BB3" w:rsidP="00F161D9">
      <w:pPr>
        <w:pStyle w:val="Prosttext"/>
        <w:rPr>
          <w:rFonts w:ascii="Times New Roman" w:hAnsi="Times New Roman" w:cs="Times New Roman"/>
        </w:rPr>
      </w:pPr>
    </w:p>
    <w:p w:rsidR="00455D1C" w:rsidRPr="002B2856" w:rsidRDefault="009B0EAD" w:rsidP="00F161D9">
      <w:pPr>
        <w:pStyle w:val="Prosttext"/>
        <w:rPr>
          <w:rFonts w:ascii="Times New Roman" w:hAnsi="Times New Roman" w:cs="Times New Roman"/>
        </w:rPr>
      </w:pPr>
      <w:r w:rsidRPr="00167B52">
        <w:rPr>
          <w:rFonts w:ascii="Times New Roman" w:hAnsi="Times New Roman" w:cs="Times New Roman"/>
        </w:rPr>
        <w:t xml:space="preserve">d) podmínky a způsob konání maturitní zkoušky žáků </w:t>
      </w:r>
      <w:r w:rsidR="00487356" w:rsidRPr="00167B52">
        <w:rPr>
          <w:rFonts w:ascii="Times New Roman" w:hAnsi="Times New Roman" w:cs="Times New Roman"/>
          <w:sz w:val="20"/>
        </w:rPr>
        <w:t xml:space="preserve">uvedených v § 16 odst. 9, žáků s vývojovými poruchami </w:t>
      </w:r>
      <w:r w:rsidR="00487356" w:rsidRPr="002B2856">
        <w:rPr>
          <w:rFonts w:ascii="Times New Roman" w:hAnsi="Times New Roman" w:cs="Times New Roman"/>
          <w:sz w:val="20"/>
        </w:rPr>
        <w:t xml:space="preserve">učení nebo zdravotními poruchami vedoucími k poruchám učení </w:t>
      </w:r>
      <w:r w:rsidRPr="002B2856">
        <w:rPr>
          <w:rFonts w:ascii="Times New Roman" w:hAnsi="Times New Roman" w:cs="Times New Roman"/>
        </w:rPr>
        <w:t xml:space="preserve">a </w:t>
      </w:r>
      <w:r w:rsidRPr="002B2856">
        <w:rPr>
          <w:rFonts w:ascii="Times New Roman" w:hAnsi="Times New Roman" w:cs="Times New Roman"/>
          <w:strike/>
          <w:color w:val="FF0000"/>
        </w:rPr>
        <w:t>cizinců</w:t>
      </w:r>
      <w:r w:rsidRPr="002B2856">
        <w:rPr>
          <w:rFonts w:ascii="Times New Roman" w:hAnsi="Times New Roman" w:cs="Times New Roman"/>
        </w:rPr>
        <w:t xml:space="preserve"> </w:t>
      </w:r>
      <w:r w:rsidR="002B2856" w:rsidRPr="002B2856">
        <w:rPr>
          <w:rFonts w:ascii="Times New Roman" w:hAnsi="Times New Roman" w:cs="Times New Roman"/>
          <w:color w:val="0000FF"/>
        </w:rPr>
        <w:t>osob podle § 20 odst. 4 věty třetí</w:t>
      </w:r>
      <w:r w:rsidR="002B2856" w:rsidRPr="002B2856">
        <w:rPr>
          <w:rFonts w:ascii="Times New Roman" w:hAnsi="Times New Roman" w:cs="Times New Roman"/>
        </w:rPr>
        <w:t xml:space="preserve"> </w:t>
      </w:r>
      <w:r w:rsidRPr="002B2856">
        <w:rPr>
          <w:rFonts w:ascii="Times New Roman" w:hAnsi="Times New Roman" w:cs="Times New Roman"/>
        </w:rPr>
        <w:t>a konání maturitní zkoušky v jazyce národnostní menšiny</w:t>
      </w:r>
      <w:r w:rsidR="00455D1C" w:rsidRPr="002B2856">
        <w:rPr>
          <w:rFonts w:ascii="Times New Roman" w:hAnsi="Times New Roman" w:cs="Times New Roman"/>
        </w:rPr>
        <w:t>;</w:t>
      </w:r>
    </w:p>
    <w:p w:rsidR="00455D1C" w:rsidRDefault="00455D1C" w:rsidP="00455D1C">
      <w:pPr>
        <w:rPr>
          <w:color w:val="0000FF"/>
        </w:rPr>
      </w:pPr>
    </w:p>
    <w:p w:rsidR="00455D1C" w:rsidRPr="006F7B8B" w:rsidRDefault="00455D1C" w:rsidP="006F7B8B">
      <w:pPr>
        <w:rPr>
          <w:sz w:val="22"/>
          <w:szCs w:val="22"/>
        </w:rPr>
      </w:pPr>
      <w:r w:rsidRPr="006F7B8B">
        <w:rPr>
          <w:sz w:val="22"/>
          <w:szCs w:val="22"/>
        </w:rPr>
        <w:t>e) náležitosti žádosti o přezkoumání maturitní zkoušky podle § 82 odst. 1 písm. b) a § 82 odst. 2.</w:t>
      </w:r>
    </w:p>
    <w:p w:rsidR="009B0EAD" w:rsidRPr="00167B52"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Přezkoumání průběhu a výsledků závěrečné a maturitní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82</w:t>
      </w:r>
    </w:p>
    <w:p w:rsidR="009B0EAD" w:rsidRPr="00CC1DCE" w:rsidRDefault="009B0EAD" w:rsidP="00F161D9">
      <w:pPr>
        <w:pStyle w:val="Prosttext"/>
        <w:rPr>
          <w:rFonts w:ascii="Times New Roman" w:hAnsi="Times New Roman" w:cs="Times New Roman"/>
        </w:rPr>
      </w:pPr>
    </w:p>
    <w:p w:rsidR="002F3BB3" w:rsidRPr="00CC1DCE" w:rsidRDefault="002F3BB3" w:rsidP="002F3BB3">
      <w:pPr>
        <w:rPr>
          <w:sz w:val="22"/>
        </w:rPr>
      </w:pPr>
      <w:r w:rsidRPr="00CC1DCE">
        <w:rPr>
          <w:sz w:val="22"/>
        </w:rPr>
        <w:t>(1) Každý, kdo konal</w:t>
      </w:r>
      <w:r w:rsidRPr="00CC1DCE">
        <w:rPr>
          <w:sz w:val="22"/>
        </w:rPr>
        <w:br/>
        <w:t>a) závěrečnou zkoušku,</w:t>
      </w:r>
    </w:p>
    <w:p w:rsidR="002F3BB3" w:rsidRPr="00CC1DCE" w:rsidRDefault="002F3BB3" w:rsidP="002F3BB3">
      <w:pPr>
        <w:rPr>
          <w:sz w:val="22"/>
        </w:rPr>
      </w:pPr>
    </w:p>
    <w:p w:rsidR="002F3BB3" w:rsidRPr="00CC1DCE" w:rsidRDefault="002F3BB3" w:rsidP="002F3BB3">
      <w:pPr>
        <w:rPr>
          <w:sz w:val="22"/>
        </w:rPr>
      </w:pPr>
      <w:r w:rsidRPr="00CC1DCE">
        <w:rPr>
          <w:sz w:val="22"/>
        </w:rPr>
        <w:t>b) maturitní zkoušku, kromě dílčí zkoušky společné části konané formou didaktického testu,</w:t>
      </w:r>
    </w:p>
    <w:p w:rsidR="002F3BB3" w:rsidRPr="006F7B8B" w:rsidRDefault="002F3BB3" w:rsidP="002F3BB3">
      <w:pPr>
        <w:rPr>
          <w:sz w:val="22"/>
        </w:rPr>
      </w:pPr>
      <w:r w:rsidRPr="00CC1DCE">
        <w:rPr>
          <w:sz w:val="22"/>
        </w:rPr>
        <w:t xml:space="preserve">anebo byl z konání těchto zkoušek vyloučen, může písemně požádat krajský úřad o přezkoumání průběhu a výsledku této zkoušky nebo rozhodnutí o vyloučení. Krajský úřad rozhodne o žádosti ve lhůtě 30 dnů ode dne jejího doručení, a to tak, že výsledek zkoušky změní, nebo zruší a nařídí opakování zkoušky, pokud zjistí, že při této zkoušce byly porušeny právní předpisy nebo se vyskytly jiné závažné nedostatky, které mohly mít vliv na řádný průběh nebo výsledek zkoušky; v opačném případě výsledek zkoušky potvrdí. Škola, v níž žák konal maturitní zkoušku, Česká školní inspekce a Centrum při plnění úkolů podle § 80 odst. 3 poskytují krajskému úřadu součinnost při posuzování žádosti. Opakování </w:t>
      </w:r>
      <w:r w:rsidRPr="00953A82">
        <w:rPr>
          <w:sz w:val="22"/>
          <w:szCs w:val="22"/>
        </w:rPr>
        <w:t xml:space="preserve">zkoušky </w:t>
      </w:r>
      <w:r w:rsidRPr="006F7B8B">
        <w:rPr>
          <w:sz w:val="22"/>
          <w:szCs w:val="22"/>
        </w:rPr>
        <w:t xml:space="preserve">s výjimkou dílčí zkoušky společné části maturitní zkoušky konané formou písemné práce </w:t>
      </w:r>
      <w:r w:rsidR="00953A82" w:rsidRPr="006F7B8B">
        <w:rPr>
          <w:sz w:val="22"/>
          <w:szCs w:val="22"/>
        </w:rPr>
        <w:t xml:space="preserve">a zkoušky profilové části maturitní zkoušky konané formou vypracování maturitní práce a její obhajoby před zkušební komisí </w:t>
      </w:r>
      <w:r w:rsidRPr="006F7B8B">
        <w:rPr>
          <w:sz w:val="22"/>
          <w:szCs w:val="22"/>
        </w:rPr>
        <w:t xml:space="preserve">se koná nejpozději do 15 dnů ode dne vydání rozhodnutí, a to před zkušební komisí, kterou jmenuje krajský úřad. Opakování dílčí zkoušky společné části maturitní zkoušky konané formou písemné práce </w:t>
      </w:r>
      <w:r w:rsidR="00953A82" w:rsidRPr="006F7B8B">
        <w:rPr>
          <w:sz w:val="22"/>
          <w:szCs w:val="22"/>
        </w:rPr>
        <w:t xml:space="preserve">a zkoušky profilové části maturitní zkoušky konané formou vypracování maturitní práce a její obhajoby před zkušební komisí </w:t>
      </w:r>
      <w:r w:rsidRPr="006F7B8B">
        <w:rPr>
          <w:sz w:val="22"/>
          <w:szCs w:val="22"/>
        </w:rPr>
        <w:t>se koná v nejbližším možném termínu, který stanoví prováděcí právní předpis.</w:t>
      </w:r>
    </w:p>
    <w:p w:rsidR="002F3BB3" w:rsidRPr="00CC1DCE" w:rsidRDefault="002F3BB3" w:rsidP="002F3BB3">
      <w:pPr>
        <w:rPr>
          <w:sz w:val="22"/>
        </w:rPr>
      </w:pPr>
    </w:p>
    <w:p w:rsidR="009B0EAD" w:rsidRPr="00167B52" w:rsidRDefault="002F3BB3" w:rsidP="002F3BB3">
      <w:pPr>
        <w:rPr>
          <w:sz w:val="22"/>
        </w:rPr>
      </w:pPr>
      <w:r w:rsidRPr="00CC1DCE">
        <w:rPr>
          <w:sz w:val="22"/>
        </w:rPr>
        <w:t xml:space="preserve"> (2) Každý, kdo konal zkoušku společné části maturitní zkoušky konanou formou didaktického testu, nebo byl z konání této zkoušky vyloučen, může písemně požádat ministerstvo o přezkoumání výsledku </w:t>
      </w:r>
      <w:r w:rsidRPr="00CC1DCE">
        <w:rPr>
          <w:sz w:val="22"/>
        </w:rPr>
        <w:lastRenderedPageBreak/>
        <w:t>této zkoušky nebo přezkoumání rozhodnutí o vyloučení ze zkoušky. Ministerstvo žadateli odešle písemné vyrozumění o výsledku přezkoumání nejpozději do 30 dnů ode dne doručení žádosti.</w:t>
      </w:r>
      <w:r w:rsidRPr="00CC1DCE">
        <w:rPr>
          <w:sz w:val="22"/>
        </w:rPr>
        <w:br/>
      </w:r>
      <w:r w:rsidRPr="00CC1DCE">
        <w:rPr>
          <w:sz w:val="22"/>
        </w:rPr>
        <w:br/>
        <w:t xml:space="preserve">(3) Žádost podle odstavce 1 nebo 2 lze podat příslušnému správnímu úřadu do 20 dnů od konce období stanoveného prováděcím právním předpisem pro konání příslušné závěrečné nebo maturitní zkoušky </w:t>
      </w:r>
      <w:r w:rsidRPr="00167B52">
        <w:rPr>
          <w:sz w:val="22"/>
        </w:rPr>
        <w:t>nebo v případě dílčích zkoušek společné části maturitní zkoušky od konce období stanoveného prováděcím právním předpisem pro konání příslušné dílčí zkoušky.</w:t>
      </w:r>
    </w:p>
    <w:p w:rsidR="002F3BB3" w:rsidRPr="00CC1DCE" w:rsidRDefault="002F3BB3" w:rsidP="002F3BB3">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Každý má právo nahlédnout do všech materiálů týkajících se jeho osoby, které mají význam pro rozhodnutí o výsledku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HLAVA III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NÁSTAVBOVÉ STUDIUM A ZKRÁCENÉ STUDIUM PRO ZÍSKÁNÍ STŘEDNÍHO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VZDĚLÁNÍ S VÝUČNÍM LISTEM A STŘEDNÍHO VZDĚLÁNÍ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 MATURITNÍ ZKOUŠKOU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Nástavbové studium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Střední školy mohou organizovat nástavbové studium pro uchazeče, kteří získali střední vzdělání s výučním listem v délce 3 let denní formy vzdělávání. Vzdělávání se uskutečňuje podle rámcového vzdělávacího programu pro příslušný obor vzdělání. Návaznost oborů vzdělání pro uchazeče přijímané do nástavbového studia stanoví vláda nařízením.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Vzdělávání v nástavbovém studiu trvá 2 roky v denní formě vzdělávání.</w:t>
      </w:r>
    </w:p>
    <w:p w:rsidR="009B0EAD" w:rsidRPr="00CC1DCE" w:rsidRDefault="009B0EAD" w:rsidP="00F161D9">
      <w:pPr>
        <w:pStyle w:val="Prosttext"/>
        <w:rPr>
          <w:rFonts w:ascii="Times New Roman" w:hAnsi="Times New Roman" w:cs="Times New Roman"/>
        </w:rPr>
      </w:pPr>
    </w:p>
    <w:p w:rsidR="009B0EAD" w:rsidRPr="006F7B8B" w:rsidRDefault="006F7B8B" w:rsidP="00F161D9">
      <w:pPr>
        <w:pStyle w:val="Prosttext"/>
        <w:rPr>
          <w:rFonts w:ascii="Times New Roman" w:hAnsi="Times New Roman" w:cs="Times New Roman"/>
        </w:rPr>
      </w:pPr>
      <w:r w:rsidRPr="006F7B8B">
        <w:rPr>
          <w:rFonts w:ascii="Times New Roman" w:hAnsi="Times New Roman" w:cs="Times New Roman"/>
        </w:rPr>
        <w:t xml:space="preserve"> </w:t>
      </w:r>
      <w:r w:rsidR="00953A82" w:rsidRPr="006F7B8B">
        <w:rPr>
          <w:rFonts w:ascii="Times New Roman" w:hAnsi="Times New Roman" w:cs="Times New Roman"/>
        </w:rPr>
        <w:t>(3) Součástí přijímacího řízení do nástavbového studia, nejde-li o obor vzdělání s talentovou zkouškou, je vždy jednotná zkouška podle § 60 odst. 5. Ředitel školy může dále stanovit přijímací zkoušku ověřující učivo dalších vzdělávacích oborů nebo jiné dovednosti a předpoklady uchazeče; obsah a formu přijímací zkoušky stanoví v souladu se společným základem rámcových vzdělávacích programů oborů vzdělání, na něž navazuje obor vzdělání nástavbového studia.</w:t>
      </w:r>
    </w:p>
    <w:p w:rsidR="00953A82" w:rsidRPr="006F7B8B" w:rsidRDefault="00953A82" w:rsidP="00F161D9">
      <w:pPr>
        <w:pStyle w:val="Prosttext"/>
        <w:rPr>
          <w:rFonts w:ascii="Times New Roman" w:hAnsi="Times New Roman" w:cs="Times New Roman"/>
        </w:rPr>
      </w:pPr>
    </w:p>
    <w:p w:rsidR="00953A82" w:rsidRPr="00CC1DCE" w:rsidRDefault="00953A8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Nástavbové studium se ukončuje maturitní zkouškou, dokladem je vysvědčení o maturitní zkoušce. Žák, který úspěšně ukončí nástavbové studium, získá střední vzdělání s maturitní zkouškou.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Ministerstvo stanoví prováděcím právním předpisem podrobnější podmínky organizace vzdělávání v nástavbovém studiu.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Zkrácené studium pro získání středního vzdělání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 výučním listem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Střední školy, které poskytují střední vzdělání s výučním listem v daném oboru vzdělání, mohou v tomto oboru vzdělání uskutečňovat také zkrácené studium pro získání středního vzdělání s výučním listem pro uchazeče, kteří získali střední vzdělání s maturitní zkouškou, nebo pro uchazeče, kteří získali střední vzdělání s výučním listem v jiném oboru vzdělání. Zkrácené studium trvá 1 až 2 roky v denní formě vzdělávání; délku stanoví rámcový vzdělávací program příslušného oboru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rámci přijímacího řízení může ředitel školy rozhodnout o konání přijímací zkoušky, jejíž obsah a formu stanoví v souladu s rámcovým vzdělávacím programem oboru vzdělání, k jehož studiu se uchazeč hlásí.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stanoví prováděcím právním předpisem náležitosti a podmínky organizace zkráceného vzdělávání pro získání středního vzdělání s výučním listem.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Zkrácené studium pro získání středního vzdělání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 maturitní zkouškou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Střední školy, které poskytují střední vzdělání s maturitní zkouškou v daném oboru vzdělání, mohou v tomto oboru vzdělání uskutečňovat také zkrácené studium pro získání středního vzdělání s maturitní zkouškou. Zkrácené studium trvá 1 až 2 roky v denní formě vzdělávání; délku stanoví rámcový vzdělávací program příslušného oboru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Ke zkrácenému studiu pro získání středního vzdělání s maturitní zkouškou se mohou hlásit uchazeči, kteří získali střední vzdělání s maturitní zkouškou v jiném oboru vzdělání. V rámci přijímacího řízení může ředitel školy rozhodnout o konání přijímací zkoušky, jejíž obsah a formu stanoví v souladu s rámcovým vzdělávacím programem oboru vzdělání, k jehož studiu se uchazeč hlásí.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stanoví prováděcím právním předpisem náležitosti a podmínky organizace zkráceného vzdělávání pro získání středního vzdělání s maturitní zkouškou.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PÁTÁ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VZDĚLÁVÁNÍ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Cíle vzdělávání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Vzdělávání v konzervatoři rozvíjí znalosti, dovednosti a další schopnosti žáka získané v základním a v základním uměleckém vzdělávání, poskytuje všeobecné vzdělání a připravuje žáky pro výkon náročných uměleckých nebo uměleckých a </w:t>
      </w:r>
      <w:proofErr w:type="spellStart"/>
      <w:r w:rsidRPr="00CC1DCE">
        <w:rPr>
          <w:rFonts w:ascii="Times New Roman" w:hAnsi="Times New Roman" w:cs="Times New Roman"/>
        </w:rPr>
        <w:t>umělecko</w:t>
      </w:r>
      <w:proofErr w:type="spellEnd"/>
      <w:r w:rsidRPr="00CC1DCE">
        <w:rPr>
          <w:rFonts w:ascii="Times New Roman" w:hAnsi="Times New Roman" w:cs="Times New Roman"/>
        </w:rPr>
        <w:t xml:space="preserve"> pedagogických činností v oborech hudba, tanec, zpěv a hudebně dramatické umění. Vzdělávání v konzervatoři vytváří dále předpoklady pro plnoprávný osobní a občanský život, pokračování ve vzdělávání a pro výkon pracovní činnosti.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Stupně vzdělání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Úspěšným ukončením vzdělávacího programu v konzervatoři se dosahuje těchto stupňů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střední vzdělání s maturitní zkouškou,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vyšší odborné vzdělání v konzervatoři.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Střední vzdělání s maturitní zkouškou získá žák úspěšným ukončením odpovídající části vzdělávacího programu v konzervatoři nejdříve po 4 letech v denní formě vzdělávání v šestiletém vzdělávacím programu nebo po 8 letech v denní formě vzdělávání v osmiletém vzdělávacím programu.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Vyšší odborné vzdělání v konzervatoři získá žák úspěšným ukončením šestiletého nebo osmiletého vzdělávacího programu.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Přijímání ke vzdělávání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Ke vzdělávání do prvního ročníku šestiletého vzdělávacího programu konzervatoře se přijímají uchazeči, kteří splnili povinnou školní docházku nebo úspěšně ukončili základní vzdělávání před splněním povinné </w:t>
      </w:r>
      <w:r w:rsidRPr="00CC1DCE">
        <w:rPr>
          <w:rFonts w:ascii="Times New Roman" w:hAnsi="Times New Roman" w:cs="Times New Roman"/>
        </w:rPr>
        <w:lastRenderedPageBreak/>
        <w:t>školní docházky, do prvního ročníku osmiletého vzdělávacího programu konzervatoře se přijímají uchazeči, kteří úspěšně ukončili pátý ročník základní školy, a kteří při přijímacím řízení splnili podmínky pro přijetí prokázáním vhodných schopností, vědomostí, zájmů a zdravotní způsobilosti.</w:t>
      </w:r>
    </w:p>
    <w:p w:rsidR="009B0EAD" w:rsidRPr="006F7B8B" w:rsidRDefault="009B0EAD"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 xml:space="preserve">(2) Přijímací řízení ke vzdělávání v konzervatoři se koná formou talentové zkoušky. </w:t>
      </w:r>
      <w:r w:rsidR="00953A82" w:rsidRPr="006F7B8B">
        <w:rPr>
          <w:rFonts w:ascii="Times New Roman" w:hAnsi="Times New Roman" w:cs="Times New Roman"/>
        </w:rPr>
        <w:t>V prvním kole přijímacího řízení se talentová zkouška koná v pracovních dnech v období od 15. ledna do 31. ledna; konkrétní termín stanoví ředitel školy, přičemž pro první kolo přijímacího řízení stanoví 2 termíny talentové zkoušky.</w:t>
      </w:r>
      <w:r w:rsidR="00953A82" w:rsidRPr="006F7B8B">
        <w:t xml:space="preserve"> </w:t>
      </w:r>
      <w:r w:rsidR="00FC34E8" w:rsidRPr="006F7B8B">
        <w:rPr>
          <w:rFonts w:ascii="Times New Roman" w:hAnsi="Times New Roman" w:cs="Times New Roman"/>
        </w:rPr>
        <w:t>Při organizaci talentové zkoušky se § 62 použije obdobně.</w:t>
      </w:r>
    </w:p>
    <w:p w:rsidR="00FC34E8" w:rsidRPr="006F7B8B" w:rsidRDefault="00FC34E8"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Ukončování vzdělávání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Vzdělávání v konzervatoři se zpravidla ukončuje absolutoriem v konzervatoři. Dokladem je vysvědčení o absolutoriu v konzervatoři a diplom absolventa konzervatoře. Označení absolventa konzervatoře, které se uvádí za jménem, je "diplomovaný specialista", zkráceně "DiS.". Žáci mohou ukončit vzdělávání také maturitní zkouškou, nejdříve však po čtvrtém ročníku v případě šestiletého vzdělávacího programu konzervatoře a po osmém ročníku v případě osmiletého vzdělávacího programu konzervatoře.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Vysvědčení o maturitní zkoušce a vysvědčení o absolutoriu v konzervatoři jsou opatřena doložkou o získání příslušného stupně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Absolutorium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Účelem absolutoria v konzervatoři je ověřit, jak žáci dosáhli cílů vzdělávání stanovených rámcovým a školním vzdělávacím programem v příslušném oboru vzdělání, zejména ověřit úroveň klíčových dovedností, vědomostí a postojů absolventa, které jsou důležité pro jeho další vzdělávání nebo výkon povolání.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Absolutorium v konzervatoři je komplexní odborná zkouška, která se skládá z teoretické zkoušky z odborných předmětů stanovených rámcovým vzdělávacím programem, zkoušky z cizího jazyka, absolventské práce a její obhajoby, absolventského výkonu z jednoho nebo dvou hlavních oborů, popřípadě zkoušky z umělecko-pedagogické přípravy, pokud tak stanoví rámcový vzdělávací program. Absolutorium v konzervatoři pro obor tanec se skládá z teoretické zkoušky z odborných předmětů stanovených rámcovým vzdělávacím programem, absolventské práce a její obhajoby, absolventského výkonu a zkoušky z umělecko-pedagogické přípravy. Obsah a termíny konání zkoušek stanoví ředitel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Žák může konat absolutorium v konzervatoři, pokud úspěšně ukončil poslední ročník vzdělávání v příslušném oboru vzdělání 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 šestiletém vzdělávacím programu úspěšně vykonal závěrečné komisionální zkoušky z českého jazyka a literatury a dějin oboru nebo maturitní zkoušku,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 osmiletém vzdělávacím programu úspěšně vykonal závěrečné komisionální zkoušky z českého jazyka a literatury a cizího jazyka nebo maturitní zkoušku.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Žák, který ukončuje vzdělávání v konzervatoři absolutoriem bez předchozího konání maturitní zkoušky, koná v termínu stanoveném ředitelem školy závěrečnou komisionální zkoušku z předmětů podle odstavce 3 ve školním roce, v němž byla výuka těchto předmětů ukončena, nejpozději však do konce prvního pololetí následujícího školního roku. Neprospěl-li žák u závěrečné komisionální zkoušky, stanoví zkušební komise termín opravné zkoušky. Opravnou závěrečnou komisionální zkoušku může žák konat nejvýše dvakrát. Předsedu a členy zkušební komise pro závěrečnou komisionální zkoušku jmenuje ředitel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Absolutorium v konzervatoři se koná před zkušební komisí. Předsedu zkušební komise jmenuje krajský úřad; předseda zkušební komise musí být pedagogickým pracovníkem z jiné konzervatoře nebo vysoké </w:t>
      </w:r>
      <w:r w:rsidRPr="00CC1DCE">
        <w:rPr>
          <w:rFonts w:ascii="Times New Roman" w:hAnsi="Times New Roman" w:cs="Times New Roman"/>
        </w:rPr>
        <w:lastRenderedPageBreak/>
        <w:t>školy, který má odpovídající odbornou a pedagogickou způsobilost a nejméně pětiletou umělecko-pedagogickou praxi. Místopředsedu a členy zkušební komise pro absolutorium v konzervatoři jmenuje ředitel školy, místopředsedou je jmenován pedagogický pracovník příslušné školy s nejméně pětiletou pedagogickou praxí; členem komise musí být vedoucí absolventské práce, vedoucí absolventského výkonu a oponent. Ustanovení § 74 odst. 9 a 10 se použije obdobně.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Po dobu 5 vyučovacích dnů před zahájením absolutoria v konzervatoři se žáci nezúčastňují vyučování, tato doba je určena pro přípravu na absolutorium.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Zkušební komise může žákovi povolit odklad závěrečné komisionální zkoušky nebo absolutoria v konzervatoři, popřípadě stanovit žákovi termín náhradní zkoušky, pokud se z vážných důvodů nemohl ke konání závěrečné komisionální zkoušky nebo absolutoria dostavit a do 3 pracovních dnů od konání zkoušky nebo absolutoria se písemně omluvil předsedovi zkušební komise. Nedodržení stanovené lhůty může v závažných případech předseda zkušební komise prominout.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Jestliže se žák nedostavil k závěrečné komisionální zkoušce nebo absolutoriu bez řádné omluvy, jeho omluva nebyla uznána nebo byl ze zkoušky vyloučen, posuzuje se, jako by zkoušku vykonal neúspěšně.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(9) Neprospěl-li žák ze zkoušky absolutoria v konzervatoři, popřípadě neobhájil-li absolventskou práci, může konat opravnou zkoušku, popřípadě opravnou obhajobu absolventské práce v termínu, který mu určí zkušební komise. Opravnou zkoušku a opravnou obhajobu absolventské práce je možno konat dvakrát.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(10) Žák přestává být žákem školy dnem následujícím po dni, kdy úspěšně vykonal absolutorium v konzervatoři. Nevykonal-li žák v určeném termínu úspěšně absolutorium v konzervatoři a byla mu povolena opravná zkouška nebo odklad zkoušky, zachovávají se mu práva a povinnosti žáka do 30. června školního roku, v němž měl vzdělávání řádně ukončit.</w:t>
      </w:r>
    </w:p>
    <w:p w:rsidR="009B0EAD" w:rsidRPr="00CC1DCE" w:rsidRDefault="009B0EAD" w:rsidP="00F161D9">
      <w:pPr>
        <w:pStyle w:val="Prosttext"/>
        <w:rPr>
          <w:rFonts w:ascii="Times New Roman" w:hAnsi="Times New Roman" w:cs="Times New Roman"/>
        </w:rPr>
      </w:pPr>
    </w:p>
    <w:p w:rsidR="009B0EAD" w:rsidRPr="006F7B8B" w:rsidRDefault="006F7B8B" w:rsidP="00F161D9">
      <w:pPr>
        <w:pStyle w:val="Prosttext"/>
        <w:rPr>
          <w:rFonts w:ascii="Times New Roman" w:hAnsi="Times New Roman" w:cs="Times New Roman"/>
        </w:rPr>
      </w:pPr>
      <w:r w:rsidRPr="006F7B8B">
        <w:rPr>
          <w:rFonts w:ascii="Times New Roman" w:hAnsi="Times New Roman" w:cs="Times New Roman"/>
        </w:rPr>
        <w:t xml:space="preserve"> </w:t>
      </w:r>
      <w:r w:rsidR="00953A82" w:rsidRPr="006F7B8B">
        <w:rPr>
          <w:rFonts w:ascii="Times New Roman" w:hAnsi="Times New Roman" w:cs="Times New Roman"/>
        </w:rPr>
        <w:t>(11) Žák může absolutorium v konzervatoři vykonat nejpozději do 5 let od data, kdy přestal být žákem školy podle odstavce 10 věty druhé.</w:t>
      </w:r>
    </w:p>
    <w:p w:rsidR="00953A82" w:rsidRPr="00CC1DCE" w:rsidRDefault="00953A8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(12) Každý, kdo </w:t>
      </w:r>
      <w:proofErr w:type="gramStart"/>
      <w:r w:rsidRPr="00CC1DCE">
        <w:rPr>
          <w:rFonts w:ascii="Times New Roman" w:hAnsi="Times New Roman" w:cs="Times New Roman"/>
        </w:rPr>
        <w:t>konal</w:t>
      </w:r>
      <w:proofErr w:type="gramEnd"/>
      <w:r w:rsidRPr="00CC1DCE">
        <w:rPr>
          <w:rFonts w:ascii="Times New Roman" w:hAnsi="Times New Roman" w:cs="Times New Roman"/>
        </w:rPr>
        <w:t xml:space="preserve"> absolutorium v konzervatoři </w:t>
      </w:r>
      <w:proofErr w:type="gramStart"/>
      <w:r w:rsidRPr="00CC1DCE">
        <w:rPr>
          <w:rFonts w:ascii="Times New Roman" w:hAnsi="Times New Roman" w:cs="Times New Roman"/>
        </w:rPr>
        <w:t>může</w:t>
      </w:r>
      <w:proofErr w:type="gramEnd"/>
      <w:r w:rsidRPr="00CC1DCE">
        <w:rPr>
          <w:rFonts w:ascii="Times New Roman" w:hAnsi="Times New Roman" w:cs="Times New Roman"/>
        </w:rPr>
        <w:t xml:space="preserve"> požádat krajský úřad do 8 dnů ode dne, kdy mu byl oznámen výsledek zkoušky, o přezkoumání průběhu a výsledku této zkoušky. Při přezkoumání se postupuje obdobně podle § 82 odst. 1a 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stanoví prováděcím právním předpisem podrobnější podmínky průběhu, organizace a ukončování vzdělávání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Na vzdělávání v konzervatoři a konzervatoř se vztahují ustanovení tohoto zákona o středním vzdělávání a střední škole, pokud není stanoveno jinak.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ŠESTÁ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VYŠŠÍ ODBORNÉ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HLAVA 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CÍLE A STUPEŇ VYŠŠÍHO ODBORNÉHO VZDĚLÁNÍ, PŘIJÍMÁNÍ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KE VZDĚLÁVÁNÍ, JEHO ORGANIZACE, PRŮBĚH A UKONČOVÁNÍ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Cíle vyššího odborného vzdělávání a stupeň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Vyšší odborné vzdělávání rozvíjí a prohlubuje znalosti a dovednosti studenta získané ve středním vzdělávání a poskytuje všeobecné a odborné vzdělání a praktickou přípravu pro výkon náročných činností.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Úspěšným ukončením příslušného akreditovaného vzdělávacího programu se dosáhne stupně vyššího odborného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Délka vyššího odborného vzdělávání v denní formě je 3 roky včetně odborné praxe, u zdravotnických oborů vzdělání až 3,5 roku.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Přijímání ke vzdělávání ve vyšší odborné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Podmínky přijetí ke vzdělávání ve vyšší odborné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Ke vzdělávání ve vyšší odborné škole lze přijmout uchazeče, kteří získali střední vzdělání s maturitní zkouškou a kteří při přijímacím řízení splnili podmínky pro přijetí prokázáním vhodných schopností, vědomostí, zájmů a zdravotní způsobilosti.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 přijetí uchazeče ke vzdělávání ve vyšší odborné škole rozhoduje ředitel této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Přijímání do prvního ročníku vzdělávání ve vyšší odborné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Uchazeč podává přihlášku ke vzdělávání ve vyšší odborné škole řediteli školy pro první kolo přijímacího řízení v termínu stanoveném prováděcím právním předpisem. V přihlášce se vždy uvádí rodné číslo uchazeče, bylo-li mu přiděleno.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rámci přijímacího řízení může ředitel školy rozhodnout o konání přijímací zkoušky, jejíž obsah a formu stanoví v souladu s rámcovými vzdělávacími programy poskytujícími střední vzdělání s maturitní zkouškou.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Ředitel školy stanoví jednotná kritéria pro všechny uchazeče přijímané v jednotlivých kolech přijímacího řízení do příslušného oboru a formy vzdělávání pro daný školní rok. V přijímacím řízení ředitel školy hodnotí uchazeče podle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hodnocení znalostí uchazeče získaných ve středním vzdělávání a vyjádřeném na vysvědčení ze střední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výsledků přijímací zkoušky, je-li stanovena, 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dalších skutečností, které osvědčují vhodné schopnosti, vědomosti a zájmy uchazeče.</w:t>
      </w:r>
    </w:p>
    <w:p w:rsidR="00D07947" w:rsidRPr="00CC1DCE" w:rsidRDefault="00D0794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Předpokladem přijetí uchazeče ke vzdělávání ve vyšší odborné škole je rovněž splnění podmínek zdravotní způsobilosti pro daný obor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Ředitel školy zveřejní v dostatečném předstihu, nejméně však dvouměsíčním, lhůtu pro podání přihlášky ke vzdělávání, doklady, které jsou její součástí, kritéria hodnocení přijímacího řízení, termíny konání přijímací zkoušky a její formu a rámcový obsah, je-li stanovena, popřípadě další podmínky přijetí ke vzdělávání. Tyto skutečnosti musí být zveřejněny na přístupném místě ve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Pokud splní podmínky přijímacího řízení více uchazečů, než kolik lze přijmout, rozhoduje jejich pořadí podle výsledku hodnocení přijímacího řízení.</w:t>
      </w:r>
    </w:p>
    <w:p w:rsidR="009B0EAD" w:rsidRPr="00CC1DCE" w:rsidRDefault="009B0EAD" w:rsidP="00F161D9">
      <w:pPr>
        <w:pStyle w:val="Prosttext"/>
        <w:rPr>
          <w:rFonts w:ascii="Times New Roman" w:hAnsi="Times New Roman" w:cs="Times New Roman"/>
        </w:rPr>
      </w:pPr>
    </w:p>
    <w:p w:rsidR="00D07947" w:rsidRPr="00167B52" w:rsidRDefault="00D07947" w:rsidP="00F161D9">
      <w:pPr>
        <w:pStyle w:val="Prosttext"/>
        <w:rPr>
          <w:rFonts w:ascii="Times New Roman" w:hAnsi="Times New Roman" w:cs="Times New Roman"/>
        </w:rPr>
      </w:pPr>
      <w:r w:rsidRPr="00167B52">
        <w:rPr>
          <w:rFonts w:ascii="Times New Roman" w:hAnsi="Times New Roman" w:cs="Times New Roman"/>
        </w:rPr>
        <w:t>(7) Ředitel školy zveřejní seznam přijatých uchazečů a vydá rozhodnutí o nepřijetí uchazeče do 7 dnů po konání přijímací zkoušky nebo po stanovení výsledků přijímacího řízení, pokud se přijímací zkouška nekoná.</w:t>
      </w:r>
    </w:p>
    <w:p w:rsidR="00D07947" w:rsidRPr="00CC1DCE" w:rsidRDefault="00D0794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Ředitel školy může po ukončení prvního kola přijímacího řízení vyhlásit další kola přijímacího řízení k naplnění předpokládaného stavu studentů.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Přijímání do vyššího ročníku vzdělávání ve vyšší odborné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školy může uchazeče přijmout do vyššího než prvního ročníku vzdělávání ve vyšší odborné škole. V rámci přijímacího řízení může ředitel školy po posouzení dokladů uchazeče o předchozím vzdělávání stanovit jako podmínku přijetí vykonání zkoušky a určit její obsah, termín, formu a kritéria hodnocení, a to v souladu s akreditovaným vzdělávacím programem příslušného oboru vzdělání. V případě, že ředitel školy rozhodne o přijetí uchazeče, určí ročník, do něhož bude uchazeč zařazen.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případě zdravotnických oborů může ředitel školy přijmout uchazeče do vyššího než prvního ročníku vzdělávání ve vyšší odborné škole pouze v případě, že obsah předchozího vzdělávání uchazeče odpovídá obsahu vzdělávání v těch ročnících, které student nebude absolvovat.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Organizace a průběh vyššího odborného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Školní rok začíná 1. září a končí 31. srpna následujícího kalendářního roku. Školní rok se člení na dvě období. Zimní období trvá od 1. září do 31. ledna, letní období trvá od 1. února do 31. srpna.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Vyšší odborné vzdělávání obsahuje teoretickou přípravu a praktickou přípravu. Praktická příprava se uskutečňuje formou praktického vyučování ve škole nebo formou odborné praxe na pracovištích fyzických nebo právnických osob, které mají oprávnění k činnosti související s daným oborem vzdělání a které mají se školou uzavřenou smlouvu o obsahu a rozsahu odborné praxe a podmínkách pro její konání.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Na studenty při praktické přípravě se vztahují ustanovení zákoníku práce, která upravují pracovní dobu, bezpečnost a ochranu zdraví při práci, péči o zaměstnance a pracovní podmínky žen a mladistvých, a další předpisy o bezpečnosti a ochraně zdraví při práci.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97</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(1) Uchazeč se stává studentem vyšší odborné školy dnem zápisu ke vzdělávání. Uchazeči se zapisují ve </w:t>
      </w:r>
      <w:r w:rsidRPr="00167B52">
        <w:rPr>
          <w:rFonts w:ascii="Times New Roman" w:hAnsi="Times New Roman" w:cs="Times New Roman"/>
        </w:rPr>
        <w:t xml:space="preserve">lhůtě stanovené vyšší odbornou školou, nejpozději však do </w:t>
      </w:r>
      <w:r w:rsidR="00D07947" w:rsidRPr="00167B52">
        <w:rPr>
          <w:rFonts w:ascii="Times New Roman" w:hAnsi="Times New Roman" w:cs="Times New Roman"/>
        </w:rPr>
        <w:t>31. října</w:t>
      </w:r>
      <w:r w:rsidRPr="00167B52">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Dokladem o vzdělávání ve vyšší odborné škole je výkaz o studiu. Do výkazu o studiu se zapisují předměty nebo jiné ucelené části učiva zvoleného oboru vzdělání a výsledky hodnocení studenta.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V průběhu vyššího odborného vzdělávání se studentovi umožňuje přestup do jiné vyšší odborné školy, změna oboru vzdělání, přerušení vzdělávání, opakování ročníku a uznání předchozího vzdělání, a to na základě písemné žádosti studenta.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Ředitel školy může studentovi povolit změnu oboru vzdělání. V rámci rozhodování o změně oboru vzdělání může ředitel školy stanovit rozdílovou zkoušku a určit její obsah, rozsah, termín a kritéria jejího hodnocení.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O přestupu studenta vyšší odborné školy do jiné vyšší odborné školy rozhoduje ředitel školy, do které se student hlásí. V rámci rozhodování o přestupu studenta, zejména pokud má při přestupu dojít ke změně oboru vzdělání, může ředitel školy stanovit rozdílovou zkoušku a určit její obsah, rozsah, termín a kritéria jejího hodnocení.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Ředitel školy může studentovi přerušit vzdělávání, a to na dobu nejvýše 2 let. Po dobu přerušení vzdělávání student není studentem této vyšší odborné školy. Po uplynutí doby přerušení vzdělávání pokračuje student v tom ročníku, ve kterém bylo vzdělávání přerušeno. Se souhlasem ředitele školy může student pokračovat ve vyšším ročníku, prokáže-li odpovídající znalosti a praktické dovednosti a způsob jejich získání. Ředitel školy na žádost studenta ukončí přerušení vzdělávání i před uplynutím doby přerušení vzdělávání, nebrání-li tomu závažné důvody.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(7) Ředitel školy je povinen přerušit vzdělávání studentce z důvodů těhotenství a mateřství, jestliže praktická příprava probíhá na pracovištích nebo ve formě prací zakázaných těhotným ženám a matkám do konce devátého měsíce po porodu, nebo jestliže vyučování podle lékařského posudku ohrožuje těhotenství studentky.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Ředitel školy může studentovi, který nesplnil podmínky stanovené akreditovaným vzdělávacím programem pro příslušný ročník, povolit opakování ročníku po posouzení jeho dosavadních studijních výsledků a důvodů uvedených v žádosti.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Student může zanechat vzdělávání na základě písemného sdělení doručeného řediteli školy. Student přestává být studentem vyšší odborné školy dnem následujícím po dni doručení tohoto sdělení řediteli školy, popřípadě dnem uvedeným ve sdělení o zanechání vzdělávání, pokud jde o den pozdější.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Jestliže se student neúčastní po dobu nejméně 20 vyučovacích dnů vyučování a jeho neúčast není řádně omluvena, vyzve ho ředitel školy písemně, aby neprodleně doložil důvody své nepřítomnosti; zároveň upozorní, že jinak bude student posuzován, jako by vzdělávání zanechal. Jestliže do 3 týdnů od doručení výzvy student do vyšší odborné školy nenastoupí nebo nedoloží důvod nepřítomnosti, posuzuje se, jako by posledním dnem této lhůty vzdělávání zanechal; tímto dnem přestává být studentem vyšší odborné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99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Hodnocení výsledků vzdělávání studentů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Studenti jsou hodnoceni vždy za příslušné období. Předměty, popřípadě jiné ucelené části učiva, z nichž student koná zkoušku, a předměty, popřípadě jiné ucelené části učiva, z nichž je student hodnocen jiným způsobem, stanoví akreditovaný vzdělávací program. Zkoušky je možné opakovat dvakrát. V případě členění obsahu vzdělávání do jiných ucelených částí učiva než předmětů se vydává studentovi potvrzení o jejich absolvování.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Do vyššího ročníku postoupí student, který úspěšně splnil podmínky stanovené akreditovaným vzdělávacím programem pro příslušný ročník.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V případě, že nelze studenta hodnotit ze závažných důvodů, určí ředitel školy termín, do kterého má být hodnocení studenta ukončeno. Hodnocení musí být ukončeno nejpozději do konce následujícího období.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Uznávání dosaženého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 školy uzná ucelené dosažené vzdělání studenta, pokud je doloženo dokladem o tomto vzdělání nebo jiným prokazatelným způsobem. Částečné vzdělání studenta může ředitel školy uznat, pokud je doloženo dokladem o tomto vzdělání nebo jiným prokazatelným způsobem a od doby jeho dosažení neuplynulo více než 10 let nebo pokud student znalosti z tohoto vzdělání prokáže při zkoušce stanovené ředitelem školy. Uzná-li ředitel školy dosažené vzdělání studenta, uvolní žáka zčásti nebo zcela z vyučování a z hodnocení v rozsahu uznaného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Ukončování vyššího odborného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Vyšší odborné vzdělávání se ukončuje absolutoriem. Dokladem o dosažení vyššího odborného vzdělání je vysvědčení o absolutoriu a diplom absolventa vyšší odborné školy. Označení absolventa vyšší odborné školy, které se uvádí za jménem, je "diplomovaný specialista" (zkráceně "DiS.").</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Podmínkou pro absolutorium je úspěšné ukončení posledního ročníku vzdělávání. Absolutorium se skládá ze zkoušky z odborných předmětů, zkoušky z cizího jazyka a obhajoby absolventské práce. Absolventská práce může být zpracována a obhajována společně několika studenty; i v tomto případě jsou studenti hodnoceni jednotlivě. Absolventská práce a její obhajoba může obsahovat též část ověřující praktické dovednosti.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Ředitel školy vyhlašuje nejméně 1 řádný termín absolutoria ve školním roce.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Absolutorium se koná před zkušební komisí a je veřejné s výjimkou jednání zkušební komise o hodnocení studenta.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Zkušební komise má stálé a další členy, předsedou je pedagogický pracovník z jiné vyšší odborné školy nebo vysoké školy. Stálými členy jsou předseda, místopředseda a vedoucí učitel studijní skupiny. Dalšími členy jsou učitel příslušného předmětu, přísedící, který vyučuje daný předmět, </w:t>
      </w:r>
      <w:r w:rsidR="002B2856" w:rsidRPr="002B2856">
        <w:rPr>
          <w:rFonts w:ascii="Times New Roman" w:hAnsi="Times New Roman" w:cs="Times New Roman"/>
          <w:color w:val="0000FF"/>
        </w:rPr>
        <w:t>odborník z praxe,</w:t>
      </w:r>
      <w:r w:rsidR="002B2856" w:rsidRPr="00CC1DCE">
        <w:rPr>
          <w:rFonts w:ascii="Times New Roman" w:hAnsi="Times New Roman" w:cs="Times New Roman"/>
        </w:rPr>
        <w:t xml:space="preserve"> </w:t>
      </w:r>
      <w:r w:rsidRPr="00CC1DCE">
        <w:rPr>
          <w:rFonts w:ascii="Times New Roman" w:hAnsi="Times New Roman" w:cs="Times New Roman"/>
        </w:rPr>
        <w:t xml:space="preserve">vedoucí absolventské práce a oponent. </w:t>
      </w:r>
      <w:r w:rsidRPr="002B2856">
        <w:rPr>
          <w:rFonts w:ascii="Times New Roman" w:hAnsi="Times New Roman" w:cs="Times New Roman"/>
          <w:strike/>
          <w:color w:val="FF0000"/>
        </w:rPr>
        <w:t>Členem zkušební komise může být jmenován také odborník z praxe</w:t>
      </w:r>
      <w:r w:rsidRPr="00CC1DCE">
        <w:rPr>
          <w:rFonts w:ascii="Times New Roman" w:hAnsi="Times New Roman" w:cs="Times New Roman"/>
        </w:rPr>
        <w:t>. Předsedu komise jmenuje krajský úřad, ostatní členy komise ředitel školy. Ustanovení § 74 odst. 9 a 10 se použije obdobně.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Neprospěl-li student z některé zkoušky nebo neobhájil-li absolventskou práci, může konat opravnou zkoušku z této zkoušky nebo obhájit absolventskou práci do 6 měsíců od řádného termínu absolutoria. Opravnou zkoušku nebo opravnou obhajobu absolventské práce je možné konat nejvýše dvakrát, a to v termínu stanoveném zkušební komisí.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Pokud se student ke zkoušce nebo obhajobě nedostaví a svou nepřítomnost řádně omluví nejpozději do 3 pracovních dnů od konání zkoušky předsedovi zkušební komise nebo nekonal absolutorium z důvodu neukončení posledního ročníku vzdělávání, má právo konat náhradní zkoušku. Nedodržení stanovené lhůty může v závažných případech předseda zkušební komise prominout. Konáním náhradní zkoušky není dotčeno právo studenta konat opravnou zkoušku.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Student přestává být studentem vyšší odborné školy dnem následujícím po dni, kdy úspěšně vykonal absolutorium. Nevykonal-li student úspěšně absolutorium v případě vzdělávacího programu v délce 3 roky v řádném termínu, přestává být studentem školy 30. června roku, v němž měl vzdělávání řádně ukončit, v případě vzdělávacího programu v délce 3,5 roku přestává být studentem školy 31. ledna roku, v němž měl vzdělávání řádně ukončit. Jestliže se student ke zkoušce nebo obhajobě bez řádné omluvy nedostavil, jeho omluva nebyla uznána nebo byl ze zkoušky vyloučen, posuzuje se, jako by zkoušku nebo obhajobu vykonal neúspěšně.</w:t>
      </w:r>
    </w:p>
    <w:p w:rsidR="009B0EAD" w:rsidRPr="00CC1DCE" w:rsidRDefault="009B0EAD" w:rsidP="00F161D9">
      <w:pPr>
        <w:pStyle w:val="Prosttext"/>
        <w:rPr>
          <w:rFonts w:ascii="Times New Roman" w:hAnsi="Times New Roman" w:cs="Times New Roman"/>
        </w:rPr>
      </w:pPr>
    </w:p>
    <w:p w:rsidR="00953A82" w:rsidRDefault="00953A82" w:rsidP="00F161D9">
      <w:pPr>
        <w:pStyle w:val="Prosttext"/>
        <w:rPr>
          <w:rFonts w:ascii="Times New Roman" w:hAnsi="Times New Roman" w:cs="Times New Roman"/>
        </w:rPr>
      </w:pPr>
      <w:r w:rsidRPr="006F7B8B">
        <w:rPr>
          <w:rFonts w:ascii="Times New Roman" w:hAnsi="Times New Roman" w:cs="Times New Roman"/>
        </w:rPr>
        <w:t>(8) Student může absolutorium vykonat nejpozději do 5 let od data, kdy přestal být studentem školy podle odstavce 7 věty druhé.</w:t>
      </w:r>
    </w:p>
    <w:p w:rsidR="006F7B8B" w:rsidRPr="006F7B8B" w:rsidRDefault="006F7B8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(9) Každý, kdo konal zkoušku absolutoria nebo obhajobu absolventské práce, může do 8 dnů ode dne, kdy mu byl oznámen výsledek zkoušky, požádat krajský úřad o přezkoumání jejího průběhu a výsledku. Při přezkoumání se postupuje obdobně podle § 82 odst. 1</w:t>
      </w:r>
      <w:r w:rsidR="00167B52">
        <w:rPr>
          <w:rFonts w:ascii="Times New Roman" w:hAnsi="Times New Roman" w:cs="Times New Roman"/>
        </w:rPr>
        <w:t xml:space="preserve"> </w:t>
      </w:r>
      <w:r w:rsidRPr="00CC1DCE">
        <w:rPr>
          <w:rFonts w:ascii="Times New Roman" w:hAnsi="Times New Roman" w:cs="Times New Roman"/>
        </w:rPr>
        <w:t>a 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stanoví prováděcím právním předpisem podrobnosti o organizaci, náležitostech a průběhu přijímacího řízení ke vzdělávání ve vyšších odborných školách, včetně termínů konání přijímacích zkoušek, a o přijímání do vyššího než prvního ročníku, podrobnosti o organizaci a průběhu vyššího odborného vzdělávání, podmínky konání odborné praxe</w:t>
      </w:r>
      <w:r w:rsidR="00CB5A13" w:rsidRPr="00CC1DCE">
        <w:rPr>
          <w:rFonts w:ascii="Times New Roman" w:hAnsi="Times New Roman" w:cs="Times New Roman"/>
        </w:rPr>
        <w:t xml:space="preserve"> a náležitosti smlouvy o obsahu, rozsahu a podmínkách odborné praxe</w:t>
      </w:r>
      <w:r w:rsidRPr="00CC1DCE">
        <w:rPr>
          <w:rFonts w:ascii="Times New Roman" w:hAnsi="Times New Roman" w:cs="Times New Roman"/>
        </w:rPr>
        <w:t>, pravidla pro hodnocení studentů, pro uznávání předchozího vzdělání a podrobnější podmínky o ukončování vyššího odborného vzdělávání absolutoriem.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HLAVA II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AKREDITACE VZDĚLÁVACÍHO PROGRAMU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Vzdělávací program v příslušném oboru vzdělání pro jednotlivou vyšší odbornou školu podléhá akreditaci, kterou uděluje ministerstvo; v případě vzdělávacího programu zdravotnického zaměření s předchozím souhlasem Ministerstva zdravotnictví a v případě vzdělávacího programu v oblasti bezpečnostních služeb s předchozím souhlasem Ministerstva vnitra a v případě vzdělávacího programu zaměřeného na přípravu k výkonu regulovaného povolání též s předchozím stanoviskem příslušného uznávacího orgánu1), zda absolventi budou připraveni odpovídajícím způsobem k výkonu tohoto povolání.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Je-li vzdělávací program akreditován a zapsán pro příslušnou vyšší odbornou školu do školského rejstříku, lze ke vzdělávání v tomto programu přijímat uchazeče, konat výuku, zkoušky a přiznávat označení absolventa vyšší odborné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Žádost o akreditaci vzdělávacího programu se podává ministerstvu. Ministerstvo žádost neprodleně postoupí Akreditační komisi pro vyšší odborné vzdělávání (dále jen "Akreditační komise"). Akreditační komise posoudí vzdělávací program z obsahového a odborného hlediska a do 120 dnů ode dne, kdy jí byla žádost doručena, sdělí ministerstvu stanovisko.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rozhodne o akreditaci vzdělávacího programu do 30 dnů od obdržení stanoviska Akreditační komise.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akreditaci neudělí, jestliže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vzdělávací program nesplňuje náležitosti uvedené v § 6 odst. 1,</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vzdělávací program není z hlediska obsahu v souladu s cíli a zásadami stanovenými tímto zákonem.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Ministerstvo akreditaci neudělí též v případě, že Akreditační komise vydala k žádosti o akreditaci vzdělávacího programu nesouhlasné stanovisko.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Ministerstvo stanoví prováděcím právním předpisem obsah písemné žádosti o akreditaci vzdělávacího programu.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Akreditace vzdělávacího programu se uděluje na dobu rovnající se nejvýše dvojnásobku délky vzdělávání v denní formě studia. Platnost akreditace lze i opakovaně prodloužit. Na řízení o prodloužení platnosti akreditace se přiměřeně vztahuje ustanovení § 105.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Během uskutečňování akreditovaného vzdělávacího programu může vyšší odborná škola požádat o akreditaci změny vzdělávacího programu.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Akreditace vzdělávacího programu zaniká výmazem příslušného oboru vzdělání ze školského rejstříku.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Akreditační komise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Akreditační komise vydává stanoviska k vzdělávacím programům v rámci řízení o akreditaci, a dále posuzuje i jiné záležitosti týkající se vyššího odborného vzdělávání, které jí předloží ministr školství, mládeže a tělovýchovy.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(2) Akreditační komise má dvacet jedna členů. Členy akreditační komise jmenuje a odvolává ministr školství, mládeže a tělovýchovy z odborníků z vysokých škol, vyšších odborných škol a z praxe.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Členové Akreditační komise jsou jmenováni na dobu 6 let; jmenováni mohou být nejvýše na dvě po sobě jdoucí funkční období.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Členové Akreditační komise jsou při výkonu své funkce nezávislí.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Vnitřní organizaci, způsob jednání Akreditační komise a důvody pro odvolání jejího člena upraví statut Akreditační komise, který vydá ministerstvo. Ministerstvo může měnit statut Akreditační komise jen po projednání s Akreditační komisí. Statut Akreditační komise a jeho změny ministerstvo zveřejní ve Věstníku.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Činnost Akreditační komise materiálně, organizačně a finančně zabezpečuje 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SEDMÁ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UZNÁVÁNÍ ZAHRANIČNÍHO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Absolvent zahraniční školy, který získal doklad o dosažení základního, středního nebo vyššího odborného vzdělání (dále jen "zahraniční vysvědčení"), může požádat krajský úřad příslušný podle místa pobytu žadatele 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vydání osvědčení o uznání rovnocennosti zahraničního vysvědčení v České republice,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rozhodnutí o uznání platnosti zahraničního vysvědčení v České republice (dále jen "nostrifikace").</w:t>
      </w:r>
    </w:p>
    <w:p w:rsidR="00130D95" w:rsidRPr="00CC1DCE" w:rsidRDefault="00130D95"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Osvědčení o uznání rovnocennosti zahraničního vysvědčení v České republice vydá na základě žádosti, obsahující v příloze originál zahraničního vysvědčení nebo jeho úředně ověřenou kopii, krajský úřad v případech, kdy je Česká republika na základě svých mezinárodních závazků zavázána dané zahraniční vysvědčení uznat za rovnocenné s dokladem o vzdělání vydaným v České republice. Pokud ze zahraničního vysvědčení není patrný obsah a rozsah vyučovaných předmětů, předloží žadatel také rámcový obsah vzdělávání v oboru, v němž dosažené vzdělávání získal.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Pokud Česká republika není vázána mezinárodní smlouvou uznat dané zahraniční vysvědčení za rovnocenné s dokladem o vzdělání vydaným v České republice, krajský úřad rozhoduje o nostrifikaci na základě žádosti obsahující v příloze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originál zahraničního vysvědčení nebo jeho úředně ověřenou kopii,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doklad o obsahu a rozsahu vzdělávání absolvovaného v zahraniční škole,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doklad o skutečnosti, že škola je uznána státem, podle jehož právního řádu bylo zahraniční vysvědčení vydáno, za součást jeho vzdělávací soustavy, pokud ze zahraničního vysvědčení tato skutečnost nevyplývá.</w:t>
      </w:r>
    </w:p>
    <w:p w:rsidR="00130D95" w:rsidRPr="00CC1DCE" w:rsidRDefault="00130D95"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Pokud mezinárodní smlouva, kterou je Česká republika vázána, nestanoví jinak, pravost podpisů a otisků razítek na originálech zahraničních vysvědčení a skutečnost, že škola je uznána státem, podle jehož právního řádu bylo zahraniční vysvědčení vydáno, musí být ověřena příslušným zastupitelským úřadem České republiky a dále ministerstvem zahraničních věcí státu, podle jehož právního řádu bylo zahraniční vysvědčení vydáno, popřípadě notářem působícím na území takového státu. K žádosti se současně připojí úředně ověřený překlad dokladů uvedených v odstavci 2 nebo 3 do českého jazyka, vyhotovený tlumočníkem zapsaným v České republice do seznamu znalců a tlumočníků26c). V případě dokladu vyhotoveného ve slovenském jazyce se překlad do českého jazyka nevyžaduje. V případě zahraniční školy nezapsané do školského rejstříku a zřízené na území České republiky cizím státem, právnickou osobou se sídlem mimo území České republiky nebo cizím státním občanem, v níž ministr školství, mládeže a tělovýchovy povolil plnění povinné školní docházky, se doklad podle odstavce 3 písm. c) a ověření podle věty první nepožaduje.</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(5) V případě, že krajský úřad v rámci řízení o nostrifikaci zjistí, že obsah a rozsah vzdělávání absolvovaného v zahraniční škole se v porovnání se vzděláváním podle obdobného rámcového vzdělávacího programu v </w:t>
      </w:r>
      <w:r w:rsidRPr="00167B52">
        <w:rPr>
          <w:rFonts w:ascii="Times New Roman" w:hAnsi="Times New Roman" w:cs="Times New Roman"/>
        </w:rPr>
        <w:lastRenderedPageBreak/>
        <w:t xml:space="preserve">České republice podstatně odlišuje, žádost zamítne. V případě, že se obsah a rozsah vzdělávání v zahraniční škole odlišuje zčásti nebo žadatel </w:t>
      </w:r>
      <w:r w:rsidR="00130D95" w:rsidRPr="00167B52">
        <w:rPr>
          <w:rFonts w:ascii="Times New Roman" w:hAnsi="Times New Roman" w:cs="Times New Roman"/>
        </w:rPr>
        <w:t xml:space="preserve">nemůže splnit </w:t>
      </w:r>
      <w:r w:rsidRPr="00167B52">
        <w:rPr>
          <w:rFonts w:ascii="Times New Roman" w:hAnsi="Times New Roman" w:cs="Times New Roman"/>
        </w:rPr>
        <w:t xml:space="preserve">požadavky uvedené v odstavci 3 písm. b) nebo v odstavci 4, nařídí krajský úřad </w:t>
      </w:r>
      <w:r w:rsidR="00130D95" w:rsidRPr="00167B52">
        <w:rPr>
          <w:rFonts w:ascii="Times New Roman" w:hAnsi="Times New Roman" w:cs="Times New Roman"/>
          <w:sz w:val="20"/>
        </w:rPr>
        <w:t>usnesením nostrifikační zkoušku; od vydání usnesení do termínu stanoveného pro konání nostrifikační zkoušky neběží lhůty pro vydání rozhodnutí ve věci</w:t>
      </w:r>
      <w:r w:rsidRPr="00167B52">
        <w:rPr>
          <w:rFonts w:ascii="Times New Roman" w:hAnsi="Times New Roman" w:cs="Times New Roman"/>
          <w:sz w:val="20"/>
        </w:rPr>
        <w:t xml:space="preserve">. </w:t>
      </w:r>
      <w:r w:rsidRPr="00167B52">
        <w:rPr>
          <w:rFonts w:ascii="Times New Roman" w:hAnsi="Times New Roman" w:cs="Times New Roman"/>
        </w:rPr>
        <w:t xml:space="preserve">Krajský úřad žádost o nostrifikaci zamítne také v případě, že žadatel nevykoná nostrifikační zkoušku úspěšně. </w:t>
      </w:r>
      <w:r w:rsidRPr="0070595F">
        <w:rPr>
          <w:rFonts w:ascii="Times New Roman" w:hAnsi="Times New Roman" w:cs="Times New Roman"/>
          <w:strike/>
          <w:color w:val="FF0000"/>
        </w:rPr>
        <w:t>Žadatel, který není státním občanem České republiky, nekoná nostrifikační zkoušku z předmětu český jazyk a literatura.</w:t>
      </w:r>
      <w:r w:rsidR="0070595F">
        <w:rPr>
          <w:rFonts w:ascii="Times New Roman" w:hAnsi="Times New Roman" w:cs="Times New Roman"/>
          <w:strike/>
          <w:color w:val="FF0000"/>
        </w:rPr>
        <w:t xml:space="preserve"> </w:t>
      </w:r>
      <w:r w:rsidR="0070595F" w:rsidRPr="0070595F">
        <w:rPr>
          <w:rFonts w:ascii="Times New Roman" w:hAnsi="Times New Roman" w:cs="Times New Roman"/>
          <w:color w:val="0000FF"/>
        </w:rPr>
        <w:t>Žadatel, který není státním občanem České republiky, nebo získal vzdělání ve škole mimo území České republiky, nekoná nostrifikační zkoušku z předmětu český jazyk a literatura.</w:t>
      </w:r>
    </w:p>
    <w:p w:rsidR="00F3127F" w:rsidRPr="00167B52" w:rsidRDefault="00F3127F" w:rsidP="00F161D9">
      <w:pPr>
        <w:pStyle w:val="Prosttext"/>
        <w:rPr>
          <w:rFonts w:ascii="Times New Roman" w:hAnsi="Times New Roman" w:cs="Times New Roman"/>
          <w:sz w:val="20"/>
        </w:rPr>
      </w:pPr>
      <w:r w:rsidRPr="00167B52">
        <w:rPr>
          <w:rFonts w:ascii="Times New Roman" w:hAnsi="Times New Roman" w:cs="Times New Roman"/>
          <w:sz w:val="20"/>
        </w:rPr>
        <w:br/>
        <w:t>(6) K odlišnostem v obsahu a rozsahu vzdělávání podle odstavce 5 se nepřihlíží, pokud bylo zahraniční vysvědčení vydané podle právního řádu členského státu Evropské unie a pokud jsou výstupy absolvovaného vzdělání srovnatelné s výstupy vzdělávání podle tohoto zákona na základě standardů používaných v Evropské unii. V takovém případě se žádosti o nostrifikaci vyhoví. Žádosti se vyhoví také tehdy, pokud zahraniční vysvědčení vydané podle právního řádu členského státu Evropské unie je v příslušném členském státu považováno za doklad opravňující žadatele k přístupu k vysokoškolskému studiu.</w:t>
      </w:r>
    </w:p>
    <w:p w:rsidR="00F3127F" w:rsidRPr="00167B52" w:rsidRDefault="00F3127F"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w:t>
      </w:r>
      <w:r w:rsidR="00F3127F" w:rsidRPr="00167B52">
        <w:rPr>
          <w:rFonts w:ascii="Times New Roman" w:hAnsi="Times New Roman" w:cs="Times New Roman"/>
        </w:rPr>
        <w:t>7</w:t>
      </w:r>
      <w:r w:rsidRPr="00167B52">
        <w:rPr>
          <w:rFonts w:ascii="Times New Roman" w:hAnsi="Times New Roman" w:cs="Times New Roman"/>
        </w:rPr>
        <w:t>) Ministerstvo vede seznam řízení o žádostech podle odstavce 1. Krajské úřady vkládají do seznamu údaje v tomto rozsahu:</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a) jméno, příjmení a datum narození žadatele,</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b) označení zahraničního vysvědčení, jehož se žádost týká, včetně názvu a sídla školy, která je vydala, a označení státu, podle jehož právního řádu bylo vydáno,</w:t>
      </w: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c) údaje o výsledku řízení o uznání rovnocennosti nebo o nostrifikaci s uvedením správního orgánu, který osvědčení nebo rozhodnutí vydal, a spisové značky, pod kterou je osvědčení nebo rozhodnutí vedeno.</w:t>
      </w:r>
    </w:p>
    <w:p w:rsidR="00F3127F" w:rsidRPr="00167B52" w:rsidRDefault="00F3127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w:t>
      </w:r>
      <w:r w:rsidR="00F3127F" w:rsidRPr="00167B52">
        <w:rPr>
          <w:rFonts w:ascii="Times New Roman" w:hAnsi="Times New Roman" w:cs="Times New Roman"/>
        </w:rPr>
        <w:t>8</w:t>
      </w:r>
      <w:r w:rsidRPr="00167B52">
        <w:rPr>
          <w:rFonts w:ascii="Times New Roman" w:hAnsi="Times New Roman" w:cs="Times New Roman"/>
        </w:rPr>
        <w:t>) Údaje ze seznamu podle odstavce 6 poskytne ministerstvo na žádost krajskému úřadu a pro účely</w:t>
      </w:r>
      <w:r w:rsidRPr="00CC1DCE">
        <w:rPr>
          <w:rFonts w:ascii="Times New Roman" w:hAnsi="Times New Roman" w:cs="Times New Roman"/>
        </w:rPr>
        <w:t xml:space="preserve"> přijímacího řízení vysoké škole nebo vyšší odborné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108a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vydává na základě žádosti, obsahující v příloze originál zahraničního vysvědčení nebo jeho úředně ověřenou kopii, osvědčení o uznání rovnocennosti zahraničního vysvědčení v České republice absolventům evropské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Ministerstvo rozhoduje o nostrifikaci zahraničního vysvědčení, které bylo vydáno zahraniční školou se vzdělávacím programem, který je uskutečňován v dohodě s ministerstvem. Ustanovení § 108 odst. 3 až </w:t>
      </w:r>
      <w:r w:rsidR="00F3127F" w:rsidRPr="00CC1DCE">
        <w:rPr>
          <w:rFonts w:ascii="Times New Roman" w:hAnsi="Times New Roman" w:cs="Times New Roman"/>
          <w:color w:val="0000FF"/>
        </w:rPr>
        <w:t>6</w:t>
      </w:r>
      <w:r w:rsidRPr="00CC1DCE">
        <w:rPr>
          <w:rFonts w:ascii="Times New Roman" w:hAnsi="Times New Roman" w:cs="Times New Roman"/>
        </w:rPr>
        <w:t xml:space="preserve"> se použijí obdobně, doklad podle § 108 odst. 3 písm. b) a c) a ověření podle § 108 odst. 4 věty první se nevyžaduje.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vnitra vydává osvědčení o uznání rovnocennosti a rozhoduje o nostrifikaci zahraničního vysvědčení v oblasti činnosti policie a požární ochrany. Ministerstvo obrany vydává osvědčení o uznání rovnocennosti a rozhoduje o nostrifikaci zahraničního vysvědčení v oblasti vojenství.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Jde-li o osobu, které byla v České republice nebo v jiném členském státě Evropské unie poskytnuta mezinárodní ochrana formou azylu nebo doplňkové ochrany11) nebo na kterou je třeba na základě mezinárodních závazků České republiky pohlížet jako na uprchlíka nebo vyhnance nebo osobu v podobné situaci jako uprchlíci, lze předložení dokladu uvedeného v § 108 odst. 1 až 3 a ověření podle § 108 odst. 4 nahradit čestným prohlášením takovéto osoby o skutečnostech jinak prokazovaných takovýmto dokladem nebo ověřením26d). V případě pochybnosti o dosaženém vzdělání nařídí krajský úřad žadateli nostrifikační zkoušku.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Ministerstvo stanoví prováděcím právním předpisem podmínky uznání rovnocennosti a nostrifikace vysvědčení vydaných zahraničními školami, podmínky organizace nostrifikační zkoušky, složení komise pro vykonání nostrifikační zkoušky a pravidla jejího rozhodování.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OSMÁ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ZÁKLADNÍ UMĚLECKÉ, JAZYKOVÉ A ZÁJMOVÉ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Základní umělecké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Základní umělecké vzdělávání poskytuje základy vzdělání v jednotlivých uměleckých oborech. Základní umělecké vzdělávání se uskutečňuje v základní umělecké škole. Základní umělecká škola připravuje také pro vzdělávání ve středních školách uměleckého zaměření a v konzervatořích, popřípadě pro studium na vysokých školách s uměleckým nebo pedagogickým zaměřením.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Základní umělecká škola organizuje přípravné studium, základní studium I. a II. stupně, studium s rozšířeným počtem vyučovacích hodin a studium pro dospělé.</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Jazykové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Jazykové vzdělávání poskytuje jazykové vzdělání v cizích jazycích. V případě vzdělávání cizinců se za cizí jazyk považuje také jazyk český. Jazykové vzdělávání podle tohoto zákona se uskutečňuje v jazykové škole s právem státní jazykové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Vzdělávání v jazykové škole s právem státní jazykové zkoušky může být ukončeno státní jazykovou zkouškou základní, státní jazykovou zkouškou všeobecnou a státní jazykovou zkouškou speciální. Státní jazykové zkoušky lze vykonat i bez předchozího vzdělávání v jazykové škole s právem státní jazykové zkoušky. Dokladem o úspěšně vykonané státní jazykové zkoušce je vysvědčení o státní jazykové zkoušce.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Státní jazykové zkoušky se skládají z části písemné a z části ústní. Ministerstvo určuje zadání písemné části zkoušky a stanovuje termíny konání zkoušek.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167B52">
        <w:rPr>
          <w:rFonts w:ascii="Times New Roman" w:hAnsi="Times New Roman" w:cs="Times New Roman"/>
        </w:rPr>
        <w:t xml:space="preserve">(4) Státní jazykové zkoušky v jednotlivých jazycích se konají před zkušební komisí. </w:t>
      </w:r>
      <w:r w:rsidR="00F3127F" w:rsidRPr="00167B52">
        <w:rPr>
          <w:rFonts w:ascii="Times New Roman" w:hAnsi="Times New Roman" w:cs="Times New Roman"/>
          <w:sz w:val="20"/>
        </w:rPr>
        <w:t xml:space="preserve">Předsedu komise pro státní jazykové zkoušky jmenuje krajský úřad, předsedy zkušebních komisí pro jednotlivé jazyky a další členy komisí jmenuje ředitel školy. </w:t>
      </w:r>
      <w:r w:rsidRPr="00167B52">
        <w:rPr>
          <w:rFonts w:ascii="Times New Roman" w:hAnsi="Times New Roman" w:cs="Times New Roman"/>
        </w:rPr>
        <w:t>Předsedou komise pro státní jazykové zkoušky a zkušební komise pro jednotlivé</w:t>
      </w:r>
      <w:r w:rsidRPr="00CC1DCE">
        <w:rPr>
          <w:rFonts w:ascii="Times New Roman" w:hAnsi="Times New Roman" w:cs="Times New Roman"/>
        </w:rPr>
        <w:t xml:space="preserve"> jazyky může být ten, kdo má příslušnou odbornou kvalifikaci a vykonával přímou pedagogickou činnost nejméně 5 let.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Zájmové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Zájmové vzdělávání poskytuje účastníkům naplnění volného času zájmovou činností se zaměřením na různé oblasti. Zájmové vzdělávání se uskutečňuje ve školských zařízeních pro zájmové vzdělávání, zejména ve střediscích volného času, školních družinách a školních klubech.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Střediska volného času se dále podílejí na další péči o nadané děti, žáky a studenty a ve spolupráci se školami a dalšími institucemi rovněž na organizaci soutěží a přehlídek dětí a žáků.</w:t>
      </w:r>
    </w:p>
    <w:p w:rsidR="009B0EAD" w:rsidRDefault="009B0EAD" w:rsidP="00F161D9">
      <w:pPr>
        <w:pStyle w:val="Prosttext"/>
        <w:rPr>
          <w:rFonts w:ascii="Times New Roman" w:hAnsi="Times New Roman" w:cs="Times New Roman"/>
        </w:rPr>
      </w:pPr>
    </w:p>
    <w:p w:rsidR="00C95083" w:rsidRDefault="00C95083" w:rsidP="00F161D9">
      <w:pPr>
        <w:pStyle w:val="Prosttext"/>
        <w:rPr>
          <w:rFonts w:ascii="Times New Roman" w:hAnsi="Times New Roman" w:cs="Times New Roman"/>
        </w:rPr>
      </w:pPr>
    </w:p>
    <w:p w:rsidR="00C95083" w:rsidRPr="00CC1DCE" w:rsidRDefault="00C95083"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stanoví prováděcím právním předpisem podrobnější podmínky a náležitosti přijímání do základního uměleckého vzdělávání, jazykového a zájmového vzdělávání, jejich obsahu, rozsahu, organizace, hodnocení a ukončování, podmínky ukončování jazykového vzdělávání státní jazykovou zkouškou, obsah a rozsah státních jazykových zkoušek a jejich zkušební řád, uznávání předchozího vzdělání pro účely konání státních jazykových zkoušek a výši úplaty za tyto zkoušky, a stanoví organizaci zájmového vzdělávání ve školských zařízeních pro zájmové vzdělávání a podmínky organizace a financování soutěží a přehlídek v zájmovém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DEVÁTÁ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DALŠÍ VZDĚLÁVÁNÍ VE ŠKOLÁCH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Jednotlivá zkouška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 rámci dalšího vzdělávání může každý, kdo získal alespoň základní vzdělání a není žákem střední školy, konat za podmínek stanovených v odstavcích 2 až 7 ve střední nebo vyšší odborné škole jednotlivou zkoušku, která svým obsahem a formou odpovídá závěrečné zkoušce, absolutoriu, zkoušce profilové části maturitní zkoušky z příslušného zkušebního předmětu nebo zkoušce společné části maturitní zkoušky z příslušného zkušebního předmětu, uskutečňované v dané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Jednotlivou zkoušku lze konat na základě přihlášky podané</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řediteli Centra, pokud uchazeč hodlá konat jednotlivou zkoušku odpovídající obsahem a formou zkoušce společné části maturitní zkoušky;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řediteli školy podle odstavce 1 v ostatních případech; ředitel školy sdělí uchazeči písemně nejpozději do 20 dnů po obdržení přihlášky, zda může požadovanou zkoušku konat.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Přihláška obsahuje rodné číslo uchazeče, bylo-li mu přiděleno, jinak datum a místo jeho narození.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Na konání, organizaci, průběh a hodnocení jednotlivé zkoušky, která svým obsahem a formou odpovídá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závěrečné zkoušce, se obdobně použijí ustanovení tohoto zákona upravující závěrečnou zkoušku,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absolutoriu, se obdobně použijí ustanovení tohoto zákona upravující absolutorium,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zkoušce maturitní zkoušky, se obdobně použijí ustanovení tohoto zákona upravující maturitní zkoušku s výjimkou: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jmenování předsedy zkušební maturitní komise; předsedu jmenuje v případech podle odstavce 2 písm. a) ředitel Centra, v případech podle odstavce 2 písm. b) je předsedou ředitel školy nebo ředitelem pověřený pedagogický pracovník;</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termínů konání jednotlivé zkoušky, které v souladu s prováděcím právním předpisem stanovuje a zveřejňuje v případech podle odstavce 2 písm. a) Centrum a v případech podle odstavce 2 písm. b) ředitel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Jednotlivá zkouška podle odstavce 2 písm. a) se koná ve škole, kterou určí Centrum. Před konáním jednotlivé zkoušky je uchazeč povinen prokázat se řediteli školy průkazem totožnosti opatřeným fotografií. Nepředložení průkazu totožnosti nebo důvodné pochybnosti o totožnosti uchazeče, který jej předkládá, mohou být důvodem pro nepřipuštění uchazeče ke zkoušce.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Pokud se jedná o praktickou zkoušku z odborného výcviku nebo z odborných předmětů závěrečné zkoušky nebo o zkoušku maturitní zkoušky konanou formou praktické zkoušky, je podmínkou konání jednotlivé zkoušky podle odstavce 1 absolvování praktického vyučování v rozsahu stanoveném rámcovým vzdělávacím programem. Absolvování praktického vyučování může ředitel školy zčásti nebo zcela prominout, pokud uchazeč prokáže odpovídající praxi v činnosti, která je předmětem praktického vyučování.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(6) Centrum a v případech podle odstavce 2 písm. b) ředitel školy vyrozumí uchazeče o výsledku jednotlivé zkoušky do 20 pracovních dnů ode dne konání zkoušky.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Pokud uchazeč jednotlivou zkoušku nevykoná úspěšně, může zkoušku opakovat nejvýše dvakrát, a to vždy nejdříve po uplynutí 1 roku od předchozího konání zkoušky. Podmínkou je podání přihlášky podle odstavce 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Dokladem o úspěšném vykonání jednotlivé zkoušky je osvědčení o jednotlivé zkoušce, které vydává v případech podle odstavce 2 písm. a) Centrum a v případech podle odstavce 2 písm. b) škola. Úspěšným vykonáním jednotlivé zkoušky se nezíská stupeň vzdělání a v případě jednotlivé zkoušky zdravotnického oboru vzdělání ani způsobilost k výkonu zdravotnického povolání.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113a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Vykonání jednotlivých zkoušek se poskytuje za úplatu, která je v případě podle § 113 odst. 2 písm. a) příjmem Centra, v ostatních případech příjmem právnické osoby vykonávající činnost školy. Právnická osoba vykonávající činnost školy, v níž se konala zkouška podle § 113 odst. 2 písm. a), má nárok na poskytnutí finančních prostředků ze státního rozpočtu ve výši odpovídající podílu z úplaty za danou zkoušku stanovenému prováděcím právním předpisem.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stanoví prováděcím právním předpisem pravidla stanovení a zveřejnění termínů konání jednotlivé zkoušky, formu, obsah a termíny podání přihlášky k vykonání jednotlivé zkoušky, formu a obsah dokumentace a osvědčení o vykonání jednotlivé zkoušky, a dále nejvyšší možnou úplatu za zkoušku podle § 113 odst. 2 písm. a), nejvyšší možnou úplatu za zkoušku podle § 113 odst. 2 písm. b) konanou ve škole zřizované státem, krajem, obcí nebo svazkem obcí a podíl z úplaty za zkoušku pro účely poskytnutí finančních prostředků státního rozpočtu právnické osobě vykonávající činnost školy podle odstavce 1 věty druhé.</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113b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Uznávání dalšího vzdělání a částečného vzdělání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Osvědčení o získání profesní kvalifikace, vydané podle zvláštního právního předpisu26a), se pro účely § 63 považuje za doklad o předchozím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Osvědčení o získání profesní kvalifikace, vydané podle zvláštního právního předpisu26a), se pro účely § 70 považuje za doklad o částečném vzdělání žáka.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113c</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Vykonání závěrečné zkoušky, maturitní zkoušky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nebo absolutoria v konzervatoři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Osoba s alespoň základním vzděláním, která podle zvláštního právního předpisu26a) získala profesní kvalifikace potvrzující ve svém souhrnu získání všech odborných způsobilostí stanovených podle Národní soustavy kvalifikací k řádnému výkonu všech pracovních činností vykonávaných v rámci určitého povolání, může, i bez předchozího vzdělávání ve střední škole nebo konzervatoři a bez předchozího úspěšného vykonání zkoušek ze všech předmětů či jiných ucelených částí učiva stanovených rámcovým a školním vzdělávacím programem příslušného oboru vzdělání za všechny ročníky vzdělávání, získat stupeň vzdělání úspěšným vykonáním závěrečné zkoušky, maturitní zkoušky nebo absolutoria v konzervatoři v odpovídajícím oboru vzdělání. Ředitel školy s odpovídajícím oborem vzdělání umožní, na základě žádosti osoby uvedené ve větě prvé, této osobě vykonání závěrečné zkoušky, maturitní zkoušky nebo absolutoria v konzervatoři v jím určeném termínu. V případě dílčích zkoušek konaných ústní formou a zkoušek společné části maturitní zkoušky koná žák zkoušky v termínech stanovených prováděcím právním předpisem.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Osoba uvedená v odstavci 1 může závěrečnou zkoušku, maturitní zkoušku nebo absolutorium v konzervatoři konat, i pokud není žákem příslušné školy. V takovém případě zkoušku koná za obdobných </w:t>
      </w:r>
      <w:r w:rsidRPr="00CC1DCE">
        <w:rPr>
          <w:rFonts w:ascii="Times New Roman" w:hAnsi="Times New Roman" w:cs="Times New Roman"/>
        </w:rPr>
        <w:lastRenderedPageBreak/>
        <w:t>podmínek, jako kdyby byla žákem školy. Nejedná-li se o školu zřízenou státem, krajem, svazkem obcí nebo obcí, může ředitel školy podmínit možnost vykonání závěrečné zkoušky, maturitní zkoušky nebo absolutoria v konzervatoři zaplacením úplaty ve výši jím stanovené; úplata je příjmem právnické osoby, která vykonává činnost dané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Odstavce 1 a 2 se nevztahují na obory vzdělání, v rámci kterých se získává způsobilost k výkonu zdravotnického povolání podle zvláštního právního předpisu26b).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113d</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Stupeň vzdělání lze bez předchozího vzdělávání ve střední nebo vyšší odborné škole získat po úspěšném vykonání zkoušek ze všech předmětů či jiných ucelených částí učiva stanovených rámcovým a školním vzdělávacím programem nebo akreditovaným vzdělávacím programem příslušného oboru vzdělání za všechny ročníky vzdělávání a úspěšným vykonáním závěrečné zkoušky, maturitní zkoušky nebo absolutoria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Odborné kursy, kursy jednotlivých předmětů, pomaturitní</w:t>
      </w:r>
      <w:r w:rsidR="00F3127F" w:rsidRPr="00CC1DCE">
        <w:rPr>
          <w:rFonts w:ascii="Times New Roman" w:hAnsi="Times New Roman" w:cs="Times New Roman"/>
        </w:rPr>
        <w:t xml:space="preserve"> </w:t>
      </w:r>
      <w:r w:rsidRPr="00CC1DCE">
        <w:rPr>
          <w:rFonts w:ascii="Times New Roman" w:hAnsi="Times New Roman" w:cs="Times New Roman"/>
        </w:rPr>
        <w:t>specializační kursy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sz w:val="20"/>
          <w:szCs w:val="20"/>
        </w:rPr>
      </w:pPr>
      <w:r w:rsidRPr="00167B52">
        <w:rPr>
          <w:rFonts w:ascii="Times New Roman" w:hAnsi="Times New Roman" w:cs="Times New Roman"/>
          <w:sz w:val="20"/>
          <w:szCs w:val="20"/>
        </w:rPr>
        <w:t>(1) Právnické osoby</w:t>
      </w:r>
      <w:r w:rsidR="00F3127F" w:rsidRPr="00167B52">
        <w:rPr>
          <w:rFonts w:ascii="Times New Roman" w:hAnsi="Times New Roman" w:cs="Times New Roman"/>
          <w:sz w:val="20"/>
          <w:szCs w:val="20"/>
        </w:rPr>
        <w:t xml:space="preserve"> a organizační složky státu nebo jejich součásti</w:t>
      </w:r>
      <w:r w:rsidRPr="00167B52">
        <w:rPr>
          <w:rFonts w:ascii="Times New Roman" w:hAnsi="Times New Roman" w:cs="Times New Roman"/>
          <w:sz w:val="20"/>
          <w:szCs w:val="20"/>
        </w:rPr>
        <w:t>, které vykonávají činnost středních nebo</w:t>
      </w:r>
      <w:r w:rsidRPr="00CC1DCE">
        <w:rPr>
          <w:rFonts w:ascii="Times New Roman" w:hAnsi="Times New Roman" w:cs="Times New Roman"/>
          <w:sz w:val="20"/>
          <w:szCs w:val="20"/>
        </w:rPr>
        <w:t xml:space="preserve"> vyšších odborných škol, mohou vedle vzdělávání podle vzdělávacích programů uvedených v § 3 uskutečňovat odborné kursy, kursy jednotlivých předmětů nebo jiných ucelených částí učiva nebo pomaturitní specializační kursy.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Odborné kursy a kursy jednotlivých předmětů nebo jiných ucelených částí učiva ve střední nebo vyšší odborné škole jsou určeny k doplnění všeobecných i odborných vědomostí a dovedností potřebných pro výkon povolání a pracovních činností.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Pomaturitní specializační kursy jsou určeny k získání speciálních teoretických i praktických vědomostí a dovedností, které navazují svým odborným zaměřením na dříve ukončené vzdělávání a rozšiřují kvalifikaci pro výkon povolání nebo pracovních činností.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Kursy podle odstavce 1 neposkytují stupeň vzdělání a lze je poskytovat za úplatu. Dokladem o úspěšném ukončení kursu podle odstavce 1 je osvědčení.</w:t>
      </w:r>
    </w:p>
    <w:p w:rsidR="009B0EAD" w:rsidRPr="00CC1DCE"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CC1DCE">
        <w:rPr>
          <w:rFonts w:ascii="Times New Roman" w:hAnsi="Times New Roman" w:cs="Times New Roman"/>
        </w:rPr>
        <w:t xml:space="preserve">(5) Účastníci </w:t>
      </w:r>
      <w:r w:rsidRPr="00167B52">
        <w:rPr>
          <w:rFonts w:ascii="Times New Roman" w:hAnsi="Times New Roman" w:cs="Times New Roman"/>
        </w:rPr>
        <w:t>vzdělávání podle odstavce 1 nejsou žáky nebo studenty dané školy.</w:t>
      </w:r>
    </w:p>
    <w:p w:rsidR="009B0EAD" w:rsidRPr="00167B52" w:rsidRDefault="009B0EAD"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 xml:space="preserve">(6) Rekvalifikace mimo soustavu oborů vzdělání se uskutečňují podle zvláštních právních </w:t>
      </w:r>
      <w:proofErr w:type="gramStart"/>
      <w:r w:rsidRPr="00167B52">
        <w:rPr>
          <w:rFonts w:ascii="Times New Roman" w:hAnsi="Times New Roman" w:cs="Times New Roman"/>
        </w:rPr>
        <w:t>předpisů,27</w:t>
      </w:r>
      <w:proofErr w:type="gramEnd"/>
      <w:r w:rsidRPr="00167B52">
        <w:rPr>
          <w:rFonts w:ascii="Times New Roman" w:hAnsi="Times New Roman" w:cs="Times New Roman"/>
        </w:rPr>
        <w:t>) další vzdělávání pro výkon zdravotnických povolání se uskutečňuje podle zvláštních právních předpisů v působnosti Ministerstva zdravotnictví</w:t>
      </w:r>
      <w:r w:rsidRPr="00167B52">
        <w:rPr>
          <w:rFonts w:ascii="Times New Roman" w:hAnsi="Times New Roman" w:cs="Times New Roman"/>
          <w:vertAlign w:val="superscript"/>
        </w:rPr>
        <w:t>28)</w:t>
      </w:r>
      <w:r w:rsidR="00F3127F" w:rsidRPr="00167B52">
        <w:rPr>
          <w:rFonts w:ascii="Times New Roman" w:hAnsi="Times New Roman" w:cs="Times New Roman"/>
        </w:rPr>
        <w:t xml:space="preserve"> </w:t>
      </w:r>
      <w:r w:rsidR="00F3127F" w:rsidRPr="00167B52">
        <w:rPr>
          <w:rFonts w:ascii="Times New Roman" w:hAnsi="Times New Roman" w:cs="Times New Roman"/>
          <w:sz w:val="20"/>
        </w:rPr>
        <w:t>a další vzdělávání pro výkon zemědělských povolání a činností se uskutečňuje podle zvláštních právních předpisů v působnosti Ministerstva zemědělství</w:t>
      </w:r>
      <w:r w:rsidR="00F3127F" w:rsidRPr="00167B52">
        <w:rPr>
          <w:rFonts w:ascii="Times New Roman" w:hAnsi="Times New Roman" w:cs="Times New Roman"/>
          <w:sz w:val="20"/>
          <w:vertAlign w:val="superscript"/>
        </w:rPr>
        <w:t>58)</w:t>
      </w:r>
      <w:r w:rsidR="00F3127F" w:rsidRPr="00167B52">
        <w:rPr>
          <w:rFonts w:ascii="Times New Roman" w:hAnsi="Times New Roman" w:cs="Times New Roman"/>
          <w:sz w:val="20"/>
        </w:rPr>
        <w:t>.</w:t>
      </w:r>
    </w:p>
    <w:p w:rsidR="009B0EAD" w:rsidRPr="00167B52" w:rsidRDefault="009B0EAD" w:rsidP="00F161D9">
      <w:pPr>
        <w:pStyle w:val="Prosttext"/>
        <w:rPr>
          <w:rFonts w:ascii="Times New Roman" w:hAnsi="Times New Roman" w:cs="Times New Roman"/>
        </w:rPr>
      </w:pPr>
    </w:p>
    <w:p w:rsidR="00115A82" w:rsidRPr="00167B52" w:rsidRDefault="00115A82" w:rsidP="00115A82">
      <w:pPr>
        <w:rPr>
          <w:sz w:val="20"/>
        </w:rPr>
      </w:pPr>
      <w:r w:rsidRPr="00167B52">
        <w:rPr>
          <w:sz w:val="20"/>
        </w:rPr>
        <w:t>(7) Ministerstvo vnitra ve své působnosti a Ministerstvo obrany ve své působnosti mohou vyhláškou stanovit podmínky pořádání odborných kursů, kursů jednotlivých předmětů nebo jiných ucelených částí učiva nebo pomaturitních specializačních kursů a další náležitosti těchto kursů v jimi zřízených školách a školských zařízeních (dále jen "resortní kursy"), a to</w:t>
      </w:r>
      <w:r w:rsidRPr="00167B52">
        <w:rPr>
          <w:sz w:val="20"/>
        </w:rPr>
        <w:br/>
      </w:r>
    </w:p>
    <w:p w:rsidR="00115A82" w:rsidRPr="00167B52" w:rsidRDefault="00115A82" w:rsidP="00115A82">
      <w:pPr>
        <w:rPr>
          <w:sz w:val="20"/>
        </w:rPr>
      </w:pPr>
      <w:r w:rsidRPr="00167B52">
        <w:rPr>
          <w:sz w:val="20"/>
        </w:rPr>
        <w:t>a) způsob tvorby a schvalování profilu absolventa resortního kursu a příslušného vzdělávacího programu,</w:t>
      </w:r>
    </w:p>
    <w:p w:rsidR="00115A82" w:rsidRPr="00167B52" w:rsidRDefault="00115A82" w:rsidP="00115A82">
      <w:pPr>
        <w:rPr>
          <w:sz w:val="20"/>
        </w:rPr>
      </w:pPr>
      <w:r w:rsidRPr="00167B52">
        <w:rPr>
          <w:sz w:val="20"/>
        </w:rPr>
        <w:t>b) podmínky a způsob přijímání účastníků resortních kursů ke studiu a ukončování studia,</w:t>
      </w:r>
    </w:p>
    <w:p w:rsidR="00115A82" w:rsidRPr="00167B52" w:rsidRDefault="00115A82" w:rsidP="00115A82">
      <w:pPr>
        <w:rPr>
          <w:sz w:val="20"/>
        </w:rPr>
      </w:pPr>
      <w:r w:rsidRPr="00167B52">
        <w:rPr>
          <w:sz w:val="20"/>
        </w:rPr>
        <w:t>c) způsob a formu průběžného a závěrečného ověřování znalostí, dovedností a postojů účastníků a absolventů resortních kursů a</w:t>
      </w:r>
    </w:p>
    <w:p w:rsidR="00115A82" w:rsidRPr="00167B52" w:rsidRDefault="00115A82" w:rsidP="00115A82">
      <w:pPr>
        <w:rPr>
          <w:sz w:val="20"/>
        </w:rPr>
      </w:pPr>
      <w:r w:rsidRPr="00167B52">
        <w:rPr>
          <w:sz w:val="20"/>
        </w:rPr>
        <w:t>d) formu, náležitosti a podmínky vydávání osvědčení o absolvování resortního kursu, v rozsahu potřebném pro splnění kvalifikačních požadavků a dalších odborných předpokladů, stanovených zvláštním právním předpisem</w:t>
      </w:r>
      <w:r w:rsidRPr="00167B52">
        <w:rPr>
          <w:sz w:val="20"/>
          <w:vertAlign w:val="superscript"/>
        </w:rPr>
        <w:t>42)</w:t>
      </w:r>
      <w:r w:rsidRPr="00167B52">
        <w:rPr>
          <w:sz w:val="20"/>
        </w:rPr>
        <w:t xml:space="preserve"> pro výkon služby v bezpečnostních sborech nebo v ozbrojených silách České republiky anebo k získání, prohloubení či zvýšení kvalifikace podle zvláštního právního předpisu</w:t>
      </w:r>
      <w:r w:rsidRPr="00167B52">
        <w:rPr>
          <w:sz w:val="20"/>
          <w:vertAlign w:val="superscript"/>
        </w:rPr>
        <w:t>59)</w:t>
      </w:r>
      <w:r w:rsidRPr="00167B52">
        <w:rPr>
          <w:sz w:val="20"/>
        </w:rPr>
        <w:t xml:space="preserve"> pro výkon práce v bezpečnostních sborech nebo pro výkon práce zaměstnanců v působnosti Ministerstva obrany.</w:t>
      </w:r>
    </w:p>
    <w:p w:rsidR="00115A82" w:rsidRPr="00167B52" w:rsidRDefault="00115A82" w:rsidP="00F161D9">
      <w:pPr>
        <w:pStyle w:val="Prosttext"/>
        <w:rPr>
          <w:rFonts w:ascii="Times New Roman" w:hAnsi="Times New Roman" w:cs="Times New Roman"/>
        </w:rPr>
      </w:pPr>
    </w:p>
    <w:p w:rsidR="00115A82" w:rsidRPr="00167B52" w:rsidRDefault="00115A82" w:rsidP="00F161D9">
      <w:pPr>
        <w:pStyle w:val="Prosttext"/>
        <w:rPr>
          <w:rFonts w:ascii="Times New Roman" w:hAnsi="Times New Roman" w:cs="Times New Roman"/>
        </w:rPr>
      </w:pPr>
    </w:p>
    <w:p w:rsidR="009B0EAD" w:rsidRPr="00167B52" w:rsidRDefault="009B0EAD" w:rsidP="00F161D9">
      <w:pPr>
        <w:pStyle w:val="Prosttext"/>
        <w:rPr>
          <w:rFonts w:ascii="Times New Roman" w:hAnsi="Times New Roman" w:cs="Times New Roman"/>
        </w:rPr>
      </w:pPr>
      <w:r w:rsidRPr="00167B52">
        <w:rPr>
          <w:rFonts w:ascii="Times New Roman" w:hAnsi="Times New Roman" w:cs="Times New Roman"/>
        </w:rPr>
        <w:t>ČÁST DESÁTÁ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ZAŘÍZENÍ A ŠKOLSKÉ SLUŽBY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Zařízení pro další vzdělávání pedagogických pracovníků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Zařízení pro další vzdělávání pedagogických pracovníků zajišťují další vzdělávání pedagogických pracovníků škol a školských zařízení, poskytují školám a školským zařízením poradenství v otázkách metodiky a řízení škol a školských zařízení a dále zprostředkovávají informace o nových směrech a postupech ve vzdělávání a zajišťují koordinaci podpůrných činností pro školy a školská zařízení, rozvojových programů a dalších akcí.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poradenská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poradenská zařízení zajišťují pro děti, žáky a studenty a jejich zákonné zástupce, pro školy a školská zařízení informační, diagnostickou, poradenskou a metodickou činnost, poskytují odborné speciálně pedagogické a pedagogicko-psychologické služby, preventivně výchovnou péči a napomáhají při volbě vhodného vzdělávání dětí, žáků nebo studentů a přípravě na budoucí povolání. Školská poradenská zařízení spolupracují s orgány sociálně-právní ochrany dětí a orgány péče o mládež a rodinu, poskytovateli zdravotních služeb, popřípadě s dalšími orgány a institucemi.</w:t>
      </w:r>
      <w:r w:rsidR="00A62D6F" w:rsidRPr="00CC1DCE">
        <w:rPr>
          <w:rFonts w:ascii="Times New Roman" w:hAnsi="Times New Roman" w:cs="Times New Roman"/>
        </w:rPr>
        <w:t xml:space="preserve">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výchovná a ubytovací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výchovná a ubytovací zařízení zajišťují dětem, žákům a studentům podle účelu, k němuž byla zřízena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vzdělávání, sportovní a zájmové činnosti v době mimo vyučování,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celodenní výchovu, ubytování a stravování, popřípadě</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zotavovací pobyty dětí a žáků ve zdravotně příznivém prostředí bez přerušení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Školská výchovná a ubytovací zařízení mohou provozovat svou činnost i ve dnech pracovního volna nebo v období školních prázdnin.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zařízení pro zájmové vzdělávání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zařízení pro zájmové vzdělávání zajišťují podle účelu, k němuž byla zřízena, výchovné, vzdělávací, zájmové, popřípadě tematické rekreační akce, zajišťují osvětovou činnost pro žáky, studenty a pedagogické pracovníky, popřípadě i další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Zařízení školního stravování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V zařízeních školního stravování se uskutečňuje školní stravování dětí, žáků a studentů v době jejich pobytu ve škole, ve školském zařízení podle § 117 odst. 1 písm. b) a c) a ve školských zařízeních pro výkon ústavní </w:t>
      </w:r>
      <w:r w:rsidRPr="00CC1DCE">
        <w:rPr>
          <w:rFonts w:ascii="Times New Roman" w:hAnsi="Times New Roman" w:cs="Times New Roman"/>
        </w:rPr>
        <w:lastRenderedPageBreak/>
        <w:t>výchovy, ochranné výchovy a pro preventivně výchovnou péči. Zařízení školního stravování mohou poskytovat školní stravování také v době školních prázdnin. Zařízení školního stravování mohou zajišťovat také stravování zaměstnanců škol a školských zařízení a stravovací služby i pro další osoby, a to za úplatu.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účelová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účelová zařízení podle účelu, k němuž byla zřízena, napomáhají školám a školským zařízením při jejich činnosti, zajišťují materiálně technické služby, poradenské, informační nebo ekonomicko-administrativní služby, poskytují odborné, studijně pracovní, knihovnické a informační služby pro žáky, studenty, popřípadě zaměstnance, zajišťují praktické vyučování a výchovu mimo vyučování nebo vytvářejí podmínky pro praktické vyučování žáků a jejich zájmovou činnost.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stanoví prováděcím právním předpisem typy školských zařízení a podrobnosti o obsahu a rozsahu jejich činnosti, organizaci a podmínkách provozu, kritéria pro zařazování nebo umisťování dětí, žáků a studentů, popřípadě dalších uživatelů služeb, nebo ukončení umístění, o podmínkách, za nichž lze školské služby poskytovat veřejnosti, a o podmínkách úhrady za školské služby a o poskytování poradenských služeb ve školách a školských poradenských zařízeníc</w:t>
      </w:r>
      <w:r w:rsidR="00167B52">
        <w:rPr>
          <w:rFonts w:ascii="Times New Roman" w:hAnsi="Times New Roman" w:cs="Times New Roman"/>
        </w:rPr>
        <w:t>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stanoví v dohodě s Ministerstvem zdravotnictví prováděcím právním předpisem podrobnější podmínky organizace školního stravování, provozu zařízení školního stravování a rozsahu poskytovaných služeb, dále výživové normy podle věkových skupin strávníků a rozpětí finančních normativů na nákup potravin.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JEDENÁCTÁ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HMOTNÉ ZABEZPEČENÍ, ODMĚNY ZA PRODUKTIVNÍ ČINNOST A ÚPLATA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 VZDĚLÁVÁNÍ A ŠKOLSKÉ SLUŽBY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Hmotné zabezpečení a odměny za produktivní činnost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Žákům středních škol a studentům vyšších odborných škol poskytuje odměnu za produktivní činnost právnická osoba, která vykonává činnost školy, a to z prostředků získaných touto produktivní činností; výši této odměny stanoví ředitel školy podle rozsahu a kvality produktivní činnosti. Pokud žáci konají praktické vyučování nebo studenti odbornou praxi u jiné osoby, poskytuje jim odměnu za produktivní činnost tato osoba. Pro účely tohoto zákona se za produktivní činnost považuje činnost, která přináší příjem. Minimální výše měsíční odměny za produktivní činnost pro stanovenou týdenní pracovní dobu 40 hodin je 30 % minimální mzdy. Při jiné délce stanovené týdenní pracovní doby nebo v případě, že žák nevykonával produktivní činnost po dobu celého měsíce, se výše odměny za produktivní činnost úměrně upraví.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Dětem v mateřských školách, přípravných třídách základní školy a přípravném stupni základní školy speciální, žákům základních škol a nezletilým žákům středních škol se poskytuje hmotné zabezpečení, které zahrnuje školní stravování po dobu jejich pobytu ve škole a ve školském zařízení podle § 117 odst. 1 písm. b) a c), a dále v případě potřeby ubytování. Zletilým žákům středních škol a studentům vyšších odborných škol lze poskytovat hmotné zabezpečení podle věty první.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Hmotné zabezpečení podle odstavce 2 zajišťuje pro své děti, žáky a studenty právnická osoba, která vykonává činnost školy nebo školského zařízení; právnická osoba zřizovaná státem, krajem, obcí nebo svazkem obcí může hmotné zabezpečení zajišťovat ve spolupráci se zřizovatelem. Hmotné zabezpečení podle odstavce 2 lze poskytovat za úplatu.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xml:space="preserve">(4) Školní stravování se zajišťuje přednostně v zařízeních školního stravování podle tohoto zákona. Právnické osoby, které vykonávají činnost škol nebo školských zařízení, mohou zajišťovat školní stravování smluvně i u jiné osoby poskytující stravovací služby; v případě právnických osob, které jsou zřízeny státem nebo registrovanými církvemi nebo náboženskými společnostmi, kterým bylo přiznáno oprávnění k výkonu zvláštního práva zřizovat církevní </w:t>
      </w:r>
      <w:proofErr w:type="gramStart"/>
      <w:r w:rsidRPr="00CC1DCE">
        <w:rPr>
          <w:rFonts w:ascii="Times New Roman" w:hAnsi="Times New Roman" w:cs="Times New Roman"/>
        </w:rPr>
        <w:t>školy,6) s předchozím</w:t>
      </w:r>
      <w:proofErr w:type="gramEnd"/>
      <w:r w:rsidRPr="00CC1DCE">
        <w:rPr>
          <w:rFonts w:ascii="Times New Roman" w:hAnsi="Times New Roman" w:cs="Times New Roman"/>
        </w:rPr>
        <w:t xml:space="preserve"> souhlasem ministerstva. Školní stravování se řídí výživovými normami.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Ministerstvo stanoví prováděcím právním předpisem podrobnější podmínky o poskytování hmotného zabezpečení.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Úplata za vzdělávání a školské služby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Vzdělávání v základních a středních školách, které nejsou zřízeny státem, krajem, svazkem obcí nebo obcí, a ve vyšších odborných školách lze poskytovat za úplatu, která je příjmem právnické osoby, která vykonává činnost dané školy.</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xml:space="preserve">(2) Vzdělávání, které neposkytuje stupeň vzdělání, lze poskytovat za úplatu, která je příjmem právnické osoby vykonávající činnost dané školy nebo školského zařízení. </w:t>
      </w:r>
      <w:r w:rsidR="00C44B07" w:rsidRPr="00C44B07">
        <w:rPr>
          <w:rFonts w:ascii="Times New Roman" w:hAnsi="Times New Roman" w:cs="Times New Roman"/>
          <w:color w:val="0000FF"/>
        </w:rPr>
        <w:t>Vzdělávání v mateřské škole zřizované státem, krajem, obcí nebo svazkem obcí se dítěti poskytuje bezúplatně od počátku školního roku, který následuje po dni, kdy dítě dosáhne pátého roku věku.</w:t>
      </w:r>
      <w:r w:rsidR="00C44B07">
        <w:rPr>
          <w:color w:val="0000FF"/>
        </w:rPr>
        <w:t xml:space="preserve"> </w:t>
      </w:r>
      <w:r w:rsidRPr="00DE582C">
        <w:rPr>
          <w:rFonts w:ascii="Times New Roman" w:hAnsi="Times New Roman" w:cs="Times New Roman"/>
        </w:rPr>
        <w:t>Vzdělávání v přípravné třídě základní školy a v přípravném stupni základní školy speciální se v případě škol zřizovaných státem, krajem, obcí nebo svazkem obcí poskytuje bezúplatně.</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(3) Školské služby lze poskytovat za úplatu, která je příjmem právnické osoby vykonávající činnost daného školského zařízení.</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(4) Výši úplaty podle odstavců 1 až 3 stanoví v případě škol a školských zařízení zřízených státem, krajem, obcí nebo svazkem obcí ředitel školy nebo školského zařízení. Výši úplaty podle odstavců 1 až 3 stanoví v případě škol a školských zařízení zřízených jinou právnickou osobou nebo fyzickou osobou právnická osoba, </w:t>
      </w:r>
      <w:r w:rsidRPr="00DE582C">
        <w:rPr>
          <w:rFonts w:ascii="Times New Roman" w:hAnsi="Times New Roman" w:cs="Times New Roman"/>
          <w:sz w:val="20"/>
          <w:szCs w:val="20"/>
        </w:rPr>
        <w:t xml:space="preserve">která vykonává činnost těchto škol a školských zařízení. O snížení nebo prominutí úplaty, zejména </w:t>
      </w:r>
      <w:r w:rsidR="004D6A07" w:rsidRPr="00DE582C">
        <w:rPr>
          <w:rFonts w:ascii="Times New Roman" w:hAnsi="Times New Roman" w:cs="Times New Roman"/>
          <w:sz w:val="20"/>
          <w:szCs w:val="20"/>
        </w:rPr>
        <w:t>v případech uvedených v § 27 odst. 5 a v případě dětí, žáků a studentů uvedených v § 16 odst. 9</w:t>
      </w:r>
      <w:r w:rsidRPr="00DE582C">
        <w:rPr>
          <w:rFonts w:ascii="Times New Roman" w:hAnsi="Times New Roman" w:cs="Times New Roman"/>
          <w:sz w:val="20"/>
          <w:szCs w:val="20"/>
        </w:rPr>
        <w:t>, rozhoduje ředitel školy nebo školského zařízení.</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(5) Ministerstvo stanoví prováděcím právním předpisem podmínky, splatnost úplaty, možnost snížení úplaty nebo osvobození od úplaty a nejvyšší možnou úplatu za vyšší odborné vzdělávání, vzdělávání, které neposkytuje stupeň vzdělání upravené tímto zákonem a jednotlivé druhy školských služeb ve školách a školských zařízeních zřizovaných státem, krajem, obcí nebo svazkem obcí.</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ČÁST DVANÁCTÁ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PRÁVNICKÁ OSOBA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Hlavní činnost a zřizovatel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právnická osoba je právnickou osobou zřízenou podle tohoto zákona, jejíž hlavní činností je poskytování vzdělávání podle vzdělávacích programů uvedených v § 3 a školských služeb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Zřizovatelem školské právnické osoby může být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kraj, obec nebo svazek obcí,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jiná právnická osoba nebo fyzická osoba.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Školskou právnickou osobu může zřídit společně i více zřizovatelů uvedených v odstavci 2 písm. a) nebo více zřizovatelů uvedených v odstavci 2 písm. 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Pokud tento zákon nestanoví jinak, použijí se ve věcech zřízení, vzniku, zrušení a zániku školské právnické osoby přiměřeně ustanovení obchodního zákoníku o založení, vzniku, zrušení a zániku obchodních společností.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Pokud tento zákon nestanoví jinak, použijí se ve věcech sloučení, splynutí a rozdělení školské právnické osoby přiměřeně ustanovení o vnitrostátních fúzích a rozdělení obsažené v zákoně o přeměnách obchodních společností a družstev.</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Zřízení a vznik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právnická osoba zřizovaná jedním zřizovatelem se zřizuje zřizovací listinou.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Školská právnická osoba zřizovaná společně více zřizovateli se zřizuje zřizovatelskou smlouvou.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Zřizovací listina nebo zřizovatelská smlouva (dále jen "zřizovací listina") musí obsahovat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název a sídlo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název, sídlo a identifikační číslo osoby (dále jen "identifikační číslo") zřizovatele, bylo-li přiděleno, je-li právnickou osobou, nebo jméno, příjmení, datum narození a místo trvalého pobytu zřizovatele nebo bydliště, pokud nemá na území České republiky místo trvalého pobytu, je-li fyzickou osobou,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označení statutárního orgánu podle § 131 a způsob, jakým vystupuje jménem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druhy škol a druhy a typy školských zařízení, jejichž činnost školská právnická osoba vykonává,</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předmět, podmínky a rozsah doplňkové činnosti v případě školské právnické osoby zřizované ministerstvem, krajem, obcí nebo svazkem obcí, je-li doplňková činnost této školské právnické osobě povolena,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vymezení způsobu majetkového zajištění činnosti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g)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počet členů rady v případě školské právnické osoby zřizované jinou právnickou osobou nebo fyzickou osobou podle § 124 odst. 2 písm. 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h)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 případě více zřizovatelů způsob výkonu práv a povinností zřizovatele podle tohoto zákona,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i)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vymezení doby, na kterou je školská právnická osoba zřízena.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Zřizovací listina školské právnické osoby zřízené jinou právnickou osobou nebo fyzickou osobou podle § 124 odst. 2 písm. b) může též určit školskou právnickou osobu oprávněnou k přijetí likvidačního zůstatku při zrušení školské právnické osoby s likvidací; může též stanovit, že určení této školské právnické osoby provede orgán k tomu příslušný v rozhodnutí o zrušení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Školská právnická osoba vzniká dnem zápisu do rejstříku školských právnických osob za podmínek stanovených tímto zákonem.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Zrušení a zánik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(1) Školská právnická osoba zaniká dnem výmazu z rejstříku školských právnických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Zániku školské právnické osoby předchází její zrušení s likvidací nebo bez likvidace. Likvidace se neprovede v případě uvedeném v odstavci 3 písm. b) a e) a v případě zrušení školské právnické osoby zřízené ministerstvem, krajem, obcí nebo svazkem obcí.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Školská právnická osoba se zrušuje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dnem uvedeným v rozhodnutí o zrušení školské právnické osoby, jinak dnem, kdy toto rozhodnutí bylo přijato,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dnem uvedeným v rozhodnutí nebo smlouvě o sloučení, splynutí nebo rozdělení, pokud dochází k zániku školské právnické osoby v důsledku jejího sloučení, splynutí nebo rozdělení, jinak dnem, kdy toto rozhodnutí bylo přijato nebo smlouva uzavřena,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uplynutím doby, na kterou byla zřízena,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dnem účinnosti rozhodnutí, kterým došlo k výmazu poslední školy nebo školského zařízení, jehož činnost školská právnická osoba vykonávala, z rejstříku škol a školských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zamítnutím insolvenčního návrhu proto, že majetek školské právnické osoby nebude postačovat k úhradě nákladů insolvenčního řízení, nebo zrušením konkursu proto, že majetek školské právnické osoby je zcela nepostačující, nebo po splnění rozvrhového usnesení,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dnem uvedeným v rozhodnutí soudu o zrušení školské právnické osoby, jinak dnem, kdy toto rozhodnutí nabylo právní moci.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Nejde-li o zrušení školské právnické osoby z důvodu uvedeného v odstavci 3 písm. b), přechází práva a povinnosti školské právnické osoby zřízené ministerstvem, krajem, obcí nebo svazkem obcí, včetně práv a povinností z pracovněprávních vztahů, na jejího zřizovatele.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Soud může rozhodnout o zrušení školské právnické osoby a v případě školské právnické osoby zřízené jinou právnickou osobou nebo fyzickou osobou podle § 124 odst. 2 písm. b) o jejím vstupu do likvidace, a to na návrh orgánu státní správy nebo osoby, která osvědčí právní zájem, jestliže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nebyly jmenovány orgány školské právnické osoby a dosavadním orgánům skončilo funkční období před více než rokem,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v uplynulém roce se nekonalo ani jedno zasedání rady školské právnické osoby zřizované jinou právnickou osobou nebo fyzickou osobou podle § 124 odst. 2 písm. 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provozováním doplňkové činnosti došlo v období šesti měsíců opakovaně k ohrožení kvality, rozsahu a dostupnosti hlavní činnosti, k jejímuž uskutečňování byla školská právnická osoba zřízena,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právnická osoba užívá příjmů ze své činnosti nebo svého majetku v rozporu s tímto zákonem,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právnická osoba jiným závažným způsobem porušuje zákon nebo neplní podmínky zákonem stanovené.</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Soud před vydáním rozhodnutí o zrušení školské právnické osoby stanoví lhůtu k odstranění důvodu, pro který bylo zrušení navrženo, jestliže je odstranění tohoto důvodu možné.</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Rozdělení, sloučení a splynutí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právnická osoba se může sloučit nebo splynout s jinou školskou právnickou osobou a rozdělit na jiné školské právnické osoby. Právní účinky těchto změn nastávají dnem zápisu do rejstříku školských právnických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Rozdělením dochází k zániku školské právnické osoby, jemuž předchází její zrušení bez likvidace; její práva a povinnosti včetně práv a povinností z pracovněprávních vztahů přecházejí na jiné školské právnické osoby. V rozhodnutí nebo smlouvě o rozdělení musí být stanoveno, v jakém rozsahu přecházejí práva a povinnosti včetně práv a povinností z pracovněprávních vztahů na jednotlivé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Sloučením dochází k zániku školské právnické osoby, jemuž předchází její zrušení bez likvidace; její práva a povinnosti včetně práv a povinností z pracovněprávních vztahů přecházejí na jinou školskou právnickou osobu.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Splynutím dochází k zániku dvou nebo více školských právnických osob, jemuž předchází jejich zrušení bez likvidace; jejich práva a povinnosti včetně práv a povinností z pracovněprávních vztahů přecházejí na nově zřizovanou školskou právnickou osobu.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V případě školských právnických osob zřizovaných ministerstvem, krajem, obcí nebo svazkem obcí je sloučení, splynutí a rozdělení možné pouze, pokud jde o školské právnické osoby téhož zřizovatele.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Ke sloučení, splynutí a rozdělení školských právnických osob zřizovaných různými zřizovateli uvedenými v § 124 odst. 2 písm. b) je třeba rozhodnutí zřizovatele dotčených školských právnických osob, popřípadě rozhodnutí rady v případech uvedených v § 129 odst. 4 a 5, a smlouva uzavřená mezi dotčenými školskými právnickými osobami. Zřizovatelé zanikající nebo zanikajících školských právnických osob se stávají zřizovateli nástupnické nebo nástupnických školských právnických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Likvidace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Při likvidaci školské právnické osoby se postupuje přiměřeně podle § 70 až 75b obchodního zákoníku, nestanoví-li tento zákon jinak.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Vstup školské právnické osoby do likvidace a údaje o likvidátorovi uvedené v § 154 odst. 1 písm. i) se zapisují do rejstříku školských právnických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Likvidátora jmenuje ředitel školské právnické osoby. Nejmenuje-li ředitel školské právnické osoby likvidátora bez zbytečného odkladu, jmenuje jej soud. Odměnu likvidátora určuje ten, kdo jej jmenoval. Odměna likvidátora se hradí z prostředků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Zprávu o průběhu likvidace školské právnické osoby schvaluje její zřizovatel; v případě, že zřizovatel zanikl či zemřel bez právního nástupce, soud.</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Nejde-li o případ uvedený v § 125 odst. 4, nabídne likvidátor čistý majetkový zůstatek, jenž vyplynul z likvidace, k bezúplatnému převodu kraji, v němž má sídlo školská právnická osoba v likvidaci. Smlouvu o bezúplatném převodu likvidačního zůstatku kraji lze uzavřít pouze v případě, že se kraj v této smlouvě zaváže likvidační zůstatek využít v celém rozsahu k poskytování vzdělávání nebo školských služeb podle tohoto zákona. Pokud kraj do 30 dnů od doručení nabídky písemně nepotvrdí úmysl převzít likvidační zůstatek, přechází likvidační zůstatek na Českou republiku; likvidátor zajistí předání likvidačního zůstatku Úřadu pro zastupování státu ve věcech majetkových.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Působnost zřizovatele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(1) Zřizovatel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vydává zřizovací listinu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rozhoduje o změnách zřizovací listiny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rozhoduje o sloučení, splynutí, rozdělení a zrušení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jmenuje a odvolává ředitele školské právnické osoby a stanoví jeho plat, popřípadě mzdu</w:t>
      </w:r>
      <w:r w:rsidR="00E02756" w:rsidRPr="00CC1DCE">
        <w:rPr>
          <w:rFonts w:ascii="Times New Roman" w:hAnsi="Times New Roman" w:cs="Times New Roman"/>
        </w:rPr>
        <w:t>,</w:t>
      </w:r>
    </w:p>
    <w:p w:rsidR="00E02756" w:rsidRPr="00DE582C" w:rsidRDefault="00E02756" w:rsidP="00E02756">
      <w:pPr>
        <w:rPr>
          <w:sz w:val="20"/>
        </w:rPr>
      </w:pPr>
      <w:r w:rsidRPr="00DE582C">
        <w:rPr>
          <w:sz w:val="20"/>
        </w:rPr>
        <w:t>e) jmenuje a odvolává třetinu školské rady, pokud se školská rada zřizuje.</w:t>
      </w:r>
    </w:p>
    <w:p w:rsidR="00E02756" w:rsidRPr="00CC1DCE" w:rsidRDefault="00E02756" w:rsidP="00F161D9">
      <w:pPr>
        <w:pStyle w:val="Prosttext"/>
        <w:rPr>
          <w:rFonts w:ascii="Times New Roman" w:hAnsi="Times New Roman" w:cs="Times New Roman"/>
        </w:rPr>
      </w:pPr>
    </w:p>
    <w:p w:rsidR="00E02756" w:rsidRPr="00CC1DCE" w:rsidRDefault="00E0275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Zřizovatel školské právnické osoby, je-li jím ministerstvo, kraj, obec nebo svazek obcí, dále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schvaluje rozpočet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schvaluje zlepšený výsledek hospodaření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schvaluje vytvoření dalších peněžních fondů školské právnické osoby neuvedených v § 137 odst. 2 a způsob hospodaření s nimi.</w:t>
      </w:r>
    </w:p>
    <w:p w:rsidR="00E02756" w:rsidRPr="00CC1DCE" w:rsidRDefault="00E02756"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Zřizovatel školské právnické osoby, je-li jím jiná právnická osoba nebo fyzická osoba podle § 124 odst. 2 písm. b), dále jmenuje a odvolává členy rady školské právnické osoby, popřípadě stanoví ve zřizovací listině jiný způsob jejich jmenování a odvolávání.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Zřizovatel školské právnické osoby, je-li jím jiná právnická osoba nebo fyzická osoba podle § 124 odst. 2 písm. b), může ve zřizovací listině delegovat své pravomoci uvedené v odstavci 1 písm. b), c) a d) na radu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Zanikne-li či zemře-li zřizovatel školské právnické osoby, je-li jím jiná právnická osoba nebo fyzická osoba podle § 124 odst. 2 písm. b), bez právního nástupce, přechází pravomoci zřizovatele uvedené v odstavci 1 na radu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Orgány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Orgánem školské právnické osoby zřízené ministerstvem, krajem, obcí nebo svazkem obcí je ředitel.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Orgány školské právnické osoby zřízené jinou právnickou osobou nebo fyzickou osobou podle § 124 odst. 2 písm. b) jsou ředitel a rada.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je statutárním orgánem školské právnické osoby. Ředitel rozhoduje ve věcech školské právnické osoby, pokud tento zákon nestanoví jinak.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Ředitele školské právnické osoby zřízené ministerstvem, krajem, obcí nebo svazkem obcí jmenuje a odvolává zřizovatel za podmínek a postupem stanoveným v § 166.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Ředitele školské právnické osoby zřízené jinou právnickou osobou nebo fyzickou osobou podle § 124 odst. 2 písm. b) jmenuje a odvolává zřizovatel na návrh rady, v případě uvedeném v § 129 odst. 4 a 5 rada, a to za podmínek stanovených v § 166 odst. 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Ředitel školské právnické osoby zřízené jinou právnickou osobou nebo fyzickou osobou podle § 124 odst. 2 písm. b) je ze své činnosti odpovědný radě.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Ředitel školské právnické osoby zřízené jinou právnickou osobou nebo fyzickou osobou podle § 124 odst. 2 písm. 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předkládá radě návrh rozpočtu školské právnické osoby a jeho změn, návrh střednědobého výhledu jejího financování a návrh roční účetní závěrky,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předkládá radě návrh vnitřního mzdového předpisu a organizačního řádu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předkládá radě návrhy změn zřizovací listiny, po jejich projednání radou je předává zřizovateli,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předkládá radě ke schválení návrhy právních úkonů, k nimž se v souladu s § 132 odst. 2 vyžaduje předchozí souhlas rady,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proofErr w:type="gramStart"/>
      <w:r w:rsidRPr="00CC1DCE">
        <w:rPr>
          <w:rFonts w:ascii="Times New Roman" w:hAnsi="Times New Roman" w:cs="Times New Roman"/>
        </w:rPr>
        <w:t>se účastní</w:t>
      </w:r>
      <w:proofErr w:type="gramEnd"/>
      <w:r w:rsidRPr="00CC1DCE">
        <w:rPr>
          <w:rFonts w:ascii="Times New Roman" w:hAnsi="Times New Roman" w:cs="Times New Roman"/>
        </w:rPr>
        <w:t xml:space="preserve"> jednání rady s hlasem poradním.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Rada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Rada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dbá na zachovávání účelu, pro který byla školská právnická osoba zřízena, a na řádné hospodaření s jejím majetkem, včetně finančních prostředků,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schvaluje jednání učiněné jménem školské právnické osoby před jejím vznikem,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schvaluje školní vzdělávací programy škol a školských zařízení, jejichž činnost školská právnická osoba vykonává,</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schvaluje rozpočet školské právnické osoby a jeho změny, střednědobý výhled jejího financování a roční účetní závěrku,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schvaluje jednací řád rady, vnitřní mzdový předpis a organizační řád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projednává návrhy změn zřizovací listiny,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g)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navrhuje zřizovateli sloučení, splynutí nebo rozdělení školské právnické osoby a vyjadřuje se k záměru zřizovatele na sloučení, splynutí, rozdělení nebo zrušení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h)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rozhoduje o předmětu, podmínkách a rozsahu doplňkové činnosti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i)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schvaluje vytvoření dalších peněžních fondů školské právnické osoby neuvedených v § 137 odst. 2 a způsob hospodaření s nimi,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j)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schvaluje příděly ze zlepšeného výsledku hospodaření do peněžních fondů školské právnické osoby.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Rada dále vydává předchozí souhlas k právním úkonům, kterými školská právnická osoba hodlá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nabýt nebo převést vlastnické právo k nemovitostem,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nabýt nebo převést vlastnické právo k movitým věcem, jejichž cena je vyšší než </w:t>
      </w:r>
      <w:proofErr w:type="spellStart"/>
      <w:r w:rsidRPr="00CC1DCE">
        <w:rPr>
          <w:rFonts w:ascii="Times New Roman" w:hAnsi="Times New Roman" w:cs="Times New Roman"/>
        </w:rPr>
        <w:t>dvacetipětinásobek</w:t>
      </w:r>
      <w:proofErr w:type="spellEnd"/>
      <w:r w:rsidRPr="00CC1DCE">
        <w:rPr>
          <w:rFonts w:ascii="Times New Roman" w:hAnsi="Times New Roman" w:cs="Times New Roman"/>
        </w:rPr>
        <w:t xml:space="preserve"> částky, od níž jsou věci považovány podle zvláštního právního předpisu29) za hmotný majetek,</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bezúplatně převést vlastnické právo k movitým věcem,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zatěžovat majetek, zejména zřídit věcné břemeno nebo předkupní právo,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založit jinou právnickou osobu nebo nabýt účast v již existující právnické osobě, pokud to není tímto zákonem vyloučeno,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provést peněžitý nebo nepeněžitý vklad do právnické osoby založené touto školskou právnickou osobou nebo do jiné právnické osoby, pokud to není tímto zákonem vyloučeno.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Rada právní úkon uvedený v odstavci 2 neschválí, jestliže je v rozporu s požadavkem řádného využívání majetku školské právnické osoby nebo jestliže by jím byl ohrožen řádný výkon hlavní činnosti školské právnické osoby. Právní úkon uvedený v odstavci 2 je bez předchozího souhlasu rady neplatný.</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Rada má nejméně 3 a nejvýše 15 členů. Počet členů rady stanoví zřizovatel ve zřizovací listině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Členy rady jmenuje a odvolává zřizovatel, pokud ve zřizovací listině nestanovil jinak. V případě zániku či úmrtí zřizovatele bez právního nástupce jmenuje a odvolává členy rady ministerstvo, pokud zřizovatel nestanovil ve zřizovací listině jinak.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(6) Členem rady může být jen fyzická osoba, která je plně způsobilá k právním úkonům, nebyla pravomocně </w:t>
      </w:r>
      <w:r w:rsidRPr="00DE582C">
        <w:rPr>
          <w:rFonts w:ascii="Times New Roman" w:hAnsi="Times New Roman" w:cs="Times New Roman"/>
        </w:rPr>
        <w:t>odsouzena pro úmyslný trestný čin a není v</w:t>
      </w:r>
      <w:r w:rsidR="00CC1DCE" w:rsidRPr="00DE582C">
        <w:rPr>
          <w:rFonts w:ascii="Times New Roman" w:hAnsi="Times New Roman" w:cs="Times New Roman"/>
        </w:rPr>
        <w:t xml:space="preserve"> základním </w:t>
      </w:r>
      <w:r w:rsidRPr="00DE582C">
        <w:rPr>
          <w:rFonts w:ascii="Times New Roman" w:hAnsi="Times New Roman" w:cs="Times New Roman"/>
        </w:rPr>
        <w:t>pracovněprávním ani jiném obdobném vztahu ke</w:t>
      </w:r>
      <w:r w:rsidRPr="00CC1DCE">
        <w:rPr>
          <w:rFonts w:ascii="Times New Roman" w:hAnsi="Times New Roman" w:cs="Times New Roman"/>
        </w:rPr>
        <w:t xml:space="preserve"> školské právnické osobě.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Funkční období člena rady je 5 let.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Členství v radě zaniká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uplynutím funkčního období,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odstoupením,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pozbytím předpokladů pro členství v radě podle odstavce 6,</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odvoláním,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úmrtím.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(9) Člen rady může být z funkce odvolán v případě, že po dobu delší než 6 měsíců nemůže vykonávat funkci člena rady nebo se opakovaně nedostavil na jednání rady.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(10) Členové rady volí ze svého středu předsedu, který svolává a řídí jednání rady.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(11) Členové rady mohou ze svého středu zvolit místopředsedu, který zastupuje předsedu v době jeho nepřítomnosti.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(12) Při rozhodování je hlasovací právo členů rady rovné. Nestanoví-li zřizovací listina jinak, je rada usnášeníschopná, je-li přítomna nadpoloviční většina jejích členů, a k rozhodnutí je třeba souhlasu většiny přítomných členů.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(13) Rada zasedá nejméně dvakrát ročně. Pokud předseda rady nesvolá zasedání rady po dobu 1 roku, může zasedání rady svolat i jiný člen rady. Na žádost ředitele je předseda rady povinen svolat mimořádné zasedání rady. Pokud předseda rady nesvolá mimořádné zasedání rady do 30 dnů od žádosti ředitele, může je svolat ředitel.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(14) Ostatní náležitosti činnosti rady stanoví jednací řád rady.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(15) Členům rady může být za výkon funkce poskytnuta odměna ze zlepšeného výsledku hospodaření školské právnické osoby; výši odměny stanoví zřizovatel.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Hospodaření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Příjmy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Příjmy školské právnické osoby jsou zejména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finanční prostředky ze státního rozpočtu,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finanční prostředky z rozpočtů územních samosprávných celků,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příjmy z hlavní a doplňkové činnosti,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finanční prostředky přijaté od zřizovatele,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úplata za vzdělávání a školské služby,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dotace na úhradu výdajů, které jsou nebo mají být kryty z rozpočtu Evropské unie, včetně stanoveného podílu státního rozpočtu na financování těchto výdajů,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g)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dotace na úhradu výdajů podle mezinárodních smluv, na základě kterých jsou České republice svěřeny peněžní prostředky z finančního mechanismu Evropského hospodářského prostoru, z finančního mechanismu Norska a programu švýcarsko-české spolupráce,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h)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dary a dědictví.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Pokud se prostředky poskytnuté podle odstavce 1 písm. f) a g) nespotřebují do konce kalendářního roku, převádějí se do rezervního fondu jako zdroj financování v následujících letech a mohou se použít pouze na stanovený účel.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Rozpočet zřizovatele zprostředkovává vztah školské právnické osoby zřizované krajem, obcí nebo svazkem obcí ke státnímu rozpočtu.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Základní pravidla hospodaření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právnická osoba hospodaří s příjmy podle § 133 odst. 1, s prostředky svých peněžních fondů, s ostatním majetkem, závazky a pohledávkami. Školská právnická osoba používá majetek pro účely své hlavní činnosti, pokud tento zákon nestanoví jinak. Hospodaření školské právnické osoby v hlavní činnosti se řídí jejím rozpočtem. Rozpočet hlavní činnosti školské právnické osoby může zahrnovat pouze příjmy a výdaje související s její hlavní činností. Příjmy získané hlavní činností školské právnické osoby lze použít pouze na tuto hlavní činnost.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Školská právnická osoba tvoří výsledek hospodaření sloučením výsledku hospodaření z hlavní činnosti a zisku z doplňkové činnosti po zdanění; výsledek hospodaření se tvoří po vypořádání finančních prostředků státního rozpočtu. Školská právnická osoba používá zlepšený výsledek hospodaření přednostně k úhradě případné ztráty z hlavní činnosti z minulých let a dále z něj tvoří peněžní fondy.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Doplňková činnost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právnická osoba může vedle své hlavní činnosti vykonávat doplňkovou činnost.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doplňkové činnosti školská právnická osoba vykonává činnosti navazující na její hlavní činnost nebo činnosti sloužící k účelnějšímu využití odbornosti jejích zaměstnanců a majetku. Doplňková činnost nesmí být provozována způsobem, který by omezoval hlavní činnost školské právnické osoby nebo ohrožoval její kvalitu, rozsah a dostupnost.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Doplňková činnost nesmí být financována z finančních prostředků státního rozpočtu přidělených podle tohoto zákona s výjimkou prostředků dočasně použitých k úhradě výdajů doplňkové činnosti, které nelze předem oddělit od výdajů hlavní činnosti a které je školská právnická osoba povinna vrátit do svého rozpočtu v příslušném čtvrtletí, nejpozději však do konce příslušného rozpočtového roku. Prostředky získané doplňkovou činností lze v průběhu příslušného kalendářního roku použít jen k úhradě výdajů doplňkové činnosti.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Jestliže je výsledkem hospodaření doplňkové činnosti ke konci kalendářního roku ztráta, je školská právnická osoba povinna zajistit, aby byla tato ztráta do konce následujícího kalendářního roku vyrovnána, nebo učinit opatření k ukončení doplňkové činnosti tak, aby v této činnosti nebylo po skončení následujícího kalendářního roku pokračováno.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Školská právnická osoba účtuje odděleně o hlavní činnosti a činnosti doplňkové.</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Další pravidla hospodaření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právnická osoba nesmí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zřizovat školské právnické osoby, obecně prospěšné společnosti a nadace,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zakládat právnické osoby podle obchodního zákoníku a účastnit se na podnikání těchto osob,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zajišťovat závazky jiných osob.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Školská právnická osoba zřízená ministerstvem, krajem, obcí nebo svazkem obcí dále nesmí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přijímat a poskytovat půjčky bez předchozího souhlasu zřizovatele s výjimkou poskytování půjček z fondu kulturních a sociálních potřeb, sjednávat úvěry a směnečně se zavazovat,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uzavírat smlouvy o koupi najaté věci bez předchozího souhlasu zřizovatele,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nakupovat nebo bez předchozího souhlasu zřizovatele přijímat jako protihodnotu za své pohledávky vůči jiným osobám akcie či jiné cenné papíry,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poskytovat dary, s výjimkou darů poskytovaných z fondu kulturních a sociálních potřeb nebo jiného peněžního fondu zřízeného pro sociální účely, prospěchových stipendií podle § 30 odst. 4 a ocenění podle § 31 odst. 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Peněžní fondy školské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právnická osoba může vytvářet peněžní fondy.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Školská právnická osoba vždy vytváří rezervní fond a fond</w:t>
      </w:r>
      <w:r w:rsidR="00A97C16" w:rsidRPr="00CC1DCE">
        <w:rPr>
          <w:rFonts w:ascii="Times New Roman" w:hAnsi="Times New Roman" w:cs="Times New Roman"/>
        </w:rPr>
        <w:t xml:space="preserve"> investic</w:t>
      </w:r>
      <w:r w:rsidRPr="00CC1DCE">
        <w:rPr>
          <w:rFonts w:ascii="Times New Roman" w:hAnsi="Times New Roman" w:cs="Times New Roman"/>
        </w:rPr>
        <w:t>; školská právnická osoba zřízená ministerstvem, krajem, obcí nebo svazkem obcí také fond kulturních a sociálních potřeb.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Rezervní fond, s výjimkou prostředků převedených v souladu s § 133 odst. 2, slouží přednostně k úhradě ztráty z hlavní činnosti z minulých let a dále k podpoře a zkvalitnění hlavní činnosti.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Prostředky, které byly do rezervního fondu převedeny v souladu s § 133 odst. 2, se sledují v rezervním fondu odděleně. Prostředky, které na stanovený účel nebyly použity, podléhají finančnímu vypořádání se státním rozpočtem za rok, ve kterém byl projekt ukončen.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w:t>
      </w:r>
      <w:r w:rsidR="00A97C16" w:rsidRPr="00CC1DCE">
        <w:rPr>
          <w:rFonts w:ascii="Times New Roman" w:hAnsi="Times New Roman" w:cs="Times New Roman"/>
        </w:rPr>
        <w:t>Fond i</w:t>
      </w:r>
      <w:r w:rsidRPr="00CC1DCE">
        <w:rPr>
          <w:rFonts w:ascii="Times New Roman" w:hAnsi="Times New Roman" w:cs="Times New Roman"/>
        </w:rPr>
        <w:t>nvesti</w:t>
      </w:r>
      <w:r w:rsidR="00A97C16" w:rsidRPr="00CC1DCE">
        <w:rPr>
          <w:rFonts w:ascii="Times New Roman" w:hAnsi="Times New Roman" w:cs="Times New Roman"/>
        </w:rPr>
        <w:t>c</w:t>
      </w:r>
      <w:r w:rsidRPr="00CC1DCE">
        <w:rPr>
          <w:rFonts w:ascii="Times New Roman" w:hAnsi="Times New Roman" w:cs="Times New Roman"/>
        </w:rPr>
        <w:t xml:space="preserve"> slouží především k financování investičních potřeb školské právnické osoby. </w:t>
      </w:r>
      <w:r w:rsidR="00A97C16" w:rsidRPr="00CC1DCE">
        <w:rPr>
          <w:rFonts w:ascii="Times New Roman" w:hAnsi="Times New Roman" w:cs="Times New Roman"/>
        </w:rPr>
        <w:t>Fond investic</w:t>
      </w:r>
      <w:r w:rsidRPr="00CC1DCE">
        <w:rPr>
          <w:rFonts w:ascii="Times New Roman" w:hAnsi="Times New Roman" w:cs="Times New Roman"/>
        </w:rPr>
        <w:t xml:space="preserve"> je tvořen též odpisy z majetku podle zvláštního právního </w:t>
      </w:r>
      <w:proofErr w:type="gramStart"/>
      <w:r w:rsidRPr="00CC1DCE">
        <w:rPr>
          <w:rFonts w:ascii="Times New Roman" w:hAnsi="Times New Roman" w:cs="Times New Roman"/>
        </w:rPr>
        <w:t>předpisu.</w:t>
      </w:r>
      <w:r w:rsidRPr="00CC1DCE">
        <w:rPr>
          <w:rFonts w:ascii="Times New Roman" w:hAnsi="Times New Roman" w:cs="Times New Roman"/>
          <w:vertAlign w:val="superscript"/>
        </w:rPr>
        <w:t>15</w:t>
      </w:r>
      <w:proofErr w:type="gramEnd"/>
      <w:r w:rsidRPr="00CC1DCE">
        <w:rPr>
          <w:rFonts w:ascii="Times New Roman" w:hAnsi="Times New Roman" w:cs="Times New Roman"/>
          <w:vertAlign w:val="superscript"/>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Zůstatky peněžních fondů se po skončení roku převádějí do roku následujícího.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Fond kulturních a sociálních potřeb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Fond kulturních a sociálních potřeb je tvořen základním přídělem na vrub výdajů školské právnické osoby zřízené ministerstvem, krajem, obcí nebo svazkem obcí z ročního objemu výdajů zúčtovaných na platy a náhrady platů, popřípadě na mzdy a náhrady mezd a na odměny za pracovní pohotovost, na odměny a ostatní plnění za vykonávanou práci.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Fond kulturních a sociálních potřeb je naplňován zálohově z roční plánované výše v souladu s jeho schváleným rozpočtem. Vyúčtování skutečného základního přídělu se provede v rámci účetní závěrky.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Fond kulturních a sociálních potřeb je určen k zabezpečování kulturních, sociálních a dalších potřeb zaměstnanců v pracovním poměru ke školské právnické osobě a jejich rodinných příslušníků, a důchodců, kteří při prvém odchodu do starobního důchodu nebo invalidního důchodu pro invaliditu třetího stupně byli v pracovním poměru ke školské právnické osobě nebo k okresnímu úřadu za předpokladu, že byli zařazeni k práci ve škole nebo školském zařízení bez právní subjektivity nebo k právnické osobě před změnou její právní formy na školskou právnickou osobu podle § 187.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Školské právnické osoby zřizované krajem, obcí nebo svazkem obcí mohou sdružovat prostředky fondu kulturních a sociálních potřeb, a to na základě smlouvy o </w:t>
      </w:r>
      <w:proofErr w:type="gramStart"/>
      <w:r w:rsidRPr="00CC1DCE">
        <w:rPr>
          <w:rFonts w:ascii="Times New Roman" w:hAnsi="Times New Roman" w:cs="Times New Roman"/>
        </w:rPr>
        <w:t>sdružení.32</w:t>
      </w:r>
      <w:proofErr w:type="gramEnd"/>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Ve smlouvě o sdružení je nutné zajistit, aby každá školská právnická osoba využila sdružené prostředky přiměřeně svému podílu vložených prostředků.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Ve smlouvě o sdružení musí být dále upraveno, kdo je oprávněn s účtem, na němž jsou sdružené prostředky vedeny, nakládat, a jakým způsobem budou sdružené prostředky vypořádány v případě sloučení, rozdělení, splynutí nebo zrušení některé ze školských právnických osob, jejího vystoupení či vyloučení ze sdružení, a v případě ukončení smlouvy o sdružení.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Pokud smlouva o sdružení nesplňuje náležitosti stanovené v odstavcích 5 a 6, je od počátku neplatná.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Sdružené prostředky se vedou na zvláštním účtu, jehož nepoužité zůstatky se převádějí do dalších let. Úroky z tohoto účtu jsou příjmem tohoto účtu, úhrady za bankovní služby jsou výdajem tohoto účtu.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(9) Podrobnosti o dalších příjmech, výši tvorby a způsobu hospodaření se řídí vyhláškou Ministerstva financí upravující fond kulturních a sociálních potřeb příspěvkových organizací zřízených obcí nebo </w:t>
      </w:r>
      <w:proofErr w:type="gramStart"/>
      <w:r w:rsidRPr="00CC1DCE">
        <w:rPr>
          <w:rFonts w:ascii="Times New Roman" w:hAnsi="Times New Roman" w:cs="Times New Roman"/>
        </w:rPr>
        <w:t>krajem.33</w:t>
      </w:r>
      <w:proofErr w:type="gramEnd"/>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139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Účetnictví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xml:space="preserve">Školská právnická osoba vede účetnictví podle zvláštních právních </w:t>
      </w:r>
      <w:proofErr w:type="gramStart"/>
      <w:r w:rsidRPr="00CC1DCE">
        <w:rPr>
          <w:rFonts w:ascii="Times New Roman" w:hAnsi="Times New Roman" w:cs="Times New Roman"/>
        </w:rPr>
        <w:t>předpisů.34</w:t>
      </w:r>
      <w:proofErr w:type="gramEnd"/>
      <w:r w:rsidRPr="00CC1DCE">
        <w:rPr>
          <w:rFonts w:ascii="Times New Roman" w:hAnsi="Times New Roman" w:cs="Times New Roman"/>
        </w:rPr>
        <w:t>) Školská právnická osoba je zařazena v rámci účetních jednotek podle zvláštního právního předpisu35) mezi jiné právnické osoby, jejichž hlavní činností není podnikání.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Vztah školské právnické osoby k majetku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Školská právnická osoba užívá ke své činnosti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vlastní majetek,</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majetek vypůjčený nebo pronajatý od zřizovatele nebo jiné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TŘINÁCTÁ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ŠKOLSKÝ REJSTŘÍK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Obsah školského rejstříku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Školský rejstřík je veřejný seznam, který obsahuje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rejstřík škol a školských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rejstřík školských právnických osob.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Každý má právo nahlížet do údajů ve školském rejstříku a pořizovat si výpisy. Na požádání vydá orgán, který vede školský rejstřík, úřední výpis údajů ze školského rejstříku. Poskytování informací podle zákona o svobodném přístupu k informacím tím není dotčeno.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Orgán, který vede školský rejstřík, bezplatně poskytuje údaje ze školského rejstříku Českému statistickému úřadu.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Ministerstvo zveřejňuje školský rejstřík také v elektronické podobě na svých webových stránkách; tato forma zveřejnění má informativní charakter.</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Rejstřík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Účinky zápisu do rejstříku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Účinností zápisu školy a školského zařízení do rejstříku škol a školských zařízení vzniká právnické osobě, která vykonává činnost školy nebo školského zařízení, právo poskytovat vzdělávání a školské služby a právo vydávat doklady o vzdělání stanovené tímto zákonem, a to v rozsahu tohoto zápisu.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Účinností zápisu školy a školského zařízení do rejstříku škol a školských zařízení vzniká právnické osobě, která vykonává činnost školy nebo školského zařízení, nárok na přidělování finančních prostředků ze státního rozpočtu nebo z rozpočtu územního samosprávného celku za podmínek stanovených tímto zákonem, a to v rozsahu tohoto zápisu.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Vedení rejstříku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Krajský úřad vede v rejstříku škol a školských zařízení údaje o mateřských školách a školských zařízeních s výjimkou mateřských škol a školských zařízení uvedených v odstavci 2.</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xml:space="preserve">(2) Ministerstvo vede v rejstříku škol a školských zařízení údaje o mateřských školách a školských zařízeních zřízených ministerstvem a registrovanými církvemi nebo náboženskými společnostmi, kterým bylo přiznáno oprávnění k výkonu zvláštního práva zřizovat církevní školy, ostatních školách, dále školských zařízeních </w:t>
      </w:r>
      <w:r w:rsidRPr="00DE582C">
        <w:rPr>
          <w:rFonts w:ascii="Times New Roman" w:hAnsi="Times New Roman" w:cs="Times New Roman"/>
        </w:rPr>
        <w:t xml:space="preserve">pro další vzdělávání pedagogických </w:t>
      </w:r>
      <w:r w:rsidRPr="00DE582C">
        <w:rPr>
          <w:rFonts w:ascii="Times New Roman" w:hAnsi="Times New Roman" w:cs="Times New Roman"/>
          <w:sz w:val="20"/>
          <w:szCs w:val="20"/>
        </w:rPr>
        <w:t>pracovníků</w:t>
      </w:r>
      <w:r w:rsidR="00CC1DCE" w:rsidRPr="00DE582C">
        <w:rPr>
          <w:rFonts w:ascii="Times New Roman" w:hAnsi="Times New Roman" w:cs="Times New Roman"/>
          <w:sz w:val="20"/>
          <w:szCs w:val="20"/>
        </w:rPr>
        <w:t xml:space="preserve"> školských poradenských zařízeních</w:t>
      </w:r>
      <w:r w:rsidRPr="00DE582C">
        <w:rPr>
          <w:rFonts w:ascii="Times New Roman" w:hAnsi="Times New Roman" w:cs="Times New Roman"/>
          <w:sz w:val="20"/>
          <w:szCs w:val="20"/>
        </w:rPr>
        <w:t xml:space="preserve">, školských </w:t>
      </w:r>
      <w:proofErr w:type="gramStart"/>
      <w:r w:rsidRPr="00DE582C">
        <w:rPr>
          <w:rFonts w:ascii="Times New Roman" w:hAnsi="Times New Roman" w:cs="Times New Roman"/>
          <w:sz w:val="20"/>
          <w:szCs w:val="20"/>
        </w:rPr>
        <w:t>zařízeních</w:t>
      </w:r>
      <w:proofErr w:type="gramEnd"/>
      <w:r w:rsidRPr="00DE582C">
        <w:rPr>
          <w:rFonts w:ascii="Times New Roman" w:hAnsi="Times New Roman" w:cs="Times New Roman"/>
          <w:sz w:val="20"/>
          <w:szCs w:val="20"/>
        </w:rPr>
        <w:t xml:space="preserve"> pro výkon ústavní nebo ochranné výchovy nebo pro preventivně výchovnou</w:t>
      </w:r>
      <w:r w:rsidRPr="00DE582C">
        <w:rPr>
          <w:rFonts w:ascii="Times New Roman" w:hAnsi="Times New Roman" w:cs="Times New Roman"/>
        </w:rPr>
        <w:t xml:space="preserve"> péči a školských účelových zařízeních, v nichž se uskutečňuje praktické vyučování</w:t>
      </w:r>
      <w:r w:rsidRPr="00DE582C">
        <w:rPr>
          <w:rFonts w:ascii="Times New Roman" w:hAnsi="Times New Roman" w:cs="Times New Roman"/>
          <w:sz w:val="20"/>
          <w:szCs w:val="20"/>
        </w:rPr>
        <w:t>.</w:t>
      </w:r>
      <w:r w:rsidR="00CC1DCE" w:rsidRPr="00DE582C">
        <w:rPr>
          <w:rFonts w:ascii="Times New Roman" w:hAnsi="Times New Roman" w:cs="Times New Roman"/>
          <w:sz w:val="20"/>
          <w:szCs w:val="20"/>
        </w:rPr>
        <w:t xml:space="preserve"> Ministerstvo dále vede v rejstříku škol a školských zařízení údaje o mateřských školách a zařízeních školního stravování jim sloužících zřízených jinými ministerstvy a ostatními organizačními složkami státu.</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Krajský úřad předává údaje z rejstříku ministerstvu k evidenci a ke zveřejnění.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Údaje v rejstříku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Do rejstříku škol a školských zařízení se zapisují tyto údaje: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druh školy nebo druh a typ školského zařízení a jejich resortní identifikátor,</w:t>
      </w:r>
    </w:p>
    <w:p w:rsidR="00C44B07" w:rsidRPr="00C44B07" w:rsidRDefault="00C44B07" w:rsidP="00F161D9">
      <w:pPr>
        <w:pStyle w:val="Prosttext"/>
        <w:rPr>
          <w:rFonts w:ascii="Times New Roman" w:hAnsi="Times New Roman" w:cs="Times New Roman"/>
        </w:rPr>
      </w:pPr>
    </w:p>
    <w:p w:rsidR="009B0EAD" w:rsidRPr="00C44B07" w:rsidRDefault="009B0EAD" w:rsidP="00F161D9">
      <w:pPr>
        <w:pStyle w:val="Prosttext"/>
        <w:rPr>
          <w:rFonts w:ascii="Times New Roman" w:hAnsi="Times New Roman" w:cs="Times New Roman"/>
        </w:rPr>
      </w:pPr>
      <w:r w:rsidRPr="006F7B8B">
        <w:rPr>
          <w:rFonts w:ascii="Times New Roman" w:hAnsi="Times New Roman" w:cs="Times New Roman"/>
        </w:rPr>
        <w:t xml:space="preserve">b) název, sídlo, </w:t>
      </w:r>
      <w:r w:rsidR="00C44B07" w:rsidRPr="006F7B8B">
        <w:rPr>
          <w:rFonts w:ascii="Times New Roman" w:hAnsi="Times New Roman" w:cs="Times New Roman"/>
        </w:rPr>
        <w:t xml:space="preserve">adresa elektronické pošty, </w:t>
      </w:r>
      <w:r w:rsidRPr="006F7B8B">
        <w:rPr>
          <w:rFonts w:ascii="Times New Roman" w:hAnsi="Times New Roman" w:cs="Times New Roman"/>
        </w:rPr>
        <w:t>identifikační číslo, bylo-li přiděleno, právní forma a resortní</w:t>
      </w:r>
      <w:r w:rsidRPr="00C44B07">
        <w:rPr>
          <w:rFonts w:ascii="Times New Roman" w:hAnsi="Times New Roman" w:cs="Times New Roman"/>
        </w:rPr>
        <w:t xml:space="preserve"> identifikátor právnické osoby, která vykonává činnost školy nebo školského zařízení,</w:t>
      </w:r>
    </w:p>
    <w:p w:rsidR="00C44B07" w:rsidRPr="00C44B07" w:rsidRDefault="00C44B07"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C44B07">
        <w:rPr>
          <w:rFonts w:ascii="Times New Roman" w:hAnsi="Times New Roman" w:cs="Times New Roman"/>
        </w:rPr>
        <w:t xml:space="preserve">c) název, sídlo a identifikační číslo, bylo-li přiděleno, a právní forma zřizovatele školské právnické osoby nebo příspěvkové organizace, je-li jím právnická osoba, jméno a příjmení, státní příslušnost, místo trvalého pobytu nebo bydliště, pokud nemá na území České republiky místo trvalého pobytu, a datum narození tohoto </w:t>
      </w:r>
      <w:r w:rsidRPr="006F7B8B">
        <w:rPr>
          <w:rFonts w:ascii="Times New Roman" w:hAnsi="Times New Roman" w:cs="Times New Roman"/>
        </w:rPr>
        <w:t>zřizovatele, je-li jím fyzická osoba,</w:t>
      </w:r>
      <w:r w:rsidR="00C44B07" w:rsidRPr="006F7B8B">
        <w:rPr>
          <w:rFonts w:ascii="Times New Roman" w:hAnsi="Times New Roman" w:cs="Times New Roman"/>
        </w:rPr>
        <w:t xml:space="preserve"> v případě mateřské školy údaj, zda se jedná o lesní mateřskou školu,</w:t>
      </w:r>
    </w:p>
    <w:p w:rsidR="00C44B07" w:rsidRPr="00C44B07" w:rsidRDefault="00C44B07" w:rsidP="00F161D9">
      <w:pPr>
        <w:pStyle w:val="Prosttext"/>
        <w:rPr>
          <w:rFonts w:ascii="Times New Roman" w:hAnsi="Times New Roman" w:cs="Times New Roman"/>
        </w:rPr>
      </w:pPr>
    </w:p>
    <w:p w:rsidR="009B0EAD" w:rsidRPr="00C44B07" w:rsidRDefault="009B0EAD" w:rsidP="00F161D9">
      <w:pPr>
        <w:pStyle w:val="Prosttext"/>
        <w:rPr>
          <w:rFonts w:ascii="Times New Roman" w:hAnsi="Times New Roman" w:cs="Times New Roman"/>
        </w:rPr>
      </w:pPr>
      <w:r w:rsidRPr="00C44B07">
        <w:rPr>
          <w:rFonts w:ascii="Times New Roman" w:hAnsi="Times New Roman" w:cs="Times New Roman"/>
        </w:rPr>
        <w:t>d) seznam oborů vzdělání, včetně forem vzdělávání nebo seznam školských služeb,</w:t>
      </w:r>
    </w:p>
    <w:p w:rsidR="00C44B07" w:rsidRPr="00C44B07" w:rsidRDefault="00C44B07" w:rsidP="00F161D9">
      <w:pPr>
        <w:pStyle w:val="Prosttext"/>
        <w:rPr>
          <w:rFonts w:ascii="Times New Roman" w:hAnsi="Times New Roman" w:cs="Times New Roman"/>
        </w:rPr>
      </w:pPr>
    </w:p>
    <w:p w:rsidR="009B0EAD" w:rsidRPr="00C44B07" w:rsidRDefault="009B0EAD" w:rsidP="00F161D9">
      <w:pPr>
        <w:pStyle w:val="Prosttext"/>
        <w:rPr>
          <w:rFonts w:ascii="Times New Roman" w:hAnsi="Times New Roman" w:cs="Times New Roman"/>
        </w:rPr>
      </w:pPr>
      <w:r w:rsidRPr="00C44B07">
        <w:rPr>
          <w:rFonts w:ascii="Times New Roman" w:hAnsi="Times New Roman" w:cs="Times New Roman"/>
        </w:rPr>
        <w:t>e) nejvyšší povolený počet dětí, žáků a studentů ve škole nebo školském zařízení, včetně jejich odloučených pracovišť, lůžek, stravovaných, tříd, skupin nebo jiných obdobných jednotek, uvedený v rozhodnutí o zápisu do rejstříku škol a školských zařízení,</w:t>
      </w:r>
    </w:p>
    <w:p w:rsidR="00C44B07" w:rsidRPr="00C44B07" w:rsidRDefault="00C44B07" w:rsidP="00F161D9">
      <w:pPr>
        <w:pStyle w:val="Prosttext"/>
        <w:rPr>
          <w:rFonts w:ascii="Times New Roman" w:hAnsi="Times New Roman" w:cs="Times New Roman"/>
        </w:rPr>
      </w:pPr>
    </w:p>
    <w:p w:rsidR="00C44B07" w:rsidRPr="00C44B07" w:rsidRDefault="00C44B07" w:rsidP="00F161D9">
      <w:pPr>
        <w:pStyle w:val="Prosttext"/>
        <w:rPr>
          <w:rFonts w:ascii="Times New Roman" w:hAnsi="Times New Roman" w:cs="Times New Roman"/>
        </w:rPr>
      </w:pPr>
    </w:p>
    <w:p w:rsidR="009B0EAD" w:rsidRPr="00C44B07" w:rsidRDefault="009B0EAD" w:rsidP="00F161D9">
      <w:pPr>
        <w:pStyle w:val="Prosttext"/>
        <w:rPr>
          <w:rFonts w:ascii="Times New Roman" w:hAnsi="Times New Roman" w:cs="Times New Roman"/>
        </w:rPr>
      </w:pPr>
      <w:r w:rsidRPr="00C44B07">
        <w:rPr>
          <w:rFonts w:ascii="Times New Roman" w:hAnsi="Times New Roman" w:cs="Times New Roman"/>
        </w:rPr>
        <w:t>f) nejvyšší povolený počet žáků a studentů v jednotlivých oborech vzdělání a formách vzdělávání,</w:t>
      </w:r>
    </w:p>
    <w:p w:rsidR="00C44B07" w:rsidRPr="006F7B8B" w:rsidRDefault="00C44B07"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g) označení místa, kde se uskutečňuje vzdělávání nebo školské služby</w:t>
      </w:r>
      <w:r w:rsidR="00C44B07" w:rsidRPr="006F7B8B">
        <w:rPr>
          <w:rFonts w:ascii="Times New Roman" w:hAnsi="Times New Roman" w:cs="Times New Roman"/>
        </w:rPr>
        <w:t>; v případě lesní mateřské školy označení území, kde zejména probíhá pedagogický program a kde má škola zázemí,</w:t>
      </w:r>
    </w:p>
    <w:p w:rsidR="00C44B07" w:rsidRPr="006F7B8B" w:rsidRDefault="00C44B0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 vyučovací jazyk, nejde-li o jazyk český,</w:t>
      </w:r>
    </w:p>
    <w:p w:rsidR="00C44B07" w:rsidRDefault="00C44B0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i) jméno, příjmení a datum narození ředitele školy nebo školského zařízení,</w:t>
      </w:r>
    </w:p>
    <w:p w:rsidR="00C44B07" w:rsidRDefault="00C44B0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 jméno a příjmení, místo trvalého pobytu nebo bydliště, pokud nemá na území České republiky místo trvalého pobytu, a datum narození osoby nebo osob, které jsou statutárním orgánem právnické osoby, která vykonává činnost školy nebo školského zařízení,</w:t>
      </w:r>
    </w:p>
    <w:p w:rsidR="00C44B07" w:rsidRDefault="00C44B0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k) doba, na kterou je právnická osoba, která vykonává činnost školy nebo školského zařízení, zřízena,</w:t>
      </w:r>
    </w:p>
    <w:p w:rsidR="00C44B07" w:rsidRDefault="00C44B07"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rPr>
      </w:pPr>
      <w:r w:rsidRPr="00CC1DCE">
        <w:rPr>
          <w:rFonts w:ascii="Times New Roman" w:hAnsi="Times New Roman" w:cs="Times New Roman"/>
        </w:rPr>
        <w:t>l) den zápisu a den zahájení činnost</w:t>
      </w:r>
      <w:r w:rsidR="00C44B07">
        <w:rPr>
          <w:rFonts w:ascii="Times New Roman" w:hAnsi="Times New Roman" w:cs="Times New Roman"/>
        </w:rPr>
        <w:t>i školy nebo školského zařízení,</w:t>
      </w:r>
    </w:p>
    <w:p w:rsidR="00C44B07" w:rsidRDefault="00C44B07" w:rsidP="00C44B07">
      <w:pPr>
        <w:rPr>
          <w:color w:val="0000FF"/>
        </w:rPr>
      </w:pPr>
    </w:p>
    <w:p w:rsidR="00C44B07" w:rsidRPr="006F7B8B" w:rsidRDefault="00C44B07" w:rsidP="00C44B07">
      <w:pPr>
        <w:rPr>
          <w:sz w:val="22"/>
        </w:rPr>
      </w:pPr>
      <w:r w:rsidRPr="006F7B8B">
        <w:rPr>
          <w:sz w:val="22"/>
        </w:rPr>
        <w:lastRenderedPageBreak/>
        <w:t>m) adresa elektronické pošty školy nebo školského zařízení.</w:t>
      </w:r>
    </w:p>
    <w:p w:rsidR="00C44B07" w:rsidRDefault="00C44B07" w:rsidP="00F161D9">
      <w:pPr>
        <w:pStyle w:val="Prosttext"/>
        <w:rPr>
          <w:rFonts w:ascii="Times New Roman" w:hAnsi="Times New Roman" w:cs="Times New Roman"/>
        </w:rPr>
      </w:pPr>
    </w:p>
    <w:p w:rsidR="00C44B07" w:rsidRDefault="00C44B0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Součet nejvyššího povoleného počtu žáků a studentů v jednotlivých oborech vzdělání zapsaných v rejstříku škol a školských zařízení může být vyšší než nejvyšší povolený počet žáků a studentů ve škole; při poskytování vzdělávání ve škole nesmí být překročen ani nejvyšší povolený počet žáků a studentů v jednotlivých oborech vzdělání, ani nejvyšší povolený počet žáků a studentů ve škole.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Ministerstvo stanoví prováděcím právním předpisem typy školských zařízení, u nichž se nejvyšší povolené počty dětí, žáků a studentů nebo jiných obdobných jednotek podle odstavce 1 neuvádějí.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Účastníci 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Účastníkem řízení ve věcech rejstříku škol a školských zařízení je navrhovatel; v případě školské právnické osoby a příspěvkové organizace také jejich zřizovatel. Navrhovatelem je právnická osoba, která vykonává činnost školy nebo školského zařízení; v případě příspěvkové organizace může být navrhovatelem také její zřizovatel. Pokud je navrhovatelem příspěvková organizace, je součástí návrhu souhlas jejího zřizovatele.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Pokud právnická osoba, která bude vykonávat činnost školy nebo školského zařízení, dosud nevznikla, je navrhovatelem její zřizovatel, zakladatel či jiná osoba, která je v souladu s právními předpisy oprávněna jednat za právnickou osobu do jejího vzniku.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Podání žádosti o zápis školy nebo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Žádost o zápis školy nebo školského zařízení do rejstříku škol a školských zařízení pro následující školní rok se podává u krajského úřadu příslušného podle sídla právnické osoby, která bude vykonávat činnost školy nebo školského zařízení, do 30. září. V případě škol a školských zařízení, jejichž rejstřík vede ministerstvo, krajský úřad postoupí žádosti se svým vyjádřením ministerstvu do 30. listopadu.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Orgán, který vede rejstřík škol a školských zařízení, může ve výjimečných případech hodných zvláštního zřetele prominout zmeškání termínu pro předložení žádosti uvedeného v odstavci 1 nebo rozhodnout o dřívější účinnosti zápisu školy nebo školského zařízení do rejstříku.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Náležitosti žádosti o zápis školy nebo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Žádost o zápis školy nebo školského zařízení do rejstříku obsahuje tyto údaje a doklady: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a) druh školy neb</w:t>
      </w:r>
      <w:r w:rsidR="00B33762" w:rsidRPr="006F7B8B">
        <w:rPr>
          <w:rFonts w:ascii="Times New Roman" w:hAnsi="Times New Roman" w:cs="Times New Roman"/>
        </w:rPr>
        <w:t>o druh a typ školského zařízení; v případě lesní mateřské školy údaj, že se jedná o lesní mateřskou školu,</w:t>
      </w:r>
      <w:r w:rsidR="00B33762" w:rsidRPr="006F7B8B">
        <w:rPr>
          <w:rFonts w:ascii="Times New Roman" w:hAnsi="Times New Roman" w:cs="Times New Roman"/>
        </w:rPr>
        <w:br/>
      </w:r>
    </w:p>
    <w:p w:rsidR="009B0EAD" w:rsidRDefault="009B0EAD" w:rsidP="00F161D9">
      <w:pPr>
        <w:pStyle w:val="Prosttext"/>
        <w:rPr>
          <w:rFonts w:ascii="Times New Roman" w:hAnsi="Times New Roman" w:cs="Times New Roman"/>
        </w:rPr>
      </w:pPr>
      <w:r w:rsidRPr="00CC1DCE">
        <w:rPr>
          <w:rFonts w:ascii="Times New Roman" w:hAnsi="Times New Roman" w:cs="Times New Roman"/>
        </w:rPr>
        <w:t>b) název, sídlo a právní formu právnické osoby, která bude vykonávat činnost školy nebo školského zařízení, a její identifikační číslo, bylo-li přiděleno,</w:t>
      </w:r>
    </w:p>
    <w:p w:rsidR="00B33762" w:rsidRPr="00CC1DCE" w:rsidRDefault="00B33762"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rPr>
      </w:pPr>
      <w:r w:rsidRPr="00CC1DCE">
        <w:rPr>
          <w:rFonts w:ascii="Times New Roman" w:hAnsi="Times New Roman" w:cs="Times New Roman"/>
        </w:rPr>
        <w:t>c) jméno a příjmení, státní příslušnost, místo trvalého pobytu nebo bydliště, pokud nemá na území České republiky místo trvalého pobytu, a datum narození osoby nebo osob, které jsou statutárním orgánem této právnické osoby,</w:t>
      </w:r>
    </w:p>
    <w:p w:rsidR="00B33762" w:rsidRPr="00CC1DCE" w:rsidRDefault="00B33762"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rPr>
      </w:pPr>
      <w:r w:rsidRPr="00CC1DCE">
        <w:rPr>
          <w:rFonts w:ascii="Times New Roman" w:hAnsi="Times New Roman" w:cs="Times New Roman"/>
        </w:rPr>
        <w:t xml:space="preserve">d) název, sídlo, právní formu a identifikační číslo, bylo-li přiděleno, zřizovatele školské právnické osoby nebo příspěvkové organizace, je-li jím právnická osoba; jméno a příjmení, státní příslušnost, místo trvalého </w:t>
      </w:r>
      <w:r w:rsidRPr="00CC1DCE">
        <w:rPr>
          <w:rFonts w:ascii="Times New Roman" w:hAnsi="Times New Roman" w:cs="Times New Roman"/>
        </w:rPr>
        <w:lastRenderedPageBreak/>
        <w:t>pobytu nebo bydliště, pokud nemá na území České republiky místo trvalého pobytu, a datum narození tohoto zřizovatele, je-li jím fyzická osoba,</w:t>
      </w:r>
    </w:p>
    <w:p w:rsidR="00B33762" w:rsidRPr="00CC1DCE" w:rsidRDefault="00B33762"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rPr>
      </w:pPr>
      <w:r w:rsidRPr="00CC1DCE">
        <w:rPr>
          <w:rFonts w:ascii="Times New Roman" w:hAnsi="Times New Roman" w:cs="Times New Roman"/>
        </w:rPr>
        <w:t>e) jméno a příjmení, státní příslušnost, místo trvalého pobytu nebo bydliště, pokud nemá na území České republiky místo trvalého pobytu, a datum narození osoby nebo osob, které jsou statutárním orgánem zřizovatele školské právnické osoby, je-li jím právnická osoba; to neplatí, je-li zřizovatelem ministerstvo, kraj, obec nebo svazek obcí,</w:t>
      </w:r>
    </w:p>
    <w:p w:rsidR="00B33762" w:rsidRPr="00CC1DCE" w:rsidRDefault="00B33762"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f) rámcový popis personálního a majetkového zajištění a financování činnosti školy nebo školského zařízení s ohledem na požadavky rámcového vzdělávacího programu, pokud je stanoven,</w:t>
      </w:r>
      <w:r w:rsidR="00B33762" w:rsidRPr="006F7B8B">
        <w:rPr>
          <w:rFonts w:ascii="Times New Roman" w:hAnsi="Times New Roman" w:cs="Times New Roman"/>
        </w:rPr>
        <w:t xml:space="preserve"> v případě lesní mateřské školy popis zázemí,</w:t>
      </w:r>
    </w:p>
    <w:p w:rsidR="00B33762" w:rsidRPr="006F7B8B" w:rsidRDefault="00B33762"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 xml:space="preserve">g) doklad osvědčující vlastnické nebo užívací právo právnické osoby, která bude vykonávat činnost školy nebo školského zařízení, k prostorám, </w:t>
      </w:r>
      <w:r w:rsidR="00B33762" w:rsidRPr="006F7B8B">
        <w:rPr>
          <w:rFonts w:ascii="Times New Roman" w:hAnsi="Times New Roman" w:cs="Times New Roman"/>
        </w:rPr>
        <w:t xml:space="preserve">případně území, </w:t>
      </w:r>
      <w:r w:rsidRPr="006F7B8B">
        <w:rPr>
          <w:rFonts w:ascii="Times New Roman" w:hAnsi="Times New Roman" w:cs="Times New Roman"/>
        </w:rPr>
        <w:t>kde bude uskutečňováno vzdělávání nebo školské služby,</w:t>
      </w:r>
    </w:p>
    <w:p w:rsidR="00B33762" w:rsidRPr="006F7B8B"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6F7B8B">
        <w:rPr>
          <w:rFonts w:ascii="Times New Roman" w:hAnsi="Times New Roman" w:cs="Times New Roman"/>
        </w:rPr>
        <w:t>h) stanovisko příslušného</w:t>
      </w:r>
      <w:r w:rsidRPr="00CC1DCE">
        <w:rPr>
          <w:rFonts w:ascii="Times New Roman" w:hAnsi="Times New Roman" w:cs="Times New Roman"/>
        </w:rPr>
        <w:t xml:space="preserve"> orgánu ochrany veřejného zdraví a stavebního úřadu, ze kterého vyplývá, že příslušné prostory lze užívat pro navrhovaný účel, včetně údaje o nejvyšším počtu osob, které lze v těchto prostorách vzdělávat nebo jim poskytovat školské služby,</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i) doklad osvědčující zřízení nebo založení právnické osoby, která bude vykonávat činnost školy nebo školského zařízení,</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 doklad osvědčující vznik právnické osoby, která bude vykonávat činnost školy nebo školského zařízení, pokud se nejedná o školskou právnickou osobu,</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k) seznam oborů vzdělání, včetně forem vzdělávání v případě školy a seznam školských služeb v případě školského zařízení, doklad o akreditaci vzdělávacích programů v případě vyšší odborné školy,</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l) jméno a příjmení, datum narození ředitele školy nebo školského zařízení, doklad o jeho jmenování do funkce a doklady osvědčující splnění předpokladů pro výkon funkce ředitele školy nebo školského zařízení podle zvláštního právního </w:t>
      </w:r>
      <w:proofErr w:type="gramStart"/>
      <w:r w:rsidRPr="00CC1DCE">
        <w:rPr>
          <w:rFonts w:ascii="Times New Roman" w:hAnsi="Times New Roman" w:cs="Times New Roman"/>
        </w:rPr>
        <w:t>předpisu,2)</w:t>
      </w:r>
      <w:proofErr w:type="gramEnd"/>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 navrhovaný nejvyšší počet dětí, žáků a studentů ve škole nebo školském zařízení, včetně jejich odloučených pracovišť, v jednotlivých oborech a formách vzdělávání, lůžek, stravovaných, tříd, skupin nebo jiných obdobných jednotek,</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 čestné prohlášení zřizovatele školské právnické osoby nebo příspěvkové organizace, že neprobíhá insolvenční řízení, v němž je řešen jeho úpadek nebo hrozící úpadek nebo že nebylo rozhodnuto o jeho úpadku, není v likvidaci, nemá v evidenci daní u orgánů Finanční správy České republiky ani orgánů Celní správy České republiky evidován nedoplatek a že nebyl v posledních třech letech proveden výmaz zapsané osoby, jejímž byl zřizovatelem, ze školského rejstříku z důvodů uvedených v § 150 odst. 1 písm. c) až f); uvedené se vztahuje také na jiné právnické osoby, které budou vykonávat činnost školy nebo školského zařízení, a jejich statutární orgány,</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 datum zahájení činnosti školy nebo školského zařízení,</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 stanovisko obce, na jejímž území bude základní škola nebo základní umělecká škola působit, pokud není jejich zřizovatelem,</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q) stanovisko kraje, na jehož území bude střední nebo vyšší odborná škola působit, pokud není jejich zřizovatelem.</w:t>
      </w:r>
    </w:p>
    <w:p w:rsidR="00B33762"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Doklady a údaje podle odstavce 1 písm. g), h) a l) mohou být předloženy dodatečně, nejpozději však do dne zahájení činnosti školy nebo školského zařízení. Doklad osvědčující vznik právnické osoby, která bude vykonávat činnost školy nebo školského zařízení, může být předložen dodatečně, nejpozději však do dne zahájení činnosti školy nebo školského zařízení. Rozhodnutí o zápisu školy nebo školského zařízení do </w:t>
      </w:r>
      <w:r w:rsidRPr="00CC1DCE">
        <w:rPr>
          <w:rFonts w:ascii="Times New Roman" w:hAnsi="Times New Roman" w:cs="Times New Roman"/>
        </w:rPr>
        <w:lastRenderedPageBreak/>
        <w:t>rejstříku škol a školských zařízení nabývá v těchto případech účinnosti až doložením chybějících dokladů orgánu, který rejstřík škol a školských zařízení vede.</w:t>
      </w:r>
    </w:p>
    <w:p w:rsidR="009B0EAD" w:rsidRDefault="009B0EAD" w:rsidP="00F161D9">
      <w:pPr>
        <w:pStyle w:val="Prosttext"/>
        <w:rPr>
          <w:rFonts w:ascii="Times New Roman" w:hAnsi="Times New Roman" w:cs="Times New Roman"/>
        </w:rPr>
      </w:pPr>
    </w:p>
    <w:p w:rsidR="00B33762" w:rsidRPr="006F7B8B" w:rsidRDefault="00B33762" w:rsidP="00F161D9">
      <w:pPr>
        <w:pStyle w:val="Prosttext"/>
        <w:rPr>
          <w:rFonts w:ascii="Times New Roman" w:hAnsi="Times New Roman" w:cs="Times New Roman"/>
        </w:rPr>
      </w:pPr>
      <w:r w:rsidRPr="006F7B8B">
        <w:rPr>
          <w:rFonts w:ascii="Times New Roman" w:hAnsi="Times New Roman" w:cs="Times New Roman"/>
        </w:rPr>
        <w:t>(3) Lesní mateřská škola nepředkládá stanovisko stavebního úřadu podle odstavce 1 písm. h).</w:t>
      </w:r>
    </w:p>
    <w:p w:rsidR="00B33762" w:rsidRPr="006F7B8B" w:rsidRDefault="00B33762"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6F7B8B">
        <w:rPr>
          <w:rFonts w:ascii="Times New Roman" w:hAnsi="Times New Roman" w:cs="Times New Roman"/>
        </w:rPr>
        <w:t>(</w:t>
      </w:r>
      <w:r w:rsidR="00B33762" w:rsidRPr="006F7B8B">
        <w:rPr>
          <w:rFonts w:ascii="Times New Roman" w:hAnsi="Times New Roman" w:cs="Times New Roman"/>
        </w:rPr>
        <w:t>4</w:t>
      </w:r>
      <w:r w:rsidRPr="006F7B8B">
        <w:rPr>
          <w:rFonts w:ascii="Times New Roman" w:hAnsi="Times New Roman" w:cs="Times New Roman"/>
        </w:rPr>
        <w:t>) Pokud zároveň probíhá řízení o zápis více škol nebo školských zařízení, jejichž činnost bude vykonávat jedna právnická osoba a jejichž rejstřík vede jeden orgán, dokládají se údaje a doklady, které jsou pro tato</w:t>
      </w:r>
      <w:r w:rsidRPr="00CC1DCE">
        <w:rPr>
          <w:rFonts w:ascii="Times New Roman" w:hAnsi="Times New Roman" w:cs="Times New Roman"/>
        </w:rPr>
        <w:t xml:space="preserve"> řízení společné, pouze jednou.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Posouzení žádosti o zápis školy nebo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Orgán, který vede rejstřík škol a školských zařízení, rozhodne o žádosti o zápis školy nebo školského zařízení do rejstříku do 90 dnů od doručení žádosti tomuto orgánu.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Orgán, který vede rejstřík škol a školských zařízení, žádost o zápis školy nebo školského zařízení do rejstříku zamítne v případě, že žádost nesplňuje náležitosti stanovené tímto zákonem, a uvedené nedostatky nebyly na výzvu tohoto orgánu v jím stanovené přiměřené lhůtě odstraněny.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Orgán, který vede rejstřík škol a školských zařízení, žádost o zápis školy nebo školského zařízení do rejstříku dále zcela nebo zčásti zamítne v případě, že posouzením žádosti zjistí, že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žádost není v souladu s dlouhodobým záměrem vzdělávání a rozvoje vzdělávací soustavy České republiky nebo příslušného kraje,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nejsou dány předpoklady pro řádnou činnost školy nebo školského zařízení po stránce personální, materiální a finanční,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žádost obsahuje nepravdivé údaje nebo činnost školy nebo školského zařízení by nebyla v souladu s právními předpisy.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Orgán, který vede rejstřík škol a školských zařízení, žádost o zápis školy nebo školského zařízení do rejstříku dále zcela nebo zčásti zamítne také v případě, že ji podala právnická osoba, která byla pravomocně odsouzena pro trestný čin, pokud pro tento trestný čin neskýtá záruku řádného výkonu činnosti školy nebo školského zařízení a pokud se na ni podle zákona nehledí, jako by odsouzena nebyla. Pro účely posouzení, zda je dán důvod zamítnutí žádosti podle věty první, si orgán, který vede rejstřík škol a školských zařízení, vyžádá výpis z evidence Rejstříku trestů podle jiného právního předpisu53). Žádost o vydání výpisu z evidence Rejstříku trestů a výpis z evidence Rejstříku trestů se předávají v elektronické podobě, a to způsobem umožňujícím dálkový přístup.</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Pokud nejsou dány důvody pro rozhodnutí podle odstavců 2 až 4, orgán, který vede rejstřík škol a školských zařízení, žádosti vyhoví.</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xml:space="preserve">(6) V případě, že ministerstvo vyhoví žádosti o zápis střední nebo vyšší odborné školy a oborů vzdělání, které bude tato škola uskutečňovat, do rejstříku, postoupí nejpozději do 5 dnů od právní moci tohoto rozhodnutí žádost krajskému úřadu, a to k rozhodnutí o nejvyšším počtu žáků a studentů v jednotlivých povolených oborech vzdělání a formách vzdělávání. Krajský úřad rozhodne nejpozději do 30 dnů od doručení žádosti, a to v souladu s odstavci 2 až 5. Krajský úřad zašle rozhodnutí podle předchozí věty ministerstvu na vědomí a </w:t>
      </w:r>
      <w:r w:rsidRPr="00DE582C">
        <w:rPr>
          <w:rFonts w:ascii="Times New Roman" w:hAnsi="Times New Roman" w:cs="Times New Roman"/>
        </w:rPr>
        <w:t xml:space="preserve">ke zveřejnění. O nejvyšším počtu žáků a studentů v jednotlivých povolených oborech vzdělání a formách </w:t>
      </w:r>
      <w:r w:rsidRPr="00DE582C">
        <w:rPr>
          <w:rFonts w:ascii="Times New Roman" w:hAnsi="Times New Roman" w:cs="Times New Roman"/>
          <w:sz w:val="20"/>
          <w:szCs w:val="20"/>
        </w:rPr>
        <w:t xml:space="preserve">vzdělávání ve školách zřizovaných </w:t>
      </w:r>
      <w:r w:rsidR="00CC1DCE" w:rsidRPr="00DE582C">
        <w:rPr>
          <w:rFonts w:ascii="Times New Roman" w:hAnsi="Times New Roman" w:cs="Times New Roman"/>
          <w:sz w:val="20"/>
          <w:szCs w:val="20"/>
        </w:rPr>
        <w:t xml:space="preserve">ministerstvem nebo </w:t>
      </w:r>
      <w:r w:rsidRPr="00DE582C">
        <w:rPr>
          <w:rFonts w:ascii="Times New Roman" w:hAnsi="Times New Roman" w:cs="Times New Roman"/>
          <w:sz w:val="20"/>
          <w:szCs w:val="20"/>
        </w:rPr>
        <w:t>registrovanými církvemi nebo náboženskými</w:t>
      </w:r>
      <w:r w:rsidRPr="00DE582C">
        <w:rPr>
          <w:rFonts w:ascii="Times New Roman" w:hAnsi="Times New Roman" w:cs="Times New Roman"/>
        </w:rPr>
        <w:t xml:space="preserve"> společnostmi, kterým bylo přiznáno oprávnění k výkonu zvláštního práva zřizovat církevní školy, rozhodne ministerstvo.</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149</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Zápis změny v údajích</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(1) Na podání žádosti o zápis změny v údajích uvedených v § 144 odst. 1 písm. d) </w:t>
      </w:r>
      <w:r w:rsidRPr="009F6306">
        <w:rPr>
          <w:rFonts w:ascii="Times New Roman" w:hAnsi="Times New Roman" w:cs="Times New Roman"/>
          <w:strike/>
          <w:color w:val="FF0000"/>
        </w:rPr>
        <w:t>až f)</w:t>
      </w:r>
      <w:r w:rsidRPr="00DE582C">
        <w:rPr>
          <w:rFonts w:ascii="Times New Roman" w:hAnsi="Times New Roman" w:cs="Times New Roman"/>
        </w:rPr>
        <w:t xml:space="preserve"> </w:t>
      </w:r>
      <w:r w:rsidR="00F068F7">
        <w:rPr>
          <w:rFonts w:ascii="Times New Roman" w:hAnsi="Times New Roman" w:cs="Times New Roman"/>
        </w:rPr>
        <w:t xml:space="preserve"> </w:t>
      </w:r>
      <w:r w:rsidR="009F6306" w:rsidRPr="009F6306">
        <w:rPr>
          <w:rFonts w:ascii="Times New Roman" w:hAnsi="Times New Roman" w:cs="Times New Roman"/>
          <w:b/>
          <w:color w:val="0000FF"/>
        </w:rPr>
        <w:t>až</w:t>
      </w:r>
      <w:r w:rsidR="009F6306">
        <w:rPr>
          <w:rFonts w:ascii="Times New Roman" w:hAnsi="Times New Roman" w:cs="Times New Roman"/>
        </w:rPr>
        <w:t xml:space="preserve"> </w:t>
      </w:r>
      <w:r w:rsidR="00F068F7" w:rsidRPr="00F068F7">
        <w:rPr>
          <w:rFonts w:ascii="Times New Roman" w:hAnsi="Times New Roman" w:cs="Times New Roman"/>
          <w:b/>
          <w:color w:val="0000FF"/>
        </w:rPr>
        <w:t>g)</w:t>
      </w:r>
      <w:r w:rsidR="00F068F7">
        <w:rPr>
          <w:rFonts w:ascii="Times New Roman" w:hAnsi="Times New Roman" w:cs="Times New Roman"/>
        </w:rPr>
        <w:t xml:space="preserve"> </w:t>
      </w:r>
      <w:r w:rsidRPr="00DE582C">
        <w:rPr>
          <w:rFonts w:ascii="Times New Roman" w:hAnsi="Times New Roman" w:cs="Times New Roman"/>
        </w:rPr>
        <w:t xml:space="preserve">se vztahuje obdobně § 146 s tím, že o žádosti o zápis změny v údajích uvedených v § 144 odst. 1 písm. f) rozhoduje v případě střední nebo vyšší odborné školy krajský úřad, pokud nejde o střední nebo vyšší odbornou školu zřizovanou </w:t>
      </w:r>
      <w:r w:rsidR="00CC1DCE" w:rsidRPr="00DE582C">
        <w:rPr>
          <w:rFonts w:ascii="Times New Roman" w:hAnsi="Times New Roman" w:cs="Times New Roman"/>
          <w:sz w:val="20"/>
          <w:szCs w:val="20"/>
        </w:rPr>
        <w:t xml:space="preserve">ministerstvem nebo </w:t>
      </w:r>
      <w:r w:rsidRPr="00DE582C">
        <w:rPr>
          <w:rFonts w:ascii="Times New Roman" w:hAnsi="Times New Roman" w:cs="Times New Roman"/>
          <w:sz w:val="20"/>
          <w:szCs w:val="20"/>
        </w:rPr>
        <w:t>registrovanými církvemi nebo náboženskými společnostmi, kterým bylo přiznáno</w:t>
      </w:r>
      <w:r w:rsidRPr="00DE582C">
        <w:rPr>
          <w:rFonts w:ascii="Times New Roman" w:hAnsi="Times New Roman" w:cs="Times New Roman"/>
        </w:rPr>
        <w:t xml:space="preserve"> oprávnění k výkonu zvláštního práva zřizovat církevní školy; v tomto případě rozhoduje ministerstvo.</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6F7B8B">
        <w:rPr>
          <w:rFonts w:ascii="Times New Roman" w:hAnsi="Times New Roman" w:cs="Times New Roman"/>
        </w:rPr>
        <w:t xml:space="preserve">(2) Žádost o zápis změny v údajích uvedených v § 144 odst. 1 písm. b), c), </w:t>
      </w:r>
      <w:r w:rsidR="00497767" w:rsidRPr="006F7B8B">
        <w:rPr>
          <w:rFonts w:ascii="Times New Roman" w:hAnsi="Times New Roman" w:cs="Times New Roman"/>
          <w:b/>
        </w:rPr>
        <w:t>i</w:t>
      </w:r>
      <w:r w:rsidRPr="006F7B8B">
        <w:rPr>
          <w:rFonts w:ascii="Times New Roman" w:hAnsi="Times New Roman" w:cs="Times New Roman"/>
          <w:b/>
        </w:rPr>
        <w:t>),</w:t>
      </w:r>
      <w:r w:rsidR="00497767" w:rsidRPr="006F7B8B">
        <w:rPr>
          <w:rFonts w:ascii="Times New Roman" w:hAnsi="Times New Roman" w:cs="Times New Roman"/>
          <w:b/>
        </w:rPr>
        <w:t xml:space="preserve"> j</w:t>
      </w:r>
      <w:r w:rsidRPr="006F7B8B">
        <w:rPr>
          <w:rFonts w:ascii="Times New Roman" w:hAnsi="Times New Roman" w:cs="Times New Roman"/>
          <w:b/>
        </w:rPr>
        <w:t xml:space="preserve">) a </w:t>
      </w:r>
      <w:r w:rsidR="00497767" w:rsidRPr="006F7B8B">
        <w:rPr>
          <w:rFonts w:ascii="Times New Roman" w:hAnsi="Times New Roman" w:cs="Times New Roman"/>
          <w:b/>
        </w:rPr>
        <w:t>m</w:t>
      </w:r>
      <w:r w:rsidRPr="006F7B8B">
        <w:rPr>
          <w:rFonts w:ascii="Times New Roman" w:hAnsi="Times New Roman" w:cs="Times New Roman"/>
          <w:b/>
        </w:rPr>
        <w:t xml:space="preserve">) </w:t>
      </w:r>
      <w:r w:rsidRPr="006F7B8B">
        <w:rPr>
          <w:rFonts w:ascii="Times New Roman" w:hAnsi="Times New Roman" w:cs="Times New Roman"/>
        </w:rPr>
        <w:t>se podává orgánu, který</w:t>
      </w:r>
      <w:r w:rsidRPr="00DE582C">
        <w:rPr>
          <w:rFonts w:ascii="Times New Roman" w:hAnsi="Times New Roman" w:cs="Times New Roman"/>
        </w:rPr>
        <w:t xml:space="preserve"> vede rejstřík škol a školských zařízení, do 30 dnů ode dne, kdy ke změně došlo.</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(3) Žádost o zápis změny v rejstříku obsahuje pouze údaje a doklady, které se přímo týkají příslušné změny. Doklady uvedené v § 147 odst. 1 písm. p) a q) se vyžadují pouze v případě změny v údajích uvedených v § 144 odst. 1 písm. d), e) a f).</w:t>
      </w:r>
      <w:r w:rsidR="005C5CFB" w:rsidRPr="00DE582C">
        <w:rPr>
          <w:rFonts w:ascii="Times New Roman" w:hAnsi="Times New Roman" w:cs="Times New Roman"/>
        </w:rPr>
        <w:t xml:space="preserve"> </w:t>
      </w:r>
      <w:r w:rsidR="005C5CFB" w:rsidRPr="00DE582C">
        <w:rPr>
          <w:rFonts w:ascii="Times New Roman" w:hAnsi="Times New Roman" w:cs="Times New Roman"/>
          <w:sz w:val="20"/>
          <w:szCs w:val="20"/>
        </w:rPr>
        <w:t>Navrhuje-li se zápis změny v údajích o právnické osobě vykonávající činnost školy nebo školského zařízení v rejstříku z důvodu převodu nebo přechodu činnosti školy nebo školského zařízení na jinou právnickou osobu, posuzuje orgán, který vede rejstřík škol a školských zařízení, podmínky pro výkon činnosti školy nebo školského zařízení u přejímající právnické osoby obdobně, jako by se jednalo o zápis nové školy nebo školského zařízení.</w:t>
      </w:r>
    </w:p>
    <w:p w:rsidR="009B0EAD" w:rsidRPr="00CC1DCE" w:rsidRDefault="009B0EAD"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CC1DCE">
        <w:rPr>
          <w:rFonts w:ascii="Times New Roman" w:hAnsi="Times New Roman" w:cs="Times New Roman"/>
        </w:rPr>
        <w:t xml:space="preserve">(4) Na posouzení žádosti o zápis změny v rejstříku se obdobně vztahuje § 148 s tím, že orgán, který vede rejstřík, rozhodne o zápisu změny v údajích uvedených v odstavci 2 do 30 dnů od doručení žádosti. V případě žádosti o změnu v údajích vedených podle § 144 odst. 1 písm. b), c) nedochází-li k převodu nebo přechodu </w:t>
      </w:r>
      <w:r w:rsidRPr="006F7B8B">
        <w:rPr>
          <w:rFonts w:ascii="Times New Roman" w:hAnsi="Times New Roman" w:cs="Times New Roman"/>
        </w:rPr>
        <w:t>činnosti školy nebo školského zařízení na jinou právnickou osobu, a podle § 144 odst. 1 písm. i) a j)</w:t>
      </w:r>
      <w:r w:rsidR="00497767" w:rsidRPr="006F7B8B">
        <w:rPr>
          <w:rFonts w:ascii="Times New Roman" w:hAnsi="Times New Roman" w:cs="Times New Roman"/>
        </w:rPr>
        <w:t xml:space="preserve"> </w:t>
      </w:r>
      <w:r w:rsidR="00497767" w:rsidRPr="006F7B8B">
        <w:rPr>
          <w:rFonts w:ascii="Times New Roman" w:hAnsi="Times New Roman" w:cs="Times New Roman"/>
          <w:b/>
        </w:rPr>
        <w:t>a m)</w:t>
      </w:r>
      <w:r w:rsidRPr="006F7B8B">
        <w:rPr>
          <w:rFonts w:ascii="Times New Roman" w:hAnsi="Times New Roman" w:cs="Times New Roman"/>
        </w:rPr>
        <w:t xml:space="preserve"> správní orgán provede tuto změnu bezodkladně bez vydání rozhodnutí a vyrozumí o ní účastníky.</w:t>
      </w:r>
    </w:p>
    <w:p w:rsidR="009B0EAD" w:rsidRPr="006F7B8B"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Řízení o zápis změny v rejstříku lze zahájit i bez návrhu, má-li být dosažena shoda mezi zápisem v rejstříku a skutečným stavem.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Výmaz z rejstříku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Orgán, který vede rejstřík škol a školských zařízení, provede výmaz školy nebo školského zařízení z rejstříku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 žádost navrhovatele,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 uplynutí doby, na kterou byla právnická osoba, která vykonává činnost školy nebo školského zařízení, zřízena,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jestliže škola nebo školské zařízení neposkytuje vzdělávání v souladu se zásadami a cíli uvedenými v § 2 nebo vzdělávacími programy uvedenými v § 3,</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jestliže právnická osoba, která vykonává činnost školy nebo školského zařízení, závažným způsobem nebo opakovaně poruší právní předpisy související s poskytováním vzdělávání a školských služeb,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jestliže právnická osoba ve třech po sobě jdoucích školních rocích nevykonává činnost školy nebo školského zařízení, která je zapsána v rejstříku,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jestliže právnická osoba, která vykonává činnost školy nebo školského zařízení, uvede v žádosti o zápis do rejstříku nebo v žádosti o zápis změny nesprávné údaje rozhodné pro povolení zápisu školy nebo školského zařízení do rejstříku nebo zápisu změny nebo jestliže došlo k takovým změnám, za kterých by zápis školy nebo školského zařízení do rejstříku nebo zápis změny nemohl být proveden,</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g)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 případě, že vyšší odborná škola nemá akreditován žádný vzdělávací program,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h)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jestliže právnická osoba vykonávající činnost školy nebo školského zařízení byla pravomocně odsouzena k trestu zákazu činnosti této školy nebo tohoto školského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Ustanovení odstavce 1 se obdobně vztahuje na výmaz údajů uvedených v § 144 odst. 1 písm. d), e) a f).</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Řízení o výmazu se zahajuje i na návrh ústředního školního inspektora podle § 175 odst. </w:t>
      </w:r>
      <w:r w:rsidR="00CB5A13" w:rsidRPr="00CC1DCE">
        <w:rPr>
          <w:rFonts w:ascii="Times New Roman" w:hAnsi="Times New Roman" w:cs="Times New Roman"/>
        </w:rPr>
        <w:t>2</w:t>
      </w:r>
      <w:r w:rsidRPr="00CC1DCE">
        <w:rPr>
          <w:rFonts w:ascii="Times New Roman" w:hAnsi="Times New Roman" w:cs="Times New Roman"/>
        </w:rPr>
        <w:t>.</w:t>
      </w:r>
    </w:p>
    <w:p w:rsidR="009B0EAD" w:rsidRPr="00DE582C" w:rsidRDefault="009B0EAD" w:rsidP="00F161D9">
      <w:pPr>
        <w:pStyle w:val="Prosttext"/>
        <w:rPr>
          <w:rFonts w:ascii="Times New Roman" w:hAnsi="Times New Roman" w:cs="Times New Roman"/>
        </w:rPr>
      </w:pPr>
    </w:p>
    <w:p w:rsidR="005C5CFB" w:rsidRPr="00DE582C" w:rsidRDefault="005C5CFB" w:rsidP="00F161D9">
      <w:pPr>
        <w:pStyle w:val="Prosttext"/>
        <w:rPr>
          <w:rFonts w:ascii="Times New Roman" w:hAnsi="Times New Roman" w:cs="Times New Roman"/>
          <w:sz w:val="20"/>
        </w:rPr>
      </w:pPr>
      <w:r w:rsidRPr="00DE582C">
        <w:rPr>
          <w:rFonts w:ascii="Times New Roman" w:hAnsi="Times New Roman" w:cs="Times New Roman"/>
          <w:sz w:val="20"/>
        </w:rPr>
        <w:t>(4) Před podáním žádosti o výmaz střední nebo vyšší odborné školy, kterou nezřizuje kraj, nebo oboru vzdělání takové školy z rejstříku škol a školských zařízení projedná právnická osoba vykonávající činnost školy nebo její zřizovatel s krajem, na jehož území má právnická osoba vykonávající činnost školy sídlo, možnost převodu činnosti školy v odpovídajícím rozsahu na právnickou osobu zřizovanou krajem. Zápis z tohoto projednání se přikládá k žádosti o výmaz školy z rejstříku škol a školských zařízení.</w:t>
      </w:r>
    </w:p>
    <w:p w:rsidR="005C5CFB" w:rsidRPr="00CC1DCE" w:rsidRDefault="005C5CF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 průběhu řízení o výmazu z rejstříku rozhodne orgán, který vede rejstřík škol a školských zařízení, o opatřeních, která zamezí nehospodárnému využití finančních prostředků státního rozpočtu poskytovaných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Dnem právní moci rozhodnutí o výmazu z rejstříku zaniká právnické osobě, která vykonávala činnost školy nebo školského zařízení, právo poskytovat vzdělávání a školské služby a právo vydávat doklady o vzdělání stanovené tímto zákonem, a to v rozsahu tohoto výmazu. Zároveň v rozsahu výmazu zaniká nárok na přidělování finančních prostředků ze státního rozpočtu nebo z rozpočtu územního samosprávného celku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Dojde-li k výmazu školy nebo oboru vzdělání z rejstříku škol a školských zařízení, zajistí právnická osoba, která vykonávala činnost školy, popřípadě její zřizovatel, žákům a studentům možnost pokračovat ve vzdělávání ve stejném nebo obdobném oboru vzdělání a předá jim výsledky hodnocení za nedokončený školní rok.</w:t>
      </w:r>
      <w:r w:rsidR="002F3BB3" w:rsidRPr="00CC1DCE">
        <w:rPr>
          <w:rFonts w:ascii="Times New Roman" w:hAnsi="Times New Roman" w:cs="Times New Roman"/>
        </w:rPr>
        <w:t xml:space="preserve"> Pokud nebyla tímto způsobem zajištěna možnost uplatnění práva konat maturitní zkoušku, závěrečnou zkoušku, absolutorium v konzervatoři nebo absolutorium, konají osoby, které splnily podmínky stanovené tímto zákonem, závěrečnou zkoušku, absolutorium v konzervatoři a absolutorium ve škole určené krajským úřadem a maturitní zkoušku ve škole určené krajským úřadem v dohodě s Centrem.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Dojde-li k výmazu školy, v níž se plní povinná školní docházka, z rejstříku škol a školských zařízení, zajistí obec, v níž škola působila, v dohodě s příslušným krajským úřadem, plnění povinné školní docházky jejích žáků.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Řízení ve věci zápisu škol a školských zařízení zřizovaných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Ministerstvem vnitra, Ministerstvem spravedlnosti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Ministerstvem obrany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Zápis škol a školských zařízení zřizovaných Ministerstvem vnitra, Ministerstvem spravedlnosti a Ministerstvem obrany do rejstříku škol a školských zařízení, zápis změny a výmaz z tohoto rejstříku provádí ministerstvo na základě oznámení zřizovatelů těchto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rejstříku se ohledně škol a školských zařízení zřizovaných Ministerstvem vnitra, Ministerstvem spravedlnosti a Ministerstvem obrany zapisují přiměřeně údaje uvedené v § 144 odst. 1 s výjimkou údaje uvedeného v písmenech e) a f).</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Oznámení, na základě kterého se provádí zápis školy nebo školského zařízení do rejstříku, obsahuje přiměřeně údaje uvedené v § 147 odst. 1 písm. a) až e), i) až l) a o).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Zápis školy nebo školského zařízení do rejstříku, zápis změny a výmaz z rejstříku oznámí ministerstvo zřizovateli a organizační složce státu nebo její součásti, která vykonává činnost školy nebo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(5) Na řízení ve věci zápisu škol a školských zařízení zřizovaných Ministerstvem vnitra, Ministerstvem spravedlnosti a Ministerstvem obrany do rejstříku se vztahují obdobně § 142 odst. 1 a § 151 odst. 2 věta první.</w:t>
      </w:r>
    </w:p>
    <w:p w:rsidR="009B0EAD" w:rsidRPr="00DE582C" w:rsidRDefault="009B0EAD" w:rsidP="00F161D9">
      <w:pPr>
        <w:pStyle w:val="Prosttext"/>
        <w:rPr>
          <w:rFonts w:ascii="Times New Roman" w:hAnsi="Times New Roman" w:cs="Times New Roman"/>
          <w:sz w:val="20"/>
        </w:rPr>
      </w:pPr>
    </w:p>
    <w:p w:rsidR="004B2311" w:rsidRPr="00DE582C" w:rsidRDefault="004B2311" w:rsidP="00F161D9">
      <w:pPr>
        <w:pStyle w:val="Prosttext"/>
        <w:rPr>
          <w:rFonts w:ascii="Times New Roman" w:hAnsi="Times New Roman" w:cs="Times New Roman"/>
        </w:rPr>
      </w:pPr>
      <w:r w:rsidRPr="00DE582C">
        <w:rPr>
          <w:rFonts w:ascii="Times New Roman" w:hAnsi="Times New Roman" w:cs="Times New Roman"/>
          <w:sz w:val="20"/>
        </w:rPr>
        <w:t>(6) Ustanovení odstavců 1 až 5 se nevztahují na zápis mateřských škol a zařízení školního stravování zřizovaných podle § 8 odst. 3 věty druhé.</w:t>
      </w:r>
      <w:r w:rsidRPr="00DE582C">
        <w:br/>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Rejstřík školských právnických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Rejstřík školských právnických osob vede 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Údaje zapsané v rejstříku školských právnických osob jsou účinné vůči každému ode dne jejich zveřejnění.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Proti tomu, kdo jedná v důvěře v zápis do rejstříku školských právnických osob, nemůže ten, jehož se zápis týká, namítat, že zápis neodpovídá skutečnosti.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Provedení zápisu do rejstříku školských právnických osob, jakož i zápis změn či výmaz ministerstvo zveřejní bez zbytečného odkladu.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Do rejstříku školských právnických osob se zapisují tyto údaje: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název, sídlo, identifikační číslo poskytnuté správcem základního registru osob35a) a resortní identifikátor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název, sídlo a identifikační číslo, bylo-li přiděleno, jejího zřizovatele, jeho statutární orgán a právní forma, je-li právnickou osobou; jméno a příjmení, státní příslušnost, místo trvalého pobytu nebo bydliště, pokud nemá na území České republiky místo trvalého pobytu, a datum narození jejího zřizovatele, je-li fyzickou osobou,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jméno, příjmení</w:t>
      </w:r>
      <w:r w:rsidR="003554F9" w:rsidRPr="006F7B8B">
        <w:rPr>
          <w:rFonts w:ascii="Times New Roman" w:hAnsi="Times New Roman" w:cs="Times New Roman"/>
        </w:rPr>
        <w:t>,</w:t>
      </w:r>
      <w:r w:rsidRPr="006F7B8B">
        <w:rPr>
          <w:rFonts w:ascii="Times New Roman" w:hAnsi="Times New Roman" w:cs="Times New Roman"/>
        </w:rPr>
        <w:t xml:space="preserve"> datum narození </w:t>
      </w:r>
      <w:r w:rsidR="003554F9" w:rsidRPr="006F7B8B">
        <w:rPr>
          <w:rFonts w:ascii="Times New Roman" w:hAnsi="Times New Roman" w:cs="Times New Roman"/>
        </w:rPr>
        <w:t>a místo trvalého pobytu</w:t>
      </w:r>
      <w:r w:rsidR="00291C97" w:rsidRPr="006F7B8B">
        <w:rPr>
          <w:rFonts w:ascii="Times New Roman" w:hAnsi="Times New Roman" w:cs="Times New Roman"/>
        </w:rPr>
        <w:t xml:space="preserve"> nebo bydliště, pokud nemá na území České republiky místo trvalého pobytu </w:t>
      </w:r>
      <w:r w:rsidRPr="006F7B8B">
        <w:rPr>
          <w:rFonts w:ascii="Times New Roman" w:hAnsi="Times New Roman" w:cs="Times New Roman"/>
        </w:rPr>
        <w:t>ředitele školské právnické osoby, den vzniku, popřípadě den zániku jeho funkce,</w:t>
      </w: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6F7B8B">
        <w:rPr>
          <w:rFonts w:ascii="Times New Roman" w:hAnsi="Times New Roman" w:cs="Times New Roman"/>
        </w:rPr>
        <w:t>jméno, příjmení, datum narození a místo trvalého pobytu členů rady školské právnické osoby, je-li podle</w:t>
      </w:r>
      <w:r w:rsidRPr="00CC1DCE">
        <w:rPr>
          <w:rFonts w:ascii="Times New Roman" w:hAnsi="Times New Roman" w:cs="Times New Roman"/>
        </w:rPr>
        <w:t xml:space="preserve"> tohoto zákona zřízena,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předmět doplňkové činnosti školské právnické osoby, je-li povolena,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den vzniku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g)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doba, na kterou je školská právnická osoba zřízena,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h)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den zrušení školské právnické osoby a jeho právní důvod,</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i)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vstup školské právnické osoby do likvidace a jméno, příjmení a místo trvalého pobytu nebo bydliště, pokud nemá na území České republiky místo trvalého pobytu, nebo název a sídlo likvidátora,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j)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rozhodnutí o úpadku a jméno, příjmení (obchodní firma) nebo název, místo trvalého pobytu a adresa sídla insolvenčního správce,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k)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den zániku školské právnické osoby,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l)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změna nebo zánik zapsaných skutečností.</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Při splynutí nebo sloučení školské právnické osoby s jinou školskou právnickou osobou nebo při jejím rozdělení na jiné školské právnické osoby se do rejstříku školských právnických osob zapisuje datum změny a u zanikající školské právnické osoby, že zanikla rozdělením, sloučením nebo splynutím s uvedením názvu, sídla a identifikačního čísla, bylo-li přiděleno, nástupnické školské právnické osoby nebo osob. U nástupnické školské právnické osoby se zapisuje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při rozdělení, kromě údajů zapisovaných při zápisu, že vznikla rozdělením, a název, sídlo, identifikační číslo, bylo-li přiděleno, a resortní identifikátor školské právnické osoby, jejímž rozdělením vznikla,</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při sloučení název, sídlo, identifikační číslo, bylo-li přiděleno, a resortní identifikátor zanikající školské právnické osoby (osob) a případné změny zapsaných údajů o nástupnické školské právnické osobě,</w:t>
      </w:r>
    </w:p>
    <w:p w:rsidR="00F068F7" w:rsidRDefault="00F068F7"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rPr>
      </w:pPr>
      <w:r w:rsidRPr="00CC1DCE">
        <w:rPr>
          <w:rFonts w:ascii="Times New Roman" w:hAnsi="Times New Roman" w:cs="Times New Roman"/>
        </w:rPr>
        <w:t>c) při splynutí, kromě údajů zapisovaných při zápisu, že vznikla splynutím, a název, sídlo, identifikační číslo, bylo-li přiděleno, a resortní identifikátor školských právnických osob, jejichž splynutím vznikla.</w:t>
      </w:r>
    </w:p>
    <w:p w:rsidR="00F068F7" w:rsidRPr="00CC1DCE"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Je-li podkladem pro zápis rozhodnutí soudu, zapíše se příslušný údaj do rejstříku školských právnických osob, aniž by příslušný orgán vydával rozhodnutí o povolení zápisu.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Součástí rejstříku školských právnických osob je sbírka listin, která obsahuje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zřizovací listinu školské právnické osoby a její změny,</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doklad o jmenování, odvolání nebo o jiném ukončení funkce osoby, která je ředitelem školské právnické osoby, členem rady školské právnické osoby zřízené jinou právnickou osobou nebo fyzickou osobou podle § 124 odst. 2 písm. b), popřípadě likvidátorem,</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rozhodnutí o zrušení školské právnické osoby, </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rozhodnutí nebo smlouvu o změně školské právnické osoby podle § 127 nebo rozhodnutí o změně právní formy podle § 187 až 190,</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zprávu o průběhu likvidace školské právnické osoby a zprávu o naložení s majetkem, popřípadě závazky,</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rozhodnutí soudu podle zákona upravujícího úpadek a způsoby jeho řešení35b), a to usnesení o zahájení insolvenčního řízení, usnesení o předběžných opatřeních, rozhodnutí o úpadku nebo jiné rozhodnutí o insolvenčním návrhu, usnesení o prohlášení konkursu a o schválení konečné zprávy, usnesení o povolení reorganizace a usnesení o schválení reorganizačního plánu a jeho změn, usnesení o schválení plánu oddlužení a jeho změn, usnesení, jímž se insolvenční řízení končí.</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vede pro každou zapsanou školskou právnickou osobu ve sbírce listin zvláštní složku.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Jestliže je určitá skutečnost zapsána v rejstříku školských právnických osob, ale ve sbírce listin není uložena odpovídající listina, je ministerstvo, jakmile tuto skutečnost zjistí, povinno to ve sbírce listin poznamenat a oprávněnou osobu vyzvat, aby listinu bez zbytečného odkladu do sbírky listin založila.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Není-li listina, jež má být uložena do sbírky listin, vyhotovena v českém jazyce, je ministerstvo oprávněno si vyžádat úředně ověřený překlad této listiny do českého jazyka.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Účastníkem řízení ve věcech rejstříku školských právnických osob je navrhovatel a zřizovatel. Ve věci zápisu osob, které se podle § 154 zapisují do rejstříku v rámci zápisu školské právnické osoby, jsou účastníky řízení také tyto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Navrhovatelem je školská právnická osoba. Pokud školská právnická osoba dosud nevznikla, je navrhovatelem její zřizovatel.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Žádost o zápis školské právnické osoby do rejstříku školských právnických osob se podává zároveň se žádostí o zápis školy nebo školského zařízení do rejstříku škol a školských zařízení, a to za podmínek a postupem stanoveným v § 146; při jejím posouzení se vychází z údajů a dokladů obsažených v žádosti podle § 147.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Žádost o zápis školské právnické osoby vznikající v důsledku rozdělení školské právnické osoby nebo splynutí školských právnických osob se podává bez zbytečného odkladu po rozhodnutí zřizovatele; žádost obsahuje údaje, které se v této souvislosti zapisují do rejstříku, a listiny, které se zakládají do sbírky listin. Výmaz zanikající školské právnické osoby a zápis vznikající školské právnické osoby lze provést pouze k témuž dni.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provede zápis školské právnické osoby do rejstříku v případě, že zároveň povolí zápis školy nebo školského zařízení do rejstříku škol a školských zařízení, nebo v případě uvedeném v odstavci 2 zápis změny v rejstříku škol a školských zařízení; uvedené se obdobně vztahuje na případy, kdy zápis školy nebo školského zařízení do rejstříku škol a školských zařízení povolil krajský úřad. V opačném případě ministerstvo žádost zamítne.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provede výmaz školské právnické osoby z rejstříku školských právnických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 případě zrušení školské právnické osoby zřizované ministerstvem, krajem, obcí nebo svazkem obcí,</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v případě zrušení školské právnické osoby z důvodu jejího rozdělení, sloučení či splynutí, pokud je zároveň rozhodnuto o zápisu nástupnické školské právnické osoby nebo osob do rejstříku školských právnických osob,</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po provedení likvidace školské právnické osoby v případě, že zániku školské právnické osoby předchází v souladu s § 126 odst. 2 její zrušení s likvidací,</w:t>
      </w:r>
    </w:p>
    <w:p w:rsidR="00F068F7" w:rsidRDefault="00F068F7"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d) v případě zrušení školské právnické osoby z důvodu uvedeného v § 126 odst. 3 písm. </w:t>
      </w:r>
      <w:r w:rsidR="004B2311" w:rsidRPr="00DE582C">
        <w:rPr>
          <w:rFonts w:ascii="Times New Roman" w:hAnsi="Times New Roman" w:cs="Times New Roman"/>
        </w:rPr>
        <w:t xml:space="preserve">d) a </w:t>
      </w:r>
      <w:r w:rsidRPr="00DE582C">
        <w:rPr>
          <w:rFonts w:ascii="Times New Roman" w:hAnsi="Times New Roman" w:cs="Times New Roman"/>
        </w:rPr>
        <w:t>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Žádost o zápis změny v zapisovaných údajích a žádost o výmaz školské právnické osoby z rejstříku je navrhovatel povinen podat bez zbytečného odkladu. Žádost musí obsahovat údaje a doklady, které se přímo týkají navrhované změny nebo výmazu, a listiny, které se v této souvislosti zakládají do sbírky listin.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Zápis změny v zapisovaných údajích a výmaz školské právnické osoby z rejstříku se provede ke dni určenému v žádosti. Nabude-li rozhodnutí o zápisu změny nebo o výmazu právní moci později nebo neobsahuje-li žádost den, ke kterému má být zápis změny nebo výmaz proveden, provede se zápis změny nebo výmaz ke dni právní moci tohoto rozhodnutí.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Řízení o zápis změny v zapisovaných údajích a řízení o výmaz školské právnické osoby z rejstříku lze zahájit i bez návrhu, má-li být dosažena shoda mezi zápisem v rejstříku a skutečným stavem.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Ministerstvo rozhodne o zápisu změny v zapisovaných údajích a o výmazu školské právnické osoby z rejstříku ve lhůtě 30 dnů ode dne zahájení řízení.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Zápis školské právnické osoby, zápis změn v zapisovaných údajích nebo výmaz školské právnické osoby oznámí ministerstvo příslušnému daňovému orgánu, orgánu vykonávajícímu státní statistickou službu a </w:t>
      </w:r>
      <w:r w:rsidRPr="00CC1DCE">
        <w:rPr>
          <w:rFonts w:ascii="Times New Roman" w:hAnsi="Times New Roman" w:cs="Times New Roman"/>
        </w:rPr>
        <w:lastRenderedPageBreak/>
        <w:t>orgánu, který vydal živnostenské oprávnění nebo jiné podnikatelské oprávnění, nejpozději do jednoho týdne ode dne zápisu.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159a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Právnická osoba, která vykonává činnost školy nebo školského zařízení, je povinna neprodleně oznámit orgánu, který vede školský rejstřík, že bylo zahájeno insolvenční řízení, v němž je řešen její úpadek nebo hrozící úpadek nebo že bylo rozhodnuto o jejím úpadku.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Právnická osoba, která vykonává činnost školy nebo školského zařízení, je povinna neprodleně oznámit orgánu, který vede školský rejstřík, že byla pravomocně odsouzena pro trestný čin.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ČTRNÁCTÁ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FINANCOVÁNÍ ŠKOL A ŠKOLSKÝCH ZAŘÍZENÍ ZE STÁTNÍHO ROZPOČTU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Ze státního rozpočtu se za podmínek stanovených tímto zákonem poskytují finanční prostředky vyčleněné na činnost</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xml:space="preserve">a) škol a školských zařízení zřizovaných ministerstvem, a to na platy, náhrady platů, nebo mzdy a náhrady mezd, na odměny za pracovní pohotovost, odměny za práci vykonávanou na základě dohod o pracích konaných mimo pracovní poměr a odstupné, na výdaje na úhradu odvodu z úhrnu mezd na veřejná pojištění, na příděly do fondu kulturních a </w:t>
      </w:r>
      <w:r w:rsidRPr="00DE582C">
        <w:rPr>
          <w:rFonts w:ascii="Times New Roman" w:hAnsi="Times New Roman" w:cs="Times New Roman"/>
        </w:rPr>
        <w:t>sociálních potřeb a ostatní náklady vyplývající z</w:t>
      </w:r>
      <w:r w:rsidR="004B2311" w:rsidRPr="00DE582C">
        <w:rPr>
          <w:rFonts w:ascii="Times New Roman" w:hAnsi="Times New Roman" w:cs="Times New Roman"/>
        </w:rPr>
        <w:t>e základních</w:t>
      </w:r>
      <w:r w:rsidRPr="00DE582C">
        <w:rPr>
          <w:rFonts w:ascii="Times New Roman" w:hAnsi="Times New Roman" w:cs="Times New Roman"/>
        </w:rPr>
        <w:t xml:space="preserve"> pracovněprávních vztahů, na výdaje podle § 184 odst. 1 a 2, výdaje na nezbytné zvýšení nákladů spojených s výukou dětí, žáků a studentů </w:t>
      </w:r>
      <w:r w:rsidR="004B2311" w:rsidRPr="00DE582C">
        <w:rPr>
          <w:rFonts w:ascii="Times New Roman" w:hAnsi="Times New Roman" w:cs="Times New Roman"/>
          <w:sz w:val="20"/>
          <w:szCs w:val="20"/>
        </w:rPr>
        <w:t>uvedených v § 16 odst. 9</w:t>
      </w:r>
      <w:r w:rsidRPr="00DE582C">
        <w:rPr>
          <w:rFonts w:ascii="Times New Roman" w:hAnsi="Times New Roman" w:cs="Times New Roman"/>
          <w:sz w:val="20"/>
          <w:szCs w:val="20"/>
        </w:rPr>
        <w:t>,</w:t>
      </w:r>
      <w:r w:rsidRPr="00DE582C">
        <w:rPr>
          <w:rFonts w:ascii="Times New Roman" w:hAnsi="Times New Roman" w:cs="Times New Roman"/>
        </w:rPr>
        <w:t xml:space="preserve"> výdaje na učební pomůcky, výdaje na školní potřeby a na učebnice, pokud jsou podle tohoto zákona poskytovány bezplatně, a rovněž výdaje na další vzdělávání pedagogických pracovníků, na činnosti, které přímo souvisejí s rozvojem škol a kvalitou vzdělávání, na další nezbytné neinvestiční výdaje spojené s provozem škol a školských zařízení a na investiční výdaje zařazené do programu podle zvláštního právního </w:t>
      </w:r>
      <w:proofErr w:type="gramStart"/>
      <w:r w:rsidRPr="00DE582C">
        <w:rPr>
          <w:rFonts w:ascii="Times New Roman" w:hAnsi="Times New Roman" w:cs="Times New Roman"/>
        </w:rPr>
        <w:t>předpisu</w:t>
      </w:r>
      <w:r w:rsidRPr="00DE582C">
        <w:rPr>
          <w:rFonts w:ascii="Times New Roman" w:hAnsi="Times New Roman" w:cs="Times New Roman"/>
          <w:vertAlign w:val="superscript"/>
        </w:rPr>
        <w:t>,36</w:t>
      </w:r>
      <w:proofErr w:type="gramEnd"/>
      <w:r w:rsidRPr="00DE582C">
        <w:rPr>
          <w:rFonts w:ascii="Times New Roman" w:hAnsi="Times New Roman" w:cs="Times New Roman"/>
          <w:vertAlign w:val="superscript"/>
        </w:rPr>
        <w:t>)</w:t>
      </w:r>
    </w:p>
    <w:p w:rsidR="00F068F7" w:rsidRDefault="00F068F7"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b) škol a školských zařízení zřizovaných registrovanými církvemi nebo náboženskými společnostmi, kterým bylo přiznáno oprávnění k výkonu zvláštního práva zřizovat církevní </w:t>
      </w:r>
      <w:proofErr w:type="gramStart"/>
      <w:r w:rsidRPr="00DE582C">
        <w:rPr>
          <w:rFonts w:ascii="Times New Roman" w:hAnsi="Times New Roman" w:cs="Times New Roman"/>
        </w:rPr>
        <w:t>školy,6) s výjimkou</w:t>
      </w:r>
      <w:proofErr w:type="gramEnd"/>
      <w:r w:rsidRPr="00DE582C">
        <w:rPr>
          <w:rFonts w:ascii="Times New Roman" w:hAnsi="Times New Roman" w:cs="Times New Roman"/>
        </w:rPr>
        <w:t xml:space="preserve"> jazykových škol s právem státní jazykové zkoušky, na výdaje uvedené v písmenu a) s výjimkou výdajů na pořízení a zhodnocení dlouhodobého majetku; tato výjimka se nevztahuje na výdaje na učební pomůcky,</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DE582C">
        <w:rPr>
          <w:rFonts w:ascii="Times New Roman" w:hAnsi="Times New Roman" w:cs="Times New Roman"/>
        </w:rPr>
        <w:t xml:space="preserve">c) škol a školských zařízení zřizovaných obcemi nebo svazky obcí, s výjimkou školských výchovných a ubytovacích zařízení podle § 117 odst. 1 písm. c) a jazykových škol s právem státní jazykové zkoušky, a to na platy, náhrady platů, nebo mzdy a náhrady mezd, na odměny za pracovní pohotovost, odměny za práci vykonávanou na základě dohod o pracích konaných mimo pracovní poměr a odstupné, na výdaje na úhradu odvodu z úhrnu mezd na veřejná pojištění, na příděly do fondu kulturních a sociálních potřeb a ostatní náklady vyplývající </w:t>
      </w:r>
      <w:r w:rsidR="004B2311" w:rsidRPr="00DE582C">
        <w:rPr>
          <w:rFonts w:ascii="Times New Roman" w:hAnsi="Times New Roman" w:cs="Times New Roman"/>
        </w:rPr>
        <w:t>ze základních</w:t>
      </w:r>
      <w:r w:rsidRPr="00DE582C">
        <w:rPr>
          <w:rFonts w:ascii="Times New Roman" w:hAnsi="Times New Roman" w:cs="Times New Roman"/>
        </w:rPr>
        <w:t xml:space="preserve"> pracovněprávních vztahů, na výdaje podle § 184 odst. 1 a 2, výdaje na nezbytné zvýšení nákladů spojených s výukou dětí, žáků a studentů </w:t>
      </w:r>
      <w:r w:rsidR="004B2311" w:rsidRPr="00DE582C">
        <w:rPr>
          <w:rFonts w:ascii="Times New Roman" w:hAnsi="Times New Roman" w:cs="Times New Roman"/>
          <w:sz w:val="20"/>
          <w:szCs w:val="20"/>
        </w:rPr>
        <w:t>uvedených v § 16 odst. 9</w:t>
      </w:r>
      <w:r w:rsidRPr="00DE582C">
        <w:rPr>
          <w:rFonts w:ascii="Times New Roman" w:hAnsi="Times New Roman" w:cs="Times New Roman"/>
        </w:rPr>
        <w:t>, výdaje na učební pomůcky, výdaje na školní potřeby</w:t>
      </w:r>
      <w:r w:rsidRPr="00CC1DCE">
        <w:rPr>
          <w:rFonts w:ascii="Times New Roman" w:hAnsi="Times New Roman" w:cs="Times New Roman"/>
        </w:rPr>
        <w:t xml:space="preserve"> a na učebnice, pokud jsou podle tohoto zákona poskytovány bezplatně, a rovněž výdaje na další vzdělávání pedagogických pracovníků, na činnosti, které přímo souvisejí s rozvojem škol a kvalitou vzdělávání,</w:t>
      </w:r>
    </w:p>
    <w:p w:rsidR="00F068F7" w:rsidRDefault="00F068F7"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rPr>
      </w:pPr>
      <w:r w:rsidRPr="00CC1DCE">
        <w:rPr>
          <w:rFonts w:ascii="Times New Roman" w:hAnsi="Times New Roman" w:cs="Times New Roman"/>
        </w:rPr>
        <w:t xml:space="preserve">d) škol a školských zařízení zřizovaných kraji, s výjimkou jazykových škol s právem státní jazykové zkoušky a školských výchovných a ubytovacích zařízení podle § 117 </w:t>
      </w:r>
      <w:r w:rsidRPr="00DE582C">
        <w:rPr>
          <w:rFonts w:ascii="Times New Roman" w:hAnsi="Times New Roman" w:cs="Times New Roman"/>
        </w:rPr>
        <w:t xml:space="preserve">odst. 1 písm. c), a to na platy, náhrady platů, nebo mzdy a náhrady mezd, na odměny za pracovní pohotovost, odměny za práci vykonávanou na základě dohod o pracích konaných mimo pracovní poměr a odstupné, na výdaje na úhradu odvodu z úhrnu mezd na veřejná pojištění, na příděly do fondu kulturních a sociálních potřeb a ostatní náklady vyplývající </w:t>
      </w:r>
      <w:r w:rsidR="004B2311" w:rsidRPr="00DE582C">
        <w:rPr>
          <w:rFonts w:ascii="Times New Roman" w:hAnsi="Times New Roman" w:cs="Times New Roman"/>
        </w:rPr>
        <w:t>ze základních</w:t>
      </w:r>
      <w:r w:rsidRPr="00DE582C">
        <w:rPr>
          <w:rFonts w:ascii="Times New Roman" w:hAnsi="Times New Roman" w:cs="Times New Roman"/>
        </w:rPr>
        <w:t xml:space="preserve"> pracovněprávních vztahů, na výdaje podle § 184 odst. 1 a 2, výdaje na nezbytné zvýšení nákladů spojených s výukou dětí, žáků a studentů </w:t>
      </w:r>
      <w:r w:rsidR="004B2311" w:rsidRPr="00DE582C">
        <w:rPr>
          <w:rFonts w:ascii="Times New Roman" w:hAnsi="Times New Roman" w:cs="Times New Roman"/>
          <w:sz w:val="20"/>
          <w:szCs w:val="20"/>
        </w:rPr>
        <w:t>uvedených v § 16 odst. 9</w:t>
      </w:r>
      <w:r w:rsidRPr="00DE582C">
        <w:rPr>
          <w:rFonts w:ascii="Times New Roman" w:hAnsi="Times New Roman" w:cs="Times New Roman"/>
        </w:rPr>
        <w:t>, výdaje na učební pomůcky, výdaje na školní potřeby a na učebnice, pokud jsou podle tohoto zákona poskytovány bezplatně</w:t>
      </w:r>
      <w:r w:rsidRPr="00CC1DCE">
        <w:rPr>
          <w:rFonts w:ascii="Times New Roman" w:hAnsi="Times New Roman" w:cs="Times New Roman"/>
        </w:rPr>
        <w:t xml:space="preserve">, a rovněž na výdaje na </w:t>
      </w:r>
      <w:r w:rsidRPr="00CC1DCE">
        <w:rPr>
          <w:rFonts w:ascii="Times New Roman" w:hAnsi="Times New Roman" w:cs="Times New Roman"/>
        </w:rPr>
        <w:lastRenderedPageBreak/>
        <w:t>další vzdělávání pedagogických pracovníků a na činnosti, které přímo souvisejí s rozvojem škol a kvalitou vzdělávání.</w:t>
      </w:r>
    </w:p>
    <w:p w:rsidR="004B2311" w:rsidRPr="00CC1DCE" w:rsidRDefault="004B2311"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Finanční prostředky podle odstavce 1 může právnická osoba vykonávající činnost školy použít také tehdy, zajišťuje-li v souladu s tímto zákonem a rámcovým vzdělávacím programem povinnou součást vzdělávání dětí, žáků a studentů u jiné fyzické nebo právnické osoby. Finanční prostředky podle věty první lze použít </w:t>
      </w:r>
      <w:proofErr w:type="gramStart"/>
      <w:r w:rsidRPr="00CC1DCE">
        <w:rPr>
          <w:rFonts w:ascii="Times New Roman" w:hAnsi="Times New Roman" w:cs="Times New Roman"/>
        </w:rPr>
        <w:t>na</w:t>
      </w:r>
      <w:proofErr w:type="gramEnd"/>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úhradu ceny za služby poskytované jinou fyzickou nebo právnickou osobou, finanční prostředky podle odstavce 1 písm. c) a d) lze takto použít pouze do úhrnné roční výše stanovené krajským úřadem v rozpisu rozpočtu finančních prostředků na činnost školy;</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náhradu nákladů, které jiné fyzické nebo právnické osobě prokazatelně a nutně vznikají výhradně za účelem uskutečňování praktického vyučování na jejím pracovišti na základě smlouvy podle § 65 odst. 2, pokud byla náhrada nákladů v této smlouvě sjednána.</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Finanční prostředky podle odstavce 1 lze v souladu s odstavcem 2 použít pouze na náhradu nákladů rozpočtovaných v ceně podle odstavce 2 písm. a) nebo vynaložených jinou fyzickou nebo právnickou osobou podle odstavce 2 písm. b), které odpovídají druhům nákladů vyplývajícím pro daný případ z odstavce 1; do rozsahu nákladů podle odstavce 1 písm. a) se pro tyto účely nezapočítávají náklady na pořízení a zhodnocení dlouhodobého majetku s výjimkou nákladů na učební pomůcky.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Ze státního rozpočtu se poskytují finanční prostředky vyčleněné na činnost škol a školských zařízení, které nezřizuje stát, kraj, obec, svazek obcí nebo registrovaná církev nebo náboženská společnost, které bylo přiznáno oprávnění k výkonu zvláštního práva zřizovat církevní školy,6) v rozsahu a za podmínek stanovených zvláštním právním </w:t>
      </w:r>
      <w:proofErr w:type="gramStart"/>
      <w:r w:rsidRPr="00CC1DCE">
        <w:rPr>
          <w:rFonts w:ascii="Times New Roman" w:hAnsi="Times New Roman" w:cs="Times New Roman"/>
        </w:rPr>
        <w:t>předpisem.31</w:t>
      </w:r>
      <w:proofErr w:type="gramEnd"/>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Finanční prostředky ze státního rozpočtu podle odstavce 1 písm. b) až d) a odstavce 2 se poskytují podle skutečného počtu dětí, žáků nebo studentů ve škole nebo školském zařízení, v jednotlivých oborech a formách vzdělávání, lůžek, stravovaných nebo jiných jednotek stanovených zvláštním právním předpisem34a), uvedeného ve školních matrikách pro příslušný školní rok, nejvýše však do výše povoleného počtu dětí, žáků nebo studentů ve škole nebo školském zařízení, v jednotlivých oborech a formách vzdělávání, lůžek, stravovaných nebo jiných jednotek stanovených zvláštním právním předpisem34a), uvedeného ve školském rejstříku. Do skutečného počtu podle věty první se započítávají i cizinci, kterým se podle tohoto zákona poskytuje vzdělávání nebo školské služby za stejných podmínek jako státním občanům České republiky.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Finanční prostředky nad rozsah finančních prostředků státního rozpočtu poskytovaných podle odstavců 1 a 2 hradí právnické osoby, které vykonávají činnost škol a školských zařízení, z dalších finančních zdrojů, zejména z vlastních příjmů, z prostředků zřizovatele, popřípadě jiných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Financování škol a školských zařízení zřizovaných</w:t>
      </w:r>
      <w:r w:rsidR="00F068F7">
        <w:rPr>
          <w:rFonts w:ascii="Times New Roman" w:hAnsi="Times New Roman" w:cs="Times New Roman"/>
        </w:rPr>
        <w:t xml:space="preserve"> </w:t>
      </w:r>
      <w:r w:rsidRPr="00CC1DCE">
        <w:rPr>
          <w:rFonts w:ascii="Times New Roman" w:hAnsi="Times New Roman" w:cs="Times New Roman"/>
        </w:rPr>
        <w:t>územními samosprávnými celky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Republikové normativy stanoví ministerstvo jako výši výdajů podle § 160 odst. 1 písm. c) a d) připadajících na vzdělávání a školské služby pro jedno dítě, žáka nebo studenta příslušné věkové kategorie v oblasti předškolního vzdělávání, základního vzdělávání, středního vzdělávání a vyššího odborného vzdělávání na kalendářní rok a zveřejňuje je ve Věstníku.</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xml:space="preserve">(2) Krajské normativy stanoví krajský úřad jako výši výdajů podle § 160 odst. 1 písm. c) a d) připadajících na jednotku </w:t>
      </w:r>
      <w:r w:rsidRPr="00DE582C">
        <w:rPr>
          <w:rFonts w:ascii="Times New Roman" w:hAnsi="Times New Roman" w:cs="Times New Roman"/>
        </w:rPr>
        <w:t>výkonu na kalendářní rok za podmínek stanovených prováděcím právním předpisem a zveřejní je. Jednotkou výkonu je jedno dítě, žák, student, ubytovaný, stravovaný, lůžko, třída, studijní skupina, oddělení nebo jiná jednotka stanovená zvláštním právním předpisem</w:t>
      </w:r>
      <w:r w:rsidRPr="00DE582C">
        <w:rPr>
          <w:rFonts w:ascii="Times New Roman" w:hAnsi="Times New Roman" w:cs="Times New Roman"/>
          <w:vertAlign w:val="superscript"/>
        </w:rPr>
        <w:t xml:space="preserve">34a). </w:t>
      </w:r>
      <w:r w:rsidRPr="00DE582C">
        <w:rPr>
          <w:rFonts w:ascii="Times New Roman" w:hAnsi="Times New Roman" w:cs="Times New Roman"/>
        </w:rPr>
        <w:t xml:space="preserve">Součástí krajských normativů jsou příplatky </w:t>
      </w:r>
      <w:r w:rsidRPr="00DE582C">
        <w:rPr>
          <w:rFonts w:ascii="Times New Roman" w:hAnsi="Times New Roman" w:cs="Times New Roman"/>
          <w:sz w:val="20"/>
          <w:szCs w:val="20"/>
        </w:rPr>
        <w:t>na</w:t>
      </w:r>
      <w:r w:rsidR="004B2311" w:rsidRPr="00DE582C">
        <w:rPr>
          <w:rFonts w:ascii="Times New Roman" w:hAnsi="Times New Roman" w:cs="Times New Roman"/>
          <w:sz w:val="20"/>
          <w:szCs w:val="20"/>
        </w:rPr>
        <w:t xml:space="preserve"> podpůrná opatření stanovené se zřetelem k normované finanční náročnosti podpůrných opatření.</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(3) Při stanovení krajských normativů vychází krajský úřad zejména z</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a) dlouhodobého záměru vzdělávání a rozvoje vzdělávací soustavy v kraji,</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rámcových vzdělávacích programů nebo akreditovaných vzdělávacích programů pro vyšší odborné vzdělávání,</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rozsahu přímé vyučovací, přímé výchovné, přímé speciálně pedagogické nebo přímé pedagogicko-psychologické činnosti a</w:t>
      </w: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naplněnosti tříd, studijních skupin a oddělení v jednotlivých školách a školských zařízeních.</w:t>
      </w:r>
    </w:p>
    <w:p w:rsidR="004B2311" w:rsidRDefault="004B2311" w:rsidP="00F161D9">
      <w:pPr>
        <w:pStyle w:val="Prosttext"/>
        <w:rPr>
          <w:rFonts w:ascii="Times New Roman" w:hAnsi="Times New Roman" w:cs="Times New Roman"/>
        </w:rPr>
      </w:pPr>
    </w:p>
    <w:p w:rsidR="00F068F7" w:rsidRDefault="00F068F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Ministerstvo stanoví prováděcím právním předpisem členění krajských normativů, ukazatele rozhodné pro jejich stanovení, jednotky výkonu pro jednotlivé krajské normativy, vztah mezi ukazateli a jednotkami výkonu, ukazatele pro výpočet minimální úrovně krajských normativů a zásady pro jejich zvýšení a jejich zveřejnění.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Ministerstvo rozepisuje a poskytuje krajským úřadům formou dotace37) na zvláštní účet kraje finanční prostředky vyčleněné ze státního rozpočtu na činnost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škol a školských zařízení zřizovaných krajem na výdaje uvedené v § 160 odst. 1 písm. d),</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škol a školských zařízení zřizovaných obcemi nebo svazky obcí na výdaje uvedené v § 160 odst. 1 písm. c).</w:t>
      </w:r>
    </w:p>
    <w:p w:rsidR="00291C97" w:rsidRPr="00291C97" w:rsidRDefault="00291C97" w:rsidP="00F161D9">
      <w:pPr>
        <w:pStyle w:val="Prosttext"/>
        <w:rPr>
          <w:rFonts w:ascii="Times New Roman" w:hAnsi="Times New Roman" w:cs="Times New Roman"/>
        </w:rPr>
      </w:pPr>
    </w:p>
    <w:p w:rsidR="00291C97" w:rsidRPr="006F7B8B" w:rsidRDefault="00291C97" w:rsidP="00F161D9">
      <w:pPr>
        <w:pStyle w:val="Prosttext"/>
        <w:rPr>
          <w:rFonts w:ascii="Times New Roman" w:hAnsi="Times New Roman" w:cs="Times New Roman"/>
        </w:rPr>
      </w:pPr>
      <w:r w:rsidRPr="006F7B8B">
        <w:rPr>
          <w:rFonts w:ascii="Times New Roman" w:hAnsi="Times New Roman" w:cs="Times New Roman"/>
        </w:rPr>
        <w:t>(6) Rozpis finančních prostředků vyčleněných ze státního rozpočtu na činnost škol a školských zařízení uvedených v odstavci 5 pro jednotlivé krajské úřady provede ministerstvo na základě republikových normativů; ministerstvo tento rozpis upraví s ohledem na skutečný počet dětí, žáků a studentů se speciálními vzdělávacími potřebami v jednotlivých krajích a normovanou finanční náročnost podpůrných opatření těmto dětem, žákům a studentům poskytovaných.</w:t>
      </w:r>
    </w:p>
    <w:p w:rsidR="00291C97" w:rsidRPr="006F7B8B" w:rsidRDefault="00291C97"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w:t>
      </w:r>
      <w:r w:rsidR="00291C97" w:rsidRPr="006F7B8B">
        <w:rPr>
          <w:rFonts w:ascii="Times New Roman" w:hAnsi="Times New Roman" w:cs="Times New Roman"/>
        </w:rPr>
        <w:t>7</w:t>
      </w:r>
      <w:r w:rsidRPr="006F7B8B">
        <w:rPr>
          <w:rFonts w:ascii="Times New Roman" w:hAnsi="Times New Roman" w:cs="Times New Roman"/>
        </w:rPr>
        <w:t>) Krajský úřad v přenesené působnosti prostřednictvím krajských normativů a v souladu se zásadami stanovenými ministerstvem podle § 170 písm. 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rozepisuje a poskytuje právnickým osobám vykonávajícím činnost škol a školských zařízení, které zřizuje kraj, finanční prostředky podle § 160 odst. 1 písm. d),</w:t>
      </w:r>
    </w:p>
    <w:p w:rsidR="009B0EAD" w:rsidRPr="006F7B8B" w:rsidRDefault="009B0EAD" w:rsidP="00F161D9">
      <w:pPr>
        <w:pStyle w:val="Prosttext"/>
        <w:rPr>
          <w:rFonts w:ascii="Times New Roman" w:hAnsi="Times New Roman" w:cs="Times New Roman"/>
        </w:rPr>
      </w:pPr>
      <w:r w:rsidRPr="00CC1DCE">
        <w:rPr>
          <w:rFonts w:ascii="Times New Roman" w:hAnsi="Times New Roman" w:cs="Times New Roman"/>
        </w:rPr>
        <w:t xml:space="preserve">b) rozepisuje a poskytuje přímo právnickým osobám vykonávajícím činnost škol a školských zařízení, které zřizují obce nebo svazky obcí, finanční prostředky podle § 160 odst. 1 písm. c). Při rozpisu vychází z návrhů předložených obecními úřady obcí s rozšířenou působností. O rozpisu prostředků podle věty první informuje </w:t>
      </w:r>
      <w:r w:rsidRPr="006F7B8B">
        <w:rPr>
          <w:rFonts w:ascii="Times New Roman" w:hAnsi="Times New Roman" w:cs="Times New Roman"/>
        </w:rPr>
        <w:t>krajský úřad příslušné obecní úřady obcí s rozšířenou působností.</w:t>
      </w:r>
    </w:p>
    <w:p w:rsidR="004B2311" w:rsidRPr="006F7B8B" w:rsidRDefault="004B2311" w:rsidP="00F161D9">
      <w:pPr>
        <w:pStyle w:val="Prosttext"/>
        <w:rPr>
          <w:rFonts w:ascii="Times New Roman" w:hAnsi="Times New Roman" w:cs="Times New Roman"/>
        </w:rPr>
      </w:pPr>
    </w:p>
    <w:p w:rsidR="001F7CA5" w:rsidRPr="00934220" w:rsidRDefault="001F7CA5" w:rsidP="00F161D9">
      <w:pPr>
        <w:pStyle w:val="Prosttext"/>
        <w:rPr>
          <w:rFonts w:ascii="Times New Roman" w:hAnsi="Times New Roman" w:cs="Times New Roman"/>
        </w:rPr>
      </w:pPr>
      <w:r w:rsidRPr="006F7B8B">
        <w:rPr>
          <w:rFonts w:ascii="Times New Roman" w:hAnsi="Times New Roman" w:cs="Times New Roman"/>
          <w:sz w:val="20"/>
        </w:rPr>
        <w:t>(</w:t>
      </w:r>
      <w:r w:rsidR="00291C97" w:rsidRPr="006F7B8B">
        <w:rPr>
          <w:rFonts w:ascii="Times New Roman" w:hAnsi="Times New Roman" w:cs="Times New Roman"/>
          <w:sz w:val="20"/>
        </w:rPr>
        <w:t>8</w:t>
      </w:r>
      <w:r w:rsidRPr="006F7B8B">
        <w:rPr>
          <w:rFonts w:ascii="Times New Roman" w:hAnsi="Times New Roman" w:cs="Times New Roman"/>
          <w:sz w:val="20"/>
        </w:rPr>
        <w:t xml:space="preserve">) O rozpisu a přidělení finančních prostředků </w:t>
      </w:r>
      <w:r w:rsidRPr="00934220">
        <w:rPr>
          <w:rFonts w:ascii="Times New Roman" w:hAnsi="Times New Roman" w:cs="Times New Roman"/>
          <w:sz w:val="20"/>
        </w:rPr>
        <w:t xml:space="preserve">podle </w:t>
      </w:r>
      <w:r w:rsidR="00F068F7" w:rsidRPr="00934220">
        <w:rPr>
          <w:rFonts w:ascii="Times New Roman" w:hAnsi="Times New Roman" w:cs="Times New Roman"/>
          <w:sz w:val="20"/>
        </w:rPr>
        <w:t xml:space="preserve">odstavce 7 </w:t>
      </w:r>
      <w:r w:rsidRPr="00934220">
        <w:rPr>
          <w:rFonts w:ascii="Times New Roman" w:hAnsi="Times New Roman" w:cs="Times New Roman"/>
          <w:sz w:val="20"/>
        </w:rPr>
        <w:t>krajský úřad následně informuje zastupitelstvo kraje.</w:t>
      </w:r>
      <w:r w:rsidRPr="00934220">
        <w:rPr>
          <w:rFonts w:ascii="Times New Roman" w:hAnsi="Times New Roman" w:cs="Times New Roman"/>
        </w:rPr>
        <w:br/>
      </w:r>
    </w:p>
    <w:p w:rsidR="009B0EAD" w:rsidRPr="00CC1DCE" w:rsidRDefault="009B0EAD" w:rsidP="00F161D9">
      <w:pPr>
        <w:pStyle w:val="Prosttext"/>
        <w:rPr>
          <w:rFonts w:ascii="Times New Roman" w:hAnsi="Times New Roman" w:cs="Times New Roman"/>
        </w:rPr>
      </w:pPr>
      <w:r w:rsidRPr="00934220">
        <w:rPr>
          <w:rFonts w:ascii="Times New Roman" w:hAnsi="Times New Roman" w:cs="Times New Roman"/>
        </w:rPr>
        <w:t>(</w:t>
      </w:r>
      <w:r w:rsidR="00291C97" w:rsidRPr="00934220">
        <w:rPr>
          <w:rFonts w:ascii="Times New Roman" w:hAnsi="Times New Roman" w:cs="Times New Roman"/>
        </w:rPr>
        <w:t>9</w:t>
      </w:r>
      <w:r w:rsidRPr="00934220">
        <w:rPr>
          <w:rFonts w:ascii="Times New Roman" w:hAnsi="Times New Roman" w:cs="Times New Roman"/>
        </w:rPr>
        <w:t xml:space="preserve">) Obecní úřad obce s rozšířenou působností zpracovává návrhy rozpisů rozpočtů finančních prostředků státního rozpočtu poskytovaných podle </w:t>
      </w:r>
      <w:r w:rsidR="00F068F7" w:rsidRPr="00934220">
        <w:rPr>
          <w:rFonts w:ascii="Times New Roman" w:hAnsi="Times New Roman" w:cs="Times New Roman"/>
          <w:sz w:val="20"/>
        </w:rPr>
        <w:t xml:space="preserve">odstavce 7 </w:t>
      </w:r>
      <w:r w:rsidRPr="00934220">
        <w:rPr>
          <w:rFonts w:ascii="Times New Roman" w:hAnsi="Times New Roman" w:cs="Times New Roman"/>
        </w:rPr>
        <w:t>písm. b)</w:t>
      </w:r>
      <w:r w:rsidRPr="006F7B8B">
        <w:rPr>
          <w:rFonts w:ascii="Times New Roman" w:hAnsi="Times New Roman" w:cs="Times New Roman"/>
        </w:rPr>
        <w:t xml:space="preserve"> v souladu se zásadami stanovenými ministerstvem</w:t>
      </w:r>
      <w:r w:rsidRPr="00CC1DCE">
        <w:rPr>
          <w:rFonts w:ascii="Times New Roman" w:hAnsi="Times New Roman" w:cs="Times New Roman"/>
        </w:rPr>
        <w:t xml:space="preserve"> podle § 170 písm. c) a krajskými normativy a předává je krajskému úřadu.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Financování škol a školských zařízení, které nejsou zřizovány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státem, krajem, obcí nebo svazkem obcí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Ministerstvo rozepisuje prostřednictvím normativů a poskytuje formou dotace podle zvláštního právního předpisu37) právnickým osobám vykonávajícím činnost škol a školských zařízení zřizovaným registrovanými církvemi nebo náboženskými společnostmi, kterým bylo přiznáno oprávnění k výkonu zvláštního práva zřizovat církevní </w:t>
      </w:r>
      <w:proofErr w:type="gramStart"/>
      <w:r w:rsidRPr="00CC1DCE">
        <w:rPr>
          <w:rFonts w:ascii="Times New Roman" w:hAnsi="Times New Roman" w:cs="Times New Roman"/>
        </w:rPr>
        <w:t>školy,6) finanční</w:t>
      </w:r>
      <w:proofErr w:type="gramEnd"/>
      <w:r w:rsidRPr="00CC1DCE">
        <w:rPr>
          <w:rFonts w:ascii="Times New Roman" w:hAnsi="Times New Roman" w:cs="Times New Roman"/>
        </w:rPr>
        <w:t xml:space="preserve"> prostředky na výdaje uvedené v § 160 odst. 1 písm. b).</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(2) Normativ stanoví ministerstvo jako průměrný roční objem výdajů uvedených v § 160 odst. 1 písm. b) připadajících na jednotku výkonu podle § 161 odst. 2 v daném oboru vzdělání a formě vzdělávání nebo v </w:t>
      </w:r>
      <w:r w:rsidRPr="00DE582C">
        <w:rPr>
          <w:rFonts w:ascii="Times New Roman" w:hAnsi="Times New Roman" w:cs="Times New Roman"/>
          <w:sz w:val="20"/>
          <w:szCs w:val="20"/>
        </w:rPr>
        <w:lastRenderedPageBreak/>
        <w:t>dané školské službě a zveřejní je ve Věstníku.</w:t>
      </w:r>
      <w:r w:rsidR="007C7080" w:rsidRPr="00DE582C">
        <w:rPr>
          <w:rFonts w:ascii="Times New Roman" w:hAnsi="Times New Roman" w:cs="Times New Roman"/>
          <w:sz w:val="20"/>
          <w:szCs w:val="20"/>
        </w:rPr>
        <w:t xml:space="preserve"> Součástí normativu jsou příplatky na podpůrná opatření stanovené se zřetelem k normované finanční náročnosti podpůrných opatření.</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DE582C">
        <w:rPr>
          <w:rFonts w:ascii="Times New Roman" w:hAnsi="Times New Roman" w:cs="Times New Roman"/>
        </w:rPr>
        <w:t>(3) Ministerstvo poskytuje krajským úřadům formou dotace37) na zvláštní účet kraje finanční prostředky na</w:t>
      </w:r>
      <w:r w:rsidRPr="00CC1DCE">
        <w:rPr>
          <w:rFonts w:ascii="Times New Roman" w:hAnsi="Times New Roman" w:cs="Times New Roman"/>
        </w:rPr>
        <w:t xml:space="preserve"> činnost škol a školských zařízení, které nezřizuje kraj, stát, obec, svazek obcí nebo registrovaná církev nebo náboženská společnost, které bylo přiznáno oprávnění k výkonu zvláštního práva zřizovat církevní </w:t>
      </w:r>
      <w:proofErr w:type="gramStart"/>
      <w:r w:rsidRPr="00CC1DCE">
        <w:rPr>
          <w:rFonts w:ascii="Times New Roman" w:hAnsi="Times New Roman" w:cs="Times New Roman"/>
        </w:rPr>
        <w:t>školy.6)</w:t>
      </w:r>
      <w:proofErr w:type="gramEnd"/>
    </w:p>
    <w:p w:rsidR="009B0EAD" w:rsidRPr="00CC1DCE" w:rsidRDefault="009B0EAD"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CC1DCE">
        <w:rPr>
          <w:rFonts w:ascii="Times New Roman" w:hAnsi="Times New Roman" w:cs="Times New Roman"/>
        </w:rPr>
        <w:t xml:space="preserve">(4) Krajský úřad poskytuje právnickým osobám vykonávajícím činnost škol a školských zařízení, které nejsou zřizovány státem, krajem, obcí, svazkem obcí nebo registrovanou církví nebo náboženskou společností, které bylo přiznáno oprávnění k výkonu zvláštního práva zřizovat církevní </w:t>
      </w:r>
      <w:proofErr w:type="gramStart"/>
      <w:r w:rsidRPr="00CC1DCE">
        <w:rPr>
          <w:rFonts w:ascii="Times New Roman" w:hAnsi="Times New Roman" w:cs="Times New Roman"/>
        </w:rPr>
        <w:t>školy,</w:t>
      </w:r>
      <w:r w:rsidRPr="00291C97">
        <w:rPr>
          <w:rFonts w:ascii="Times New Roman" w:hAnsi="Times New Roman" w:cs="Times New Roman"/>
          <w:vertAlign w:val="superscript"/>
        </w:rPr>
        <w:t>6)</w:t>
      </w:r>
      <w:r w:rsidRPr="00CC1DCE">
        <w:rPr>
          <w:rFonts w:ascii="Times New Roman" w:hAnsi="Times New Roman" w:cs="Times New Roman"/>
        </w:rPr>
        <w:t xml:space="preserve"> dotaci</w:t>
      </w:r>
      <w:proofErr w:type="gramEnd"/>
      <w:r w:rsidRPr="00CC1DCE">
        <w:rPr>
          <w:rFonts w:ascii="Times New Roman" w:hAnsi="Times New Roman" w:cs="Times New Roman"/>
        </w:rPr>
        <w:t xml:space="preserve"> v </w:t>
      </w:r>
      <w:r w:rsidRPr="006F7B8B">
        <w:rPr>
          <w:rFonts w:ascii="Times New Roman" w:hAnsi="Times New Roman" w:cs="Times New Roman"/>
        </w:rPr>
        <w:t>rozsahu a za podmínek stanovených zvláštním právním předpisem</w:t>
      </w:r>
      <w:r w:rsidRPr="006F7B8B">
        <w:rPr>
          <w:rFonts w:ascii="Times New Roman" w:hAnsi="Times New Roman" w:cs="Times New Roman"/>
          <w:vertAlign w:val="superscript"/>
        </w:rPr>
        <w:t>31)</w:t>
      </w:r>
      <w:r w:rsidR="00291C97" w:rsidRPr="006F7B8B">
        <w:rPr>
          <w:rFonts w:ascii="Times New Roman" w:hAnsi="Times New Roman" w:cs="Times New Roman"/>
          <w:vertAlign w:val="superscript"/>
        </w:rPr>
        <w:t xml:space="preserve"> </w:t>
      </w:r>
      <w:r w:rsidR="00291C97" w:rsidRPr="006F7B8B">
        <w:rPr>
          <w:rFonts w:ascii="Times New Roman" w:hAnsi="Times New Roman" w:cs="Times New Roman"/>
        </w:rPr>
        <w:t>a v souladu se zásadami stanovenými ministerstvem podle § 170 písm. b),</w:t>
      </w:r>
      <w:r w:rsidRPr="006F7B8B">
        <w:rPr>
          <w:rFonts w:ascii="Times New Roman" w:hAnsi="Times New Roman" w:cs="Times New Roman"/>
        </w:rPr>
        <w:t xml:space="preserve"> a kontroluje její využití.</w:t>
      </w:r>
    </w:p>
    <w:p w:rsidR="009B0EAD" w:rsidRPr="006F7B8B"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Další výdaje státního rozpočtu pro školy a školská zařízení</w:t>
      </w:r>
      <w:r w:rsidR="001F7CA5">
        <w:rPr>
          <w:rFonts w:ascii="Times New Roman" w:hAnsi="Times New Roman" w:cs="Times New Roman"/>
        </w:rPr>
        <w:t xml:space="preserve"> </w:t>
      </w:r>
      <w:r w:rsidRPr="00CC1DCE">
        <w:rPr>
          <w:rFonts w:ascii="Times New Roman" w:hAnsi="Times New Roman" w:cs="Times New Roman"/>
        </w:rPr>
        <w:t>zapsaná ve školském rejstříku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Ze státního rozpočtu lze dále poskytovat finanční prostředky na pokusná ověřování a na rozvojové programy podle § 171 odst. 1 a 2 ve školách a školských zařízeních všech zřizovatelů; ze státního rozpočtu se dále poskytují finanční prostředky na úhradu nezbytných prokazatelných nákladů spojených s konáním závěrečných zkoušek, maturitních zkoušek a absolutorií v konzervatoři podle § 113c. Ministerstvo poskytuje finanční prostředky na pokusná ověřování a na rozvojové programy podle § 171 odst. 1 a 2 a na úhradu nezbytných prokazatelných nákladů spojených s konáním závěrečných zkoušek, maturitních zkoušek a absolutorií v konzervatoři podle § 113c</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xml:space="preserve">a) krajskému úřadu na zvláštní účet kraje pro školy a školská zařízení, které nezřizuje ministerstvo, registrované církve nebo náboženské společnosti, kterým bylo přiznáno oprávnění k výkonu zvláštního práva zřizovat církevní </w:t>
      </w:r>
      <w:r w:rsidRPr="00DE582C">
        <w:rPr>
          <w:rFonts w:ascii="Times New Roman" w:hAnsi="Times New Roman" w:cs="Times New Roman"/>
        </w:rPr>
        <w:t xml:space="preserve">školy;6) krajský úřad v přenesené působnosti tyto finanční prostředky přiděluje právnickým osobám vykonávajícím činnost těchto škol a školských </w:t>
      </w:r>
      <w:r w:rsidRPr="00DE582C">
        <w:rPr>
          <w:rFonts w:ascii="Times New Roman" w:hAnsi="Times New Roman" w:cs="Times New Roman"/>
          <w:sz w:val="20"/>
          <w:szCs w:val="20"/>
        </w:rPr>
        <w:t>zařízení,</w:t>
      </w:r>
      <w:r w:rsidR="007C7080" w:rsidRPr="00DE582C">
        <w:rPr>
          <w:rFonts w:ascii="Times New Roman" w:hAnsi="Times New Roman" w:cs="Times New Roman"/>
          <w:sz w:val="20"/>
          <w:szCs w:val="20"/>
        </w:rPr>
        <w:t xml:space="preserve"> a o přidělení finančních prostředků následně informuje zastupitelstvo kraje,</w:t>
      </w:r>
      <w:r w:rsidR="007C7080" w:rsidRPr="00DE582C">
        <w:rPr>
          <w:rFonts w:ascii="Times New Roman" w:hAnsi="Times New Roman" w:cs="Times New Roman"/>
          <w:sz w:val="20"/>
          <w:szCs w:val="20"/>
        </w:rPr>
        <w:br/>
      </w:r>
    </w:p>
    <w:p w:rsidR="009B0EAD" w:rsidRPr="00CC1DCE" w:rsidRDefault="009B0EAD" w:rsidP="00F161D9">
      <w:pPr>
        <w:pStyle w:val="Prosttext"/>
        <w:rPr>
          <w:rFonts w:ascii="Times New Roman" w:hAnsi="Times New Roman" w:cs="Times New Roman"/>
        </w:rPr>
      </w:pPr>
      <w:r w:rsidRPr="00DE582C">
        <w:rPr>
          <w:rFonts w:ascii="Times New Roman" w:hAnsi="Times New Roman" w:cs="Times New Roman"/>
        </w:rPr>
        <w:t>b) právnickým osobám vykonávajícím činnost škol a školských zařízení, které zřizuje ministerstvo a registrované církve nebo</w:t>
      </w:r>
      <w:r w:rsidRPr="00CC1DCE">
        <w:rPr>
          <w:rFonts w:ascii="Times New Roman" w:hAnsi="Times New Roman" w:cs="Times New Roman"/>
        </w:rPr>
        <w:t xml:space="preserve"> náboženské společnosti, kterým bylo přiznáno oprávnění k výkonu zvláštního práva zřizovat církevní </w:t>
      </w:r>
      <w:proofErr w:type="gramStart"/>
      <w:r w:rsidRPr="00CC1DCE">
        <w:rPr>
          <w:rFonts w:ascii="Times New Roman" w:hAnsi="Times New Roman" w:cs="Times New Roman"/>
        </w:rPr>
        <w:t>školy.</w:t>
      </w:r>
      <w:r w:rsidRPr="00CC1DCE">
        <w:rPr>
          <w:rFonts w:ascii="Times New Roman" w:hAnsi="Times New Roman" w:cs="Times New Roman"/>
          <w:vertAlign w:val="superscript"/>
        </w:rPr>
        <w:t>6)</w:t>
      </w:r>
      <w:proofErr w:type="gramEnd"/>
    </w:p>
    <w:p w:rsidR="001374EE" w:rsidRPr="00CC1DCE" w:rsidRDefault="001374E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Zákon o státním rozpočtu stanoví výše dotací ze státního rozpočtu k částečné úhradě výdajů na provoz právnických osob vykonávajících činnost škol a školských zařízení, které zřizují svazky obcí.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PATNÁCTÁ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 ŠKOLY A ŠKOLSKÉHO ZAŘÍZENÍ A ŠKOLSKÁ RADA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Ředitel školy a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školy a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rozhoduje ve všech záležitostech týkajících se poskytování vzdělávání a školských služeb, pokud zákon nestanoví jinak,</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odpovídá za to, že škola a školské zařízení poskytuje vzdělávání a školské služby v souladu s tímto zákonem a vzdělávacími programy uvedenými v § 3,</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odpovídá za odbornou a pedagogickou úroveň vzdělávání a školských služeb,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vytváří podmínky pro výkon inspekční činnosti České školní inspekce a přijímá následná opatření,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vytváří podmínky pro další vzdělávání pedagogických pracovníků a pro práci školské rady, pokud se podle tohoto zákona zřizuje,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zajišťuje, aby osoby uvedené v § 21 byly včas informovány o průběhu a výsledcích vzdělávání dítěte, žáka nebo studenta,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g) zajišťuje spolupráci při uskutečňování programů zjišťování výsledků vzdělávání vyhlášených ministerstvem,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 odpovídá za zajištění dohledu nad dětmi a nezletilými žáky ve škole a školském zařízení.</w:t>
      </w:r>
    </w:p>
    <w:p w:rsidR="001374EE" w:rsidRPr="00CC1DCE" w:rsidRDefault="001374E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Ředitel školy zřizuje pedagogickou radu jako svůj poradní orgán, projednává s ním všechny zásadní pedagogické dokumenty a opatření týkající se vzdělávací činnosti školy. Při svém rozhodování ředitel školy k názorům pedagogické rady přihlédne. Pedagogickou radu tvoří všichni pedagogičtí pracovníci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školy a školského zařízení, které zřizuje stát, kraj, obec nebo svazek obcí, dále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stanovuje organizaci a podmínky provozu školy a školského zařízení,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odpovídá za použití finančních prostředků státního rozpočtu přidělených podle § 160 až 163 v souladu s účelem, na který byly přiděleny.</w:t>
      </w:r>
    </w:p>
    <w:p w:rsidR="001374EE" w:rsidRPr="00CC1DCE" w:rsidRDefault="001374EE" w:rsidP="00F161D9">
      <w:pPr>
        <w:pStyle w:val="Prosttext"/>
        <w:rPr>
          <w:rFonts w:ascii="Times New Roman" w:hAnsi="Times New Roman" w:cs="Times New Roman"/>
        </w:rPr>
      </w:pPr>
    </w:p>
    <w:p w:rsidR="009B0EAD" w:rsidRPr="007C7080" w:rsidRDefault="009B0EAD" w:rsidP="00F161D9">
      <w:pPr>
        <w:pStyle w:val="Prosttext"/>
        <w:rPr>
          <w:rFonts w:ascii="Times New Roman" w:hAnsi="Times New Roman" w:cs="Times New Roman"/>
          <w:b/>
          <w:color w:val="0000FF"/>
          <w:sz w:val="20"/>
          <w:szCs w:val="20"/>
        </w:rPr>
      </w:pPr>
    </w:p>
    <w:p w:rsidR="007C7080" w:rsidRPr="00DE582C" w:rsidRDefault="007C7080" w:rsidP="00F161D9">
      <w:pPr>
        <w:pStyle w:val="Prosttext"/>
        <w:rPr>
          <w:rFonts w:ascii="Times New Roman" w:hAnsi="Times New Roman" w:cs="Times New Roman"/>
          <w:sz w:val="20"/>
          <w:szCs w:val="20"/>
        </w:rPr>
      </w:pPr>
      <w:r w:rsidRPr="00DE582C">
        <w:rPr>
          <w:rFonts w:ascii="Times New Roman" w:hAnsi="Times New Roman" w:cs="Times New Roman"/>
          <w:sz w:val="20"/>
          <w:szCs w:val="20"/>
        </w:rPr>
        <w:t>(2) Ředitel školy a školského zařízení rozhoduje o právech a povinnostech v oblasti státní správy v těchto případech:</w:t>
      </w:r>
    </w:p>
    <w:p w:rsidR="007C7080" w:rsidRPr="00CC1DCE" w:rsidRDefault="007C7080"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a) zamítnutí žádosti o povolení individuálního vzdělávacího plánu podle § 18 a zamítnutí žádosti o přeřazení žáka nebo studenta do vyššího ročníku podle § 17 odst. 3,</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b) přijetí dítěte k předškolnímu vzdělávání podle § 34 a ukončení předškolního vzdělávání podle § 35, zařazení dítěte do přípravného stupně základní školy speciální podle § 48a, zařazení dítěte do přípravné třídy základní školy podle § 47,</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c) zamítnutí žádosti o odklad povinné školní docházky podle § 37,</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d) převedení žáka do odpovídajícího ročníku základní školy podle § 39 odst. 2,</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e) přijetí k základnímu vzdělávání podle § 46, přestupu žáka podle § 49 odst. 1, převedení žáka do jiného vzdělávacího programu podle § 49 odst. 2 a zamítnutí žádosti o povolení pokračování v základním vzdělávání podle § 55 odst. 2,</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f) přijetí ke vzdělávání ve střední škole podle § 59 a následujících, vyšší odborné škole podle § 93 a následujících a v konzervatoři podle § 88,</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g) zamítnutí žádosti o přestup, změnu oboru vzdělání, přerušení vzdělávání a opakování ročníku podle § 66 a 97,</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h) zamítnutí žádosti o pokračování v základním vzdělávání podle § 55 odst. 1,</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i) podmíněné vyloučení a vyloučení žáka nebo studenta ze školy nebo školského zařízení podle § 31 odst. 2 a 4,</w:t>
      </w:r>
    </w:p>
    <w:p w:rsidR="001374EE" w:rsidRPr="00CC1DCE" w:rsidRDefault="001374EE" w:rsidP="00F161D9">
      <w:pPr>
        <w:pStyle w:val="Prosttext"/>
        <w:rPr>
          <w:rFonts w:ascii="Times New Roman" w:hAnsi="Times New Roman" w:cs="Times New Roman"/>
          <w:b/>
        </w:rPr>
      </w:pPr>
    </w:p>
    <w:p w:rsidR="009B0EAD" w:rsidRPr="00CC1DCE" w:rsidRDefault="009B0EAD" w:rsidP="00F161D9">
      <w:pPr>
        <w:pStyle w:val="Prosttext"/>
        <w:rPr>
          <w:rFonts w:ascii="Times New Roman" w:hAnsi="Times New Roman" w:cs="Times New Roman"/>
          <w:b/>
        </w:rPr>
      </w:pPr>
      <w:r w:rsidRPr="00CC1DCE">
        <w:rPr>
          <w:rFonts w:ascii="Times New Roman" w:hAnsi="Times New Roman" w:cs="Times New Roman"/>
          <w:b/>
        </w:rPr>
        <w:t>j) zamítnutí žádosti o uznání dosaženého vzdělání podle § 70 a 100,</w:t>
      </w:r>
    </w:p>
    <w:p w:rsidR="001374EE" w:rsidRPr="006F7B8B" w:rsidRDefault="001374EE" w:rsidP="00F161D9">
      <w:pPr>
        <w:pStyle w:val="Prosttext"/>
        <w:rPr>
          <w:rFonts w:ascii="Times New Roman" w:hAnsi="Times New Roman" w:cs="Times New Roman"/>
          <w:b/>
        </w:rPr>
      </w:pPr>
    </w:p>
    <w:p w:rsidR="00291C97" w:rsidRPr="006F7B8B" w:rsidRDefault="00291C97" w:rsidP="00291C97">
      <w:pPr>
        <w:rPr>
          <w:sz w:val="22"/>
        </w:rPr>
      </w:pPr>
      <w:r w:rsidRPr="006F7B8B">
        <w:rPr>
          <w:sz w:val="22"/>
        </w:rPr>
        <w:t>k) povolení a ukončení individuálního vzdělávání žáka podle § 41 a ukončení individuálního vzdělávání dítěte podle § 34b.</w:t>
      </w:r>
    </w:p>
    <w:p w:rsidR="009B0EAD" w:rsidRPr="006F7B8B" w:rsidRDefault="009B0EAD"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 166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Ředitel školské právnické osoby, ředitel příspěvkové organizace38) nebo vedoucí organizační složky státu nebo její součásti je ředitelem všech škol a školských zařízení, jejichž činnost daná právnická osoba nebo organizační složka státu nebo její součást vykonává. Ředitelem školské právnické osoby, ředitelem příspěvkové organizace nebo vedoucím organizační složky státu nebo její součásti může být jmenován pouze ten, kdo splňuje předpoklady pro výkon činnosti ředitele školy nebo školského zařízení stanovené zvláštním právním předpisem2).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Ředitele školské právnické osoby zřizované ministerstvem, krajem, obcí nebo svazkem obcí, ředitele příspěvkové organizace nebo vedoucího organizační složky státu nebo její součásti jmenuje na vedoucí pracovní místo zřizovatel na základě jím vyhlášeného konkursního </w:t>
      </w:r>
      <w:proofErr w:type="gramStart"/>
      <w:r w:rsidRPr="00CC1DCE">
        <w:rPr>
          <w:rFonts w:ascii="Times New Roman" w:hAnsi="Times New Roman" w:cs="Times New Roman"/>
        </w:rPr>
        <w:t>řízení .</w:t>
      </w:r>
      <w:proofErr w:type="gramEnd"/>
    </w:p>
    <w:p w:rsidR="009B0EAD" w:rsidRPr="00CC1DCE" w:rsidRDefault="009B0EAD" w:rsidP="00F161D9">
      <w:pPr>
        <w:pStyle w:val="Prosttext"/>
        <w:rPr>
          <w:rFonts w:ascii="Times New Roman" w:hAnsi="Times New Roman" w:cs="Times New Roman"/>
        </w:rPr>
      </w:pPr>
    </w:p>
    <w:p w:rsidR="007C7080" w:rsidRDefault="007C7080" w:rsidP="00F161D9">
      <w:pPr>
        <w:pStyle w:val="Prosttext"/>
        <w:rPr>
          <w:color w:val="0000FF"/>
        </w:rPr>
      </w:pPr>
    </w:p>
    <w:p w:rsidR="007C7080" w:rsidRPr="00DE582C" w:rsidRDefault="007C7080" w:rsidP="00F161D9">
      <w:pPr>
        <w:pStyle w:val="Prosttext"/>
        <w:rPr>
          <w:rFonts w:ascii="Times New Roman" w:hAnsi="Times New Roman" w:cs="Times New Roman"/>
          <w:sz w:val="20"/>
        </w:rPr>
      </w:pPr>
      <w:r w:rsidRPr="00DE582C">
        <w:rPr>
          <w:rFonts w:ascii="Times New Roman" w:hAnsi="Times New Roman" w:cs="Times New Roman"/>
          <w:sz w:val="20"/>
        </w:rPr>
        <w:t>(3) V období od začátku šestého měsíce do konce čtvrtého měsíce před uplynutím období 6 let výkonu práce na pracovním místě ředitele školy nebo školského zařízení uvedeného v odstavci 2 (dále jen "šestileté období") může zřizovatel vyhlásit na toto pracovní místo konkurs; v takovém případě odvolá ředitele k poslednímu dni šestiletého období. Zřizovatel vyhlásí konkurs a odvolá ředitele vždy, obdrží-li před začátkem lhůty pro vyhlášení konkursu návrh na jeho vyhlášení od České školní inspekce nebo školské rady. Jestliže zřizovatel nevyhlásí konkurs a neodvolá ředitele podle věty první nebo druhé, počíná dnem následujícím po konci dosavadního šestiletého období běžet další šestileté období.</w:t>
      </w:r>
    </w:p>
    <w:p w:rsidR="007C7080" w:rsidRPr="00DE582C" w:rsidRDefault="007C7080" w:rsidP="00F161D9">
      <w:pPr>
        <w:pStyle w:val="Prosttext"/>
        <w:rPr>
          <w:rFonts w:ascii="Times New Roman" w:hAnsi="Times New Roman" w:cs="Times New Roman"/>
        </w:rPr>
      </w:pPr>
    </w:p>
    <w:p w:rsidR="007C7080" w:rsidRPr="00DE582C" w:rsidRDefault="007C7080"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(4) Ředitele školské právnické osoby zřizované ministerstvem, krajem, obcí nebo svazkem obcí, ředitele příspěvkové organizace nebo vedoucího organizační složky státu nebo její součásti zřizovatel odvolá z vedoucího pracovního místa v případě</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a) pozbytí některého z předpokladů pro výkon činností ředitele školy nebo školského zařízení stanovených zvláštním právním předpisem2),</w:t>
      </w:r>
    </w:p>
    <w:p w:rsidR="003D7C4F" w:rsidRPr="00DE582C" w:rsidRDefault="003D7C4F"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b) nesplnění podmínky zahájení a úspěšného ukončení studia k získání odborné kvalifikace podle zvláštního právního předpisu2),</w:t>
      </w:r>
    </w:p>
    <w:p w:rsidR="003D7C4F" w:rsidRPr="00DE582C" w:rsidRDefault="003D7C4F"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c) nesplnění podmínky získání znalostí z oblasti řízení školství studiem pro ředitele škol a školských zařízení podle zvláštního právního předpisu2), nebo</w:t>
      </w:r>
    </w:p>
    <w:p w:rsidR="003D7C4F" w:rsidRPr="00DE582C" w:rsidRDefault="003D7C4F"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d) organizačních změn, jejichž důsledkem je zánik vedoucího pracovního místa ředitele.</w:t>
      </w:r>
    </w:p>
    <w:p w:rsidR="003D7C4F" w:rsidRPr="00DE582C" w:rsidRDefault="003D7C4F"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(5) Ředitele školské právnické osoby zřizované ministerstvem, krajem, obcí nebo svazkem obcí, ředitele příspěvkové organizace a vedoucího organizační složky státu nebo její součásti může zřizovatel odvolat z vedoucího pracovního místa z důvodů</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a) závažného porušení nebo neplnění právních povinností vyplývajících z jeho činností, úkolů a pravomocí na vedoucím pracovním místě ředitele, které bylo zjištěno zejména inspekční činností České školní inspekce nebo zřizovatelem,</w:t>
      </w:r>
    </w:p>
    <w:p w:rsidR="003D7C4F" w:rsidRPr="00DE582C" w:rsidRDefault="003D7C4F" w:rsidP="00F161D9">
      <w:pPr>
        <w:pStyle w:val="Prosttext"/>
        <w:rPr>
          <w:rFonts w:ascii="Times New Roman" w:hAnsi="Times New Roman" w:cs="Times New Roman"/>
        </w:rPr>
      </w:pPr>
    </w:p>
    <w:p w:rsidR="0009471E" w:rsidRPr="00DE582C" w:rsidRDefault="0009471E" w:rsidP="0009471E">
      <w:pPr>
        <w:rPr>
          <w:sz w:val="20"/>
        </w:rPr>
      </w:pPr>
      <w:r w:rsidRPr="00DE582C">
        <w:rPr>
          <w:sz w:val="20"/>
        </w:rPr>
        <w:t>b) návrhu České školn</w:t>
      </w:r>
      <w:r w:rsidR="00444B01">
        <w:rPr>
          <w:sz w:val="20"/>
        </w:rPr>
        <w:t xml:space="preserve">í inspekce podle § 174 </w:t>
      </w:r>
      <w:r w:rsidR="003B2FE4" w:rsidRPr="00934220">
        <w:rPr>
          <w:sz w:val="20"/>
        </w:rPr>
        <w:t>odst. 14,</w:t>
      </w:r>
    </w:p>
    <w:p w:rsidR="003D7C4F" w:rsidRDefault="003D7C4F" w:rsidP="00F161D9">
      <w:pPr>
        <w:pStyle w:val="Prosttext"/>
        <w:rPr>
          <w:rFonts w:ascii="Times New Roman" w:hAnsi="Times New Roman" w:cs="Times New Roman"/>
        </w:rPr>
      </w:pPr>
    </w:p>
    <w:p w:rsidR="00444B01" w:rsidRPr="006713E4" w:rsidRDefault="00444B01" w:rsidP="00444B01">
      <w:pPr>
        <w:rPr>
          <w:sz w:val="22"/>
        </w:rPr>
      </w:pPr>
      <w:r w:rsidRPr="006713E4">
        <w:rPr>
          <w:sz w:val="22"/>
        </w:rPr>
        <w:t>c) pravomocného rozhodnutí soudu o neplatnosti odvolání předchozího ředitele z funkce nebo pravomocného rozhodnutí o neplatnosti rozvázání pracovního poměru s předchozím ředitelem.</w:t>
      </w:r>
    </w:p>
    <w:p w:rsidR="00567430" w:rsidRPr="006713E4" w:rsidRDefault="00567430" w:rsidP="00F161D9">
      <w:pPr>
        <w:pStyle w:val="Prosttext"/>
        <w:rPr>
          <w:noProof/>
        </w:rPr>
      </w:pPr>
    </w:p>
    <w:p w:rsidR="009B0EAD" w:rsidRPr="00CC1DCE" w:rsidRDefault="00567430" w:rsidP="00F161D9">
      <w:pPr>
        <w:pStyle w:val="Prosttext"/>
        <w:rPr>
          <w:rFonts w:ascii="Times New Roman" w:hAnsi="Times New Roman" w:cs="Times New Roman"/>
        </w:rPr>
      </w:pPr>
      <w:r w:rsidRPr="006713E4">
        <w:rPr>
          <w:rFonts w:ascii="Times New Roman" w:hAnsi="Times New Roman" w:cs="Times New Roman"/>
        </w:rPr>
        <w:t>(6) Řediteli odvolanému podle odstavce 5 písm. c) náleží odstupné ve výši nejméně čtyřnásobku jeho průměrného výdělku.</w:t>
      </w:r>
      <w:r w:rsidRPr="006713E4">
        <w:rPr>
          <w:rFonts w:ascii="Times New Roman" w:hAnsi="Times New Roman" w:cs="Times New Roman"/>
        </w:rPr>
        <w:br/>
      </w:r>
      <w:r w:rsidRPr="006713E4">
        <w:rPr>
          <w:rFonts w:ascii="Times New Roman" w:hAnsi="Times New Roman" w:cs="Times New Roman"/>
        </w:rPr>
        <w:br/>
      </w:r>
      <w:r w:rsidR="009B0EAD" w:rsidRPr="00CC1DCE">
        <w:rPr>
          <w:rFonts w:ascii="Times New Roman" w:hAnsi="Times New Roman" w:cs="Times New Roman"/>
        </w:rPr>
        <w:t>(</w:t>
      </w:r>
      <w:r>
        <w:rPr>
          <w:rFonts w:ascii="Times New Roman" w:hAnsi="Times New Roman" w:cs="Times New Roman"/>
        </w:rPr>
        <w:t>7</w:t>
      </w:r>
      <w:r w:rsidR="009B0EAD" w:rsidRPr="00CC1DCE">
        <w:rPr>
          <w:rFonts w:ascii="Times New Roman" w:hAnsi="Times New Roman" w:cs="Times New Roman"/>
        </w:rPr>
        <w:t>) Ministerstvo stanoví prováděcím právním předpisem náležitosti vyhlášení konkursního řízení, složení konkursních komisí pro posuzování uchazečů o jmenování na vedoucí pracovní místa uvedená v odstavci 2 a pravidla pro sestavování, činnost a rozhodování těchto konkursních komisí.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w:t>
      </w:r>
      <w:r w:rsidR="00567430">
        <w:rPr>
          <w:rFonts w:ascii="Times New Roman" w:hAnsi="Times New Roman" w:cs="Times New Roman"/>
        </w:rPr>
        <w:t>8</w:t>
      </w:r>
      <w:r w:rsidRPr="00CC1DCE">
        <w:rPr>
          <w:rFonts w:ascii="Times New Roman" w:hAnsi="Times New Roman" w:cs="Times New Roman"/>
        </w:rPr>
        <w:t>) Ředitelem školy nebo školského zařízení, jejichž činnost vykonává právnická osoba neuvedená v odstavci 1, může být pouze ten, kdo splňuje předpoklady pro výkon funkce ředitele školy nebo školského zařízení stanovené zvláštním právním předpisem2). Tato osoba je ředitelem všech škol a školských zařízení, jejichž činnost daná právnická osoba vykonává.</w:t>
      </w:r>
    </w:p>
    <w:p w:rsidR="002B3440" w:rsidRPr="006F7B8B" w:rsidRDefault="00A94736" w:rsidP="00F161D9">
      <w:pPr>
        <w:pStyle w:val="Prosttext"/>
      </w:pPr>
      <w:r>
        <w:rPr>
          <w:noProof/>
        </w:rPr>
        <w:fldChar w:fldCharType="begin"/>
      </w:r>
      <w:r>
        <w:rPr>
          <w:noProof/>
        </w:rPr>
        <w:instrText xml:space="preserve"> </w:instrText>
      </w:r>
      <w:r>
        <w:rPr>
          <w:noProof/>
        </w:rPr>
        <w:instrText>INCLUDEPICTURE  \d "E:\\NIDV-pedagogika\\Zpracované otázky_2017\\201718\\178-2016 Sb_ - Zákon, kterým se mění zákon č_ 561-2004 Sb_, školský zákon_soubory\\</w:instrText>
      </w:r>
      <w:r>
        <w:rPr>
          <w:noProof/>
        </w:rPr>
        <w:instrText>tab.gif" \* MERGEFORMATINET</w:instrText>
      </w:r>
      <w:r>
        <w:rPr>
          <w:noProof/>
        </w:rPr>
        <w:instrText xml:space="preserve"> </w:instrText>
      </w:r>
      <w:r>
        <w:rPr>
          <w:noProof/>
        </w:rPr>
        <w:fldChar w:fldCharType="separate"/>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2pt;visibility:visible">
            <v:imagedata r:id="rId6"/>
          </v:shape>
        </w:pict>
      </w:r>
      <w:r>
        <w:rPr>
          <w:noProof/>
        </w:rPr>
        <w:fldChar w:fldCharType="end"/>
      </w:r>
    </w:p>
    <w:p w:rsidR="009B0EAD" w:rsidRPr="006F7B8B" w:rsidRDefault="002B3440" w:rsidP="00F161D9">
      <w:pPr>
        <w:pStyle w:val="Prosttext"/>
        <w:rPr>
          <w:rFonts w:ascii="Times New Roman" w:hAnsi="Times New Roman" w:cs="Times New Roman"/>
        </w:rPr>
      </w:pPr>
      <w:r w:rsidRPr="006F7B8B">
        <w:rPr>
          <w:rFonts w:ascii="Times New Roman" w:hAnsi="Times New Roman" w:cs="Times New Roman"/>
        </w:rPr>
        <w:t>(9) Šestileté období podle věty první odstavce 3 se prodlužuje o dobu, po kterou byl ředitel uvolněn pro výkon veřejné funkce.</w:t>
      </w:r>
    </w:p>
    <w:p w:rsidR="002B3440" w:rsidRPr="006F7B8B" w:rsidRDefault="002B3440" w:rsidP="00F161D9">
      <w:pPr>
        <w:pStyle w:val="Prosttext"/>
      </w:pPr>
    </w:p>
    <w:p w:rsidR="002B3440" w:rsidRPr="006F7B8B" w:rsidRDefault="002B3440" w:rsidP="00F161D9">
      <w:pPr>
        <w:pStyle w:val="Prosttext"/>
        <w:rPr>
          <w:rFonts w:ascii="Times New Roman" w:hAnsi="Times New Roman" w:cs="Times New Roman"/>
        </w:rPr>
      </w:pPr>
    </w:p>
    <w:p w:rsidR="009B0EAD" w:rsidRPr="006F7B8B" w:rsidRDefault="009B0EAD" w:rsidP="00F161D9">
      <w:pPr>
        <w:pStyle w:val="Prosttext"/>
        <w:rPr>
          <w:rFonts w:ascii="Times New Roman" w:hAnsi="Times New Roman" w:cs="Times New Roman"/>
        </w:rPr>
      </w:pPr>
      <w:r w:rsidRPr="006F7B8B">
        <w:rPr>
          <w:rFonts w:ascii="Times New Roman" w:hAnsi="Times New Roman" w:cs="Times New Roman"/>
        </w:rPr>
        <w:t>Školská rada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Při základních, středních a vyšších odborných školách se zřizuje školská rada. Školská rada je orgán školy umožňující zákonným zástupcům nezletilých žáků, zletilým žákům a studentům, pedagogickým pracovníkům školy, zřizovateli a dalším osobám podílet se na správě školy. Pokud je součástí právnické osoby více těchto škol, je možné zřídit jednu školskou radu.</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xml:space="preserve">(2) Školskou radu zřizuje zřizovatel, který zároveň stanoví počet jejích členů a vydá její volební řád. Třetinu členů školské rady jmenuje zřizovatel, třetinu volí zákonní zástupci nezletilých žáků a zletilí žáci a studenti a třetinu volí pedagogičtí pracovníci dané </w:t>
      </w:r>
      <w:r w:rsidRPr="00DE582C">
        <w:rPr>
          <w:rFonts w:ascii="Times New Roman" w:hAnsi="Times New Roman" w:cs="Times New Roman"/>
        </w:rPr>
        <w:t xml:space="preserve">školy. Členem školské rady nemůže být ředitel školy. Ve školách, které nejsou zřízeny </w:t>
      </w:r>
      <w:r w:rsidRPr="00DE582C">
        <w:rPr>
          <w:rFonts w:ascii="Times New Roman" w:hAnsi="Times New Roman" w:cs="Times New Roman"/>
          <w:sz w:val="20"/>
          <w:szCs w:val="20"/>
        </w:rPr>
        <w:t>státem, krajem, obcí nebo svazkem obcí</w:t>
      </w:r>
      <w:r w:rsidR="00A95703" w:rsidRPr="00DE582C">
        <w:rPr>
          <w:rFonts w:ascii="Times New Roman" w:hAnsi="Times New Roman" w:cs="Times New Roman"/>
          <w:sz w:val="20"/>
          <w:szCs w:val="20"/>
        </w:rPr>
        <w:t xml:space="preserve"> a nejsou zřízeny v právní formě školské právnické osoby</w:t>
      </w:r>
      <w:r w:rsidRPr="00DE582C">
        <w:rPr>
          <w:rFonts w:ascii="Times New Roman" w:hAnsi="Times New Roman" w:cs="Times New Roman"/>
          <w:sz w:val="20"/>
          <w:szCs w:val="20"/>
        </w:rPr>
        <w:t>,</w:t>
      </w:r>
      <w:r w:rsidRPr="00DE582C">
        <w:rPr>
          <w:rFonts w:ascii="Times New Roman" w:hAnsi="Times New Roman" w:cs="Times New Roman"/>
        </w:rPr>
        <w:t xml:space="preserve"> plní úkoly zřizovatele podle věty první a druhé ředitel školy.</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Týž člen školské rady nemůže být současně jmenován zřizovatelem, zvolen zákonnými zástupci nezletilých žáků a zletilými žáky a studenty nebo zvolen pedagogickými pracovníky školy. Pedagogický pracovník školy nemůže být zvolen za člena školské rady této školy zákonnými zástupci nezletilých žáků a zletilými žáky a studenty ani jmenován zřizovatelem nebo ředitelem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Ředitel školy zajistí v souladu s volebním řádem řádné uskutečnění voleb do školské rady.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Nezvolí-li zákonní zástupci nezletilých žáků nebo zletilí žáci a studenti stanovený počet členů školské rady ani na základě opakované výzvy, jmenuje zbývající členy školské rady ředitel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Funkční období členů školské rady je tři roky.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Školská rada zasedá nejméně dvakrát ročně; zasedání školské rady svolává její předseda, první zasedání školské rady svolává ředitel školy. Ředitel školy nebo jím pověřený zástupce je povinen zúčastnit se zasedání školské rady na vyzvání jejího předsedy. Školská rada na svém prvním zasedání stanoví svůj jednací řád a zvolí svého předsedu. K přijetí jednacího řádu se vyžaduje schválení nadpoloviční většinou všech členů školské rady.</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(8) Předčasné volby do funkce voleného člena školské rady lze konat, požádá-li o to ředitele školy alespoň většina voličů oprávněných podle odstavce 2 volit tohoto člena školské rady, která je podle volebního řádu nezbytná ke zvolení člena školské rady. Doplňovací volby do školské rady se v souladu s volebním řádem konají, přestane-li být volený člen školské rady jejím členem před skončením funkčního období z důvodů stanovených v odstavci 9 písm. a) až d)</w:t>
      </w:r>
      <w:r w:rsidR="007F41DB">
        <w:rPr>
          <w:rFonts w:ascii="Times New Roman" w:hAnsi="Times New Roman" w:cs="Times New Roman"/>
        </w:rPr>
        <w:t xml:space="preserve"> </w:t>
      </w:r>
      <w:r w:rsidR="007F41DB" w:rsidRPr="00DE582C">
        <w:rPr>
          <w:rFonts w:ascii="Times New Roman" w:hAnsi="Times New Roman" w:cs="Times New Roman"/>
        </w:rPr>
        <w:t>a f)</w:t>
      </w:r>
      <w:r w:rsidRPr="00DE582C">
        <w:rPr>
          <w:rFonts w:ascii="Times New Roman" w:hAnsi="Times New Roman" w:cs="Times New Roman"/>
        </w:rPr>
        <w:t>. Funkční období člena školské rady zvoleného v předčasných nebo doplňovacích volbách končí shodně s funkčním obdobím členů školské rady zvolených v řádných volbách.</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(9) Funkce člena školské rady skončí před uplynutím funkčního období</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a) vzdáním se funkce písemným prohlášením do rukou předsedy školské rady,</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b) dnem doručení písemného odvolání jmenovaného člena školské rady zřizovatelem do rukou předsedy školské rady,</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c) vznikem neslučitelnosti podle odstavce 2 věty třetí,</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d) v případě opakované neomluvené neúčasti na zasedání školské rady, pokud tak stanoví volební řád, nebo</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e) dnem, kdy byl do funkce člena školské rady zvolen nový člen v předčasných volbách podle odstavce 8 věty první,</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f) dnem, kdy zástupce pedagogických pracovníků přestane být v</w:t>
      </w:r>
      <w:r w:rsidR="007F41DB" w:rsidRPr="00DE582C">
        <w:rPr>
          <w:rFonts w:ascii="Times New Roman" w:hAnsi="Times New Roman" w:cs="Times New Roman"/>
        </w:rPr>
        <w:t xml:space="preserve"> základním </w:t>
      </w:r>
      <w:r w:rsidRPr="00DE582C">
        <w:rPr>
          <w:rFonts w:ascii="Times New Roman" w:hAnsi="Times New Roman" w:cs="Times New Roman"/>
        </w:rPr>
        <w:t>pracovněprávním vztahu ke škole nebo u zákonných zástupců nezletilých žáků, nebo studentů dnem, kdy přestane být tento nezletilý žák žákem či studentem školy.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Školská rada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vyjadřuje se k návrhům školních vzdělávacích programů a k jejich následnému uskutečňování,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schvaluje výroční zprávu o činnosti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schvaluje školní řád, ve středních a vyšších odborných školách stipendijní řád, a navrhuje jejich změny,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schvaluje pravidla pro hodnocení výsledků vzdělávání žáků v základních a středních školách,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podílí se na zpracování koncepčních záměrů rozvoje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projednává návrh rozpočtu právnické osoby na další rok, a navrhuje opatření ke zlepšení hospodaření,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projednává inspekční zprávy České školní inspekce,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 podává podněty a oznámení řediteli školy, zřizovateli, orgánům vykonávajícím státní správu ve školství a dalším orgánům státní správy,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 podává návrh na vyhlášení konkursu na ředitele školy.</w:t>
      </w:r>
    </w:p>
    <w:p w:rsidR="003D7C4F" w:rsidRPr="00CC1DCE" w:rsidRDefault="003D7C4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Ředitel školy je povinen umožnit školské radě přístup k informacím o škole, zejména k dokumentaci školy. Informace chráněné podle zvláštních právních předpisů</w:t>
      </w:r>
      <w:r w:rsidRPr="00CC1DCE">
        <w:rPr>
          <w:rFonts w:ascii="Times New Roman" w:hAnsi="Times New Roman" w:cs="Times New Roman"/>
          <w:vertAlign w:val="superscript"/>
        </w:rPr>
        <w:t>17)</w:t>
      </w:r>
      <w:r w:rsidRPr="00CC1DCE">
        <w:rPr>
          <w:rFonts w:ascii="Times New Roman" w:hAnsi="Times New Roman" w:cs="Times New Roman"/>
        </w:rPr>
        <w:t xml:space="preserve"> poskytne ředitel školy školské radě pouze za podmínek stanovených těmito zvláštními právními předpisy. Poskytování informací podle zákona o svobodném přístupu k informacím tím není dotčeno.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O schválení dokumentů uvedených v odstavci 1 písm. b) až d) rozhodne školská rada do 1 měsíce od jejich předložení ředitelem školy. Pokud školská rada tento dokument neschválí, ředitel školy předloží dokument k novému projednání do 1 měsíce. Opakovaného projednání se účastní zřizovatel. Není-li dokument schválen ani při opakovaném </w:t>
      </w:r>
      <w:proofErr w:type="gramStart"/>
      <w:r w:rsidRPr="00CC1DCE">
        <w:rPr>
          <w:rFonts w:ascii="Times New Roman" w:hAnsi="Times New Roman" w:cs="Times New Roman"/>
        </w:rPr>
        <w:t>projednání nebo</w:t>
      </w:r>
      <w:proofErr w:type="gramEnd"/>
      <w:r w:rsidRPr="00CC1DCE">
        <w:rPr>
          <w:rFonts w:ascii="Times New Roman" w:hAnsi="Times New Roman" w:cs="Times New Roman"/>
        </w:rPr>
        <w:t xml:space="preserve"> pokud školská rada neprojedná dokumenty uvedené v odstavci 1 písm. b) až d) do 1 měsíce od jejich předložení ředitelem školy, rozhodne o dalším postupu bez zbytečného odkladu zřizovatel.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Ve školách, které nejsou zřízeny státem, krajem, obcí, nebo svazkem obcí, plní úkoly zřizovatele podle odstavce 3 ten, kdo ustanovil ředitele školy do funkce.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ŠESTNÁCTÁ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MINISTERSTVA A ČESKÁ ŠKOLNÍ INSPEKCE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vedle úkolů stanovených tímto zákonem dále řídí výkon státní správy ve školství v rozsahu stanoveném tímto zákonem a odpovídá za stav, koncepci a rozvoj vzdělávací soustavy.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vytváří podmínky pro výkon ústavní a ochranné výchovy a preventivně výchovnou péči a vzdělávání osob umístěných ve školských zařízeních k tomu zřizovaných a dále pro další vzdělávání pedagogických pracovníků. Za tímto účelem zřizuje a zrušuje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školská zařízení pro výkon ústavní výchovy nebo ochranné výchovy a školská zařízení pro preventivně výchovnou péči, dále za podmínek stanovených zvláštním právním předpisem1a) mateřské, základní a střední školy pro děti a žáky umístěné v těchto školských zařízeních 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zařízení pro další vzdělávání pedagogických pracovníků.</w:t>
      </w:r>
    </w:p>
    <w:p w:rsidR="003D7C4F" w:rsidRPr="00CC1DCE" w:rsidRDefault="003D7C4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dále zřizuje a zrušuje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mateřské, základní a střední školy s vyučovacím jazykem národnostní menšiny za podmínek stanovených v § 14, pokud je nezřídí obec, svazek obcí nebo kraj,</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školy, jejichž činnost je upravena mezinárodními smlouvami.</w:t>
      </w:r>
    </w:p>
    <w:p w:rsidR="003D7C4F" w:rsidRPr="00CC1DCE" w:rsidRDefault="003D7C4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Ministerstvo může ve výjimečných případech hodných zvláštního zřetele zřizovat i jiné školy nebo školská zařízení a zrušovat 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(5) Pokud ministerstvo zřizuje školy a školská zařízení uvedená v odstavcích 2 až 4 jako státní příspěvkové organizace, rozhoduje o zřízení, rozdělení a splynutí státní příspěvkové organizace a vydává zřizovací listinu. Státní příspěvková organizace vzniká dnem stanoveným ve zřizovací listině.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O sloučení státní příspěvkové organizace, o zřízení nebo zrušení školy nebo školského zařízení jako vnitřní organizační součásti státní příspěvkové organizace a o změnách v údajích uvedených ve zřizovací listině rozhoduje ministerstvo. Součástí rozhodnutí je vydání dodatku ke zřizovací listině.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Ke změně státní příspěvkové organizace dochází dnem stanoveným ve zřizovací listině nebo v dodatku ke zřizovací listině.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O zrušení státní příspěvkové organizace rozhoduje ministerstvo, které zároveň zruší zřizovací listinu. Státní příspěvková organizace zaniká dnem stanoveným v rozhodnutí o jejím zrušení.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(9) V případě zrušení, rozdělení, splynutí nebo sloučení státní příspěvkové organizace a v případě zrušení školy nebo školského zařízení jako její vnitřní organizační součásti ministerstvo zároveň rozhodne, která jím zřízená státní příspěvková organizace převezme práva a povinnosti zrušované nebo měněné státní příspěvkové organizace, popřípadě o jiném způsobu vypořádání těchto práv a povinností. Pokud ministerstvo nerozhodne o způsobu vypořádání práv a povinností zrušované nebo měněné státní příspěvkové organizace, přechází tato práva a povinnosti na ministerstvo.</w:t>
      </w:r>
    </w:p>
    <w:p w:rsidR="009B0EAD" w:rsidRDefault="009B0EAD" w:rsidP="00F161D9">
      <w:pPr>
        <w:pStyle w:val="Prosttext"/>
        <w:rPr>
          <w:rFonts w:ascii="Times New Roman" w:hAnsi="Times New Roman" w:cs="Times New Roman"/>
        </w:rPr>
      </w:pPr>
    </w:p>
    <w:p w:rsidR="007F41DB" w:rsidRPr="00DE582C" w:rsidRDefault="007F41DB" w:rsidP="00F161D9">
      <w:pPr>
        <w:pStyle w:val="Prosttext"/>
        <w:rPr>
          <w:rFonts w:ascii="Times New Roman" w:hAnsi="Times New Roman" w:cs="Times New Roman"/>
          <w:sz w:val="20"/>
        </w:rPr>
      </w:pPr>
      <w:r w:rsidRPr="00DE582C">
        <w:rPr>
          <w:rFonts w:ascii="Times New Roman" w:hAnsi="Times New Roman" w:cs="Times New Roman"/>
          <w:sz w:val="20"/>
        </w:rPr>
        <w:t>(10) Státní příspěvková organizace vykonávající činnost školy nebo školského zařízení může uzavřít pojištění pro případ své odpovědnosti za škodu vzniklou na věcech, životě a zdraví dětí, žáků a studentů a svých zaměstnanců.</w:t>
      </w:r>
    </w:p>
    <w:p w:rsidR="007F41DB" w:rsidRPr="00DE582C" w:rsidRDefault="007F41D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169a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zřizuje Centrum zřizovací listinou, která obsahuje zejména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označení zřizovatele,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název Centra v souladu s </w:t>
      </w:r>
      <w:r w:rsidR="003D7C4F" w:rsidRPr="00CC1DCE">
        <w:rPr>
          <w:rFonts w:ascii="Times New Roman" w:hAnsi="Times New Roman" w:cs="Times New Roman"/>
        </w:rPr>
        <w:t xml:space="preserve">§ 80 odst. 2 </w:t>
      </w:r>
      <w:r w:rsidRPr="00CC1DCE">
        <w:rPr>
          <w:rFonts w:ascii="Times New Roman" w:hAnsi="Times New Roman" w:cs="Times New Roman"/>
        </w:rPr>
        <w:t>a jeho sídlo,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den, měsíc a rok vzniku Centra,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vymezení účelu, pro který se Centrum zřizuje, a tomu odpovídajícího předmětu hlavní činnosti,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e) vymezení majetku, který ministerstvo svěřuje Centru při jeho zřízení,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označení statutárního orgánu a uvedení toho, kdo jej na vedoucí pracovní místo jmenuje a z něho odvolává,</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vymezení základní organizační struktury Centra,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 datum vydání zřizovací listiny.</w:t>
      </w:r>
    </w:p>
    <w:p w:rsidR="003D7C4F" w:rsidRPr="00CC1DCE" w:rsidRDefault="003D7C4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Ve zřizovací listině může ministerstvo stanovit také předmět jiné činnosti Centra, má-li ji Centrum v souladu s rozpočtovými pravidly36) vykonávat.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169b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může rozhodnout také o změnách státní příspěvkové organizace, jejímž je zřizovatelem na základě tohoto zákona nebo v souladu se zákonem o majetku České republiky a o jejím vystupování v právních vztazích4) a na kterou se nevztahuje § 169, nebo o jejím sloučení nebo splynutí s jinou státní příspěvkovou organizací zřizovanou ministerstvem. Opatření, jímž ministerstvo rozhodne o změně, sloučení nebo splynutí státní příspěvkové organizace, musí obsahovat dodatek ke zřizovací listině, popřípadě zřizovací listinu nově vznikající státní příspěvkové organizace. Státní příspěvková organizace zaniká dnem stanoveným v opatření o jejím splynutí, a je-li právním nástupcem jiná státní příspěvková organizace, také o jejím sloučení.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V opatření ministerstva podle odstavce 1, na jehož základě zaniká státní příspěvková organizace, popřípadě je omezen rozsah její hlavní činnosti, ministerstvo rovněž rozhodne o způsobu vypořádání odpovídajícího rozsahu práv a povinností vykonávaných státní příspěvkovou organizací včetně příslušnosti hospodařit s majetkem státu. Pokud ministerstvo nerozhodne o způsobu vypořádání práv a povinností podle věty první, přechází příslušnost státní příspěvkové organizace hospodařit s majetkem státu a vykonávat práva a povinnosti státu na 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169c</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Vznik, změny a zánik státní příspěvkové organizace podle § 169 až 169b oznamuje ministerstvo ve Věstníku a v Ústředním věstníku České republiky. Oznámení obsahuje název, sídlo, identifikační číslo a datum vzniku, změny nebo zániku státní příspěvkové organizace.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zajišťuje a provádí kontrolu správnosti a efektivnosti využití finančních prostředků, které přiděluje nebo smluvně zajišťuje ze státního rozpočtu, z Národního fondu a prostředků ze zahraničí poskytnutých mezinárodními organizacemi na základě mezinárodních smluv; přitom provádí předběžnou, průběžnou a následnou kontrolu podle zvláštního právního </w:t>
      </w:r>
      <w:proofErr w:type="gramStart"/>
      <w:r w:rsidRPr="00CC1DCE">
        <w:rPr>
          <w:rFonts w:ascii="Times New Roman" w:hAnsi="Times New Roman" w:cs="Times New Roman"/>
        </w:rPr>
        <w:t>předpisu,</w:t>
      </w:r>
      <w:r w:rsidRPr="00934220">
        <w:rPr>
          <w:rFonts w:ascii="Times New Roman" w:hAnsi="Times New Roman" w:cs="Times New Roman"/>
          <w:vertAlign w:val="superscript"/>
        </w:rPr>
        <w:t>40</w:t>
      </w:r>
      <w:proofErr w:type="gramEnd"/>
      <w:r w:rsidRPr="00934220">
        <w:rPr>
          <w:rFonts w:ascii="Times New Roman" w:hAnsi="Times New Roman" w:cs="Times New Roman"/>
          <w:vertAlign w:val="superscript"/>
        </w:rPr>
        <w: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stanovuje směrnicí41) závazné zásady, podle kterých provádějí krajské úřady rozpis finančních prostředků státního rozpočtu přidělovaných podle § 160 odst. 2 a 3 a podle § 161 </w:t>
      </w:r>
      <w:r w:rsidR="003B2FE4" w:rsidRPr="00934220">
        <w:rPr>
          <w:rFonts w:ascii="Times New Roman" w:hAnsi="Times New Roman" w:cs="Times New Roman"/>
        </w:rPr>
        <w:t>odst. 7</w:t>
      </w:r>
      <w:r w:rsidR="003B2FE4">
        <w:rPr>
          <w:rFonts w:ascii="Times New Roman" w:hAnsi="Times New Roman" w:cs="Times New Roman"/>
        </w:rPr>
        <w:t xml:space="preserve"> </w:t>
      </w:r>
      <w:r w:rsidR="002B3440">
        <w:rPr>
          <w:rFonts w:ascii="Times New Roman" w:hAnsi="Times New Roman" w:cs="Times New Roman"/>
        </w:rPr>
        <w:t xml:space="preserve">a </w:t>
      </w:r>
      <w:r w:rsidR="002B3440" w:rsidRPr="003B2FE4">
        <w:rPr>
          <w:rFonts w:ascii="Times New Roman" w:hAnsi="Times New Roman" w:cs="Times New Roman"/>
        </w:rPr>
        <w:t>§ 162</w:t>
      </w:r>
      <w:r w:rsidR="00F54F61" w:rsidRPr="003B2FE4">
        <w:rPr>
          <w:rFonts w:ascii="Times New Roman" w:hAnsi="Times New Roman" w:cs="Times New Roman"/>
        </w:rPr>
        <w:t xml:space="preserve"> odst. 4</w:t>
      </w:r>
      <w:r w:rsidRPr="003B2FE4">
        <w:rPr>
          <w:rFonts w:ascii="Times New Roman" w:hAnsi="Times New Roman" w:cs="Times New Roman"/>
        </w:rPr>
        <w: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stanovuje směrnicí41) závazné zásady, podle kterých provádějí obecní úřady obce s rozšířenou působností návrhy rozpisů rozpočtů finančních prostředků státního rozpočtu poskytovaných podle § </w:t>
      </w:r>
      <w:r w:rsidRPr="00934220">
        <w:rPr>
          <w:rFonts w:ascii="Times New Roman" w:hAnsi="Times New Roman" w:cs="Times New Roman"/>
        </w:rPr>
        <w:t>161</w:t>
      </w:r>
      <w:r w:rsidR="003C583D" w:rsidRPr="00934220">
        <w:rPr>
          <w:rFonts w:ascii="Times New Roman" w:hAnsi="Times New Roman" w:cs="Times New Roman"/>
        </w:rPr>
        <w:t>odst. 7</w:t>
      </w:r>
      <w:r w:rsidR="003C583D">
        <w:rPr>
          <w:rFonts w:ascii="Times New Roman" w:hAnsi="Times New Roman" w:cs="Times New Roman"/>
        </w:rPr>
        <w:t xml:space="preserve"> </w:t>
      </w:r>
      <w:r w:rsidRPr="00CC1DCE">
        <w:rPr>
          <w:rFonts w:ascii="Times New Roman" w:hAnsi="Times New Roman" w:cs="Times New Roman"/>
        </w:rPr>
        <w:t>písm. 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může udělovat věcné a finanční ocenění osobám, které se zasloužily o rozvoj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může udělovat čestný název právnickým osobám a organizačním složkám státu, vykonávajícím činnost školy nebo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Ministerstvo vyhlašuje a řídí pokusné ověřování metod, obsahu, forem, organizace vzdělávání a pokusné ověřování způsobu řízení škol a školských zařízení; přitom vždy stanoví dobu pokusného ověřování, jeho rozsah, financování ze státního rozpočtu a způsob hodnocení jeho výsledků.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vyhlašuje rozvojové programy ve vzdělávání a programy zjišťování výsledků vzdělávání, včetně podmínek a kritérií pro jejich financování ze státního rozpočtu.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vydá metodiku pro vypracování školního vzdělávacího programu pro základní vzdělávání.</w:t>
      </w:r>
    </w:p>
    <w:p w:rsidR="009B0EAD" w:rsidRPr="00DE582C" w:rsidRDefault="009B0EAD" w:rsidP="00F161D9">
      <w:pPr>
        <w:pStyle w:val="Prosttext"/>
        <w:rPr>
          <w:rFonts w:ascii="Times New Roman" w:hAnsi="Times New Roman" w:cs="Times New Roman"/>
        </w:rPr>
      </w:pPr>
    </w:p>
    <w:p w:rsidR="007F41DB" w:rsidRPr="00DE582C" w:rsidRDefault="007F41DB" w:rsidP="007F41DB">
      <w:pPr>
        <w:rPr>
          <w:sz w:val="20"/>
        </w:rPr>
      </w:pPr>
      <w:r w:rsidRPr="00DE582C">
        <w:rPr>
          <w:sz w:val="20"/>
        </w:rPr>
        <w:t>(4) Ministerstvo prostřednictvím jím zřízené a k tomu pověřené právnické osoby zajišťuje státní zkoušky z grafických disciplín, kterými jsou psaní na klávesnici, zpracování textu na počítači, těsnopis a stenotypistika. Státní zkoušky z jednotlivých grafických disciplín se konají podle zadání zpracovaných právnickou osobou podle věty první a jejich průběh zajišťují zkušební komisaři, kteří jsou zaměstnanci této právnické osoby. Ke státní zkoušce se může přihlásit každý, kdo získal alespoň základní vzdělání; přihláška se podává právnické osobě podle věty první a uvádí se na ní také rodné číslo uchazeče, bylo-li mu přiděleno. Dokladem o úspěšném vykonání státní zkoušky z grafické disciplíny je vysvědčení. Za státní zkoušku lze požadovat úplatu, která je příjmem právnické osoby podle věty první.</w:t>
      </w:r>
      <w:r w:rsidRPr="00DE582C">
        <w:rPr>
          <w:sz w:val="20"/>
        </w:rPr>
        <w:br/>
      </w:r>
      <w:r w:rsidRPr="00DE582C">
        <w:rPr>
          <w:sz w:val="20"/>
        </w:rPr>
        <w:br/>
        <w:t>(5) Státní zkoušky z grafických disciplín jsou neveřejné.</w:t>
      </w:r>
      <w:r w:rsidRPr="00DE582C">
        <w:rPr>
          <w:sz w:val="20"/>
        </w:rPr>
        <w:br/>
      </w:r>
      <w:r w:rsidRPr="00DE582C">
        <w:rPr>
          <w:sz w:val="20"/>
        </w:rPr>
        <w:br/>
        <w:t>(6) Ministerstvo stanoví vyhláškou</w:t>
      </w:r>
      <w:r w:rsidRPr="00DE582C">
        <w:rPr>
          <w:sz w:val="20"/>
        </w:rPr>
        <w:br/>
        <w:t>a) obsah přihlášky ke státním zkouškám z grafických disciplín, nejnižší počet uchazečů, při kterém je možné státní zkoušku organizovat, nejvyšší možnou úplatu za státní zkoušky z jednotlivých grafických disciplín a způsob její úhrady,</w:t>
      </w:r>
    </w:p>
    <w:p w:rsidR="007F41DB" w:rsidRPr="00DE582C" w:rsidRDefault="007F41DB" w:rsidP="007F41DB">
      <w:pPr>
        <w:rPr>
          <w:sz w:val="20"/>
        </w:rPr>
      </w:pPr>
      <w:r w:rsidRPr="00DE582C">
        <w:rPr>
          <w:sz w:val="20"/>
        </w:rPr>
        <w:t>b) pravidla konání státních zkoušek z grafických disciplín, rozsah a obsah těchto zkoušek a jejich zkušební řád a pravidla hodnocení jejich výsledků.</w:t>
      </w:r>
    </w:p>
    <w:p w:rsidR="007F41DB" w:rsidRDefault="007F41DB" w:rsidP="00F161D9">
      <w:pPr>
        <w:pStyle w:val="Prosttext"/>
        <w:rPr>
          <w:rFonts w:ascii="Times New Roman" w:hAnsi="Times New Roman" w:cs="Times New Roman"/>
        </w:rPr>
      </w:pPr>
    </w:p>
    <w:p w:rsidR="007F41DB" w:rsidRDefault="007F41DB" w:rsidP="00F161D9">
      <w:pPr>
        <w:pStyle w:val="Prosttext"/>
        <w:rPr>
          <w:rFonts w:ascii="Times New Roman" w:hAnsi="Times New Roman" w:cs="Times New Roman"/>
        </w:rPr>
      </w:pPr>
    </w:p>
    <w:p w:rsidR="007F41DB" w:rsidRPr="00CC1DCE" w:rsidRDefault="007F41D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obrany, Ministerstvo vnitra,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Ministerstvo spravedlnosti a Ministerstvo zahraničních věcí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Ministerstvo obrany zřizuje a zrušuje střední vojenské školy, vyšší odborné vojenské školy a školská zařízení jim sloužící.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vnitra zřizuje a zrušuje střední policejní školy, vyšší odborné policejní školy, střední školy požární ochrany, vyšší odborné školy požární ochrany a školská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spravedlnosti zřizuje a zrušuje střední školy Vězeňské služby a školská zařízení jim sloužící a školy a školská zařízení pro osoby ve výkonu vazby nebo trestu odnětí svobody.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Ministerstvo zahraničních věcí zřizuje a zrušuje základní školy při diplomatické misi nebo konzulárním úřadu České republiky.</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DE582C">
        <w:rPr>
          <w:rFonts w:ascii="Times New Roman" w:hAnsi="Times New Roman" w:cs="Times New Roman"/>
        </w:rPr>
        <w:t xml:space="preserve">(5) Pro školy a školská zařízení zřizované Ministerstvem obrany, Ministerstvem vnitra, Ministerstvem spravedlnosti a Ministerstvem zahraničních věcí </w:t>
      </w:r>
      <w:r w:rsidR="00C87B58" w:rsidRPr="00DE582C">
        <w:rPr>
          <w:rFonts w:ascii="Times New Roman" w:hAnsi="Times New Roman" w:cs="Times New Roman"/>
        </w:rPr>
        <w:t xml:space="preserve">podle odstavců 1 až 4 </w:t>
      </w:r>
      <w:r w:rsidRPr="00DE582C">
        <w:rPr>
          <w:rFonts w:ascii="Times New Roman" w:hAnsi="Times New Roman" w:cs="Times New Roman"/>
        </w:rPr>
        <w:t>vykonávají pravomoci ministerstva, krajského úřadu a České školní inspekce podle tohoto zákona tato ministerstva s výjimkou pravomocí podle § 4 odst. 3 a § 28, pravomocí ve věci společné části maturitní zkoušky, nejedná-li se o jmenování předsedy zkušební maturitní komise a přezkoumání průběhu a výsledku dílčí zkoušky konané formou písemné práce a ústní formou, vedení školského rejstříku a akreditací</w:t>
      </w:r>
      <w:r w:rsidRPr="00CC1DCE">
        <w:rPr>
          <w:rFonts w:ascii="Times New Roman" w:hAnsi="Times New Roman" w:cs="Times New Roman"/>
        </w:rPr>
        <w:t xml:space="preserve"> vzdělávacích programů vyššího odborného vzdělávání. Ministerstvo obrany, Ministerstvo vnitra a Ministerstvo spravedlnosti stanoví vyhláškami úpravy pro školy a školská zařízení, které zřizují, v těch případech, kdy je k vydání vyhlášek ve věcech středních škol, vyšších odborných škol a školských zařízení tímto zákonem zmocněno ministerstvo.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Ve věcech všeobecného vzdělávání a ukončování vzdělávání podle tohoto zákona postupují Ministerstvo obrany, Ministerstvo vnitra a Ministerstvo spravedlnosti v dohodě s ministerstvem.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Služební poměry pedagogických pracovníků, žáků a studentů škol zřizovaných Ministerstvem obrany, Ministerstvem vnitra a Ministerstvem spravedlnosti se řídí zvláštními právními </w:t>
      </w:r>
      <w:proofErr w:type="gramStart"/>
      <w:r w:rsidRPr="00CC1DCE">
        <w:rPr>
          <w:rFonts w:ascii="Times New Roman" w:hAnsi="Times New Roman" w:cs="Times New Roman"/>
        </w:rPr>
        <w:t>předpisy.42</w:t>
      </w:r>
      <w:proofErr w:type="gramEnd"/>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(8) Na školy zřízené Ministerstvem obrany, Ministerstvem vnitra a Ministerstvem spravedlnosti se nevztahují ustanovení § 21 odst. 1 písm. c) a d), § 74 odst. 8 písm. a), § 167 a 168; ustanovení § 24 odst. 1, § 60, 94, § 102 odst. 4 věta první a § 166 odst. 1 věta druhá se na tyto školy vztahují přiměřeně. Ředitelem střední školy, vyšší odborné školy a školského zařízení zřizovaných Ministerstvem obrany může být jen voják z povolání54). Na jmenování příslušníka bezpečnostního sboru nebo ozbrojených sil ředitelem školy nebo školského zařízení a na odvolání této osoby z vedoucího pracovního místa ředitele školy nebo školského zařízení se v případě škol a školských zařízení zřízených Ministerstvem obrany, Ministerstvem vnitra a Ministerstvem spravedlnosti nevztahuje § 166 odst. 2 až </w:t>
      </w:r>
      <w:r w:rsidR="00F54F61" w:rsidRPr="00F54F61">
        <w:rPr>
          <w:rFonts w:ascii="Times New Roman" w:hAnsi="Times New Roman" w:cs="Times New Roman"/>
          <w:b/>
          <w:color w:val="0000FF"/>
        </w:rPr>
        <w:t>9</w:t>
      </w:r>
      <w:r w:rsidRPr="00CC1DCE">
        <w:rPr>
          <w:rFonts w:ascii="Times New Roman" w:hAnsi="Times New Roman" w:cs="Times New Roman"/>
        </w:rPr>
        <w:t>. Ředitelem střední policejní školy, vyšší odborné policejní školy a školského zařízení zřizovaných Ministerstvem vnitra může být jen příslušník Policie České republiky ve služebním poměru42) nebo zaměstnanec, který je státním občanem České republiky. Ředitelem střední školy požární ochrany, vyšší odborné školy požární ochrany zřizovaných Ministerstvem vnitra může být jen příslušník Hasičského záchranného sboru České republiky ve služebním poměru42) nebo zaměstnanec, který je státním občanem České republiky.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(9) Osoba, která není státním občanem České republiky, může být ke vzdělávání ve školách a školských zařízeních zřizovaných Ministerstvem obrany přijata pouze s předchozím souhlasem zřizovatele; souhlas zřizovatele si vyžádá ředitel školy v přijímacím řízení. Zřizovatel je oprávněn souhlas podle předchozí věty odepřít pouze z důvodů ochrany veřejného pořádku nebo veřejné bezpečnosti.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(10) Na školy při diplomatické misi nebo konzulárním úřadu České republiky zřizované Ministerstvem zahraničních věcí se nevztahuje ustanovení § 7 odst. 6; ustanovení § 28 se na tyto školy vztahuje přiměřeně.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Česká školní inspekce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Česká školní inspekce je správní úřad s celostátní působností, který je organizační složkou státu a účetní jednotkou.</w:t>
      </w:r>
    </w:p>
    <w:p w:rsidR="009B0EAD" w:rsidRPr="00CC1DCE" w:rsidRDefault="009B0EAD" w:rsidP="0042793B"/>
    <w:p w:rsidR="0042793B" w:rsidRPr="00CC1DCE" w:rsidRDefault="0042793B" w:rsidP="0042793B">
      <w:pPr>
        <w:rPr>
          <w:sz w:val="22"/>
        </w:rPr>
      </w:pPr>
      <w:r w:rsidRPr="00CC1DCE">
        <w:rPr>
          <w:sz w:val="22"/>
        </w:rPr>
        <w:t>(2) Česká školní inspekce je organizačně členěna na ústředí České školní inspekce se sídlem v Praze a inspektoráty České školní inspekce. Ministerstvo je ve věcech státní služby nadřízeným služebním úřadem České školní inspekce.</w:t>
      </w:r>
    </w:p>
    <w:p w:rsidR="009B0EAD" w:rsidRPr="00CC1DCE" w:rsidRDefault="009B0EAD" w:rsidP="00F161D9">
      <w:pPr>
        <w:pStyle w:val="Prosttext"/>
        <w:rPr>
          <w:rFonts w:ascii="Times New Roman" w:hAnsi="Times New Roman" w:cs="Times New Roman"/>
        </w:rPr>
      </w:pPr>
    </w:p>
    <w:p w:rsidR="0042793B" w:rsidRPr="00CC1DCE" w:rsidRDefault="0042793B" w:rsidP="0042793B">
      <w:pPr>
        <w:rPr>
          <w:sz w:val="22"/>
        </w:rPr>
      </w:pPr>
      <w:r w:rsidRPr="00CC1DCE">
        <w:rPr>
          <w:sz w:val="22"/>
        </w:rPr>
        <w:t>(3) V čele České školní inspekce je ústřední školní inspektor; jeho výběr, jmenování a odvolání se řídí zákonem o státní službě.</w:t>
      </w:r>
    </w:p>
    <w:p w:rsidR="0042793B" w:rsidRPr="00CC1DCE" w:rsidRDefault="0042793B"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 174</w:t>
      </w:r>
    </w:p>
    <w:p w:rsidR="009B0EAD" w:rsidRPr="00DE582C" w:rsidRDefault="009B0EAD" w:rsidP="00F161D9">
      <w:pPr>
        <w:pStyle w:val="Prosttext"/>
        <w:rPr>
          <w:rFonts w:ascii="Times New Roman" w:hAnsi="Times New Roman" w:cs="Times New Roman"/>
        </w:rPr>
      </w:pPr>
    </w:p>
    <w:p w:rsidR="009B0EAD" w:rsidRPr="00DE582C" w:rsidRDefault="009B0EAD" w:rsidP="00C87B58">
      <w:pPr>
        <w:rPr>
          <w:sz w:val="20"/>
        </w:rPr>
      </w:pPr>
      <w:r w:rsidRPr="00DE582C">
        <w:rPr>
          <w:sz w:val="20"/>
        </w:rPr>
        <w:t>(1) Česká školní inspekce zpracovává koncepční záměry inspekční činnosti a systémy hodnocení vzdělávací soustavy.</w:t>
      </w:r>
      <w:r w:rsidR="00C87B58" w:rsidRPr="00DE582C">
        <w:rPr>
          <w:sz w:val="20"/>
        </w:rPr>
        <w:t xml:space="preserve"> V souvislosti s výkonem inspekční činnosti se Česká školní inspekce s předchozím souhlasem ministerstva může podílet na zajišťování úkolů souvisejících s naplňováním mezinárodních smluv, s rozvojem mezinárodních styků a mezinárodní spolupráce, jakož i úkolů, které vyplývají pro Českou republiku z členství v mezinárodních organizacích.</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(2) Česká školní inspekce ve školách a školských zařízeních zapsaných do školského rejstříku a na pracovištích osob, kde se uskutečňuje praktické vyučování nebo odborná praxe podle § 65 odst. 2 a § 96 odst. </w:t>
      </w:r>
      <w:r w:rsidRPr="006713E4">
        <w:rPr>
          <w:rFonts w:ascii="Times New Roman" w:hAnsi="Times New Roman" w:cs="Times New Roman"/>
        </w:rPr>
        <w:t xml:space="preserve">2 </w:t>
      </w:r>
      <w:r w:rsidR="00F54F61" w:rsidRPr="006713E4">
        <w:rPr>
          <w:rFonts w:ascii="Times New Roman" w:hAnsi="Times New Roman" w:cs="Times New Roman"/>
        </w:rPr>
        <w:t>a v místě, kde se uskutečňuje individuální vzdělávání žáka povolené podle § 41 odst. 3.</w:t>
      </w:r>
      <w:r w:rsidR="00F54F61" w:rsidRPr="006713E4">
        <w:t xml:space="preserve"> </w:t>
      </w:r>
      <w:r w:rsidRPr="006713E4">
        <w:rPr>
          <w:rFonts w:ascii="Times New Roman" w:hAnsi="Times New Roman" w:cs="Times New Roman"/>
        </w:rPr>
        <w:t>v rámci inspekční</w:t>
      </w:r>
      <w:r w:rsidRPr="00DE582C">
        <w:rPr>
          <w:rFonts w:ascii="Times New Roman" w:hAnsi="Times New Roman" w:cs="Times New Roman"/>
        </w:rPr>
        <w:t xml:space="preserve"> činnosti</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a) získává a analyzuje informace o vzdělávání dětí, žáků a studentů, o činnosti škol a školských zařízení zapsaných do školského rejstříku, sleduje a hodnotí efektivnost vzdělávací soustavy,</w:t>
      </w: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 xml:space="preserve">b) zjišťuje a hodnotí podmínky, průběh a výsledky vzdělávání, a to podle příslušných školních vzdělávacích </w:t>
      </w:r>
      <w:r w:rsidRPr="006713E4">
        <w:rPr>
          <w:rFonts w:ascii="Times New Roman" w:hAnsi="Times New Roman" w:cs="Times New Roman"/>
          <w:sz w:val="20"/>
          <w:szCs w:val="20"/>
        </w:rPr>
        <w:t>programů,</w:t>
      </w:r>
      <w:r w:rsidR="008158BF" w:rsidRPr="006713E4">
        <w:rPr>
          <w:rFonts w:ascii="Times New Roman" w:hAnsi="Times New Roman" w:cs="Times New Roman"/>
          <w:sz w:val="20"/>
          <w:szCs w:val="20"/>
        </w:rPr>
        <w:t xml:space="preserve"> a akreditovaných vzdělávacích programů,</w:t>
      </w:r>
      <w:r w:rsidR="00F54F61" w:rsidRPr="006713E4">
        <w:rPr>
          <w:rFonts w:ascii="Times New Roman" w:hAnsi="Times New Roman" w:cs="Times New Roman"/>
        </w:rPr>
        <w:t xml:space="preserve"> a dále podmínky a průběh poskytování poradenských služeb ve školách a školských poradenských zařízeních,</w:t>
      </w:r>
      <w:r w:rsidR="00F54F61" w:rsidRPr="006713E4">
        <w:t xml:space="preserve"> </w:t>
      </w: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c) zjišťuje a hodnotí naplnění školního vzdělávacího programu a jeho soulad s právními předpisy a rámcovým vzdělávacím programem,</w:t>
      </w: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 xml:space="preserve">d) vykonává státní kontrolu dodržování právních předpisů, které se vztahují k poskytování vzdělávání a školských služeb; státní kontrolu vykonává podle zvláštního právního </w:t>
      </w:r>
      <w:proofErr w:type="gramStart"/>
      <w:r w:rsidRPr="006713E4">
        <w:rPr>
          <w:rFonts w:ascii="Times New Roman" w:hAnsi="Times New Roman" w:cs="Times New Roman"/>
        </w:rPr>
        <w:t>předpisu,</w:t>
      </w:r>
      <w:r w:rsidRPr="006713E4">
        <w:rPr>
          <w:rFonts w:ascii="Times New Roman" w:hAnsi="Times New Roman" w:cs="Times New Roman"/>
          <w:vertAlign w:val="superscript"/>
        </w:rPr>
        <w:t>44</w:t>
      </w:r>
      <w:proofErr w:type="gramEnd"/>
      <w:r w:rsidRPr="006713E4">
        <w:rPr>
          <w:rFonts w:ascii="Times New Roman" w:hAnsi="Times New Roman" w:cs="Times New Roman"/>
          <w:vertAlign w:val="superscript"/>
        </w:rPr>
        <w:t>)</w:t>
      </w: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e) vykonává veřejnosprávní kontrolu</w:t>
      </w:r>
      <w:r w:rsidRPr="006713E4">
        <w:rPr>
          <w:rFonts w:ascii="Times New Roman" w:hAnsi="Times New Roman" w:cs="Times New Roman"/>
          <w:vertAlign w:val="superscript"/>
        </w:rPr>
        <w:t xml:space="preserve">40) </w:t>
      </w:r>
      <w:r w:rsidRPr="006713E4">
        <w:rPr>
          <w:rFonts w:ascii="Times New Roman" w:hAnsi="Times New Roman" w:cs="Times New Roman"/>
        </w:rPr>
        <w:t>využívání finančních prostředků státního rozpočtu přidělovaných podle § 160 až 163.</w:t>
      </w:r>
    </w:p>
    <w:p w:rsidR="003D7C4F" w:rsidRPr="006713E4" w:rsidRDefault="003D7C4F" w:rsidP="00F161D9">
      <w:pPr>
        <w:pStyle w:val="Prosttext"/>
        <w:rPr>
          <w:rFonts w:ascii="Times New Roman" w:hAnsi="Times New Roman" w:cs="Times New Roman"/>
        </w:rPr>
      </w:pPr>
    </w:p>
    <w:p w:rsidR="00F54F61" w:rsidRPr="006713E4" w:rsidRDefault="00F54F61" w:rsidP="00F161D9">
      <w:pPr>
        <w:pStyle w:val="Prosttext"/>
        <w:rPr>
          <w:rFonts w:ascii="Times New Roman" w:hAnsi="Times New Roman" w:cs="Times New Roman"/>
        </w:rPr>
      </w:pPr>
      <w:r w:rsidRPr="006713E4">
        <w:rPr>
          <w:rFonts w:ascii="Times New Roman" w:hAnsi="Times New Roman" w:cs="Times New Roman"/>
        </w:rPr>
        <w:t>(3) Pokud je místem, kde se uskutečňuje individuální vzdělávání žáka povolené podle § 41 odst. 3 obydlí a není dán souhlas toho, kdo v něm bydlí, se vstupem do něj, inspekční činnost podle odstavce 2 proběhne ve škole, kam byl žák přijat k plnění školní docházky. V tomto případě Česká školní inspekce termín inspekční činnosti se zákonným zástupcem žáka dohodne, je-li to možné. Inspekční činnost probíhá i v tomto případě za přítomnosti a součinnosti osoby, která žáka vzdělává podle § 41 odst. 3 písm. c).</w:t>
      </w:r>
    </w:p>
    <w:p w:rsidR="00F54F61" w:rsidRPr="006713E4" w:rsidRDefault="00F54F61"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6713E4">
        <w:rPr>
          <w:rFonts w:ascii="Times New Roman" w:hAnsi="Times New Roman" w:cs="Times New Roman"/>
        </w:rPr>
        <w:t>(</w:t>
      </w:r>
      <w:r w:rsidR="00F54F61" w:rsidRPr="006713E4">
        <w:rPr>
          <w:rFonts w:ascii="Times New Roman" w:hAnsi="Times New Roman" w:cs="Times New Roman"/>
        </w:rPr>
        <w:t>4</w:t>
      </w:r>
      <w:r w:rsidRPr="006713E4">
        <w:rPr>
          <w:rFonts w:ascii="Times New Roman" w:hAnsi="Times New Roman" w:cs="Times New Roman"/>
        </w:rPr>
        <w:t>) Česká školní inspekce v rámci inspekční činnosti kontroluje ve školách podle § 38 odst. 1 písm. c) plnění povinností a podmínek stanovených v § 38a odst. 5 písm. c) až e), § 38a odst. 6, § 38b odst. 1 písm. c) a v §</w:t>
      </w:r>
      <w:r w:rsidRPr="00CC1DCE">
        <w:rPr>
          <w:rFonts w:ascii="Times New Roman" w:hAnsi="Times New Roman" w:cs="Times New Roman"/>
        </w:rPr>
        <w:t xml:space="preserve"> 38b odst. 2 písm. a) až d).</w:t>
      </w:r>
    </w:p>
    <w:p w:rsidR="009B0EAD" w:rsidRPr="006713E4"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w:t>
      </w:r>
      <w:r w:rsidR="00F54F61" w:rsidRPr="006713E4">
        <w:rPr>
          <w:rFonts w:ascii="Times New Roman" w:hAnsi="Times New Roman" w:cs="Times New Roman"/>
        </w:rPr>
        <w:t>5</w:t>
      </w:r>
      <w:r w:rsidRPr="006713E4">
        <w:rPr>
          <w:rFonts w:ascii="Times New Roman" w:hAnsi="Times New Roman" w:cs="Times New Roman"/>
        </w:rPr>
        <w:t>) Inspekční činnost se vykonává na základě plánu hlavních úkolů na příslušný školní rok, který schvaluje ministr školství, mládeže a tělovýchovy na návrh ústředního školního inspektora.</w:t>
      </w:r>
    </w:p>
    <w:p w:rsidR="009B0EAD" w:rsidRPr="006713E4"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w:t>
      </w:r>
      <w:r w:rsidR="00F54F61" w:rsidRPr="006713E4">
        <w:rPr>
          <w:rFonts w:ascii="Times New Roman" w:hAnsi="Times New Roman" w:cs="Times New Roman"/>
        </w:rPr>
        <w:t>6</w:t>
      </w:r>
      <w:r w:rsidRPr="006713E4">
        <w:rPr>
          <w:rFonts w:ascii="Times New Roman" w:hAnsi="Times New Roman" w:cs="Times New Roman"/>
        </w:rPr>
        <w:t>) Inspekční činnost se dále provádí na základě podnětů, stížností a petic, které svým obsahem spadají do působnosti České školní inspekce podle odstavce 2 písm. b) až e). V případě inspekční činnosti konané na základě stížnosti prošetřuje Česká školní inspekce jednotlivá tvrzení uvedená ve stížnosti a výsledek šetření předává zřizovateli k dalšímu řízení. Zřizovatel informuje Českou školní inspekci o vyřízení stížnosti a o případných opatřeních přijatých k nápravě.</w:t>
      </w:r>
    </w:p>
    <w:p w:rsidR="009B0EAD" w:rsidRPr="006713E4"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w:t>
      </w:r>
      <w:r w:rsidR="00F54F61" w:rsidRPr="006713E4">
        <w:rPr>
          <w:rFonts w:ascii="Times New Roman" w:hAnsi="Times New Roman" w:cs="Times New Roman"/>
        </w:rPr>
        <w:t>7</w:t>
      </w:r>
      <w:r w:rsidRPr="006713E4">
        <w:rPr>
          <w:rFonts w:ascii="Times New Roman" w:hAnsi="Times New Roman" w:cs="Times New Roman"/>
        </w:rPr>
        <w:t>) Česká školní inspekce je dále povinna provést inspekční činnost podle odstavce 2 písm. b), c) a d) pro účely přiznání dotací podle zvláštního právního předpisu, pokud o to právnická osoba, která vykonává činnost školy nebo školského zařízení, požádá. Inspekční činnosti podle odstavce 2 písm. b), c) nebo d) nelze na žádost právnické osoby, která vykonává činnost školy nebo školského zařízení, provést před uplynutím lhůty k odstranění případných nedostatků zjištěných předchozí inspekční činností podle odstavce 2 písm. b), c) nebo d).</w:t>
      </w:r>
    </w:p>
    <w:p w:rsidR="009B0EAD" w:rsidRPr="006713E4"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6713E4">
        <w:rPr>
          <w:rFonts w:ascii="Times New Roman" w:hAnsi="Times New Roman" w:cs="Times New Roman"/>
        </w:rPr>
        <w:t>(</w:t>
      </w:r>
      <w:r w:rsidR="00F54F61" w:rsidRPr="006713E4">
        <w:rPr>
          <w:rFonts w:ascii="Times New Roman" w:hAnsi="Times New Roman" w:cs="Times New Roman"/>
        </w:rPr>
        <w:t>8</w:t>
      </w:r>
      <w:r w:rsidRPr="006713E4">
        <w:rPr>
          <w:rFonts w:ascii="Times New Roman" w:hAnsi="Times New Roman" w:cs="Times New Roman"/>
        </w:rPr>
        <w:t>) Při hodnocení podmínek, průběhu a výsledků vzdělávání a školských služeb vychází Česká školní</w:t>
      </w:r>
      <w:r w:rsidRPr="00CC1DCE">
        <w:rPr>
          <w:rFonts w:ascii="Times New Roman" w:hAnsi="Times New Roman" w:cs="Times New Roman"/>
        </w:rPr>
        <w:t xml:space="preserve"> inspekce ze zásad a cílů vzdělávání stanovených tímto zákonem, přičemž základním kritériem hodnocení je zejména účinnost podpory rozvoje osobnosti dítěte, žáka a studenta a dosahování cílů vzdělávání ze strany škol a školských zařízení. Kritéria hodnocení předkládá ministerstvu ke schválení. Schválená kritéria hodnocení ministerstvo zveřejňuje.</w:t>
      </w:r>
    </w:p>
    <w:p w:rsidR="009B0EAD" w:rsidRPr="006713E4" w:rsidRDefault="009B0EAD" w:rsidP="00F161D9">
      <w:pPr>
        <w:pStyle w:val="Prosttext"/>
        <w:rPr>
          <w:rFonts w:ascii="Times New Roman" w:hAnsi="Times New Roman" w:cs="Times New Roman"/>
        </w:rPr>
      </w:pPr>
    </w:p>
    <w:p w:rsidR="00CB5A13" w:rsidRPr="006713E4" w:rsidRDefault="00CB5A13" w:rsidP="00CB5A13">
      <w:pPr>
        <w:rPr>
          <w:sz w:val="20"/>
        </w:rPr>
      </w:pPr>
      <w:r w:rsidRPr="006713E4">
        <w:rPr>
          <w:sz w:val="20"/>
        </w:rPr>
        <w:t>(</w:t>
      </w:r>
      <w:r w:rsidR="00F54F61" w:rsidRPr="006713E4">
        <w:rPr>
          <w:sz w:val="20"/>
        </w:rPr>
        <w:t>9</w:t>
      </w:r>
      <w:r w:rsidRPr="006713E4">
        <w:rPr>
          <w:sz w:val="20"/>
        </w:rPr>
        <w:t>) Inspekční činnost vykonávají školní inspektoři, kontrolní pracovníci a přizvané osoby. Školním inspektorem může být ten, kdo má vysokoškolské vzdělání a nejméně 5 let pedagogické nebo pedagogicko-psychologické praxe. Kontrolním pracovníkem může být ten, kdo má vysokoškolské vzdělání a nejméně 5 let praxe, nebo ten, kdo má střední vzdělání s maturitní zkouškou a nejméně 20 let praxe. Další předpoklady stanovené pro výkon činností podle vět druhé a třetí zvláštními právními předpisy</w:t>
      </w:r>
      <w:r w:rsidRPr="006713E4">
        <w:rPr>
          <w:sz w:val="20"/>
          <w:vertAlign w:val="superscript"/>
        </w:rPr>
        <w:t xml:space="preserve">55) </w:t>
      </w:r>
      <w:r w:rsidRPr="006713E4">
        <w:rPr>
          <w:sz w:val="20"/>
        </w:rPr>
        <w:t>tím nejsou dotčeny.</w:t>
      </w:r>
    </w:p>
    <w:p w:rsidR="00CB5A13" w:rsidRPr="006713E4" w:rsidRDefault="00CB5A13" w:rsidP="00F161D9">
      <w:pPr>
        <w:pStyle w:val="Prosttext"/>
        <w:rPr>
          <w:rFonts w:ascii="Times New Roman" w:hAnsi="Times New Roman" w:cs="Times New Roman"/>
        </w:rPr>
      </w:pPr>
    </w:p>
    <w:p w:rsidR="003D7C4F" w:rsidRPr="006713E4" w:rsidRDefault="003D7C4F"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w:t>
      </w:r>
      <w:r w:rsidR="00F54F61" w:rsidRPr="006713E4">
        <w:rPr>
          <w:rFonts w:ascii="Times New Roman" w:hAnsi="Times New Roman" w:cs="Times New Roman"/>
        </w:rPr>
        <w:t>10</w:t>
      </w:r>
      <w:r w:rsidRPr="006713E4">
        <w:rPr>
          <w:rFonts w:ascii="Times New Roman" w:hAnsi="Times New Roman" w:cs="Times New Roman"/>
        </w:rPr>
        <w:t>) Výstupem inspekční činnosti je</w:t>
      </w:r>
    </w:p>
    <w:p w:rsidR="009B0EAD" w:rsidRPr="006713E4"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a) inspekční zpráva v případě inspekční činnosti podle odstavce 2 písm. b) a c),</w:t>
      </w: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 xml:space="preserve">b) protokol </w:t>
      </w:r>
      <w:r w:rsidR="00CB5A13" w:rsidRPr="006713E4">
        <w:rPr>
          <w:rFonts w:ascii="Times New Roman" w:hAnsi="Times New Roman" w:cs="Times New Roman"/>
        </w:rPr>
        <w:t>o kontrole</w:t>
      </w:r>
      <w:r w:rsidR="00CB5A13" w:rsidRPr="006713E4">
        <w:rPr>
          <w:rFonts w:ascii="Times New Roman" w:hAnsi="Times New Roman" w:cs="Times New Roman"/>
          <w:vertAlign w:val="superscript"/>
        </w:rPr>
        <w:t>56</w:t>
      </w:r>
      <w:r w:rsidRPr="006713E4">
        <w:rPr>
          <w:rFonts w:ascii="Times New Roman" w:hAnsi="Times New Roman" w:cs="Times New Roman"/>
          <w:vertAlign w:val="superscript"/>
        </w:rPr>
        <w:t xml:space="preserve">) </w:t>
      </w:r>
      <w:r w:rsidRPr="006713E4">
        <w:rPr>
          <w:rFonts w:ascii="Times New Roman" w:hAnsi="Times New Roman" w:cs="Times New Roman"/>
        </w:rPr>
        <w:t>v případě inspekční činnosti podle odstavce 2 písm. d) a e) a odstavce 3,</w:t>
      </w: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c) tematická zpráva v případě inspekční činnosti podle odstavce 2 písm. a),</w:t>
      </w: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d) výroční zpráva České školní inspekce.</w:t>
      </w:r>
    </w:p>
    <w:p w:rsidR="003D7C4F" w:rsidRPr="006713E4" w:rsidRDefault="003D7C4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6713E4">
        <w:rPr>
          <w:rFonts w:ascii="Times New Roman" w:hAnsi="Times New Roman" w:cs="Times New Roman"/>
        </w:rPr>
        <w:t>(1</w:t>
      </w:r>
      <w:r w:rsidR="00F54F61" w:rsidRPr="006713E4">
        <w:rPr>
          <w:rFonts w:ascii="Times New Roman" w:hAnsi="Times New Roman" w:cs="Times New Roman"/>
        </w:rPr>
        <w:t>1</w:t>
      </w:r>
      <w:r w:rsidRPr="006713E4">
        <w:rPr>
          <w:rFonts w:ascii="Times New Roman" w:hAnsi="Times New Roman" w:cs="Times New Roman"/>
        </w:rPr>
        <w:t>) Inspekční zpráva obsahuje hodnocení podmínek, průběhu a výsledků vzdělávání a dále jména, příjmení a podpisy školních inspektorů, kontrolních pracovníků a přizvaných osob. Obsah inspekční zprávy projednají</w:t>
      </w:r>
      <w:r w:rsidRPr="00CC1DCE">
        <w:rPr>
          <w:rFonts w:ascii="Times New Roman" w:hAnsi="Times New Roman" w:cs="Times New Roman"/>
        </w:rPr>
        <w:t xml:space="preserve"> školní inspektoři a kontrolní pracovníci s ředitelem školy nebo školského zařízení. Projednání a převzetí inspekční zprávy potvrdí ředitel školy nebo školského zařízení podpisem. Připomínky k obsahu inspekční zprávy může ředitel školy nebo školského zařízení podat České školní inspekci do 14 dnů po jejím převzetí. Inspekční zprávu společně s připomínkami a stanoviskem České školní inspekce k jejich obsahu zasílá Česká školní inspekce bez zbytečného odkladu zřizovateli a školské radě. Inspekční zpráva včetně připomínek je veřejná a je uložena po dobu 10 let ve škole nebo školském zařízení, jichž se týká, a v příslušném inspektorátu České školní inspekce.</w:t>
      </w:r>
    </w:p>
    <w:p w:rsidR="009B0EAD" w:rsidRPr="00CC1DCE"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(1</w:t>
      </w:r>
      <w:r w:rsidR="00F54F61" w:rsidRPr="006713E4">
        <w:rPr>
          <w:rFonts w:ascii="Times New Roman" w:hAnsi="Times New Roman" w:cs="Times New Roman"/>
        </w:rPr>
        <w:t>2</w:t>
      </w:r>
      <w:r w:rsidRPr="006713E4">
        <w:rPr>
          <w:rFonts w:ascii="Times New Roman" w:hAnsi="Times New Roman" w:cs="Times New Roman"/>
        </w:rPr>
        <w:t>) Tematickou zprávu vydává Česká školní inspekce na základě shrnutí poznatků získaných z inspekční činnosti v určitém tematickém okruhu a jejich analýzy. Tematická zpráva se po jejím zpracování bez zbytečného odkladu zveřejňuje.</w:t>
      </w:r>
    </w:p>
    <w:p w:rsidR="009B0EAD" w:rsidRPr="006713E4"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(1</w:t>
      </w:r>
      <w:r w:rsidR="00F54F61" w:rsidRPr="006713E4">
        <w:rPr>
          <w:rFonts w:ascii="Times New Roman" w:hAnsi="Times New Roman" w:cs="Times New Roman"/>
        </w:rPr>
        <w:t>3</w:t>
      </w:r>
      <w:r w:rsidRPr="006713E4">
        <w:rPr>
          <w:rFonts w:ascii="Times New Roman" w:hAnsi="Times New Roman" w:cs="Times New Roman"/>
        </w:rPr>
        <w:t>) Výroční zpráva České školní inspekce obsahuje souhrnné poznatky o stavu vzdělávání a vzdělávací soustavy vycházející z inspekční činnosti za předcházející školní rok a zveřejňuje se každoročně v prosinci.</w:t>
      </w:r>
    </w:p>
    <w:p w:rsidR="009B0EAD" w:rsidRPr="006713E4" w:rsidRDefault="009B0EAD" w:rsidP="00F161D9">
      <w:pPr>
        <w:pStyle w:val="Prosttext"/>
        <w:rPr>
          <w:rFonts w:ascii="Times New Roman" w:hAnsi="Times New Roman" w:cs="Times New Roman"/>
        </w:rPr>
      </w:pPr>
    </w:p>
    <w:p w:rsidR="008158BF" w:rsidRPr="006713E4" w:rsidRDefault="008158BF" w:rsidP="00F161D9">
      <w:pPr>
        <w:pStyle w:val="Prosttext"/>
        <w:rPr>
          <w:rFonts w:ascii="Times New Roman" w:hAnsi="Times New Roman" w:cs="Times New Roman"/>
        </w:rPr>
      </w:pPr>
      <w:r w:rsidRPr="006713E4">
        <w:rPr>
          <w:rFonts w:ascii="Times New Roman" w:hAnsi="Times New Roman" w:cs="Times New Roman"/>
        </w:rPr>
        <w:t>(1</w:t>
      </w:r>
      <w:r w:rsidR="00F54F61" w:rsidRPr="006713E4">
        <w:rPr>
          <w:rFonts w:ascii="Times New Roman" w:hAnsi="Times New Roman" w:cs="Times New Roman"/>
        </w:rPr>
        <w:t>4</w:t>
      </w:r>
      <w:r w:rsidRPr="006713E4">
        <w:rPr>
          <w:rFonts w:ascii="Times New Roman" w:hAnsi="Times New Roman" w:cs="Times New Roman"/>
        </w:rPr>
        <w:t>) Česká školní inspekce podává návrh na odvolání ředitele školy nebo školského zařízení zřizovaného státem, krajem, obcí nebo svazkem obcí v případě zjištění závažných nedostatků v činnosti školy nebo školského zařízení.</w:t>
      </w:r>
    </w:p>
    <w:p w:rsidR="008158BF" w:rsidRPr="006713E4" w:rsidRDefault="008158BF" w:rsidP="00F161D9">
      <w:pPr>
        <w:pStyle w:val="Prosttext"/>
      </w:pPr>
    </w:p>
    <w:p w:rsidR="008158BF" w:rsidRPr="006713E4" w:rsidRDefault="00F54F61" w:rsidP="00F161D9">
      <w:pPr>
        <w:pStyle w:val="Prosttext"/>
        <w:rPr>
          <w:rFonts w:ascii="Times New Roman" w:hAnsi="Times New Roman" w:cs="Times New Roman"/>
        </w:rPr>
      </w:pPr>
      <w:r w:rsidRPr="006713E4">
        <w:rPr>
          <w:rFonts w:ascii="Times New Roman" w:hAnsi="Times New Roman" w:cs="Times New Roman"/>
        </w:rPr>
        <w:t>(15) Česká školní inspekce může v odůvodněných případech provádět inspekční činnost i formou elektronického zjišťování údajů.</w:t>
      </w:r>
    </w:p>
    <w:p w:rsidR="00F54F61" w:rsidRPr="006713E4" w:rsidRDefault="00F54F61" w:rsidP="00F161D9">
      <w:pPr>
        <w:pStyle w:val="Prosttext"/>
      </w:pPr>
    </w:p>
    <w:p w:rsidR="00F54F61" w:rsidRPr="006713E4" w:rsidRDefault="00F54F61"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175</w:t>
      </w:r>
    </w:p>
    <w:p w:rsidR="00CB5A13" w:rsidRPr="00CC1DCE" w:rsidRDefault="00CB5A13" w:rsidP="00F161D9">
      <w:pPr>
        <w:pStyle w:val="Prosttext"/>
        <w:rPr>
          <w:rFonts w:ascii="Times New Roman" w:hAnsi="Times New Roman" w:cs="Times New Roman"/>
        </w:rPr>
      </w:pPr>
    </w:p>
    <w:p w:rsidR="00CB5A13" w:rsidRPr="00CC1DCE" w:rsidRDefault="00CB5A13" w:rsidP="00CB5A13">
      <w:pPr>
        <w:pStyle w:val="Prosttext"/>
        <w:rPr>
          <w:rFonts w:ascii="Times New Roman" w:hAnsi="Times New Roman" w:cs="Times New Roman"/>
        </w:rPr>
      </w:pPr>
      <w:r w:rsidRPr="00CC1DCE">
        <w:rPr>
          <w:rFonts w:ascii="Times New Roman" w:hAnsi="Times New Roman" w:cs="Times New Roman"/>
        </w:rPr>
        <w:br/>
        <w:t xml:space="preserve">(1) Osoby, u nichž byla provedena inspekční činnost, jsou povinny přijmout opatření k odstranění nedostatků zjištěných při inspekční činnosti bez zbytečného odkladu, nejpozději ve lhůtě stanovené Českou školní </w:t>
      </w:r>
      <w:r w:rsidRPr="00CC1DCE">
        <w:rPr>
          <w:rFonts w:ascii="Times New Roman" w:hAnsi="Times New Roman" w:cs="Times New Roman"/>
        </w:rPr>
        <w:lastRenderedPageBreak/>
        <w:t>inspekcí. Na základě výsledků inspekční činnosti přijímá zřizovatel bez zbytečného odkladu opatření ve školách a školských zařízeních, které zřizuje.</w:t>
      </w:r>
      <w:r w:rsidRPr="00CC1DCE">
        <w:rPr>
          <w:rFonts w:ascii="Times New Roman" w:hAnsi="Times New Roman" w:cs="Times New Roman"/>
        </w:rPr>
        <w:br/>
      </w:r>
      <w:r w:rsidRPr="00CC1DCE">
        <w:rPr>
          <w:rFonts w:ascii="Times New Roman" w:hAnsi="Times New Roman" w:cs="Times New Roman"/>
        </w:rPr>
        <w:br/>
        <w:t>(2) V případě zjištění nečinnosti školy nebo školského zařízení nebo zjištění závažných nedostatků v činnosti školy nebo školského zařízení může ústřední školní inspektor předložit orgánu, který vede školský rejstřík, návrh na výmaz školy, školského zařízení nebo oboru vzdělání ze školského rejstříku.</w:t>
      </w:r>
      <w:r w:rsidRPr="00CC1DCE">
        <w:rPr>
          <w:rFonts w:ascii="Times New Roman" w:hAnsi="Times New Roman" w:cs="Times New Roman"/>
        </w:rPr>
        <w:br/>
      </w:r>
      <w:r w:rsidRPr="00CC1DCE">
        <w:rPr>
          <w:rFonts w:ascii="Times New Roman" w:hAnsi="Times New Roman" w:cs="Times New Roman"/>
        </w:rPr>
        <w:br/>
        <w:t>(3) Ustanovení § 24 kontrolního řádu se nepoužije.</w:t>
      </w:r>
      <w:r w:rsidRPr="00CC1DCE">
        <w:rPr>
          <w:rFonts w:ascii="Times New Roman" w:hAnsi="Times New Roman" w:cs="Times New Roman"/>
        </w:rPr>
        <w:br/>
      </w:r>
      <w:r w:rsidRPr="00CC1DCE">
        <w:rPr>
          <w:rFonts w:ascii="Times New Roman" w:hAnsi="Times New Roman" w:cs="Times New Roman"/>
        </w:rPr>
        <w:br/>
        <w:t>(4) Ministerstvo stanoví prováděcím právním předpisem podrobnější podmínky organizace České školní inspekce a výkonu inspekční činnosti a vzor průkazu, jímž školní inspektor a kontrolní pracovník prokazuje pověření ke kontrole v souladu s kontrolním řádem</w:t>
      </w:r>
      <w:r w:rsidRPr="00CC1DCE">
        <w:rPr>
          <w:rFonts w:ascii="Times New Roman" w:hAnsi="Times New Roman" w:cs="Times New Roman"/>
          <w:vertAlign w:val="superscript"/>
        </w:rPr>
        <w:t>56)</w:t>
      </w:r>
      <w:r w:rsidRPr="00CC1DCE">
        <w:rPr>
          <w:rFonts w:ascii="Times New Roman" w:hAnsi="Times New Roman" w:cs="Times New Roman"/>
        </w:rPr>
        <w:t>.</w:t>
      </w:r>
    </w:p>
    <w:p w:rsidR="00CB5A13" w:rsidRPr="00CC1DCE" w:rsidRDefault="00CB5A13" w:rsidP="00F161D9">
      <w:pPr>
        <w:pStyle w:val="Prosttext"/>
        <w:rPr>
          <w:rFonts w:ascii="Times New Roman" w:hAnsi="Times New Roman" w:cs="Times New Roman"/>
        </w:rPr>
      </w:pPr>
    </w:p>
    <w:p w:rsidR="00CB5A13" w:rsidRPr="00CC1DCE" w:rsidRDefault="00CB5A13"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Česká školní inspekce může podávat zřizovatelům škol a školských zařízení návrhy na vyhlášení konkursu podle § 166 odst. 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SEDMNÁCTÁ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PŮSOBNOST ÚZEMNÍCH SAMOSPRÁVNÝCH CELKŮ VE ŠKOLSTVÍ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Územní samosprávu ve školství vykonávají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obec,</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kraj.</w:t>
      </w:r>
    </w:p>
    <w:p w:rsidR="003D7C4F" w:rsidRPr="00CC1DCE" w:rsidRDefault="003D7C4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Při zajišťování vzdělávání a školských služeb, zejména při zřizování a zrušování škol a školských zařízení, dbá obec a kraj zejména 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soulad rozvoje vzdělávání a školských služeb se zájmy občanů obce a kraje, s potřebami trhu práce, s demografickým vývojem a rozvojem svého území,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dostupnost vzdělávání a školských služeb podle místních podmínek.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Obec</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Obec je povinna zajistit podmínky pro plnění povinné školní docházky dětí s místem trvalého pobytu na </w:t>
      </w:r>
      <w:r w:rsidRPr="006713E4">
        <w:rPr>
          <w:rFonts w:ascii="Times New Roman" w:hAnsi="Times New Roman" w:cs="Times New Roman"/>
        </w:rPr>
        <w:t xml:space="preserve">jejím území a dětí umístěných na jejím území </w:t>
      </w:r>
      <w:r w:rsidR="00D05267" w:rsidRPr="006713E4">
        <w:rPr>
          <w:rFonts w:ascii="Times New Roman" w:hAnsi="Times New Roman" w:cs="Times New Roman"/>
        </w:rPr>
        <w:t xml:space="preserve">v případě cizince s místem pobytu, </w:t>
      </w:r>
      <w:r w:rsidRPr="006713E4">
        <w:rPr>
          <w:rFonts w:ascii="Times New Roman" w:hAnsi="Times New Roman" w:cs="Times New Roman"/>
        </w:rPr>
        <w:t>ve školských zařízeních pro</w:t>
      </w:r>
      <w:r w:rsidRPr="00CC1DCE">
        <w:rPr>
          <w:rFonts w:ascii="Times New Roman" w:hAnsi="Times New Roman" w:cs="Times New Roman"/>
        </w:rPr>
        <w:t xml:space="preserve"> výkon ústavní výchovy nebo ochranné výchovy, které se v souladu se zvláštním právním předpisem47) nevzdělávají ve školách zřízených při těchto školských zařízeních. Obec </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zřizuje a zrušuje základní školu, nebo</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zajišťuje plnění povinné školní docházky v základní škole zřizované jinou obcí nebo svazkem obcí.</w:t>
      </w:r>
    </w:p>
    <w:p w:rsidR="003D7C4F" w:rsidRPr="00CC1DCE" w:rsidRDefault="003D7C4F"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Na území obce, části obce nebo na území více obcí se vymezují školské obvody spádové školy takto: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je-li v obci jedna základní škola zřízená obcí, tvoří školský obvod území obce,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je-li v obci více základních škol zřizovaných obcí, stanoví obec školské obvody obecně závaznou vyhláškou,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je-li na území svazku obcí jedna základní škola nebo více základních škol zřízených svazkem obcí nebo dojde-li k dohodě několika obcí o vytvoření společného školského obvodu jedné nebo více základních škol zřizovaných některou z těchto obcí, stanoví každá z dotčených obcí obecně závaznou vyhláškou příslušnou část školského obvodu.</w:t>
      </w:r>
    </w:p>
    <w:p w:rsidR="003D7C4F" w:rsidRPr="00CC1DCE" w:rsidRDefault="003D7C4F" w:rsidP="00F161D9">
      <w:pPr>
        <w:pStyle w:val="Prosttext"/>
        <w:rPr>
          <w:rFonts w:ascii="Times New Roman" w:hAnsi="Times New Roman" w:cs="Times New Roman"/>
        </w:rPr>
      </w:pPr>
    </w:p>
    <w:p w:rsidR="008158BF" w:rsidRPr="00DE582C" w:rsidRDefault="008158BF" w:rsidP="00F161D9">
      <w:pPr>
        <w:pStyle w:val="Prosttext"/>
        <w:rPr>
          <w:rFonts w:ascii="Times New Roman" w:hAnsi="Times New Roman" w:cs="Times New Roman"/>
        </w:rPr>
      </w:pPr>
      <w:r w:rsidRPr="00DE582C">
        <w:rPr>
          <w:rFonts w:ascii="Times New Roman" w:hAnsi="Times New Roman" w:cs="Times New Roman"/>
        </w:rPr>
        <w:lastRenderedPageBreak/>
        <w:t>(3) Pokud území obce nebo jeho část nespadá pod školský obvod ani společný školský obvod a je ohroženo plnění povinné školní docházky dítěte uvedeného v odstavci 1, krajský úřad opatřením obecné povahy pro toto území vytvoří nebo na ně rozšíří školský obvod nebo společný školský obvod základní školy zřizované touto nebo jinou obcí nebo svazkem obcí, a to s platností nejdéle na 24 měsíců. Námitky proti návrhu opatření obecné povahy podle věty první může podat obec, pro jejíž území nebo jeho část je vytvořen nebo na ně rozšířen školský obvod nebo společný školský obvod základní školy, a dále obec, která zřizuje danou základní školu nebo je členem svazku obcí, který zřizuje danou základní školu. Pokud dojde některým ze způsobů podle odstavce 2 k vymezení školského obvodu pro území obce nebo jeho část, pozbývá opatření obecné povahy v odpovídajícím rozsahu účinnosti.</w:t>
      </w:r>
      <w:r w:rsidRPr="00DE582C">
        <w:rPr>
          <w:rFonts w:ascii="Times New Roman" w:hAnsi="Times New Roman" w:cs="Times New Roman"/>
        </w:rPr>
        <w:br/>
      </w:r>
      <w:r w:rsidRPr="00DE582C">
        <w:rPr>
          <w:rFonts w:ascii="Times New Roman" w:hAnsi="Times New Roman" w:cs="Times New Roman"/>
        </w:rPr>
        <w:br/>
        <w:t>(4) Školský obvod se nestanoví škole zřízené v souladu s § 16 odst. 9 a školám zřizovaným jinými zřizovateli než obcí nebo svazkem obcí.</w:t>
      </w:r>
    </w:p>
    <w:p w:rsidR="009B0EAD" w:rsidRDefault="009B0EAD" w:rsidP="00F161D9">
      <w:pPr>
        <w:pStyle w:val="Prosttext"/>
        <w:rPr>
          <w:rFonts w:ascii="Times New Roman" w:hAnsi="Times New Roman" w:cs="Times New Roman"/>
        </w:rPr>
      </w:pPr>
    </w:p>
    <w:p w:rsidR="00D05267" w:rsidRPr="00D05267" w:rsidRDefault="00D05267" w:rsidP="00F161D9">
      <w:pPr>
        <w:pStyle w:val="Prosttext"/>
        <w:rPr>
          <w:rFonts w:ascii="Times New Roman" w:hAnsi="Times New Roman" w:cs="Times New Roman"/>
        </w:rPr>
      </w:pPr>
      <w:r w:rsidRPr="00D05267">
        <w:rPr>
          <w:rFonts w:ascii="Times New Roman" w:hAnsi="Times New Roman" w:cs="Times New Roman"/>
        </w:rPr>
        <w:t>(5) V rámci dopravní obslužnosti</w:t>
      </w:r>
      <w:r w:rsidRPr="00D05267">
        <w:rPr>
          <w:rFonts w:ascii="Times New Roman" w:hAnsi="Times New Roman" w:cs="Times New Roman"/>
          <w:vertAlign w:val="superscript"/>
        </w:rPr>
        <w:t>48)</w:t>
      </w:r>
      <w:r w:rsidRPr="00D05267">
        <w:rPr>
          <w:rFonts w:ascii="Times New Roman" w:hAnsi="Times New Roman" w:cs="Times New Roman"/>
        </w:rPr>
        <w:t xml:space="preserve"> území kraje je kraj povinen zajistit dopravu do spádové školy a ze spádové školy, pokud vzdálenost spádové školy od místa trvalého pobytu žáka přesáhne 4 km.</w:t>
      </w:r>
    </w:p>
    <w:p w:rsidR="00D05267" w:rsidRPr="00DE582C" w:rsidRDefault="00D05267"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179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Obec nebo svazek obcí zřizuje a zrušuje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mateřské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mateřské a základní školy s vyučovacím jazykem národnostní menšiny za podmínek stanovených v § 14 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zařízení školního stravování sloužící dětem a žákům škol, které zřizuje.</w:t>
      </w:r>
    </w:p>
    <w:p w:rsidR="003D7C4F" w:rsidRPr="00CC1DCE" w:rsidRDefault="003D7C4F"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 xml:space="preserve">(2) Obec je povinna zajistit podmínky pro předškolní vzdělávání </w:t>
      </w:r>
      <w:r w:rsidR="00D05267" w:rsidRPr="006713E4">
        <w:rPr>
          <w:rFonts w:ascii="Times New Roman" w:hAnsi="Times New Roman" w:cs="Times New Roman"/>
        </w:rPr>
        <w:t>dětí přednostně přijímaných podle § 34 odst. 3.</w:t>
      </w:r>
      <w:r w:rsidR="00D05267" w:rsidRPr="006713E4">
        <w:t xml:space="preserve"> </w:t>
      </w:r>
      <w:r w:rsidRPr="006713E4">
        <w:rPr>
          <w:rFonts w:ascii="Times New Roman" w:hAnsi="Times New Roman" w:cs="Times New Roman"/>
        </w:rPr>
        <w:t>Za tímto účelem obec</w:t>
      </w:r>
    </w:p>
    <w:p w:rsidR="009B0EAD" w:rsidRPr="006713E4"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zřídí mateřskou školu, nebo</w:t>
      </w:r>
    </w:p>
    <w:p w:rsidR="009B0EAD" w:rsidRPr="00CC1DCE" w:rsidRDefault="009B0EAD" w:rsidP="006E4043">
      <w:pPr>
        <w:pStyle w:val="Prosttext"/>
        <w:rPr>
          <w:rFonts w:ascii="Times New Roman" w:hAnsi="Times New Roman" w:cs="Times New Roman"/>
          <w:strike/>
          <w:color w:val="FF0000"/>
        </w:rPr>
      </w:pPr>
      <w:r w:rsidRPr="00CC1DCE">
        <w:rPr>
          <w:rFonts w:ascii="Times New Roman" w:hAnsi="Times New Roman" w:cs="Times New Roman"/>
        </w:rPr>
        <w:t>b) zajistí předškolní vzdělávání v mateřské škole zřizované jinou obcí nebo svazkem obcí;</w:t>
      </w:r>
    </w:p>
    <w:p w:rsidR="00D05267" w:rsidRDefault="00D05267" w:rsidP="00F161D9">
      <w:pPr>
        <w:pStyle w:val="Prosttext"/>
      </w:pPr>
    </w:p>
    <w:p w:rsidR="001B7035" w:rsidRPr="006713E4" w:rsidRDefault="00D05267" w:rsidP="00F161D9">
      <w:pPr>
        <w:pStyle w:val="Prosttext"/>
        <w:rPr>
          <w:rFonts w:ascii="Times New Roman" w:hAnsi="Times New Roman" w:cs="Times New Roman"/>
          <w:i/>
          <w:bdr w:val="single" w:sz="4" w:space="0" w:color="auto"/>
        </w:rPr>
      </w:pPr>
      <w:r w:rsidRPr="006713E4">
        <w:rPr>
          <w:rFonts w:ascii="Times New Roman" w:hAnsi="Times New Roman" w:cs="Times New Roman"/>
        </w:rPr>
        <w:t>(3) Na vymezení školského obvodu spádové mateřské školy a pravidla zajištění podmínek předškolního vzdělávání dětí uvedených v odstavci 2 se použije § 178 odst. 2 až 4 obdobně. Spádovou mateřskou školou nemůže být lesní mateřská škola podle § 34 odst. 9.</w:t>
      </w:r>
      <w:r w:rsidRPr="006713E4">
        <w:rPr>
          <w:rFonts w:ascii="Times New Roman" w:hAnsi="Times New Roman" w:cs="Times New Roman"/>
        </w:rPr>
        <w:br/>
      </w:r>
    </w:p>
    <w:p w:rsidR="00D05267" w:rsidRPr="006713E4" w:rsidRDefault="00D05267" w:rsidP="00F161D9">
      <w:pPr>
        <w:pStyle w:val="Prosttext"/>
        <w:rPr>
          <w:rFonts w:ascii="Times New Roman" w:hAnsi="Times New Roman" w:cs="Times New Roman"/>
          <w:i/>
          <w:bdr w:val="single" w:sz="4" w:space="0" w:color="auto"/>
        </w:rPr>
      </w:pPr>
      <w:r w:rsidRPr="006713E4">
        <w:rPr>
          <w:rFonts w:ascii="Times New Roman" w:hAnsi="Times New Roman" w:cs="Times New Roman"/>
        </w:rPr>
        <w:br/>
        <w:t>(4) V rámci dopravní obslužnosti</w:t>
      </w:r>
      <w:r w:rsidRPr="006713E4">
        <w:rPr>
          <w:rFonts w:ascii="Times New Roman" w:hAnsi="Times New Roman" w:cs="Times New Roman"/>
          <w:vertAlign w:val="superscript"/>
        </w:rPr>
        <w:t>48)</w:t>
      </w:r>
      <w:r w:rsidRPr="006713E4">
        <w:rPr>
          <w:rFonts w:ascii="Times New Roman" w:hAnsi="Times New Roman" w:cs="Times New Roman"/>
        </w:rPr>
        <w:t xml:space="preserve"> území kraje je kraj povinen zajistit dopravu do spádové mateřské školy a ze spádové mateřské školy, pokud vzdálenost této školy od místa trvalého pobytu dítěte přesáhne 4 km.</w:t>
      </w:r>
      <w:r w:rsidRPr="006713E4">
        <w:rPr>
          <w:rFonts w:ascii="Times New Roman" w:hAnsi="Times New Roman" w:cs="Times New Roman"/>
        </w:rPr>
        <w:br/>
      </w:r>
    </w:p>
    <w:p w:rsidR="001B7035" w:rsidRPr="006713E4" w:rsidRDefault="001B7035"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6713E4">
        <w:rPr>
          <w:rFonts w:ascii="Times New Roman" w:hAnsi="Times New Roman" w:cs="Times New Roman"/>
        </w:rPr>
        <w:t>(</w:t>
      </w:r>
      <w:r w:rsidR="00D05267" w:rsidRPr="006713E4">
        <w:rPr>
          <w:rFonts w:ascii="Times New Roman" w:hAnsi="Times New Roman" w:cs="Times New Roman"/>
        </w:rPr>
        <w:t>5</w:t>
      </w:r>
      <w:r w:rsidRPr="006713E4">
        <w:rPr>
          <w:rFonts w:ascii="Times New Roman" w:hAnsi="Times New Roman" w:cs="Times New Roman"/>
        </w:rPr>
        <w:t>) Obec nebo svazek obcí může dále zřizovat a zrušovat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základní umělecké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školská zařízení pro zájmové vzdělávání,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školská účelová zařízení 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školy nebo školská zařízení, které jinak zřizuje kraj nebo ministerstvo, pokud prokáže potřebné finanční, materiální a personální zabezpečení jejich činnosti orgánu, který vede rejstřík škol a školských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Obec nebo svazek obcí zajišťuje výdaje právnických osob vykonávajících činnost škol a školských zařízení, které zřizuje, s výjimkou výdajů hrazených z finančních prostředků státního rozpočtu přidělovaných podle § </w:t>
      </w:r>
      <w:r w:rsidRPr="00934220">
        <w:rPr>
          <w:rFonts w:ascii="Times New Roman" w:hAnsi="Times New Roman" w:cs="Times New Roman"/>
        </w:rPr>
        <w:t xml:space="preserve">161 </w:t>
      </w:r>
      <w:r w:rsidR="003C583D" w:rsidRPr="00934220">
        <w:rPr>
          <w:rFonts w:ascii="Times New Roman" w:hAnsi="Times New Roman" w:cs="Times New Roman"/>
        </w:rPr>
        <w:t>odst. 7</w:t>
      </w:r>
      <w:r w:rsidR="003C583D">
        <w:rPr>
          <w:rFonts w:ascii="Times New Roman" w:hAnsi="Times New Roman" w:cs="Times New Roman"/>
        </w:rPr>
        <w:t xml:space="preserve"> </w:t>
      </w:r>
      <w:r w:rsidRPr="00CC1DCE">
        <w:rPr>
          <w:rFonts w:ascii="Times New Roman" w:hAnsi="Times New Roman" w:cs="Times New Roman"/>
        </w:rPr>
        <w:t xml:space="preserve">písm. b) a z jiných zdrojů; v případě, že školský obvod přesahuje území jedné obce, zabezpečují výdaje </w:t>
      </w:r>
      <w:r w:rsidR="00E9598F" w:rsidRPr="00CC1DCE">
        <w:rPr>
          <w:rFonts w:ascii="Times New Roman" w:hAnsi="Times New Roman" w:cs="Times New Roman"/>
        </w:rPr>
        <w:t xml:space="preserve">školských zařízení sloužících základní škole v tomto školském obvodu </w:t>
      </w:r>
      <w:r w:rsidRPr="00CC1DCE">
        <w:rPr>
          <w:rFonts w:ascii="Times New Roman" w:hAnsi="Times New Roman" w:cs="Times New Roman"/>
        </w:rPr>
        <w:t>dotčené obce poměrně podle počtu žáků s místem trvalého pobytu v jednotlivých obcích, nedojde-li mezi obcemi k jiné dohodě.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Obec může právnickým osobám vykonávajícím činnost škol a školských zařízení, které zřizuje, přispívat na další neinvestiční výdaje jinak hrazené ze státního rozpočtu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Obec nebo svazek obcí přiděluje právnickým osobám vykonávajícím činnost škol a školských zařízení, které zřizuje, dotace stanovené zákonem o státním rozpočtu k částečné úhradě výdajů na provoz a provádí s nimi finanční vypořádání.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180a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Obec, která hodlá uskutečňovat projekt financovaný z prostředků Evropské unie, jehož předmětem je podpora kvality, rozvoje nebo dostupnosti vzdělávání a školských služeb podle tohoto zákona, může uzavírat s právnickými osobami vykonávajícími činnost školy nebo školského zařízení smlouvy o partnerství. Na obsah a formu smlouvy o partnerství uzavírané obcí se obdobně vztahuje § 32a.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Uzavírá-li obec smlouvu s právnickou osobou vykonávající činnost školy nebo školského zařízení, kterou nezřizuje, je podmínkou platnosti smlouvy doložka osvědčující souhlas zřizovatele s tím, aby právnická osoba smlouvu o partnerství uzavřela.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Na uzavírání smluv o partnerství a právní vztahy z těchto smluv se nevztahuje právní úprava veřejných zakázek21a).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Kraj</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181</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(1) Kraj je povinen zajistit podmínky pro uskutečňování středního a vyššího odborného vzdělávání, vzdělávání dětí, žáků a studentů se </w:t>
      </w:r>
      <w:r w:rsidR="00042536" w:rsidRPr="00DE582C">
        <w:rPr>
          <w:rFonts w:ascii="Times New Roman" w:hAnsi="Times New Roman" w:cs="Times New Roman"/>
        </w:rPr>
        <w:t>speciálními vzdělávacími potřebami</w:t>
      </w:r>
      <w:r w:rsidRPr="00DE582C">
        <w:rPr>
          <w:rFonts w:ascii="Times New Roman" w:hAnsi="Times New Roman" w:cs="Times New Roman"/>
        </w:rPr>
        <w:t>, dále jazykového, základního uměleckého a zájmového vzdělávání a pro výkon ústavní výchovy. Za tímto účelem kraj zřizuje a zrušuje</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a) střední školy,</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b) vyšší odborné školy,</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c) mateřské, základní, střední školy a školská zařízení pro děti a žáky </w:t>
      </w:r>
      <w:r w:rsidR="003D3D3F" w:rsidRPr="00DE582C">
        <w:rPr>
          <w:rFonts w:ascii="Times New Roman" w:hAnsi="Times New Roman" w:cs="Times New Roman"/>
        </w:rPr>
        <w:t xml:space="preserve"> </w:t>
      </w:r>
      <w:r w:rsidR="003D3D3F" w:rsidRPr="00DE582C">
        <w:rPr>
          <w:rFonts w:ascii="Times New Roman" w:hAnsi="Times New Roman" w:cs="Times New Roman"/>
          <w:sz w:val="20"/>
        </w:rPr>
        <w:t>uvedené v § 16 odst. 9</w:t>
      </w:r>
      <w:r w:rsidRPr="00DE582C">
        <w:rPr>
          <w:rFonts w:ascii="Times New Roman" w:hAnsi="Times New Roman" w:cs="Times New Roman"/>
        </w:rPr>
        <w:t>,</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d) základní školy speciální, </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e) školy při zdravotnických zařízeních,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f) školská výchovná a ubytovací zařízení a zařízení školního stravování pro děti, žáky a studenty škol, které zřizuje,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g) střední školy s vyučovacím jazykem národnostní menšiny za podmínek stanovených v § 14,</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h) jazykové školy s právem státní jazykové zkoušky,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i) základní umělecké školy,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j) školská zařízení pro zájmové vzdělávání 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k) dětské domovy.</w:t>
      </w:r>
    </w:p>
    <w:p w:rsidR="005F7BDD" w:rsidRPr="00CC1DCE" w:rsidRDefault="005F7BD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Kraj může dále zřizovat a zrušovat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mateřské a základní školy s vyučovacím jazykem národnostní menšiny za podmínek stanovených v § 14,</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školská zařízení podle § 115 až 120,</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školy a školská zařízení, které jinak zřizuje obec nebo ministerstvo, pokud kraj prokáže potřebné finanční, materiálové a personální zabezpečení této školy nebo školského zařízení.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Kraj zajišťuje výdaje právnických osob vykonávajících činnost škol a školských zařízení, které zřizuje, s výjimkou výdajů hrazených z finančních prostředků státního rozpočtu přidělovaných podle § 161 </w:t>
      </w:r>
      <w:r w:rsidR="003C583D" w:rsidRPr="002A68C8">
        <w:rPr>
          <w:rFonts w:ascii="Times New Roman" w:hAnsi="Times New Roman" w:cs="Times New Roman"/>
        </w:rPr>
        <w:t>odst. 7</w:t>
      </w:r>
      <w:r w:rsidR="003C583D">
        <w:rPr>
          <w:rFonts w:ascii="Times New Roman" w:hAnsi="Times New Roman" w:cs="Times New Roman"/>
        </w:rPr>
        <w:t xml:space="preserve"> </w:t>
      </w:r>
      <w:r w:rsidRPr="00CC1DCE">
        <w:rPr>
          <w:rFonts w:ascii="Times New Roman" w:hAnsi="Times New Roman" w:cs="Times New Roman"/>
        </w:rPr>
        <w:t>písm. a) a z jiných zdrojů.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Kraj může právnickým osobám vykonávajícím činnost škol a školských zařízení, které zřizuje, přispívat na další neinvestiční výdaje jinak hrazené ze státního rozpočtu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OSMNÁCTÁ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PŘESTUPKY</w:t>
      </w:r>
    </w:p>
    <w:p w:rsidR="009B0EAD" w:rsidRPr="00CC1DCE" w:rsidRDefault="009B0EAD" w:rsidP="00F161D9">
      <w:pPr>
        <w:pStyle w:val="Prosttext"/>
        <w:rPr>
          <w:rFonts w:ascii="Times New Roman" w:hAnsi="Times New Roman" w:cs="Times New Roman"/>
        </w:rPr>
      </w:pPr>
    </w:p>
    <w:p w:rsidR="009B0EAD" w:rsidRDefault="009B0EAD" w:rsidP="00F161D9">
      <w:pPr>
        <w:pStyle w:val="Prosttext"/>
        <w:rPr>
          <w:rFonts w:ascii="Times New Roman" w:hAnsi="Times New Roman" w:cs="Times New Roman"/>
        </w:rPr>
      </w:pPr>
    </w:p>
    <w:p w:rsidR="00595EEF" w:rsidRPr="003C583D" w:rsidRDefault="00595EEF" w:rsidP="00595EEF">
      <w:pPr>
        <w:rPr>
          <w:sz w:val="22"/>
          <w:szCs w:val="22"/>
        </w:rPr>
      </w:pPr>
      <w:r w:rsidRPr="003C583D">
        <w:rPr>
          <w:sz w:val="22"/>
          <w:szCs w:val="22"/>
        </w:rPr>
        <w:t>§ 182a</w:t>
      </w:r>
    </w:p>
    <w:p w:rsidR="00595EEF" w:rsidRPr="006713E4" w:rsidRDefault="00595EEF" w:rsidP="00595EEF">
      <w:pPr>
        <w:rPr>
          <w:sz w:val="22"/>
          <w:szCs w:val="22"/>
        </w:rPr>
      </w:pPr>
      <w:r w:rsidRPr="006713E4">
        <w:rPr>
          <w:sz w:val="22"/>
          <w:szCs w:val="22"/>
        </w:rPr>
        <w:br/>
        <w:t>(1) Fyzická osoba se dopustí přestupku tím, že</w:t>
      </w:r>
      <w:r w:rsidRPr="006713E4">
        <w:rPr>
          <w:sz w:val="22"/>
          <w:szCs w:val="22"/>
        </w:rPr>
        <w:br/>
      </w:r>
      <w:r w:rsidRPr="006713E4">
        <w:rPr>
          <w:sz w:val="22"/>
          <w:szCs w:val="22"/>
        </w:rPr>
        <w:br/>
        <w:t>a) jako zákonný zástupce</w:t>
      </w:r>
      <w:r w:rsidRPr="006713E4">
        <w:rPr>
          <w:sz w:val="22"/>
          <w:szCs w:val="22"/>
        </w:rPr>
        <w:br/>
      </w:r>
      <w:r w:rsidRPr="006713E4">
        <w:rPr>
          <w:sz w:val="22"/>
          <w:szCs w:val="22"/>
        </w:rPr>
        <w:br/>
      </w:r>
    </w:p>
    <w:p w:rsidR="00595EEF" w:rsidRPr="006713E4" w:rsidRDefault="00595EEF" w:rsidP="00595EEF">
      <w:pPr>
        <w:ind w:left="720"/>
        <w:rPr>
          <w:sz w:val="22"/>
          <w:szCs w:val="22"/>
        </w:rPr>
      </w:pPr>
      <w:r w:rsidRPr="006713E4">
        <w:rPr>
          <w:sz w:val="22"/>
          <w:szCs w:val="22"/>
        </w:rPr>
        <w:t>1. nepřihlásí dítě k zápisu k povinné školní docházce podle § 36 odst. 4,</w:t>
      </w:r>
    </w:p>
    <w:p w:rsidR="00595EEF" w:rsidRPr="006713E4" w:rsidRDefault="00595EEF" w:rsidP="00595EEF">
      <w:pPr>
        <w:ind w:left="720"/>
        <w:rPr>
          <w:sz w:val="22"/>
          <w:szCs w:val="22"/>
        </w:rPr>
      </w:pPr>
      <w:r w:rsidRPr="006713E4">
        <w:rPr>
          <w:sz w:val="22"/>
          <w:szCs w:val="22"/>
        </w:rPr>
        <w:t>2. nepřihlásí dítě k povinnému předškolnímu vzdělávání podle § 34a odst. 2,</w:t>
      </w:r>
    </w:p>
    <w:p w:rsidR="00595EEF" w:rsidRPr="006713E4" w:rsidRDefault="00595EEF" w:rsidP="00595EEF">
      <w:pPr>
        <w:ind w:left="720"/>
        <w:rPr>
          <w:sz w:val="22"/>
          <w:szCs w:val="22"/>
        </w:rPr>
      </w:pPr>
      <w:r w:rsidRPr="006713E4">
        <w:rPr>
          <w:sz w:val="22"/>
          <w:szCs w:val="22"/>
        </w:rPr>
        <w:t>3. zanedbává péči o povinnou školní docházku žáka nebo o povinné předškolní vzdělávání dítěte,</w:t>
      </w:r>
    </w:p>
    <w:p w:rsidR="00595EEF" w:rsidRPr="006713E4" w:rsidRDefault="00595EEF" w:rsidP="00595EEF">
      <w:pPr>
        <w:ind w:left="720"/>
        <w:rPr>
          <w:sz w:val="22"/>
          <w:szCs w:val="22"/>
        </w:rPr>
      </w:pPr>
    </w:p>
    <w:p w:rsidR="00595EEF" w:rsidRPr="006713E4" w:rsidRDefault="00595EEF" w:rsidP="00595EEF">
      <w:pPr>
        <w:rPr>
          <w:sz w:val="22"/>
          <w:szCs w:val="22"/>
        </w:rPr>
      </w:pPr>
      <w:r w:rsidRPr="006713E4">
        <w:rPr>
          <w:sz w:val="22"/>
          <w:szCs w:val="22"/>
        </w:rPr>
        <w:t>b) jako osoba, která přišla do styku s informacemi veřejně nepřístupnými, poruší povinnost mlčenlivosti o informacích veřejně nepřístupných podle § 80b odst. 4, nebo</w:t>
      </w:r>
    </w:p>
    <w:p w:rsidR="00595EEF" w:rsidRPr="006713E4" w:rsidRDefault="00595EEF" w:rsidP="00595EEF">
      <w:pPr>
        <w:rPr>
          <w:sz w:val="22"/>
          <w:szCs w:val="22"/>
        </w:rPr>
      </w:pPr>
    </w:p>
    <w:p w:rsidR="00595EEF" w:rsidRPr="006713E4" w:rsidRDefault="00595EEF" w:rsidP="00595EEF">
      <w:pPr>
        <w:rPr>
          <w:sz w:val="22"/>
          <w:szCs w:val="22"/>
        </w:rPr>
      </w:pPr>
      <w:r w:rsidRPr="006713E4">
        <w:rPr>
          <w:sz w:val="22"/>
          <w:szCs w:val="22"/>
        </w:rPr>
        <w:t>c) jako osoba odpovědná za přijetí nebo splnění opatření k odstranění nedostatků zjištěných při inspekční činnosti podle § 174 odst. 2 písm. b), c) a d) ve lhůtě stanovené Českou školní inspekcí tato opatření nepřijme nebo je nesplní.</w:t>
      </w:r>
    </w:p>
    <w:p w:rsidR="00595EEF" w:rsidRPr="006713E4" w:rsidRDefault="00595EEF" w:rsidP="00595EEF">
      <w:pPr>
        <w:rPr>
          <w:sz w:val="22"/>
          <w:szCs w:val="22"/>
        </w:rPr>
      </w:pPr>
    </w:p>
    <w:p w:rsidR="000C174A" w:rsidRPr="006713E4" w:rsidRDefault="00595EEF" w:rsidP="00595EEF">
      <w:pPr>
        <w:pStyle w:val="Prosttext"/>
        <w:rPr>
          <w:rFonts w:ascii="Times New Roman" w:hAnsi="Times New Roman" w:cs="Times New Roman"/>
        </w:rPr>
      </w:pPr>
      <w:r w:rsidRPr="006713E4">
        <w:rPr>
          <w:rFonts w:ascii="Times New Roman" w:hAnsi="Times New Roman" w:cs="Times New Roman"/>
          <w:sz w:val="22"/>
          <w:szCs w:val="22"/>
        </w:rPr>
        <w:t>(2) Za přestupek podle odstavce 1 písm. a) lze uložit pokutu až do 5 000 Kč. Za přestupek podle odstavce 1 písm. b) lze uložit pokutu až do 500 000 Kč. Za přestupek podle odstavce 1 písm. c) lze uložit pokutu až do 50 000 Kč.</w:t>
      </w:r>
      <w:r w:rsidRPr="006713E4">
        <w:rPr>
          <w:rFonts w:ascii="Times New Roman" w:hAnsi="Times New Roman" w:cs="Times New Roman"/>
          <w:sz w:val="22"/>
          <w:szCs w:val="22"/>
        </w:rPr>
        <w:br/>
      </w:r>
      <w:r w:rsidRPr="006713E4">
        <w:rPr>
          <w:rFonts w:ascii="Times New Roman" w:hAnsi="Times New Roman" w:cs="Times New Roman"/>
          <w:sz w:val="22"/>
          <w:szCs w:val="22"/>
        </w:rPr>
        <w:br/>
        <w:t>(3) Přestupky podle odstavce 1 písm. b) v prvním stupni projednává ministerstvo.</w:t>
      </w:r>
      <w:r w:rsidRPr="006713E4">
        <w:rPr>
          <w:rFonts w:ascii="Times New Roman" w:hAnsi="Times New Roman" w:cs="Times New Roman"/>
          <w:sz w:val="22"/>
          <w:szCs w:val="22"/>
        </w:rPr>
        <w:br/>
      </w:r>
      <w:r w:rsidRPr="006713E4">
        <w:rPr>
          <w:rFonts w:ascii="Times New Roman" w:hAnsi="Times New Roman" w:cs="Times New Roman"/>
          <w:sz w:val="22"/>
          <w:szCs w:val="22"/>
        </w:rPr>
        <w:br/>
        <w:t>(4) Přestupky podle odstavce 1 písm. c) v prvním stupni projednává Česká školní inspekce. Pokuty za tyto přestupky vybírá a vymáhá Česká školní inspekce.</w:t>
      </w:r>
      <w:r w:rsidRPr="006713E4">
        <w:br/>
      </w:r>
    </w:p>
    <w:p w:rsidR="000C174A" w:rsidRPr="006713E4" w:rsidRDefault="000C174A" w:rsidP="00F161D9">
      <w:pPr>
        <w:pStyle w:val="Prosttext"/>
        <w:rPr>
          <w:rFonts w:ascii="Times New Roman" w:hAnsi="Times New Roman" w:cs="Times New Roman"/>
        </w:rPr>
      </w:pPr>
    </w:p>
    <w:p w:rsidR="000C174A" w:rsidRDefault="000C174A" w:rsidP="00F161D9">
      <w:pPr>
        <w:pStyle w:val="Prosttext"/>
        <w:rPr>
          <w:rFonts w:ascii="Times New Roman" w:hAnsi="Times New Roman" w:cs="Times New Roman"/>
        </w:rPr>
      </w:pPr>
    </w:p>
    <w:p w:rsidR="000C174A" w:rsidRDefault="000C174A" w:rsidP="00F161D9">
      <w:pPr>
        <w:pStyle w:val="Prosttext"/>
        <w:rPr>
          <w:rFonts w:ascii="Times New Roman" w:hAnsi="Times New Roman" w:cs="Times New Roman"/>
        </w:rPr>
      </w:pPr>
    </w:p>
    <w:p w:rsidR="000C174A" w:rsidRDefault="000C174A" w:rsidP="00F161D9">
      <w:pPr>
        <w:pStyle w:val="Prosttext"/>
        <w:rPr>
          <w:rFonts w:ascii="Times New Roman" w:hAnsi="Times New Roman" w:cs="Times New Roman"/>
        </w:rPr>
      </w:pPr>
    </w:p>
    <w:p w:rsidR="000C174A" w:rsidRPr="00CC1DCE" w:rsidRDefault="000C174A"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DEVATENÁCTÁ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SPOLEČNÁ, PŘECHODNÁ, ZRUŠOVACÍ A ZÁVĚREČNÁ USTANOVENÍ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Společná ustanovení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Správní řád se nevztahuje na rozhodování podle § 27 odst. 1, § 74 odst. 9 písm. c), § 80a odst. 4, § 82, § 90 odst. 12, § 102 odst. 9, § 172 odst. 9 a § 176.</w:t>
      </w:r>
    </w:p>
    <w:p w:rsidR="009B0EAD" w:rsidRPr="00CC1DCE"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CC1DCE">
        <w:rPr>
          <w:rFonts w:ascii="Times New Roman" w:hAnsi="Times New Roman" w:cs="Times New Roman"/>
        </w:rPr>
        <w:t xml:space="preserve">(2) Rozhodnutí, kterým se vyhovuje žádosti o přijetí ke vzdělávání, se oznamují zveřejněním seznamu uchazečů pod přiděleným registračním číslem s výsledkem řízení u každého uchazeče. Seznam se zveřejňuje na veřejně přístupném místě ve škole a v případě základní, střední a vyšší odborné školy též způsobem </w:t>
      </w:r>
      <w:r w:rsidRPr="006713E4">
        <w:rPr>
          <w:rFonts w:ascii="Times New Roman" w:hAnsi="Times New Roman" w:cs="Times New Roman"/>
        </w:rPr>
        <w:t>umožňujícím dálkový přístup, a to alespoň na dobu 15 dnů, obsahuje datum zveřejnění a v případě středních škol též poučení o právních následcích neodevzdání zápisového lístku podle § 60</w:t>
      </w:r>
      <w:r w:rsidR="00595EEF" w:rsidRPr="006713E4">
        <w:rPr>
          <w:rFonts w:ascii="Times New Roman" w:hAnsi="Times New Roman" w:cs="Times New Roman"/>
          <w:b/>
        </w:rPr>
        <w:t>g</w:t>
      </w:r>
      <w:r w:rsidRPr="006713E4">
        <w:rPr>
          <w:rFonts w:ascii="Times New Roman" w:hAnsi="Times New Roman" w:cs="Times New Roman"/>
          <w:b/>
        </w:rPr>
        <w:t xml:space="preserve"> </w:t>
      </w:r>
      <w:r w:rsidRPr="006713E4">
        <w:rPr>
          <w:rFonts w:ascii="Times New Roman" w:hAnsi="Times New Roman" w:cs="Times New Roman"/>
        </w:rPr>
        <w:t>odst. 7. Zveřejněním seznamu se považují rozhodnutí, kterými se vyhovuje žádostem o přijetí ke vzdělávání, za oznámená.</w:t>
      </w:r>
    </w:p>
    <w:p w:rsidR="009B0EAD" w:rsidRPr="006713E4" w:rsidRDefault="009B0EAD" w:rsidP="00F161D9">
      <w:pPr>
        <w:pStyle w:val="Prosttext"/>
        <w:rPr>
          <w:rFonts w:ascii="Times New Roman" w:hAnsi="Times New Roman" w:cs="Times New Roman"/>
        </w:rPr>
      </w:pPr>
    </w:p>
    <w:p w:rsidR="00032111" w:rsidRPr="006713E4" w:rsidRDefault="00032111" w:rsidP="00032111">
      <w:pPr>
        <w:pStyle w:val="Prosttext"/>
        <w:rPr>
          <w:rFonts w:ascii="Times New Roman" w:hAnsi="Times New Roman" w:cs="Times New Roman"/>
        </w:rPr>
      </w:pPr>
      <w:r w:rsidRPr="006713E4">
        <w:rPr>
          <w:rFonts w:ascii="Times New Roman" w:hAnsi="Times New Roman" w:cs="Times New Roman"/>
        </w:rPr>
        <w:lastRenderedPageBreak/>
        <w:t xml:space="preserve">(3) Ředitel školy vyhoví odvolání proti rozhodnutí ve věcech uvedených v § 165 odst. 2 v případě uchazečů, kteří splnili podmínky přijímacího řízení, ale jejich žádost byla zamítnuta v souladu s </w:t>
      </w:r>
      <w:r w:rsidRPr="006713E4">
        <w:rPr>
          <w:rFonts w:ascii="Times New Roman" w:hAnsi="Times New Roman" w:cs="Times New Roman"/>
          <w:b/>
        </w:rPr>
        <w:t>§ 60d odst. 3,</w:t>
      </w:r>
      <w:r w:rsidRPr="006713E4">
        <w:rPr>
          <w:rFonts w:ascii="Times New Roman" w:hAnsi="Times New Roman" w:cs="Times New Roman"/>
        </w:rPr>
        <w:t xml:space="preserve"> pokud je lze po uplynutí lhůty pro odevzdání zápisových lístků úspěšných uchazečů přijmout; při tom se ředitel řídí pořadím uchazečů podle § 60</w:t>
      </w:r>
      <w:r>
        <w:rPr>
          <w:rFonts w:ascii="Times New Roman" w:hAnsi="Times New Roman" w:cs="Times New Roman"/>
        </w:rPr>
        <w:t>d</w:t>
      </w:r>
      <w:r w:rsidRPr="006713E4">
        <w:rPr>
          <w:rFonts w:ascii="Times New Roman" w:hAnsi="Times New Roman" w:cs="Times New Roman"/>
        </w:rPr>
        <w:t xml:space="preserve"> odst. </w:t>
      </w:r>
      <w:r>
        <w:rPr>
          <w:rFonts w:ascii="Times New Roman" w:hAnsi="Times New Roman" w:cs="Times New Roman"/>
        </w:rPr>
        <w:t>3</w:t>
      </w:r>
      <w:r w:rsidRPr="006713E4">
        <w:rPr>
          <w:rFonts w:ascii="Times New Roman" w:hAnsi="Times New Roman" w:cs="Times New Roman"/>
        </w:rPr>
        <w: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Krajský úřad plní úkoly nadřízeného správního orgánu ředitelů škol a školských zařízení, při rozhodování podle § 165 odst. 2.</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(5) Ministerstvo plní úkoly nadřízeného správního orgánu krajských úřadů při rozhodování o právech a povinnostech fyzických nebo právnických osob v oblasti veřejné správy podle tohoto zákona.</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(6) Působnosti stanovené tímto zákonem </w:t>
      </w:r>
      <w:r w:rsidR="00834BBB" w:rsidRPr="00DE582C">
        <w:rPr>
          <w:rFonts w:ascii="Times New Roman" w:hAnsi="Times New Roman" w:cs="Times New Roman"/>
        </w:rPr>
        <w:t xml:space="preserve">obecnímu úřadu obce, </w:t>
      </w:r>
      <w:r w:rsidRPr="00DE582C">
        <w:rPr>
          <w:rFonts w:ascii="Times New Roman" w:hAnsi="Times New Roman" w:cs="Times New Roman"/>
        </w:rPr>
        <w:t>obecnímu úřadu obce s rozšířenou působností a krajskému úřadu jsou výkonem přenesené působnosti.</w:t>
      </w:r>
    </w:p>
    <w:p w:rsidR="009B0EAD" w:rsidRPr="00DE582C" w:rsidRDefault="009B0EAD" w:rsidP="00F161D9">
      <w:pPr>
        <w:pStyle w:val="Prosttext"/>
        <w:rPr>
          <w:rFonts w:ascii="Times New Roman" w:hAnsi="Times New Roman" w:cs="Times New Roman"/>
        </w:rPr>
      </w:pPr>
    </w:p>
    <w:p w:rsidR="007D0520" w:rsidRPr="00DE582C" w:rsidRDefault="007D0520" w:rsidP="00F161D9">
      <w:pPr>
        <w:pStyle w:val="Prosttext"/>
        <w:rPr>
          <w:rFonts w:ascii="Times New Roman" w:hAnsi="Times New Roman" w:cs="Times New Roman"/>
        </w:rPr>
      </w:pPr>
      <w:r w:rsidRPr="00DE582C">
        <w:rPr>
          <w:rFonts w:ascii="Times New Roman" w:hAnsi="Times New Roman" w:cs="Times New Roman"/>
        </w:rPr>
        <w:t>(7) Zákonným zástupcem je pro účely tohoto zákona osoba, která je v souladu se zákonem nebo rozhodnutím soudu oprávněna jednat za dítě nebo nezletilého žáka.</w:t>
      </w:r>
    </w:p>
    <w:p w:rsidR="009B0EAD" w:rsidRPr="00960925"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183a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Obce a kraje jsou povinny v rámci přenesené působnosti poskytovat ministerstvu statistické údaje v rámci statistických zjišťování zařazených do programu statistických zjišťování49) na daný rok.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Ministerstvo, popřípadě jím zřízená právnická osoba, je při sdružování a zpracovávání údajů z dokumentace škol a školských zařízení a školních matrik a při provádění statistických zjišťování49) oprávněno využívat rodných čísel uchazečů, dětí, žáků a studentů. Právnická osoba, která vykonává činnost školy nebo školského zařízení, je pro účely uvedené ve větě první povinna rodná čísla uchazečů, dětí, žáků a studentů poskytovat.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Ministerstvo vnitra nebo Policie České republiky poskytuje ministerstvu a krajskému úřadu pro účely vedení školského rejstříku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referenční údaje ze základního registru obyvatel,</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údaje z </w:t>
      </w:r>
      <w:proofErr w:type="spellStart"/>
      <w:r w:rsidRPr="00CC1DCE">
        <w:rPr>
          <w:rFonts w:ascii="Times New Roman" w:hAnsi="Times New Roman" w:cs="Times New Roman"/>
        </w:rPr>
        <w:t>agendového</w:t>
      </w:r>
      <w:proofErr w:type="spellEnd"/>
      <w:r w:rsidRPr="00CC1DCE">
        <w:rPr>
          <w:rFonts w:ascii="Times New Roman" w:hAnsi="Times New Roman" w:cs="Times New Roman"/>
        </w:rPr>
        <w:t xml:space="preserve"> informačního systému evidence obyvatel,</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údaje z </w:t>
      </w:r>
      <w:proofErr w:type="spellStart"/>
      <w:r w:rsidRPr="00CC1DCE">
        <w:rPr>
          <w:rFonts w:ascii="Times New Roman" w:hAnsi="Times New Roman" w:cs="Times New Roman"/>
        </w:rPr>
        <w:t>agendového</w:t>
      </w:r>
      <w:proofErr w:type="spellEnd"/>
      <w:r w:rsidRPr="00CC1DCE">
        <w:rPr>
          <w:rFonts w:ascii="Times New Roman" w:hAnsi="Times New Roman" w:cs="Times New Roman"/>
        </w:rPr>
        <w:t xml:space="preserve"> informačního systému cizinců.</w:t>
      </w:r>
    </w:p>
    <w:p w:rsidR="005F7BDD" w:rsidRPr="00CC1DCE" w:rsidRDefault="005F7BD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Poskytovanými údaji podle odstavce 3 písm. a) jsou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příjmení,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jméno, popřípadě jména,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datum narození,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adresa místa pobytu.</w:t>
      </w:r>
    </w:p>
    <w:p w:rsidR="005F7BDD" w:rsidRPr="00CC1DCE" w:rsidRDefault="005F7BD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Poskytovanými údaji podle odstavce 3 písm. b) jsou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jméno, popřípadě jména, příjmení, rodné příjmení,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datum narození,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adresa místa trvalého pobytu, včetně předchozích adres místa trvalého pobytu,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zbavení nebo omezení způsobilosti k právním úkonům.</w:t>
      </w:r>
    </w:p>
    <w:p w:rsidR="005F7BDD" w:rsidRPr="00CC1DCE" w:rsidRDefault="005F7BD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Poskytovanými údaji podle odstavce 3 písm. c) jsou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jméno, popřípadě jména, příjmení, rodné příjmení,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datum narození,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c) druh a adresa místa pobytu,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 zbavení nebo omezení způsobilosti k právním úkonům,</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e) počátek pobytu, popřípadě datum ukončení pobytu. </w:t>
      </w:r>
    </w:p>
    <w:p w:rsidR="005F7BDD" w:rsidRPr="00CC1DCE" w:rsidRDefault="005F7BD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Údaje, které jsou vedeny jako referenční údaje v základním registru obyvatel, se využijí z </w:t>
      </w:r>
      <w:proofErr w:type="spellStart"/>
      <w:r w:rsidRPr="00CC1DCE">
        <w:rPr>
          <w:rFonts w:ascii="Times New Roman" w:hAnsi="Times New Roman" w:cs="Times New Roman"/>
        </w:rPr>
        <w:t>agendového</w:t>
      </w:r>
      <w:proofErr w:type="spellEnd"/>
      <w:r w:rsidRPr="00CC1DCE">
        <w:rPr>
          <w:rFonts w:ascii="Times New Roman" w:hAnsi="Times New Roman" w:cs="Times New Roman"/>
        </w:rPr>
        <w:t xml:space="preserve"> informačního systému evidence obyvatel nebo </w:t>
      </w:r>
      <w:proofErr w:type="spellStart"/>
      <w:r w:rsidRPr="00CC1DCE">
        <w:rPr>
          <w:rFonts w:ascii="Times New Roman" w:hAnsi="Times New Roman" w:cs="Times New Roman"/>
        </w:rPr>
        <w:t>agendového</w:t>
      </w:r>
      <w:proofErr w:type="spellEnd"/>
      <w:r w:rsidRPr="00CC1DCE">
        <w:rPr>
          <w:rFonts w:ascii="Times New Roman" w:hAnsi="Times New Roman" w:cs="Times New Roman"/>
        </w:rPr>
        <w:t xml:space="preserve"> informačního systému cizinců, pouze pokud jsou ve tvaru předcházejícím současný stav.</w:t>
      </w:r>
    </w:p>
    <w:p w:rsidR="00960925" w:rsidRPr="00DE582C" w:rsidRDefault="00960925" w:rsidP="00960925">
      <w:pPr>
        <w:pStyle w:val="Prosttext"/>
        <w:rPr>
          <w:rFonts w:ascii="Times New Roman" w:hAnsi="Times New Roman" w:cs="Times New Roman"/>
        </w:rPr>
      </w:pPr>
    </w:p>
    <w:p w:rsidR="003C583D" w:rsidRDefault="00960925" w:rsidP="003C583D">
      <w:pPr>
        <w:pStyle w:val="Prosttext"/>
        <w:rPr>
          <w:rFonts w:ascii="Times New Roman" w:hAnsi="Times New Roman" w:cs="Times New Roman"/>
        </w:rPr>
      </w:pPr>
      <w:r w:rsidRPr="003C583D">
        <w:rPr>
          <w:rFonts w:ascii="Times New Roman" w:hAnsi="Times New Roman" w:cs="Times New Roman"/>
        </w:rPr>
        <w:lastRenderedPageBreak/>
        <w:t>(</w:t>
      </w:r>
      <w:r w:rsidR="00595EEF" w:rsidRPr="003C583D">
        <w:rPr>
          <w:rFonts w:ascii="Times New Roman" w:hAnsi="Times New Roman" w:cs="Times New Roman"/>
        </w:rPr>
        <w:t>8</w:t>
      </w:r>
      <w:r w:rsidRPr="003C583D">
        <w:rPr>
          <w:rFonts w:ascii="Times New Roman" w:hAnsi="Times New Roman" w:cs="Times New Roman"/>
        </w:rPr>
        <w:t xml:space="preserve">) Ministerstvo vnitra poskytuje obecním úřadům pro účely plnění povinnosti podle § 36 odst. 8 </w:t>
      </w:r>
      <w:r w:rsidR="00842681" w:rsidRPr="003C583D">
        <w:rPr>
          <w:rFonts w:ascii="Times New Roman" w:hAnsi="Times New Roman" w:cs="Times New Roman"/>
        </w:rPr>
        <w:t>a § 34 odst.</w:t>
      </w:r>
      <w:r w:rsidR="00842681" w:rsidRPr="006713E4">
        <w:rPr>
          <w:rFonts w:ascii="Times New Roman" w:hAnsi="Times New Roman" w:cs="Times New Roman"/>
        </w:rPr>
        <w:t xml:space="preserve"> 4 </w:t>
      </w:r>
      <w:r w:rsidRPr="006713E4">
        <w:rPr>
          <w:rFonts w:ascii="Times New Roman" w:hAnsi="Times New Roman" w:cs="Times New Roman"/>
        </w:rPr>
        <w:t>údaje ze základního registru obyvatel. Ze základního registru obyvatel se poskytuje jméno, popřípadě jména, a příjmení, datum narození a adresa místa trvalého pobytu dítěte</w:t>
      </w:r>
      <w:r w:rsidR="00487BB1" w:rsidRPr="006713E4">
        <w:rPr>
          <w:rFonts w:ascii="Times New Roman" w:hAnsi="Times New Roman" w:cs="Times New Roman"/>
        </w:rPr>
        <w:t>, v případě cizince místa pobytu dítěte</w:t>
      </w:r>
      <w:r w:rsidRPr="006713E4">
        <w:rPr>
          <w:rFonts w:ascii="Times New Roman" w:hAnsi="Times New Roman" w:cs="Times New Roman"/>
        </w:rPr>
        <w:t>.</w:t>
      </w:r>
    </w:p>
    <w:p w:rsidR="003C583D" w:rsidRPr="003C583D" w:rsidRDefault="00960925" w:rsidP="003C583D">
      <w:pPr>
        <w:pStyle w:val="Prosttext"/>
        <w:rPr>
          <w:rFonts w:ascii="Times New Roman" w:hAnsi="Times New Roman" w:cs="Times New Roman"/>
          <w:color w:val="0000FF"/>
        </w:rPr>
      </w:pPr>
      <w:r w:rsidRPr="006713E4">
        <w:br/>
      </w:r>
      <w:r w:rsidR="003C583D" w:rsidRPr="003C583D">
        <w:rPr>
          <w:rFonts w:ascii="Times New Roman" w:hAnsi="Times New Roman" w:cs="Times New Roman"/>
          <w:color w:val="0000FF"/>
        </w:rPr>
        <w:t>(9) Ministerstvo poskytuje Ministerstvu vnitra pro účely výkonu jeho působnosti podle zákona o pobytu cizinců na území České republiky z údajů sdružovaných ministerstvem podle § 28 odst. 5 údaje o cizincích, kteří jsou přihlášeni k plnění povinné školní docházky, v rozsahu rodné číslo, státní občanství a údaje o škole nebo školském zařízení, kde je cizinec přihlášen k plnění povinné školní docházky. Údaje se předávají v elektronické podobě, a to způsobem umožňujícím dálkový přístup.</w:t>
      </w:r>
    </w:p>
    <w:p w:rsidR="003C583D" w:rsidRPr="006713E4" w:rsidRDefault="003C583D" w:rsidP="00960925">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3C583D">
        <w:rPr>
          <w:rFonts w:ascii="Times New Roman" w:hAnsi="Times New Roman" w:cs="Times New Roman"/>
          <w:strike/>
          <w:color w:val="FF0000"/>
        </w:rPr>
        <w:t>(</w:t>
      </w:r>
      <w:r w:rsidR="00595EEF" w:rsidRPr="003C583D">
        <w:rPr>
          <w:rFonts w:ascii="Times New Roman" w:hAnsi="Times New Roman" w:cs="Times New Roman"/>
          <w:strike/>
          <w:color w:val="FF0000"/>
        </w:rPr>
        <w:t>9</w:t>
      </w:r>
      <w:r w:rsidRPr="003C583D">
        <w:rPr>
          <w:rFonts w:ascii="Times New Roman" w:hAnsi="Times New Roman" w:cs="Times New Roman"/>
          <w:strike/>
          <w:color w:val="FF0000"/>
        </w:rPr>
        <w:t>)</w:t>
      </w:r>
      <w:r w:rsidRPr="006713E4">
        <w:rPr>
          <w:rFonts w:ascii="Times New Roman" w:hAnsi="Times New Roman" w:cs="Times New Roman"/>
        </w:rPr>
        <w:t xml:space="preserve"> </w:t>
      </w:r>
      <w:r w:rsidR="003C583D" w:rsidRPr="003C583D">
        <w:rPr>
          <w:rFonts w:ascii="Times New Roman" w:hAnsi="Times New Roman" w:cs="Times New Roman"/>
          <w:color w:val="0000FF"/>
        </w:rPr>
        <w:t>10)</w:t>
      </w:r>
      <w:r w:rsidR="003C583D">
        <w:rPr>
          <w:rFonts w:ascii="Times New Roman" w:hAnsi="Times New Roman" w:cs="Times New Roman"/>
        </w:rPr>
        <w:t xml:space="preserve"> </w:t>
      </w:r>
      <w:r w:rsidRPr="006713E4">
        <w:rPr>
          <w:rFonts w:ascii="Times New Roman" w:hAnsi="Times New Roman" w:cs="Times New Roman"/>
        </w:rPr>
        <w:t>Z poskytovaných údajů lze v konkrétním případě použít vždy jen takové údaje, které jsou nezbytné ke splnění daného úkolu.</w:t>
      </w:r>
    </w:p>
    <w:p w:rsidR="009B0EAD" w:rsidRPr="006713E4" w:rsidRDefault="009B0EAD" w:rsidP="00F161D9">
      <w:pPr>
        <w:pStyle w:val="Prosttext"/>
        <w:rPr>
          <w:rFonts w:ascii="Times New Roman" w:hAnsi="Times New Roman" w:cs="Times New Roman"/>
        </w:rPr>
      </w:pPr>
    </w:p>
    <w:p w:rsidR="009B0EAD" w:rsidRPr="006713E4" w:rsidRDefault="009B0EAD" w:rsidP="00F161D9">
      <w:pPr>
        <w:pStyle w:val="Prosttext"/>
        <w:rPr>
          <w:rFonts w:ascii="Times New Roman" w:hAnsi="Times New Roman" w:cs="Times New Roman"/>
        </w:rPr>
      </w:pPr>
      <w:r w:rsidRPr="003C583D">
        <w:rPr>
          <w:rFonts w:ascii="Times New Roman" w:hAnsi="Times New Roman" w:cs="Times New Roman"/>
          <w:strike/>
          <w:color w:val="FF0000"/>
        </w:rPr>
        <w:t>(</w:t>
      </w:r>
      <w:r w:rsidR="00960925" w:rsidRPr="003C583D">
        <w:rPr>
          <w:rFonts w:ascii="Times New Roman" w:hAnsi="Times New Roman" w:cs="Times New Roman"/>
          <w:strike/>
          <w:color w:val="FF0000"/>
        </w:rPr>
        <w:t>1</w:t>
      </w:r>
      <w:r w:rsidR="00595EEF" w:rsidRPr="003C583D">
        <w:rPr>
          <w:rFonts w:ascii="Times New Roman" w:hAnsi="Times New Roman" w:cs="Times New Roman"/>
          <w:strike/>
          <w:color w:val="FF0000"/>
        </w:rPr>
        <w:t>0</w:t>
      </w:r>
      <w:r w:rsidRPr="003C583D">
        <w:rPr>
          <w:rFonts w:ascii="Times New Roman" w:hAnsi="Times New Roman" w:cs="Times New Roman"/>
          <w:strike/>
          <w:color w:val="FF0000"/>
        </w:rPr>
        <w:t>)</w:t>
      </w:r>
      <w:r w:rsidRPr="006713E4">
        <w:rPr>
          <w:rFonts w:ascii="Times New Roman" w:hAnsi="Times New Roman" w:cs="Times New Roman"/>
        </w:rPr>
        <w:t xml:space="preserve"> </w:t>
      </w:r>
      <w:r w:rsidR="003C583D">
        <w:rPr>
          <w:rFonts w:ascii="Times New Roman" w:hAnsi="Times New Roman" w:cs="Times New Roman"/>
        </w:rPr>
        <w:t xml:space="preserve"> </w:t>
      </w:r>
      <w:r w:rsidR="003C583D" w:rsidRPr="003C583D">
        <w:rPr>
          <w:rFonts w:ascii="Times New Roman" w:hAnsi="Times New Roman" w:cs="Times New Roman"/>
          <w:color w:val="0000FF"/>
        </w:rPr>
        <w:t>11)</w:t>
      </w:r>
      <w:r w:rsidR="003C583D">
        <w:rPr>
          <w:rFonts w:ascii="Times New Roman" w:hAnsi="Times New Roman" w:cs="Times New Roman"/>
        </w:rPr>
        <w:t xml:space="preserve"> </w:t>
      </w:r>
      <w:r w:rsidRPr="006713E4">
        <w:rPr>
          <w:rFonts w:ascii="Times New Roman" w:hAnsi="Times New Roman" w:cs="Times New Roman"/>
        </w:rPr>
        <w:t>Ministerstvo a krajský úřad mohou poskytnuté údaje pro účely vedení školského rejstříku v rozsahu uvedeném v odstavcích 4 až 6 dále předávat, třídit nebo kombinovat49c), popřípadě je blokovat, zjistí-li, že poskytnuté údaje nejsou přesné; o zjištění nepřesného údaje Ministerstvo vnitra nebo Policii České republiky neprodleně informuje.</w:t>
      </w:r>
    </w:p>
    <w:p w:rsidR="009B0EAD" w:rsidRPr="006713E4" w:rsidRDefault="009B0EAD" w:rsidP="00F161D9">
      <w:pPr>
        <w:pStyle w:val="Prosttext"/>
        <w:rPr>
          <w:rFonts w:ascii="Times New Roman" w:hAnsi="Times New Roman" w:cs="Times New Roman"/>
        </w:rPr>
      </w:pPr>
    </w:p>
    <w:p w:rsidR="00960925" w:rsidRPr="00DE582C" w:rsidRDefault="00960925" w:rsidP="00F161D9">
      <w:pPr>
        <w:pStyle w:val="Prosttext"/>
        <w:rPr>
          <w:rFonts w:ascii="Times New Roman" w:hAnsi="Times New Roman" w:cs="Times New Roman"/>
        </w:rPr>
      </w:pPr>
      <w:r w:rsidRPr="003C583D">
        <w:rPr>
          <w:rFonts w:ascii="Times New Roman" w:hAnsi="Times New Roman" w:cs="Times New Roman"/>
          <w:strike/>
          <w:color w:val="FF0000"/>
        </w:rPr>
        <w:t>(1</w:t>
      </w:r>
      <w:r w:rsidR="00595EEF" w:rsidRPr="003C583D">
        <w:rPr>
          <w:rFonts w:ascii="Times New Roman" w:hAnsi="Times New Roman" w:cs="Times New Roman"/>
          <w:strike/>
          <w:color w:val="FF0000"/>
        </w:rPr>
        <w:t>1</w:t>
      </w:r>
      <w:r w:rsidRPr="003C583D">
        <w:rPr>
          <w:rFonts w:ascii="Times New Roman" w:hAnsi="Times New Roman" w:cs="Times New Roman"/>
          <w:strike/>
          <w:color w:val="FF0000"/>
        </w:rPr>
        <w:t>)</w:t>
      </w:r>
      <w:r w:rsidRPr="006713E4">
        <w:rPr>
          <w:rFonts w:ascii="Times New Roman" w:hAnsi="Times New Roman" w:cs="Times New Roman"/>
        </w:rPr>
        <w:t xml:space="preserve"> </w:t>
      </w:r>
      <w:r w:rsidR="003C583D">
        <w:rPr>
          <w:rFonts w:ascii="Times New Roman" w:hAnsi="Times New Roman" w:cs="Times New Roman"/>
        </w:rPr>
        <w:t xml:space="preserve"> </w:t>
      </w:r>
      <w:r w:rsidR="003C583D" w:rsidRPr="003C583D">
        <w:rPr>
          <w:rFonts w:ascii="Times New Roman" w:hAnsi="Times New Roman" w:cs="Times New Roman"/>
          <w:color w:val="0000FF"/>
        </w:rPr>
        <w:t>12)</w:t>
      </w:r>
      <w:r w:rsidR="003C583D">
        <w:rPr>
          <w:rFonts w:ascii="Times New Roman" w:hAnsi="Times New Roman" w:cs="Times New Roman"/>
        </w:rPr>
        <w:t xml:space="preserve"> </w:t>
      </w:r>
      <w:r w:rsidRPr="006713E4">
        <w:rPr>
          <w:rFonts w:ascii="Times New Roman" w:hAnsi="Times New Roman" w:cs="Times New Roman"/>
        </w:rPr>
        <w:t>Údaje o adresách v České republice týkajících se fyzických a právnických osob ve školském rejstříku</w:t>
      </w:r>
      <w:r w:rsidRPr="00DE582C">
        <w:rPr>
          <w:rFonts w:ascii="Times New Roman" w:hAnsi="Times New Roman" w:cs="Times New Roman"/>
        </w:rPr>
        <w:t xml:space="preserve"> podle § 144 a 154 se vedou s využitím referenčních údajů o adresách v základním registru územní identifikace, adres a nemovitostí.</w:t>
      </w:r>
    </w:p>
    <w:p w:rsidR="00960925" w:rsidRDefault="00960925" w:rsidP="00F161D9">
      <w:pPr>
        <w:pStyle w:val="Prosttext"/>
        <w:rPr>
          <w:rFonts w:ascii="Times New Roman" w:hAnsi="Times New Roman" w:cs="Times New Roman"/>
        </w:rPr>
      </w:pPr>
    </w:p>
    <w:p w:rsidR="00595EEF" w:rsidRPr="00DE582C" w:rsidRDefault="00595EEF"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183b</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(1) V tomto zákoně se za občana Evropské unie považuje i občan Švýcarské konfederace a občan smluvního státu Smlouvy o Evropském hospodářském prostoru.</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DE582C">
        <w:rPr>
          <w:rFonts w:ascii="Times New Roman" w:hAnsi="Times New Roman" w:cs="Times New Roman"/>
        </w:rPr>
        <w:t>(2) V tomto zákoně se za rodinného příslušníka občana Evropské unie považuje cizinec, který není občanem Evropské unie a může na území České</w:t>
      </w:r>
      <w:r w:rsidRPr="00CC1DCE">
        <w:rPr>
          <w:rFonts w:ascii="Times New Roman" w:hAnsi="Times New Roman" w:cs="Times New Roman"/>
        </w:rPr>
        <w:t xml:space="preserve"> republiky pobývat z důvodu svého postavení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rodinného příslušníka občana Evropské unie podle zákona o pobytu cizinců na území České republiky,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osoby, na kterou se ustanovení zákona o pobytu cizinců na území České republiky, týkající se rodinných příslušníků občanů Evropské unie, vztahují obdobně.</w:t>
      </w:r>
    </w:p>
    <w:p w:rsidR="005F7BDD" w:rsidRPr="00CC1DCE" w:rsidRDefault="005F7BD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Stejná práva a povinnosti jako občan Evropské unie má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dlouhodobě pobývající rezident v Evropském společenství na území České republiky</w:t>
      </w:r>
      <w:r w:rsidRPr="00CC1DCE">
        <w:rPr>
          <w:rFonts w:ascii="Times New Roman" w:hAnsi="Times New Roman" w:cs="Times New Roman"/>
          <w:vertAlign w:val="superscript"/>
        </w:rPr>
        <w:t>49d)</w:t>
      </w:r>
      <w:r w:rsidRPr="00CC1DCE">
        <w:rPr>
          <w:rFonts w:ascii="Times New Roman" w:hAnsi="Times New Roman" w:cs="Times New Roman"/>
        </w:rPr>
        <w: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dlouhodobě pobývající rezident v Evropském společenství na území jiného členského státu Evropské unie</w:t>
      </w:r>
      <w:r w:rsidRPr="00CC1DCE">
        <w:rPr>
          <w:rFonts w:ascii="Times New Roman" w:hAnsi="Times New Roman" w:cs="Times New Roman"/>
          <w:vertAlign w:val="superscript"/>
        </w:rPr>
        <w:t xml:space="preserve">49e), </w:t>
      </w:r>
      <w:r w:rsidRPr="00CC1DCE">
        <w:rPr>
          <w:rFonts w:ascii="Times New Roman" w:hAnsi="Times New Roman" w:cs="Times New Roman"/>
        </w:rPr>
        <w:t>jemuž bylo na území České republiky uděleno povolení k pobytu</w:t>
      </w:r>
      <w:r w:rsidRPr="00CC1DCE">
        <w:rPr>
          <w:rFonts w:ascii="Times New Roman" w:hAnsi="Times New Roman" w:cs="Times New Roman"/>
          <w:vertAlign w:val="superscript"/>
        </w:rPr>
        <w:t>13),</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osoba, které bylo na území České republiky uděleno povolení k pobytu z důvodu jejího postavení rodinného příslušníka dlouhodobě pobývajícího rezidenta v Evropském společenství na území jiného členského státu Evropské unie,</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držitel povolení k dlouhodobému pobytu za účelem výkonu zaměstnání vyžadujícího vysokou kvalifikaci podle zvláštního právního předpisu</w:t>
      </w:r>
      <w:r w:rsidRPr="00CC1DCE">
        <w:rPr>
          <w:rFonts w:ascii="Times New Roman" w:hAnsi="Times New Roman" w:cs="Times New Roman"/>
          <w:vertAlign w:val="superscript"/>
        </w:rPr>
        <w:t>52).</w:t>
      </w:r>
    </w:p>
    <w:p w:rsidR="005F7BDD" w:rsidRPr="00CC1DCE" w:rsidRDefault="005F7BD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Osoba, která má odvozen svůj pobyt na území České republiky od nositele oprávnění ke sloučení rodiny</w:t>
      </w:r>
      <w:r w:rsidRPr="00CC1DCE">
        <w:rPr>
          <w:rFonts w:ascii="Times New Roman" w:hAnsi="Times New Roman" w:cs="Times New Roman"/>
          <w:vertAlign w:val="superscript"/>
        </w:rPr>
        <w:t xml:space="preserve">49f), </w:t>
      </w:r>
      <w:r w:rsidRPr="00CC1DCE">
        <w:rPr>
          <w:rFonts w:ascii="Times New Roman" w:hAnsi="Times New Roman" w:cs="Times New Roman"/>
        </w:rPr>
        <w:t>má podle tohoto zákona přístup ke vzdělávání a školským službám za stejných podmínek jako nositel tohoto oprávnění.</w:t>
      </w:r>
    </w:p>
    <w:p w:rsidR="009B0EAD" w:rsidRPr="00DE582C" w:rsidRDefault="009B0EAD" w:rsidP="00F161D9">
      <w:pPr>
        <w:pStyle w:val="Prosttext"/>
        <w:rPr>
          <w:rFonts w:ascii="Times New Roman" w:hAnsi="Times New Roman" w:cs="Times New Roman"/>
        </w:rPr>
      </w:pPr>
    </w:p>
    <w:p w:rsidR="00960925" w:rsidRPr="00DE582C" w:rsidRDefault="00960925" w:rsidP="00960925">
      <w:pPr>
        <w:rPr>
          <w:sz w:val="20"/>
        </w:rPr>
      </w:pPr>
      <w:r w:rsidRPr="00DE582C">
        <w:rPr>
          <w:sz w:val="20"/>
        </w:rPr>
        <w:t>§ 183c</w:t>
      </w:r>
    </w:p>
    <w:p w:rsidR="00960925" w:rsidRPr="00DE582C" w:rsidRDefault="00960925" w:rsidP="00960925">
      <w:pPr>
        <w:rPr>
          <w:sz w:val="20"/>
        </w:rPr>
      </w:pPr>
      <w:r w:rsidRPr="00DE582C">
        <w:rPr>
          <w:sz w:val="20"/>
        </w:rPr>
        <w:br/>
        <w:t>Údaje získané při přípravě nebo zjišťování výsledků vzdělávání podle § 74, 78, § 171 odst. 2 a § 174 odst. 2 písm. a) a údaje vytvořené kombinací nebo vzájemným srovnáním těchto údajů právnická osoba nebo organizační složka státu, která s těmito údaji nakládá, neposkytuje žadatelům o informace podle zvláštního zákona</w:t>
      </w:r>
      <w:r w:rsidRPr="00DE582C">
        <w:rPr>
          <w:sz w:val="20"/>
          <w:vertAlign w:val="superscript"/>
        </w:rPr>
        <w:t>60)</w:t>
      </w:r>
      <w:r w:rsidRPr="00DE582C">
        <w:rPr>
          <w:sz w:val="20"/>
        </w:rPr>
        <w:t xml:space="preserve">, pokud údaje </w:t>
      </w:r>
      <w:r w:rsidRPr="00DE582C">
        <w:rPr>
          <w:sz w:val="20"/>
        </w:rPr>
        <w:lastRenderedPageBreak/>
        <w:t>vypovídají o</w:t>
      </w:r>
      <w:r w:rsidRPr="00DE582C">
        <w:rPr>
          <w:sz w:val="20"/>
        </w:rPr>
        <w:br/>
      </w:r>
    </w:p>
    <w:p w:rsidR="00960925" w:rsidRPr="00DE582C" w:rsidRDefault="00960925" w:rsidP="00960925">
      <w:pPr>
        <w:rPr>
          <w:sz w:val="20"/>
        </w:rPr>
      </w:pPr>
      <w:r w:rsidRPr="00DE582C">
        <w:rPr>
          <w:sz w:val="20"/>
        </w:rPr>
        <w:t>a) výsledcích jednotlivých dětí, žáků a studentů,</w:t>
      </w:r>
    </w:p>
    <w:p w:rsidR="00960925" w:rsidRPr="00DE582C" w:rsidRDefault="00960925" w:rsidP="00960925">
      <w:pPr>
        <w:rPr>
          <w:sz w:val="20"/>
        </w:rPr>
      </w:pPr>
      <w:r w:rsidRPr="00DE582C">
        <w:rPr>
          <w:sz w:val="20"/>
        </w:rPr>
        <w:t xml:space="preserve">b) průměrných nebo souhrnných </w:t>
      </w:r>
      <w:proofErr w:type="gramStart"/>
      <w:r w:rsidRPr="00DE582C">
        <w:rPr>
          <w:sz w:val="20"/>
        </w:rPr>
        <w:t>výsledcích</w:t>
      </w:r>
      <w:proofErr w:type="gramEnd"/>
      <w:r w:rsidRPr="00DE582C">
        <w:rPr>
          <w:sz w:val="20"/>
        </w:rPr>
        <w:t xml:space="preserve"> za školu nebo více škol nebo za jinak vymezenou skupinu dětí, žáků nebo studentů,</w:t>
      </w:r>
    </w:p>
    <w:p w:rsidR="00960925" w:rsidRPr="00DE582C" w:rsidRDefault="00960925" w:rsidP="00960925">
      <w:pPr>
        <w:rPr>
          <w:sz w:val="20"/>
        </w:rPr>
      </w:pPr>
      <w:r w:rsidRPr="00DE582C">
        <w:rPr>
          <w:sz w:val="20"/>
        </w:rPr>
        <w:t>c) srovnání výsledků mezi školami nebo jinak vymezenými skupinami dětí, žáků nebo studentů,</w:t>
      </w:r>
    </w:p>
    <w:p w:rsidR="00960925" w:rsidRPr="00DE582C" w:rsidRDefault="00960925" w:rsidP="00960925">
      <w:pPr>
        <w:rPr>
          <w:sz w:val="20"/>
        </w:rPr>
      </w:pPr>
      <w:r w:rsidRPr="00DE582C">
        <w:rPr>
          <w:sz w:val="20"/>
        </w:rPr>
        <w:t>d) obsahu a formě zadání, která dosud nebyla využita v ukončeném zjišťování,</w:t>
      </w:r>
    </w:p>
    <w:p w:rsidR="00960925" w:rsidRPr="00DE582C" w:rsidRDefault="00960925" w:rsidP="00960925">
      <w:pPr>
        <w:rPr>
          <w:sz w:val="20"/>
        </w:rPr>
      </w:pPr>
      <w:r w:rsidRPr="00DE582C">
        <w:rPr>
          <w:sz w:val="20"/>
        </w:rPr>
        <w:t xml:space="preserve">e) připravovaných nebo používaných </w:t>
      </w:r>
      <w:proofErr w:type="gramStart"/>
      <w:r w:rsidRPr="00DE582C">
        <w:rPr>
          <w:sz w:val="20"/>
        </w:rPr>
        <w:t>nástrojích</w:t>
      </w:r>
      <w:proofErr w:type="gramEnd"/>
      <w:r w:rsidRPr="00DE582C">
        <w:rPr>
          <w:sz w:val="20"/>
        </w:rPr>
        <w:t xml:space="preserve"> pro zjišťování a zpracování výsledků vzdělávání.</w:t>
      </w:r>
    </w:p>
    <w:p w:rsidR="009B0EAD" w:rsidRPr="00DE582C"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184</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Účast členů ve zkušební komisi pro závěrečné zkoušky, maturitní zkoušky, absolutorium v konzervatoři, absolutorium a činnost komisaře a je jiným úkonem v obecném zájmu</w:t>
      </w:r>
      <w:r w:rsidRPr="00CC1DCE">
        <w:rPr>
          <w:rFonts w:ascii="Times New Roman" w:hAnsi="Times New Roman" w:cs="Times New Roman"/>
          <w:vertAlign w:val="superscript"/>
        </w:rPr>
        <w:t xml:space="preserve">50), </w:t>
      </w:r>
      <w:r w:rsidRPr="00CC1DCE">
        <w:rPr>
          <w:rFonts w:ascii="Times New Roman" w:hAnsi="Times New Roman" w:cs="Times New Roman"/>
        </w:rPr>
        <w:t xml:space="preserve">při němž náleží zaměstnanci náhrada mzdy nebo platu ve výši průměrného výdělku. V těchto případech se nepoužije § 206 odst. </w:t>
      </w:r>
      <w:r w:rsidR="005F7BDD" w:rsidRPr="00CC1DCE">
        <w:rPr>
          <w:rFonts w:ascii="Times New Roman" w:hAnsi="Times New Roman" w:cs="Times New Roman"/>
        </w:rPr>
        <w:t xml:space="preserve">3 a 4 </w:t>
      </w:r>
      <w:r w:rsidRPr="00CC1DCE">
        <w:rPr>
          <w:rFonts w:ascii="Times New Roman" w:hAnsi="Times New Roman" w:cs="Times New Roman"/>
        </w:rPr>
        <w:t>zákoníku práce. Právnická osoba, která vykonává činnost školy, ve které se zkoušky konají, poskytuje osobám uvedeným ve větě první cestovní náhrady za podmínek a ve výši stanovených v části sedmé zákoníku práce s tím, že za pravidelné pracoviště pro účely cestovních náhrad se považuje bydliště těchto osob.</w:t>
      </w:r>
    </w:p>
    <w:p w:rsidR="009B0EAD" w:rsidRPr="00CC1DCE" w:rsidRDefault="009B0EAD" w:rsidP="00F161D9">
      <w:pPr>
        <w:pStyle w:val="Prosttext"/>
        <w:rPr>
          <w:rFonts w:ascii="Times New Roman" w:hAnsi="Times New Roman" w:cs="Times New Roman"/>
        </w:rPr>
      </w:pPr>
    </w:p>
    <w:p w:rsidR="009B0EAD" w:rsidRPr="00DE582C" w:rsidRDefault="009B0EAD" w:rsidP="00F161D9">
      <w:pPr>
        <w:pStyle w:val="Prosttext"/>
        <w:rPr>
          <w:rFonts w:ascii="Times New Roman" w:hAnsi="Times New Roman" w:cs="Times New Roman"/>
        </w:rPr>
      </w:pPr>
      <w:r w:rsidRPr="00CC1DCE">
        <w:rPr>
          <w:rFonts w:ascii="Times New Roman" w:hAnsi="Times New Roman" w:cs="Times New Roman"/>
        </w:rPr>
        <w:t>(2) Za výkon funkce předsedy zkušební komise pro závěrečné zkoušky, pro absolutorium v konzervatoři a absolutorium, funkce předsedy zkušební maturitní komise, komisaře a hodnotitele písemné práce náleží odměna</w:t>
      </w:r>
      <w:r w:rsidR="00F3708B" w:rsidRPr="00CC1DCE">
        <w:rPr>
          <w:rFonts w:ascii="Times New Roman" w:hAnsi="Times New Roman" w:cs="Times New Roman"/>
        </w:rPr>
        <w:t xml:space="preserve">. Odměnu s výjimkou odměny komisaře a hodnotitele písemné práce poskytuje právnická osoba vykonávající činnost školy; v případě komisaře a hodnotitele písemné práce z cizího jazyka poskytuje odměnu Centrum. Výši odměny a </w:t>
      </w:r>
      <w:r w:rsidR="00F3708B" w:rsidRPr="00DE582C">
        <w:rPr>
          <w:rFonts w:ascii="Times New Roman" w:hAnsi="Times New Roman" w:cs="Times New Roman"/>
        </w:rPr>
        <w:t>pravidla jejího poskytování stanoví ministerstvo vyhláškou.</w:t>
      </w:r>
    </w:p>
    <w:p w:rsidR="009B0EAD" w:rsidRPr="00DE582C"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DE582C">
        <w:rPr>
          <w:rFonts w:ascii="Times New Roman" w:hAnsi="Times New Roman" w:cs="Times New Roman"/>
        </w:rPr>
        <w:t xml:space="preserve">(3) Činnost zadavatele je součástí </w:t>
      </w:r>
      <w:r w:rsidR="003836E7" w:rsidRPr="00DE582C">
        <w:rPr>
          <w:rFonts w:ascii="Times New Roman" w:hAnsi="Times New Roman" w:cs="Times New Roman"/>
        </w:rPr>
        <w:t>základního</w:t>
      </w:r>
      <w:r w:rsidR="003836E7">
        <w:rPr>
          <w:rFonts w:ascii="Times New Roman" w:hAnsi="Times New Roman" w:cs="Times New Roman"/>
        </w:rPr>
        <w:t xml:space="preserve"> </w:t>
      </w:r>
      <w:r w:rsidRPr="00CC1DCE">
        <w:rPr>
          <w:rFonts w:ascii="Times New Roman" w:hAnsi="Times New Roman" w:cs="Times New Roman"/>
        </w:rPr>
        <w:t>pracovněprávního vztahu k právnické osobě vykonávající činnost školy, v níž je tato funkce vykonávána.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Účast členů v Akreditační komisi je jiným úkonem v obecném zájmu50), při němž náleží členům této komise náhrada jízdních výdajů v prokázané výši, náhrada prokázaných výdajů za ubytování a stravné; poskytovatelem těchto náhrad je ministerstvo. Stravné se poskytuje ve výši a za podmínek stanovených zvláštním právním předpisem. Členům Akreditační komise může být dále ministerstvem poskytnuta odměna.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Přechodná ustanovení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185</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Podle rámcových vzdělávacích programů postupují školy od 1. září, které následuje nejpozději po uplynutí 2 let ode dne jejich vydání, a to s účinností od prvního ročníku a také od šestého ročníku základního vzdělávání podle § 46 odst. 2 a od sedmého ročníku základního vzdělávání podle § 46 odst. 3. Tímto dnem končí platnost učebních dokumentů schválených podle dosavadních právních předpisů počínaje prvním ročníkem; do té doby se při přijímání ke vzdělávání, v jeho průběhu i při jeho ukončování postupuje podle těchto učebních dokumentů. Učební dokumenty vydané podle dosavadních právních předpisů je možné měnit za účelem dosažení jejich shody s tímto zákonem, a to postupem stanoveným v dosavadních právních předpisech.</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Učební dokumenty vyšších odborných škol vydané podle dosavadních právních předpisů se považují za vzdělávací programy pro vyšší odborné vzdělávání podle tohoto zákona akreditované na dobu 7 let od nabytí jeho účinnosti. Vyšší odborné školy mohou uskutečňovat vzdělávání podle učebních dokumentů schválených podle dosavadních právních předpisů nejpozději do konce školního roku 2011/2012. Podle vzdělávacích programů pro vyšší odborné vzdělávání akreditovaných podle tohoto zákona postupují školy od 1. září, které následuje po jejich akreditaci a zápisu do školského rejstříku.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Zvláštní škola podle dosavadních právních předpisů je základní školou podle tohoto zákona. Pomocná škola podle dosavadních právních předpisů je základní školou speciální podle tohoto zákona. Střední odborné učiliště, gymnázium, střední odborná škola, učiliště, střední speciální škola, odborné učiliště a praktická škola podle dosavadních právních předpisů jsou střední školou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(4) Ministerstvo zpracuje dlouhodobý záměr vzdělávání a rozvoje vzdělávací soustavy České republiky podle tohoto zákona a předloží jej vládě do 31. března 2005. Krajské úřady zpracují dlouhodobé záměry vzdělávání a rozvoje vzdělávací soustavy v kraji podle tohoto zákona a předloží je ministerstvu k projednání do 31. března 2006.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Stupně vzdělání získané podle dosavadních právních předpisů zůstávají nedotčeny.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Střední odborné vzdělání dosažené podle dosavadních právních předpisů v učebních oborech v délce 1 nebo 2 let denní formy vzdělávání stanovených nařízením vlády vydaným podle § 58 se považuje za střední vzdělání podle tohoto zákona. Střední odborné vzdělání dosažené podle dosavadních právních předpisů ve studijních nebo učebních oborech v délce 2 nebo 3 let denní formy vzdělávání stanovených nařízením vlády vydaným podle § 58 se považuje za střední vzdělání s výučním listem podle tohoto zákona. Úplné střední odborné vzdělání a úplné střední vzdělání dosažené podle dosavadních právních předpisů se považuje za střední vzdělání s maturitní zkouškou podle tohoto zákona. Vyšší odborné vzdělání poskytované v konzervatořích dosažené podle dosavadních právních předpisů se považuje za vyšší odborné vzdělání v konzervatoři podle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Podle § 61 se postupuje od přijímacího řízení do prvního ročníku šestiletého nebo osmiletého gymnázia pro školní rok 2005/2006, a to počínaje prvním ročníkem.</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(8) Žáci, kteří měli řádně ukončit střední vzdělávání závěrečnou zkouškou přede dnem nabytí účinnosti tohoto zákona, konají závěrečnou zkoušku podle dosavadních právních předpisů. Žáci, kteří měli řádně ukončit střední vzdělávání maturitní zkouškou před 1. zářím 2010, konají maturitní zkoušku podle právních předpisů účinných do 31. srpna 2009. Studenti, kteří měli řádně ukončit vyšší odborné vzdělávání absolutoriem před nabytím účinnosti tohoto zákona, konají absolutorium podle dosavadních právních předpisů.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w:t>
      </w:r>
      <w:r w:rsidR="00F3708B" w:rsidRPr="00CC1DCE">
        <w:rPr>
          <w:rFonts w:ascii="Times New Roman" w:hAnsi="Times New Roman" w:cs="Times New Roman"/>
        </w:rPr>
        <w:t>9</w:t>
      </w:r>
      <w:r w:rsidRPr="00CC1DCE">
        <w:rPr>
          <w:rFonts w:ascii="Times New Roman" w:hAnsi="Times New Roman" w:cs="Times New Roman"/>
        </w:rPr>
        <w:t>) Školská rada podle tohoto zákona se ustaví do 1 roku od nabytí účinnosti tohoto zákona. Do ustavení školské rady podle tohoto zákona vykonává její funkci rada školy zřízená podle dosavadních právních předpisů.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0</w:t>
      </w:r>
      <w:r w:rsidRPr="00CC1DCE">
        <w:rPr>
          <w:rFonts w:ascii="Times New Roman" w:hAnsi="Times New Roman" w:cs="Times New Roman"/>
        </w:rPr>
        <w:t>) Pokusná ověřování povolená podle dosavadních právních předpisů zůstávají v platnosti.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1</w:t>
      </w:r>
      <w:r w:rsidRPr="00CC1DCE">
        <w:rPr>
          <w:rFonts w:ascii="Times New Roman" w:hAnsi="Times New Roman" w:cs="Times New Roman"/>
        </w:rPr>
        <w:t>) Školy s vyučovacím jazykem národnostní menšiny, které jsou zařazeny v síti škol, předškolních zařízení a školských zařízení ke dni účinnosti tohoto zákona, je možné zrušit pouze v případě, že nesplňují podmínky stanovené v § 14 odst. 2 a 3.</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2</w:t>
      </w:r>
      <w:r w:rsidRPr="00CC1DCE">
        <w:rPr>
          <w:rFonts w:ascii="Times New Roman" w:hAnsi="Times New Roman" w:cs="Times New Roman"/>
        </w:rPr>
        <w:t>) Kde jsou ve zvláštním právním předpisu slova "síť škol, předškolních zařízení a školských zařízení", nahrazují se slovy "školský rejstřík". Kde jsou ve zvláštním právním předpisu slova "předškolní zařízení", nahrazují se slovy "mateřská škola". Kde jsou ve zvláštním právním předpisu slova "střední odborné vzdělání", nahrazují se slovy "střední vzdělání s výučním listem". Kde jsou ve zvláštním právním předpisu slova "úplné střední vzdělání", nahrazují se slovy "střední vzdělání s maturitní zkouškou". Kde jsou ve zvláštním právním předpisu slova "úplné střední odborné vzdělání", nahrazují se slovy "střední vzdělání s maturitní zkouškou".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3</w:t>
      </w:r>
      <w:r w:rsidRPr="00CC1DCE">
        <w:rPr>
          <w:rFonts w:ascii="Times New Roman" w:hAnsi="Times New Roman" w:cs="Times New Roman"/>
        </w:rPr>
        <w:t>) Do doby nabytí úplné účinnosti služebního zákona jmenuje a odvolává ústředního školního inspektora ministr školství, mládeže a tělovýchovy.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4</w:t>
      </w:r>
      <w:r w:rsidRPr="00CC1DCE">
        <w:rPr>
          <w:rFonts w:ascii="Times New Roman" w:hAnsi="Times New Roman" w:cs="Times New Roman"/>
        </w:rPr>
        <w:t>) Při vypořádání finančních prostředků poskytnutých na činnost škol a školských zařízení ze státního rozpočtu na kalendářní rok 2004 se postupuje podle dosavadních právních předpisů.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5</w:t>
      </w:r>
      <w:r w:rsidRPr="00CC1DCE">
        <w:rPr>
          <w:rFonts w:ascii="Times New Roman" w:hAnsi="Times New Roman" w:cs="Times New Roman"/>
        </w:rPr>
        <w:t>) Právo na přednostní přijetí dítěte v posledním roce před zahájením povinné školní docházky k předškolnímu vzdělávání podle § 34 odst. 4 a povinnost obce zajistit podmínky pro předškolní vzdělávání v posledním roce před zahájením povinné školní docházky pro děti s místem trvalého pobytu na jejím území a pro děti umístěné na jejím území v dětském domově podle § 179 odst. 2 se uplatní od školního roku 2005/2006.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(1</w:t>
      </w:r>
      <w:r w:rsidR="00F3708B" w:rsidRPr="00CC1DCE">
        <w:rPr>
          <w:rFonts w:ascii="Times New Roman" w:hAnsi="Times New Roman" w:cs="Times New Roman"/>
        </w:rPr>
        <w:t>6</w:t>
      </w:r>
      <w:r w:rsidRPr="00CC1DCE">
        <w:rPr>
          <w:rFonts w:ascii="Times New Roman" w:hAnsi="Times New Roman" w:cs="Times New Roman"/>
        </w:rPr>
        <w:t>) Pravidla pro vyučování náboženství stanovená v § 15 se použijí počínaje školním rokem 2005/2006.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7</w:t>
      </w:r>
      <w:r w:rsidRPr="00CC1DCE">
        <w:rPr>
          <w:rFonts w:ascii="Times New Roman" w:hAnsi="Times New Roman" w:cs="Times New Roman"/>
        </w:rPr>
        <w:t>) Podle § 28 odst. 2 až 5 se postupuje od školního roku 2005/2006. Do té doby se na evidenci dětí, žáků a studentů škol a školských zařízení vztahují dosavadní právní předpisy. Při poskytování finančních prostředků státního rozpočtu na činnost škol a školských zařízení na školní rok 2004/2005 se vychází z údajů ze statistických výkonových výkazů pro příslušný školní rok.</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w:t>
      </w:r>
      <w:r w:rsidR="00F3708B" w:rsidRPr="00CC1DCE">
        <w:rPr>
          <w:rFonts w:ascii="Times New Roman" w:hAnsi="Times New Roman" w:cs="Times New Roman"/>
        </w:rPr>
        <w:t>8</w:t>
      </w:r>
      <w:r w:rsidRPr="00CC1DCE">
        <w:rPr>
          <w:rFonts w:ascii="Times New Roman" w:hAnsi="Times New Roman" w:cs="Times New Roman"/>
        </w:rPr>
        <w:t>) Ustanovení § 42 se použije až pro školní rok 2005/2006. Do té doby se postupuje podle dosavadních právních předpisů upravujících osvobození od povinné školní docházky.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w:t>
      </w:r>
      <w:r w:rsidR="00F3708B" w:rsidRPr="00CC1DCE">
        <w:rPr>
          <w:rFonts w:ascii="Times New Roman" w:hAnsi="Times New Roman" w:cs="Times New Roman"/>
        </w:rPr>
        <w:t>19</w:t>
      </w:r>
      <w:r w:rsidRPr="00CC1DCE">
        <w:rPr>
          <w:rFonts w:ascii="Times New Roman" w:hAnsi="Times New Roman" w:cs="Times New Roman"/>
        </w:rPr>
        <w:t>) Podle § 51 odst. 5 se postupuje od školního roku 2005/2006.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w:t>
      </w:r>
      <w:r w:rsidR="00F3708B" w:rsidRPr="00CC1DCE">
        <w:rPr>
          <w:rFonts w:ascii="Times New Roman" w:hAnsi="Times New Roman" w:cs="Times New Roman"/>
        </w:rPr>
        <w:t>0</w:t>
      </w:r>
      <w:r w:rsidRPr="00CC1DCE">
        <w:rPr>
          <w:rFonts w:ascii="Times New Roman" w:hAnsi="Times New Roman" w:cs="Times New Roman"/>
        </w:rPr>
        <w:t xml:space="preserve">) Při přijímacím řízení do prvního ročníku vzdělávání v oborech vzdělání s talentovou zkouškou a v konzervatoři pro školní rok 2005/2006 se postupuje podle Opatření k zavedení pokusného ověřování organizace talentových zkoušek při přijímání žáků ke studiu ve studijních oborech skupiny 82 Umění, užité umění a rukodílná uměleckořemeslná výroba </w:t>
      </w:r>
      <w:proofErr w:type="gramStart"/>
      <w:r w:rsidRPr="00CC1DCE">
        <w:rPr>
          <w:rFonts w:ascii="Times New Roman" w:hAnsi="Times New Roman" w:cs="Times New Roman"/>
        </w:rPr>
        <w:t>č.j.</w:t>
      </w:r>
      <w:proofErr w:type="gramEnd"/>
      <w:r w:rsidRPr="00CC1DCE">
        <w:rPr>
          <w:rFonts w:ascii="Times New Roman" w:hAnsi="Times New Roman" w:cs="Times New Roman"/>
        </w:rPr>
        <w:t xml:space="preserve"> 28127/97-71.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w:t>
      </w:r>
      <w:r w:rsidR="00F3708B" w:rsidRPr="00CC1DCE">
        <w:rPr>
          <w:rFonts w:ascii="Times New Roman" w:hAnsi="Times New Roman" w:cs="Times New Roman"/>
        </w:rPr>
        <w:t>1</w:t>
      </w:r>
      <w:r w:rsidRPr="00CC1DCE">
        <w:rPr>
          <w:rFonts w:ascii="Times New Roman" w:hAnsi="Times New Roman" w:cs="Times New Roman"/>
        </w:rPr>
        <w:t>) Zkrácené studium pro získání středního vzdělání s výučním listem podle § 84 a zkrácené studium pro získání středního vzdělání s maturitní zkouškou podle § 85 lze uskutečňovat od školního roku 2005/2006.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w:t>
      </w:r>
      <w:r w:rsidR="00F3708B" w:rsidRPr="00CC1DCE">
        <w:rPr>
          <w:rFonts w:ascii="Times New Roman" w:hAnsi="Times New Roman" w:cs="Times New Roman"/>
        </w:rPr>
        <w:t>2</w:t>
      </w:r>
      <w:r w:rsidRPr="00CC1DCE">
        <w:rPr>
          <w:rFonts w:ascii="Times New Roman" w:hAnsi="Times New Roman" w:cs="Times New Roman"/>
        </w:rPr>
        <w:t>) Pravidla pro poskytování odměn za produktivní činnost žáků středních škol a studentů vyšších odborných škol podle § 122 odst. 1 se použijí až pro školní rok 2005/2006. Do té doby se postupuje podle dosavadních právních předpisů.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w:t>
      </w:r>
      <w:r w:rsidR="00F3708B" w:rsidRPr="00CC1DCE">
        <w:rPr>
          <w:rFonts w:ascii="Times New Roman" w:hAnsi="Times New Roman" w:cs="Times New Roman"/>
        </w:rPr>
        <w:t>3</w:t>
      </w:r>
      <w:r w:rsidRPr="00CC1DCE">
        <w:rPr>
          <w:rFonts w:ascii="Times New Roman" w:hAnsi="Times New Roman" w:cs="Times New Roman"/>
        </w:rPr>
        <w:t>) V případě, že vyšší odborná škola poskytuje vyšší odborné vzdělávání v oborech vzdělání, přestává být student studentem školy, nevykoná-li úspěšně absolutorium, a to: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a) v případě vzdělávání v oboru vzdělání v délce 3 roky dne 30. června roku, v němž měl vzdělávání řádně ukončit,</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b) v případě vzdělávání v oboru vzdělání v délce 3,5 roku dne 31. ledna roku, v němž měl vzdělávání řádně ukončit.</w:t>
      </w:r>
    </w:p>
    <w:p w:rsidR="00F3708B" w:rsidRPr="00CC1DCE" w:rsidRDefault="00F3708B"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w:t>
      </w:r>
      <w:r w:rsidR="00F3708B" w:rsidRPr="00CC1DCE">
        <w:rPr>
          <w:rFonts w:ascii="Times New Roman" w:hAnsi="Times New Roman" w:cs="Times New Roman"/>
        </w:rPr>
        <w:t>4</w:t>
      </w:r>
      <w:r w:rsidRPr="00CC1DCE">
        <w:rPr>
          <w:rFonts w:ascii="Times New Roman" w:hAnsi="Times New Roman" w:cs="Times New Roman"/>
        </w:rPr>
        <w:t>) Ve školním roce 2008/2009 se na přezkoumání průběhu a výsledků maturitní zkoušky konané podle dosavadních právních předpisů použije obdobně § 82 odst. 2 věty první až třetí a § 82 odst. 4.</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Školy a školská zařízení zařazené ke dni nabytí účinnosti tohoto zákona do sítě škol, předškolních zařízení a školských zařízení jsou školami a školskými zařízeními podle tohoto zákona zapsanými ve školském rejstříku. Právnické osoby, které vykonávají činnost škol a školských zařízení, popřípadě zřizovatelé příspěvkových organizací38) jsou povinni uvést zápis ve školském rejstříku do souladu s tímto zákonem a doložit orgánu, který vede rejstřík, k tomu nezbytné doklady nejpozději do 31. března 2006. Pokud uvedená povinnost nebude splněna, provede orgán, který vede rejstřík, výmaz školy nebo školského zařízení ze školského rejstříku, a to s účinností od 31. srpna 2006. Ustanovení § 151 se použije obdobně.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Školy a školská zařízení zřízené ke dni nabytí účinnosti tohoto zákona Ministerstvem vnitra, Ministerstvem obrany a Ministerstvem spravedlnosti jako organizační složky státu jsou školami a školskými zařízeními podle tohoto zákona a budou zapsány do školského rejstříku nejpozději do 31. srpna 2006, pokud jejich zřizovatelé doloží ministerstvu údaje a doklady uvedené v § 147 odst. 1 písm. a) až e), i) až l) první část věty a o) nejpozději do 31. března 2006.</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Správní řízení o žádostech o zařazení do sítě škol, předškolních zařízení a školských zařízení, o změny v zařazení v síti škol, předškolních zařízení a školských zařízení a o vyřazení ze sítě škol, předškolních zařízení a školských zařízení podaných přede dnem nabytí účinnosti tohoto zákona se dokončí podle dosavadních právních předpisů.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(4) O předání a převzetí údajů na technických nosičích dat a dokladů týkajících se škol a školských zařízení, které podle dosavadních právních předpisů zařazovalo do sítě škol, předškolních zařízení a školských zařízení ministerstvo a které v souladu s § 143 vede v rejstříku škol a školských zařízení krajský úřad, připraví a sepíše ministerstvo s příslušnými krajskými úřady v období od nabytí účinnosti tohoto zákona do 30. dubna 2005, popřípadě nejpozději do 30 dnů od právní moci rozhodnutí týkajícího se příslušné školy nebo školského zařízení, protokol o předání a převzetí těchto údajů a dokladů.</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Změna právní formy na školskou právnickou osobu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187</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Právnické osoby, které vykonávají činnost škol, předškolních zařízení a školských zařízení zařazených ke dni účinnosti tohoto zákona do sítě předškolních zařízení, škol a školských zařízení, mohou změnit svou právní formu na školskou právnickou osobu.</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Změnou právní formy na školskou právnickou osobu právnická osoba nezaniká ani nepřecházejí její práva a povinnosti na právního nástupce, pouze se mění její vnitřní právní poměry.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188</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Ke změně právní formy na školskou právnickou osobu se vyžaduje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rozhodnutí o změně právní formy,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úprava právních vztahů k majetku, který právnická osoba užívá ke své činnosti, s ohledem na ustanovení § 140,</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výmaz dosavadní právnické osoby z obchodního či jiného rejstříku nebo jiné obdobné evidence právnických osob, je-li tam zapsána podle zvláštního právního předpisu,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zápis školské právnické osoby do rejstříku školských právnických osob.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O změně právní formy na školskou právnickou osobu rozhoduje ten orgán nebo ta osoba, která je oprávněna rozhodnout o zrušení dané právnické osoby, ledaže jde o obchodní společnost nebo družstvo.</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Jde-li o obchodní společnost nebo družstvo, rozhodují o změně právní formy na školskou právnickou osobu ti společníci nebo ten orgán obchodní společnosti či družstva, kteří jsou podle obchodního zákoníku oprávněni rozhodnout o změně právní formy. Ustanovení § 69d odst. 2, 4, 7, 10 a 11, § 69f odst. 1, 4, 5 a 6, § 69g odst. 1 a 2, § 254 odst. 4 věta první až třetí obchodního zákoníku se použijí obdobně. Ke změně právní formy na školskou právnickou osobu se u společnosti s ručením omezeným vyžaduje souhlas všech společníků a u akciové společnosti souhlas tří čtvrtin hlasů akcionářů přítomných na valné hromadě. O rozhodnutí valné hromady či členské schůze družstva o změně právní formy na školskou právnickou osobu musí být pořízen notářský zápis.</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189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Rozhodnutí o změně právní formy na školskou právnickou osobu musí obsahovat projev vůle změnit právní formu na školskou právnickou osobu a lhůtu, v níž bude podána žádost o zápis do rejstříku školských právnických osob. Součástí rozhodnutí je zřizovací listina.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Měla-li právnická osoba před změnou právní formy na školskou právnickou osobu právní formu obchodní společnosti nebo družstva, mají právní postavení zřizovatelů školské právnické osoby ty osoby, jež byly jejími společníky nebo členy ke dni výmazu z obchodního rejstříku. U obecně prospěšné společnosti mají právní postavení zřizovatelů školské právnické osoby její zakladatelé.</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190</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Statutární orgán právnické osoby, jež mění právní formu na školskou právnickou osobu, je povinen podat návrh na zápis do rejstříku školských právnických osob ve lhůtě určené v rozhodnutí o změně právní formy, jinak nemůže být zápis do rejstříku školských právnických osob povolen. Žádost o zápis musí obsahovat rozhodnutí o změně právní formy na školskou právnickou osobu a údaje a doklady, které se v souvislosti se vznikem školské právnické osoby zapisují do rejstříku školských právnických osob a zakládají do sbírky listin.</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Školská právnická osoba se zapíše do rejstříku školských právnických osob ke dni, v němž došlo k výmazu právnické osoby, která změnila právní formu na školskou právnickou osobu, z obchodního či jiného rejstříku nebo jiné obdobné evidence právnických osob.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Do rejstříku školských právnických osob se při změně právní formy zapisuje také forma, název a sídlo právnické osoby před změnou právní formy.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Do 30 dnů po právní moci rozhodnutí o zápisu školské právnické osoby do rejstříku školských právnických osob podá statutární orgán právnické osoby, jež rozhodla o změně právní formy na školskou právnickou osobu, návrh na zápis této změny do obchodního či jiného rejstříku nebo jiné obdobné evidence právnických osob. K návrhu je nutno přiložit rozhodnutí o změně právní formy a rozhodnutí podle věty první.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Při změně právní formy na školskou právnickou osobu se do obchodního či jiného rejstříku nebo jiné obdobné evidence právnických osob zapisuje skutečnost, že právnická osoba změnila právní formu na školskou právnickou osobu, název a sídlo této školské právnické osoby, jméno, příjmení, místo trvalého pobytu nebo bydliště, pokud nemá na území České republiky místo trvalého pobytu, a rodné číslo ředitele, bylo-li přiděleno, a den výmazu dosavadní právnické osoby.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(6) Statutární orgán právnické osoby, jež rozhodla o změně právní formy na školskou právnickou osobu, je povinen oznámit orgánu, který vede rejstřík školských právnických osob, že došlo k zápisu změny právní formy do obchodního či jiného rejstříku nebo jiné obdobné evidence právnických osob, a den, k němuž byl zápis proveden, a to do 30 dnů od tohoto zápisu. Provedení zápisu o změně právní formy v příslušném rejstříku se dokládá veřejnou listinou osvědčující tuto skutečnost.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(7) Při změně právní formy právnické osoby, která není zřizována ministerstvem, krajem, obcí nebo svazkem obcí nebo registrovanou církví nebo náboženskou společností, na právní formu školské právnické o</w:t>
      </w:r>
      <w:r w:rsidR="00AD6673">
        <w:rPr>
          <w:rFonts w:ascii="Times New Roman" w:hAnsi="Times New Roman" w:cs="Times New Roman"/>
        </w:rPr>
        <w:t xml:space="preserve">soby se ustanovení § 136 odst. </w:t>
      </w:r>
      <w:r w:rsidR="00AD6673" w:rsidRPr="00AD6673">
        <w:rPr>
          <w:rFonts w:ascii="Times New Roman" w:hAnsi="Times New Roman" w:cs="Times New Roman"/>
          <w:color w:val="0000FF"/>
        </w:rPr>
        <w:t>1</w:t>
      </w:r>
      <w:r w:rsidRPr="00CC1DCE">
        <w:rPr>
          <w:rFonts w:ascii="Times New Roman" w:hAnsi="Times New Roman" w:cs="Times New Roman"/>
        </w:rPr>
        <w:t xml:space="preserve"> písm. b) a c) nepoužije, pokud jde o práva a povinnosti vzniklé před zápisem do rejstříku školských právnických osob.</w:t>
      </w:r>
    </w:p>
    <w:p w:rsidR="009B0EAD" w:rsidRDefault="009B0EAD" w:rsidP="00F161D9">
      <w:pPr>
        <w:pStyle w:val="Prosttext"/>
        <w:rPr>
          <w:rFonts w:ascii="Times New Roman" w:hAnsi="Times New Roman" w:cs="Times New Roman"/>
        </w:rPr>
      </w:pPr>
    </w:p>
    <w:p w:rsidR="00397DBE" w:rsidRPr="006713E4" w:rsidRDefault="00397DBE" w:rsidP="00F161D9">
      <w:pPr>
        <w:pStyle w:val="Prosttext"/>
        <w:rPr>
          <w:rFonts w:ascii="Times New Roman" w:hAnsi="Times New Roman" w:cs="Times New Roman"/>
        </w:rPr>
      </w:pPr>
    </w:p>
    <w:p w:rsidR="00397DBE" w:rsidRPr="006713E4" w:rsidRDefault="00397DBE" w:rsidP="00397DBE">
      <w:r w:rsidRPr="006713E4">
        <w:t>Přechodná ustanovení zákona č. 178/2016 Sb.:</w:t>
      </w:r>
    </w:p>
    <w:p w:rsidR="00ED283F" w:rsidRDefault="00397DBE" w:rsidP="00F161D9">
      <w:pPr>
        <w:pStyle w:val="Prosttext"/>
        <w:rPr>
          <w:rFonts w:ascii="Times New Roman" w:hAnsi="Times New Roman" w:cs="Times New Roman"/>
        </w:rPr>
      </w:pPr>
      <w:r w:rsidRPr="006713E4">
        <w:rPr>
          <w:rFonts w:ascii="Times New Roman" w:hAnsi="Times New Roman" w:cs="Times New Roman"/>
        </w:rPr>
        <w:t>1. Předškolní vzdělávání podle § 34 odst. 1 zákona č. 561/2004 Sb., ve znění účinném ode dne nabytí účinnosti tohoto zákona, je povinné od 1. září 2017.</w:t>
      </w:r>
      <w:r w:rsidRPr="006713E4">
        <w:rPr>
          <w:rFonts w:ascii="Times New Roman" w:hAnsi="Times New Roman" w:cs="Times New Roman"/>
        </w:rPr>
        <w:br/>
      </w:r>
      <w:r w:rsidRPr="006713E4">
        <w:rPr>
          <w:rFonts w:ascii="Times New Roman" w:hAnsi="Times New Roman" w:cs="Times New Roman"/>
        </w:rPr>
        <w:br/>
        <w:t>2. Zkouška ze zkušebního předmětu matematika za podmínek stanovených v § 78 zákona č. 561/2004 Sb., ve znění účinném k 1. listopadu 2020, je povinná pro žáky, kteří úspěšně ukončí poslední ročník středního vzdělávání s maturitní zkouškou po 30. září 2020.</w:t>
      </w:r>
      <w:r w:rsidRPr="006713E4">
        <w:rPr>
          <w:rFonts w:ascii="Times New Roman" w:hAnsi="Times New Roman" w:cs="Times New Roman"/>
        </w:rPr>
        <w:br/>
      </w:r>
      <w:r w:rsidRPr="006713E4">
        <w:rPr>
          <w:rFonts w:ascii="Times New Roman" w:hAnsi="Times New Roman" w:cs="Times New Roman"/>
        </w:rPr>
        <w:br/>
        <w:t>3. Na katalogy požadavků zkoušek společné části maturitní zkoušky zveřejněné přede dnem nabytí účinnosti tohoto zákona se vztahuje § 78a odst. 1 zákona č. 561/2004 Sb., ve znění účinném přede dnem nabytí účinnosti tohoto zákona.</w:t>
      </w:r>
      <w:r w:rsidRPr="006713E4">
        <w:rPr>
          <w:rFonts w:ascii="Times New Roman" w:hAnsi="Times New Roman" w:cs="Times New Roman"/>
        </w:rPr>
        <w:br/>
      </w:r>
    </w:p>
    <w:p w:rsidR="00397DBE" w:rsidRPr="006713E4" w:rsidRDefault="00397DBE" w:rsidP="00F161D9">
      <w:pPr>
        <w:pStyle w:val="Prosttext"/>
        <w:rPr>
          <w:rFonts w:ascii="Times New Roman" w:hAnsi="Times New Roman" w:cs="Times New Roman"/>
        </w:rPr>
      </w:pPr>
      <w:r w:rsidRPr="006713E4">
        <w:rPr>
          <w:rFonts w:ascii="Times New Roman" w:hAnsi="Times New Roman" w:cs="Times New Roman"/>
        </w:rPr>
        <w:br/>
        <w:t>4. Právnické osoby, které vykonávají činnost škol a školských zařízení, popřípadě zřizovatelé příspěvkových organizací uvedou údaje ve školském rejstříku do souladu s § 144 odst. 1 písm. c) a m) zákona č. 561/2004 Sb., ve znění účinném ode dne nabytí účinnosti tohoto zákona, nejpozději do 30. listopadu 2016.</w:t>
      </w:r>
    </w:p>
    <w:p w:rsidR="00397DBE" w:rsidRPr="006713E4" w:rsidRDefault="00397DBE" w:rsidP="00F161D9">
      <w:pPr>
        <w:pStyle w:val="Prosttext"/>
        <w:rPr>
          <w:rFonts w:ascii="Times New Roman" w:hAnsi="Times New Roman" w:cs="Times New Roman"/>
        </w:rPr>
      </w:pPr>
    </w:p>
    <w:p w:rsidR="00397DBE" w:rsidRDefault="00397DBE" w:rsidP="00F161D9">
      <w:pPr>
        <w:pStyle w:val="Prosttext"/>
        <w:rPr>
          <w:rFonts w:ascii="Times New Roman" w:hAnsi="Times New Roman" w:cs="Times New Roman"/>
        </w:rPr>
      </w:pPr>
    </w:p>
    <w:p w:rsidR="00397DBE" w:rsidRDefault="00397DBE" w:rsidP="00F161D9">
      <w:pPr>
        <w:pStyle w:val="Prosttext"/>
        <w:rPr>
          <w:rFonts w:ascii="Times New Roman" w:hAnsi="Times New Roman" w:cs="Times New Roman"/>
        </w:rPr>
      </w:pPr>
    </w:p>
    <w:p w:rsidR="00ED283F" w:rsidRPr="00ED283F" w:rsidRDefault="00ED283F" w:rsidP="00ED283F">
      <w:pPr>
        <w:pStyle w:val="Normlnweb"/>
        <w:shd w:val="clear" w:color="auto" w:fill="FFFFFF"/>
        <w:spacing w:line="236" w:lineRule="atLeast"/>
        <w:rPr>
          <w:color w:val="0000FF"/>
          <w:sz w:val="21"/>
          <w:szCs w:val="21"/>
        </w:rPr>
      </w:pPr>
      <w:r w:rsidRPr="00ED283F">
        <w:rPr>
          <w:b/>
          <w:bCs/>
          <w:color w:val="0000FF"/>
          <w:sz w:val="21"/>
          <w:szCs w:val="21"/>
        </w:rPr>
        <w:t xml:space="preserve">Přechodná ustanovení zákona č. </w:t>
      </w:r>
      <w:r w:rsidR="00385013">
        <w:rPr>
          <w:b/>
          <w:bCs/>
          <w:color w:val="0000FF"/>
          <w:sz w:val="21"/>
          <w:szCs w:val="21"/>
        </w:rPr>
        <w:t>101</w:t>
      </w:r>
      <w:r w:rsidRPr="00ED283F">
        <w:rPr>
          <w:b/>
          <w:bCs/>
          <w:color w:val="0000FF"/>
          <w:sz w:val="21"/>
          <w:szCs w:val="21"/>
        </w:rPr>
        <w:t>/2017</w:t>
      </w:r>
      <w:r w:rsidR="00385013">
        <w:rPr>
          <w:b/>
          <w:bCs/>
          <w:color w:val="0000FF"/>
          <w:sz w:val="21"/>
          <w:szCs w:val="21"/>
        </w:rPr>
        <w:t xml:space="preserve"> Sb.</w:t>
      </w:r>
    </w:p>
    <w:p w:rsidR="00ED283F" w:rsidRPr="00ED283F" w:rsidRDefault="00ED283F" w:rsidP="00ED283F">
      <w:pPr>
        <w:pStyle w:val="Normlnweb"/>
        <w:shd w:val="clear" w:color="auto" w:fill="FFFFFF"/>
        <w:spacing w:line="236" w:lineRule="atLeast"/>
        <w:rPr>
          <w:color w:val="0000FF"/>
          <w:sz w:val="21"/>
          <w:szCs w:val="21"/>
        </w:rPr>
      </w:pPr>
      <w:r w:rsidRPr="00ED283F">
        <w:rPr>
          <w:color w:val="0000FF"/>
          <w:sz w:val="21"/>
          <w:szCs w:val="21"/>
        </w:rPr>
        <w:t>1. Školy a školská zařízení jsou do 31. prosince 2018 financovány ze státního rozpočtu podle ustanovení zákona č. 561/2004 Sb., o předškolním, základním, středním, vyšším odborném a jiném vzdělávání (školský zákon), ve znění účinném přede dnem nabytí účinnosti tohoto zákona.</w:t>
      </w:r>
    </w:p>
    <w:p w:rsidR="00ED283F" w:rsidRPr="00ED283F" w:rsidRDefault="00ED283F" w:rsidP="00ED283F">
      <w:pPr>
        <w:pStyle w:val="Normlnweb"/>
        <w:shd w:val="clear" w:color="auto" w:fill="FFFFFF"/>
        <w:spacing w:line="236" w:lineRule="atLeast"/>
        <w:rPr>
          <w:color w:val="0000FF"/>
          <w:sz w:val="21"/>
          <w:szCs w:val="21"/>
        </w:rPr>
      </w:pPr>
      <w:r w:rsidRPr="00ED283F">
        <w:rPr>
          <w:color w:val="0000FF"/>
          <w:sz w:val="21"/>
          <w:szCs w:val="21"/>
        </w:rPr>
        <w:t>2. Ministerstvo školství, mládeže a tělovýchovy vyhlásí a zveřejní ve Věstníku ministerstva školství, mládeže a tělovýchovy pro školy zřizované krajem, obcí nebo dobrovolným svazkem obcí, jehož předmětem činnosti jsou úkoly v oblasti školství, příplatky podle § 161 odst. 2 zákona č. 561/2004 Sb., ve znění účinném přede dnem nabytí účinnosti tohoto zákona, na speciální vzdělávací potřeby pro dítě, žáka nebo studenta uvedeného v § 16 odst. 1 zákona č. 561/2004 Sb., ve znění účinném přede dnem nabytí účinnosti tohoto zákona, kterému není poskytováno podpůrné opatření podle vyhlášky č. 27/2016 Sb.</w:t>
      </w:r>
    </w:p>
    <w:p w:rsidR="00ED283F" w:rsidRPr="00ED283F" w:rsidRDefault="00ED283F" w:rsidP="00ED283F">
      <w:pPr>
        <w:pStyle w:val="Normlnweb"/>
        <w:shd w:val="clear" w:color="auto" w:fill="FFFFFF"/>
        <w:spacing w:line="236" w:lineRule="atLeast"/>
        <w:rPr>
          <w:color w:val="0000FF"/>
          <w:sz w:val="21"/>
          <w:szCs w:val="21"/>
        </w:rPr>
      </w:pPr>
      <w:r w:rsidRPr="00ED283F">
        <w:rPr>
          <w:color w:val="0000FF"/>
          <w:sz w:val="21"/>
          <w:szCs w:val="21"/>
        </w:rPr>
        <w:t>3. Finanční prostředky odpovídající součinu příplatků podle bodu 2 a počtu jednotek, na které uvedené příplatky připadají, spolu s finančními prostředky podle § 161 odst. 3 zákona č. 563/2004 Sb., ve znění účinném ode dne nabytí účinnosti tohoto zákona rozepisuje a poskytuje krajský úřad v přenesené působnosti. Příplatky se poskytují do dne zahájení poskytování podpůrného opatření podle vyhlášky č. 27/2016 Sb.</w:t>
      </w:r>
    </w:p>
    <w:p w:rsidR="00397DBE" w:rsidRDefault="00397DBE" w:rsidP="00F161D9">
      <w:pPr>
        <w:pStyle w:val="Prosttext"/>
        <w:rPr>
          <w:rFonts w:ascii="Times New Roman" w:hAnsi="Times New Roman" w:cs="Times New Roman"/>
        </w:rPr>
      </w:pPr>
    </w:p>
    <w:p w:rsidR="00397DBE" w:rsidRPr="00CC1DCE" w:rsidRDefault="00397DBE"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Zrušovací ustanovení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191</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Zrušuje se: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29/1984 Sb., o soustavě základních a středních škol (školský zákon).</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171/1990 Sb., kterým se mění a doplňuje zákon č. 29/1984 Sb., o soustavě základních a středních škol (školský zákon).</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522/1990 Sb., kterým se mění a doplňuje zákon č. 29/1984 Sb., o soustavě základních a středních škol (školský zákon), ve znění zákona č. 171/1990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134/1993 Sb., kterým se mění a doplňuje zákon č. 29/1984 Sb., o soustavě základních a středních škol (školský zákon), ve znění zákona č. 188/1988 Sb., zákona č. 171/1990 Sb. a zákona č. 522/1990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190/1993 Sb., kterým se mění a doplňuje zákon č. 29/1984 Sb., o soustavě základních a středních škol (školský zákon), ve znění zákona č. 188/1988 Sb., zákona č. 171/1990 Sb., zákona č. 522/1990 Sb. a zákona č. 134/1993 Sb., zákon České národní rady č. 564/1990 Sb., o státní správě a samosprávě ve školství, a zákon České národní rady č. 76/1978 Sb., o školských zařízeních, ve znění zákona České národní rady č. 31/1984 Sb. a zákona České národní rady č. 390/1991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6.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182/2003 Sb., kterým se mění zákon č. 29/1984 Sb., o soustavě základních škol, středních škol a vyšších odborných škol (školský zákon),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256/1994 Sb., kterým se mění zákon č. 29/1984 Sb., o soustavě základních a středních škol (školský zákon), ve znění pozdějších předpisů, zákon České národní rady č. 390/1991 Sb., o předškolních zařízeních a školských zařízeních, a zákon České národní rady č. 564/1990 Sb., o státní správě a samosprávě ve školství, ve znění zákona č. 190/1993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8.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Zákon č. 138/1995 Sb., kterým se mění a doplňuje zákon č. 29/1984 Sb., o soustavě základních a středních škol (školský zákon), ve znění zákona č. 188/1988 Sb., zákona č. 171/1990 Sb., zákona č. 522/1990 Sb., </w:t>
      </w:r>
      <w:r w:rsidRPr="00CC1DCE">
        <w:rPr>
          <w:rFonts w:ascii="Times New Roman" w:hAnsi="Times New Roman" w:cs="Times New Roman"/>
        </w:rPr>
        <w:lastRenderedPageBreak/>
        <w:t>zákona č. 134/1993 Sb., zákona č. 190/1993 Sb., zákona č. 331/1993 Sb., nálezu Ústavního soudu České republiky č. 49/1994 Sb. a zákona č. 256/1994 Sb., a zákon České národní rady č. 76/1978 Sb., o školských zařízeních, ve znění zákona České národní rady č. 31/1984 Sb., zákona České národní rady č. 390/1991 Sb. a zákona č. 190/1993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9.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19/2000 Sb., kterým se mění zákon č. 29/1984 Sb., o soustavě základních škol, středních škol a vyšších odborných škol (školský zákon),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10.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76/1978 Sb., o školských zařízeních.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31/1984 Sb., kterým se mění a doplňuje zákon České národní rady o státní správě ve školství a zákon České národní rady o školských zařízeních.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12.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390/1991 Sb., o předškolních zařízeních a školských zařízeních.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564/1990 Sb., o státní správě a samosprávě ve školství.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14.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181/2003 Sb., kterým se mění zákon č. 564/1990 Sb., o státní správě a samosprávě ve školství,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15.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139/1995 Sb., kterým se mění a doplňuje zákon České národní rady č. 564/1990 Sb., o státní správě a samosprávě ve školství, ve znění zákona č. 190/1993 Sb. a zákona č. 256/1994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16.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284/2002 Sb., kterým se mění zákon č. 564/1990 Sb., o státní správě a samosprávě ve školství, ve znění pozdějších předpisů, a některé další zákony.</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ČÁST DVACÁTÁ</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ÚČINNOST</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192</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Tento zákon nabývá účinnosti dnem 1. ledna 2005, s výjimkou ustanovení § 20 odst. 3, 5 až 7, která nabývají účinnosti dnem jeho vyhlášení, a s výjimkou ustanovení § 77 až 79, § 80 odst. 3 až 10, § 81 odst. 1 až 8 a § 82 odst. 3, která nabývají účinnosti dnem 1. září 2009.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____________________________________________________________</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18/2004 Sb., o uznávání odborné kvalifikace a jiné způsobilosti státních příslušníků členských států Evropské unie a některých příslušníků jiných států a o změně některých zákonů (zákon o uznávání odborné kvalifikace),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109/2002 Sb., o výkonu ústavní výchovy nebo ochranné výchovy ve školských zařízeních a o preventivně výchovné péči ve školských zařízeních a o změně dalších zákonů,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563/2004 Sb., o pedagogických pracovnících a o změně některých zákonů.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250/2000 Sb., o rozpočtových pravidlech územních rozpočtů,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562/2004 Sb., kterým se mění některé zákony v souvislosti s přijetím školského zákona.</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54 odst. 2 zákona č. 219/2000 Sb., o majetku České republiky a jejím vystupování v právních vztazích.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219/2000 Sb.,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6)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7 odst. 1 písm. e) zákona č. 3/2002 Sb., o svobodě náboženského vyznání a postavení církví a náboženských společností a o změně některých zákonů (zákon o církvích a náboženských společnostech).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7)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Například obchodní zákoník, zákon č. 248/1995 Sb., o obecně prospěšných společnostech a o změně a doplnění některých zákonů,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8)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 odst. 2 zákona č. 273/2001 Sb., o právech příslušníků národnostních menšin a o změně některých zákonů.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9)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117 odst. 3 zákona č. 128/2000 Sb., o obcích (obecní zřízení), ve znění zákona č. 273/2001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10)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 odst. 1 písm. a) zákona č. 3/2002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325/1999 Sb., o azylu a o změně zákona č. 283/1991 Sb., o Policii České republiky, ve znění pozdějších předpisů, (zákon o azylu), ve znění pozdějších předpisů.</w:t>
      </w:r>
    </w:p>
    <w:p w:rsidR="006B1E72" w:rsidRPr="00DE582C" w:rsidRDefault="006B1E72" w:rsidP="006B1E72">
      <w:pPr>
        <w:rPr>
          <w:sz w:val="20"/>
        </w:rPr>
      </w:pPr>
      <w:r w:rsidRPr="00DE582C">
        <w:rPr>
          <w:sz w:val="20"/>
        </w:rPr>
        <w:t xml:space="preserve">11a) </w:t>
      </w:r>
    </w:p>
    <w:p w:rsidR="006B1E72" w:rsidRPr="00DE582C" w:rsidRDefault="006B1E72" w:rsidP="006B1E72">
      <w:pPr>
        <w:spacing w:after="240"/>
        <w:rPr>
          <w:sz w:val="20"/>
        </w:rPr>
      </w:pPr>
      <w:r w:rsidRPr="00DE582C">
        <w:rPr>
          <w:sz w:val="20"/>
        </w:rPr>
        <w:t>Zákon č. 155/1998 Sb., o komunikačních systémech neslyšících a hluchoslepých osob,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326/1999 Sb., o pobytu cizinců na území České republiky a o změně některých zákonů,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Čl. 10 písm. b) směrnice Rady 2004/81/ES ze dne 29. dubna 2004 o povolení k pobytu pro státní příslušníky třetích zemí, kteří jsou oběťmi obchodování s lidmi nebo obdrželi pomoc k nedovolenému </w:t>
      </w:r>
      <w:proofErr w:type="gramStart"/>
      <w:r w:rsidRPr="00CC1DCE">
        <w:rPr>
          <w:rFonts w:ascii="Times New Roman" w:hAnsi="Times New Roman" w:cs="Times New Roman"/>
        </w:rPr>
        <w:t>přistěhovalectví a kteří</w:t>
      </w:r>
      <w:proofErr w:type="gramEnd"/>
      <w:r w:rsidRPr="00CC1DCE">
        <w:rPr>
          <w:rFonts w:ascii="Times New Roman" w:hAnsi="Times New Roman" w:cs="Times New Roman"/>
        </w:rPr>
        <w:t xml:space="preserve"> spolupracují s příslušnými orgány.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Čl. 12 směrnice Rady 2005/71/ES ze dne 12. října 2005 o zvláštním postupu pro </w:t>
      </w:r>
      <w:proofErr w:type="spellStart"/>
      <w:r w:rsidRPr="00CC1DCE">
        <w:rPr>
          <w:rFonts w:ascii="Times New Roman" w:hAnsi="Times New Roman" w:cs="Times New Roman"/>
        </w:rPr>
        <w:t>příjímání</w:t>
      </w:r>
      <w:proofErr w:type="spellEnd"/>
      <w:r w:rsidRPr="00CC1DCE">
        <w:rPr>
          <w:rFonts w:ascii="Times New Roman" w:hAnsi="Times New Roman" w:cs="Times New Roman"/>
        </w:rPr>
        <w:t xml:space="preserve"> státních příslušníků třetích zemí pro účely vědeckého výzkumu.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23 odst. 2 a čl. 27 směrnice Rady 2004/83/ES ze dne 29. dubna 2004 o minimálních normách, které musí splňovat státní příslušníci třetích zemí nebo osoby bez státní příslušnosti, aby mohli žádat o postavení uprchlíka nebo osoby, která z jiných důvodů potřebuje mezinárodní ochranu, a o obsahu poskytované ochrany.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Čl. 10 odst. 1 směrnice Rady 2003/9/ES </w:t>
      </w:r>
      <w:proofErr w:type="gramStart"/>
      <w:r w:rsidRPr="00CC1DCE">
        <w:rPr>
          <w:rFonts w:ascii="Times New Roman" w:hAnsi="Times New Roman" w:cs="Times New Roman"/>
        </w:rPr>
        <w:t>ze</w:t>
      </w:r>
      <w:proofErr w:type="gramEnd"/>
      <w:r w:rsidRPr="00CC1DCE">
        <w:rPr>
          <w:rFonts w:ascii="Times New Roman" w:hAnsi="Times New Roman" w:cs="Times New Roman"/>
        </w:rPr>
        <w:t xml:space="preserve"> den 27. ledna 2003, kterou se stanoví minimální normy pro přijímání žadatelů o azyl.</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14 odst. 1 směrnice Rady 2001/55/ES ze dne 20. července 2001 o minimálních normách pro poskytování dočasné ochrany v případě hromadného přílivu vysídlených osob a o opatřeních k zajištění rovnováhy mezi členskými státy při vynakládání úsilí v souvislosti s přijetím těchto osob a s následky z toho plynoucími.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221/2003 Sb., o dočasné ochraně cizinců,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13f)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326/1999 Sb.,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325/1999 Sb.,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221/2003 Sb.,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14)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111/2006 Sb., o pomoci v hmotné nouzi.</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15)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563/1991 Sb., o účetnictví,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16)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Například § 50 a 52 zákona č. 258/2000 Sb., o ochraně veřejného zdraví a o změně některých souvisejících zákonů.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17)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101/2000 Sb., o ochraně osobních údajů a o změně některých zákonů,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18)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Například § 8 trestního řádu.</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19)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352/2001 Sb., o užívání státních symbolů České republiky a o změně některých zákonů.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xml:space="preserve">20)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97/1974 Sb., o archivnictví,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Vyhláška č. 117/1974 Sb., kterou se stanoví kritéria pro posuzování písemností jako archiválií a podrobnosti skartačního řízení.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140/1961 Sb., trestní zákon,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21a)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137/2006 Sb., o veřejných zakázkách,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21b)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Například zákon č. 83/1990 Sb., o sdružování občanů,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22)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50 zákona č. 258/2000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22a)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26 odst. 2 zákona č. 92/1963 Sb., o rodině,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24a)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Úmluva o statutu Evropských škol, přijatá v Lucemburku dne 21. června 1994 (č. 122/2005 Sb. m. s.).</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25)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 písm. j) zákona č. 101/2000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25a)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 písm. k) zákona č. 101/2000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108 odst. 9</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26a)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325/1999 Sb.,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Směrnice Rady 2004/83/ES ze dne 29. dubna 2004 o minimálních normách, které musí splňovat státní příslušníci třetích zemí nebo osoby bez státní příslušnosti, aby mohli žádat o postavení uprchlíka nebo osoby, která z jiných důvodů potřebuje mezinárodní ochranu, a o obsahu poskytované ochrany.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113b a 113c</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26a)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179/2006 Sb., o ověřování a uznávání výsledků dalšího vzdělávání a o změně některých zákonů (zákon o uznávání výsledků dalšího vzdělávání),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26b)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96/2004 Sb., o podmínkách získávání a uznávání způsobilosti k výkonu nelékařských zdravotnických povolání a k výkonu činností souvisejících s poskytováním zdravotní péče a o změně některých souvisejících zákonů (zákon o nelékařských zdravotnických povoláních), ve znění zákona č. 125/2005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26c)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36/1967 Sb., o znalcích a tlumočnících, ve znění zákona č. 322/2006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Vyhláška č. 37/1967 Sb., k provedení zákona o znalcích a tlumočnících,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26d)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27 směrnice Rady 2004/83/ES ze dne 29. dubna 2004 o minimálních normách, které musí splňovat státní příslušníci třetích zemí nebo osoby bez státní příslušnosti, aby mohli žádat o postavení uprchlíka nebo osoby, která z jiných důvodů potřebuje mezinárodní ochranu, a o obsahu poskytované ochrany.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27)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Například zákon č. 1/1991 Sb., o zaměstnanosti, ve znění pozdějších předpisů, zákon č. 9/1991 Sb., o zaměstnanosti a působnosti orgánů České republiky na úseku zaměstnanosti, ve znění pozdějších předpisů, vyhláška č. 21/1991 Sb., o bližších podmínkách zabezpečování rekvalifikace uchazečů o zaměstnání a zaměstnanců, ve znění vyhlášky č. 324/1992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28)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Vyhláška č. 77/1981 Sb., o zdravotnických pracovnících a jiných odborných pracovnících ve zdravotnictví.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29)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26 odst. 2 zákona č. 586/1992 Sb., o daních z příjmů.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306/1999 Sb., o poskytování dotací soukromým školám, předškolním a školským zařízením,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32)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lastRenderedPageBreak/>
        <w:t>§ 826 a násl. zákona č. 40/1964 Sb., občanský zákoník,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33)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Vyhláška č. 114/2002 Sb., o fondu kulturních a sociálních potřeb, ve znění vyhlášky č. 510/2002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34)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563/1991 Sb.,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34a)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Například § 16 zákona č. 109/2002 Sb.,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35)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14 zákona č. 563/1991 Sb., ve znění zákona č. 353/2001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35a)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111/2009 Sb., o základních registrech.</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35b)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182/2006 Sb., o úpadku a způsobech jeho řešení (insolvenční zákon),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36)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218/2000 Sb., o rozpočtových pravidlech a o změně některých souvisejících zákonů (rozpočtová pravidla),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37)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7 odst. 1 písm. c) zákona č. 218/2000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38)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54 zákona č. 219/2000 Sb., o majetku České republiky a jejím vystupování v právních vztazích,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27 zákona č. 250/2000 Sb., o rozpočtových pravidlech územních rozpočtů,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40)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320/2001 Sb., o finanční kontrole ve veřejné správě a o změně některých zákonů (zákon o finanční kontrole),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41)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30 zákona č. 129/2000 Sb., o krajích (krajské zřízení), ve znění zákona č. 231/2002 Sb. § 61 zákona č. 128/2000 Sb., o obcích (obecní zřízení), ve znění zákona č. 313/2000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42)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361/2003 Sb., o služebním poměru příslušníků bezpečnostních sborů.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221/1999 Sb., o vojácích z povolání,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45)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30 zákona č. 218/2002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47)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12 odst. 2 a § 13 odst. 5 zákona č. 109/2002 Sb., o výkonu ústavní výchovy nebo ochranné výchovy ve školských zařízeních a o preventivně výchovné péči ve školských zařízeních a o změně dalších zákonů, ve znění pozdějších předpisů.</w:t>
      </w:r>
    </w:p>
    <w:p w:rsidR="000C174A" w:rsidRPr="006713E4" w:rsidRDefault="000C174A" w:rsidP="000C174A">
      <w:pPr>
        <w:rPr>
          <w:sz w:val="20"/>
        </w:rPr>
      </w:pPr>
      <w:r w:rsidRPr="006713E4">
        <w:rPr>
          <w:sz w:val="20"/>
        </w:rPr>
        <w:t>48) § 2 zákona č. 194/2010 Sb., o veřejných službách v přepravě cestujících a o změně dalších zákonů.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49)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Zákon č. 89/1995 Sb., o státní statistické službě, ve znění pozdějších předpisů.</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49c)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4 písm. e) zákona č. 101/2000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49d)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11 směrnice Rady 2003/109/ES ze dne 25. listopadu 2003 o právním postavení státních příslušníků třetích zemí, kteří jsou dlouhodobě pobývajícími rezidenty.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83 zákona č. 326/1999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49e)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21 směrnice Rady 2003/109/ES ze dne 25. listopadu 2003 o právním postavení státních příslušníků třetích zemí, kteří jsou dlouhodobě pobývajícími rezidenty.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49f)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14 odst. 1 písm. a) směrnice Rady 2003/86/ES ze dne 22. září 2003 o právu na sloučení rodiny.</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50) </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203 odst. 1 zákoníku práce.</w:t>
      </w:r>
    </w:p>
    <w:p w:rsidR="00AF60F5" w:rsidRPr="00DE582C" w:rsidRDefault="00AF60F5" w:rsidP="00AF60F5">
      <w:pPr>
        <w:rPr>
          <w:sz w:val="20"/>
        </w:rPr>
      </w:pPr>
      <w:r w:rsidRPr="00DE582C">
        <w:rPr>
          <w:sz w:val="20"/>
        </w:rPr>
        <w:t>52) § 31 a 35 zákona č. 89/2012 Sb., občanský zákoník. § 6 zákona č. 262/2006 Sb., zákoník práce, ve znění pozdějších předpisů.</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lastRenderedPageBreak/>
        <w:t xml:space="preserve">53) </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Zákon č. 269/1994 Sb., o Rejstříku trestů, ve znění pozdějších předpisů.</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 xml:space="preserve">54) </w:t>
      </w:r>
    </w:p>
    <w:p w:rsidR="009B0EAD" w:rsidRPr="00DE582C" w:rsidRDefault="009B0EAD" w:rsidP="00F161D9">
      <w:pPr>
        <w:pStyle w:val="Prosttext"/>
        <w:rPr>
          <w:rFonts w:ascii="Times New Roman" w:hAnsi="Times New Roman" w:cs="Times New Roman"/>
        </w:rPr>
      </w:pPr>
      <w:r w:rsidRPr="00DE582C">
        <w:rPr>
          <w:rFonts w:ascii="Times New Roman" w:hAnsi="Times New Roman" w:cs="Times New Roman"/>
        </w:rPr>
        <w:t>Zákon č. 221/1999 Sb., o vojácích z povolání, ve znění pozdějších předpisů.</w:t>
      </w:r>
    </w:p>
    <w:p w:rsidR="001C750A" w:rsidRPr="00DE582C" w:rsidRDefault="001C750A" w:rsidP="001C750A">
      <w:pPr>
        <w:rPr>
          <w:sz w:val="22"/>
        </w:rPr>
      </w:pPr>
      <w:r w:rsidRPr="00DE582C">
        <w:rPr>
          <w:sz w:val="22"/>
        </w:rPr>
        <w:t>56) Zákon č. 255/2012 Sb., o kontrole (kontrolní řád)</w:t>
      </w:r>
    </w:p>
    <w:p w:rsidR="00115A82" w:rsidRPr="00DE582C" w:rsidRDefault="00115A82" w:rsidP="00115A82">
      <w:pPr>
        <w:rPr>
          <w:sz w:val="22"/>
        </w:rPr>
      </w:pPr>
      <w:r w:rsidRPr="00DE582C">
        <w:rPr>
          <w:sz w:val="22"/>
        </w:rPr>
        <w:t>58) Například zákon č. 326/2004 Sb., o rostlinolékařské péči a o změně některých souvisejících zákonů, ve znění pozdějších předpisů, zákon č. 154/2000 Sb., o šlechtění, plemenitbě a evidenci hospodářských zvířat a o změně některých souvisejících zákonů (plemenářský zákon), ve znění pozdějších předpisů, zákon č. 246/1992 Sb., na ochranu zvířat proti týrání, ve znění pozdějších předpisů.</w:t>
      </w:r>
    </w:p>
    <w:p w:rsidR="00115A82" w:rsidRPr="006713E4" w:rsidRDefault="00115A82" w:rsidP="00115A82">
      <w:pPr>
        <w:rPr>
          <w:sz w:val="20"/>
        </w:rPr>
      </w:pPr>
      <w:r w:rsidRPr="006713E4">
        <w:rPr>
          <w:sz w:val="20"/>
        </w:rPr>
        <w:t>59) § 227 až 235 zákona č. 262/2006 Sb., zákoník práce, ve znění pozdějších předpisů.</w:t>
      </w:r>
    </w:p>
    <w:p w:rsidR="00D05263" w:rsidRPr="006713E4" w:rsidRDefault="00D05263" w:rsidP="00D05263">
      <w:pPr>
        <w:rPr>
          <w:sz w:val="20"/>
        </w:rPr>
      </w:pPr>
      <w:r w:rsidRPr="006713E4">
        <w:rPr>
          <w:sz w:val="20"/>
        </w:rPr>
        <w:t>60) Zákon č. 89/2012 Sb., občanský zákoník.</w:t>
      </w:r>
    </w:p>
    <w:p w:rsidR="003640C8" w:rsidRPr="006713E4" w:rsidRDefault="00D05263" w:rsidP="003640C8">
      <w:pPr>
        <w:spacing w:after="240"/>
        <w:rPr>
          <w:sz w:val="20"/>
        </w:rPr>
      </w:pPr>
      <w:r w:rsidRPr="006713E4">
        <w:rPr>
          <w:sz w:val="20"/>
        </w:rPr>
        <w:t>Zákon č. 183/2006 Sb., o územním plánování a stavebním řádu (stavební zákon), ve znění pozdějších předpisů.</w:t>
      </w:r>
    </w:p>
    <w:p w:rsidR="003640C8" w:rsidRPr="006713E4" w:rsidRDefault="003640C8" w:rsidP="003640C8">
      <w:pPr>
        <w:spacing w:after="240"/>
        <w:rPr>
          <w:sz w:val="20"/>
        </w:rPr>
      </w:pPr>
      <w:r w:rsidRPr="006713E4">
        <w:rPr>
          <w:sz w:val="20"/>
        </w:rPr>
        <w:t>61) Zákon č. 258/2000 Sb., o ochraně veřejného zdraví a o změně některých souvisejících zákonů, ve znění pozdějších předpisů.".</w:t>
      </w:r>
    </w:p>
    <w:p w:rsidR="001C750A" w:rsidRPr="00DE582C" w:rsidRDefault="001C750A" w:rsidP="001C750A">
      <w:pPr>
        <w:rPr>
          <w:sz w:val="20"/>
        </w:rPr>
      </w:pPr>
    </w:p>
    <w:p w:rsidR="001C750A" w:rsidRPr="00DE582C" w:rsidRDefault="001C750A"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II zákona č. 472/2011 Sb.</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II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Přechodná ustanovení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1. Ve škole, v níž mohli žáci plnit povinnou školní docházku podle § 38 odst. 1 písm. c) zákona č. 561/2004 Sb. ke dni předcházejícímu dni nabytí účinnosti tohoto zákona, lze dále plnit povinnou školní docházku v souladu s povolením platným k uvedenému dni.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2. Na žáky plnící povinnou školní docházku ve školách podle bodu 1 se vztahuje § 38 odst. 3 až 6 zákona č. 561/2004 Sb., ve znění účinném ode dne nabytí účinnosti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3. Povinnosti podle § 38a odst. 6 zákona č. 561/2004 Sb., ve znění účinném ode dne nabytí účinnosti tohoto zákona, má také škola, v níž mohli žáci plnit povinnou školní docházku podle § 38 odst. 1 písm. c) zákona č. 561/2004 Sb. ke dni předcházejícímu dni nabytí účinnosti tohoto zákona. Není-li tato škola zřízena jako právnická osoba, má tyto povinnosti její zřizovatel.</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4. Na zrušení povolení plnění povinné školní docházky ve školách uvedených v bodu 1 se vztahuje § 38b zákona č. 561/2004 Sb., ve znění účinném ode dne nabytí účinnosti tohoto zákona.</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5. Řediteli školské právnické osoby zřizované Ministerstvem školství, mládeže a tělovýchovy, krajem, obcí nebo svazkem obcí, řediteli příspěvkové organizace a vedoucímu organizační složky státu nebo její součásti, který vykonává ke dni nabytí účinnosti tohoto zákona činnosti ředitele v příslušné škole nebo školském zařízení podle § 166 zákona č. 561/2004 Sb. nepřetržitě</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a)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 dobu delší než 6 let, končí výkon práce na daném pracovním místě vedoucího zaměstnance dnem 31. července 2012,</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b)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v rozmezí 3 až 6 let, končí výkon práce na daném pracovním místě vedoucího zaměstnance dnem 31. července 2013,</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 xml:space="preserve">c) </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 dobu kratší než 3 roky, končí výkon práce na daném pracovním místě vedoucího zaměstnance dnem 31. července 2014.</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Toto ustanovení se nepoužije, pokud výkon práce na daném pracovním místě vedoucího zaměstnance skončí dříve. Další pracovní zařazení zaměstnance se řídí zákoníkem práce.</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LXXVI zákona č. 458/2011 Sb.</w:t>
      </w: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Čl. LXXVI</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Přechodné ustanovení</w:t>
      </w:r>
    </w:p>
    <w:p w:rsidR="009B0EAD" w:rsidRPr="00CC1DCE" w:rsidRDefault="009B0EAD" w:rsidP="00F161D9">
      <w:pPr>
        <w:pStyle w:val="Prosttext"/>
        <w:rPr>
          <w:rFonts w:ascii="Times New Roman" w:hAnsi="Times New Roman" w:cs="Times New Roman"/>
        </w:rPr>
      </w:pPr>
    </w:p>
    <w:p w:rsidR="009B0EAD" w:rsidRPr="00CC1DCE" w:rsidRDefault="009B0EAD" w:rsidP="00F161D9">
      <w:pPr>
        <w:pStyle w:val="Prosttext"/>
        <w:rPr>
          <w:rFonts w:ascii="Times New Roman" w:hAnsi="Times New Roman" w:cs="Times New Roman"/>
        </w:rPr>
      </w:pPr>
      <w:r w:rsidRPr="00CC1DCE">
        <w:rPr>
          <w:rFonts w:ascii="Times New Roman" w:hAnsi="Times New Roman" w:cs="Times New Roman"/>
        </w:rPr>
        <w:t>Po dobu 2 let ode dne nabytí účinnosti tohoto zákona žádost o zápis školy nebo školského zařízení do rejstříku podle § 147 odst. 1 zákona č. 561/2004 Sb., ve znění účinném ode dne nabytí účinnosti tohoto zákona, obsahuje rovněž čestné prohlášení zřizovatele školské právnické osoby nebo příspěvkové organizace, že nemá u příslušného orgánu sociálního zabezpečení a příslušné zdravotní pojišťovny evidovány nedoplatky na pojistném na sociální zabezpečení nebo pojistném na veřejné zdravotní pojištění podle § 147 odst. 1 písm. n) zákona č. 561/2004 Sb., ve znění účinném přede dnem nabytí účinnosti tohoto zákona, za období přede dnem nabytí účinnosti tohoto zákona.</w:t>
      </w:r>
    </w:p>
    <w:p w:rsidR="009B0EAD" w:rsidRPr="00CC1DCE" w:rsidRDefault="009B0EAD" w:rsidP="00F161D9">
      <w:pPr>
        <w:pStyle w:val="Prosttext"/>
        <w:rPr>
          <w:rFonts w:ascii="Times New Roman" w:hAnsi="Times New Roman" w:cs="Times New Roman"/>
        </w:rPr>
      </w:pPr>
    </w:p>
    <w:p w:rsidR="00F3708B" w:rsidRPr="00CC1DCE" w:rsidRDefault="00F3708B" w:rsidP="00F161D9">
      <w:pPr>
        <w:pStyle w:val="Prosttext"/>
        <w:rPr>
          <w:rFonts w:ascii="Times New Roman" w:hAnsi="Times New Roman" w:cs="Times New Roman"/>
        </w:rPr>
      </w:pPr>
    </w:p>
    <w:p w:rsidR="00F3708B" w:rsidRPr="00CC1DCE" w:rsidRDefault="00F3708B" w:rsidP="00F161D9">
      <w:pPr>
        <w:pStyle w:val="Prosttext"/>
        <w:rPr>
          <w:rFonts w:ascii="Times New Roman" w:hAnsi="Times New Roman" w:cs="Times New Roman"/>
        </w:rPr>
      </w:pPr>
      <w:r w:rsidRPr="00CC1DCE">
        <w:rPr>
          <w:rFonts w:ascii="Times New Roman" w:hAnsi="Times New Roman" w:cs="Times New Roman"/>
        </w:rPr>
        <w:t xml:space="preserve">Čl. II zákona č. 370/2012 Sb. </w:t>
      </w:r>
    </w:p>
    <w:p w:rsidR="009B0EAD" w:rsidRPr="00CC1DCE" w:rsidRDefault="009B0EAD" w:rsidP="00F161D9">
      <w:pPr>
        <w:pStyle w:val="Prosttext"/>
        <w:rPr>
          <w:rFonts w:ascii="Times New Roman" w:hAnsi="Times New Roman" w:cs="Times New Roman"/>
        </w:rPr>
      </w:pPr>
    </w:p>
    <w:p w:rsidR="00F3708B" w:rsidRPr="00CC1DCE" w:rsidRDefault="00F3708B" w:rsidP="00F3708B">
      <w:pPr>
        <w:rPr>
          <w:sz w:val="22"/>
        </w:rPr>
      </w:pPr>
      <w:r w:rsidRPr="00CC1DCE">
        <w:rPr>
          <w:sz w:val="22"/>
        </w:rPr>
        <w:t>Čl. II</w:t>
      </w:r>
    </w:p>
    <w:p w:rsidR="00F3708B" w:rsidRPr="00CC1DCE" w:rsidRDefault="00F3708B" w:rsidP="00F3708B">
      <w:pPr>
        <w:rPr>
          <w:sz w:val="22"/>
        </w:rPr>
      </w:pPr>
    </w:p>
    <w:p w:rsidR="00F3708B" w:rsidRPr="00CC1DCE" w:rsidRDefault="00F3708B" w:rsidP="00F3708B">
      <w:pPr>
        <w:rPr>
          <w:sz w:val="22"/>
        </w:rPr>
      </w:pPr>
      <w:r w:rsidRPr="00CC1DCE">
        <w:rPr>
          <w:sz w:val="22"/>
        </w:rPr>
        <w:t>Přechodná ustanovení</w:t>
      </w:r>
    </w:p>
    <w:p w:rsidR="00F3708B" w:rsidRPr="00CC1DCE" w:rsidRDefault="00F3708B" w:rsidP="00F3708B">
      <w:pPr>
        <w:rPr>
          <w:sz w:val="22"/>
        </w:rPr>
      </w:pPr>
      <w:r w:rsidRPr="00CC1DCE">
        <w:rPr>
          <w:sz w:val="22"/>
        </w:rPr>
        <w:br/>
        <w:t>1. Ministerstvo školství, mládeže a tělovýchovy zveřejní katalogy požadavků zkoušek společné části maturitní zkoušky podle § 78a odst. 1 zákona č. 561/2004 Sb., ve znění tohoto zákona, do 30. dubna 2013. Tyto katalogy se použijí poprvé pro maturitní zkoušky konané po 1. lednu 2015 a platí i pro konání náhradních a opravných zkoušek žáky, kteří konali maturitní zkoušku poprvé před 1. lednem 2015. Pro maturitní zkoušky konané v roce 2013 a 2014 se použijí katalogy vydané před nabytím účinnosti tohoto zákona pro základní úroveň obtížnosti.</w:t>
      </w:r>
      <w:r w:rsidRPr="00CC1DCE">
        <w:rPr>
          <w:sz w:val="22"/>
        </w:rPr>
        <w:br/>
      </w:r>
      <w:r w:rsidRPr="00CC1DCE">
        <w:rPr>
          <w:sz w:val="22"/>
        </w:rPr>
        <w:br/>
        <w:t>2. Žáci, kteří konali společnou část maturitní zkoušky poprvé v roce 2011 nebo 2012 a mají nárok na konání opravné nebo náhradní zkoušky, konají tuto zkoušku v souladu se zákonem č. 561/2004 Sb., ve znění tohoto zákona. Pro opravnou a náhradní zkoušku se v roce 2013 a 2014 použijí katalogy vydané před nabytím účinnosti tohoto zákona pro základní úroveň obtížnosti. Hodnocení žáků v dílčích zkouškách úspěšně vykonaných před nabytím účinnosti tohoto zákona ve vyšší úrovni obtížnosti se považuje za hodnocení dosažené ve zkoušce v základní úrovni obtížnosti. Tito žáci se mohou k opravné nebo náhradní zkoušce přihlásit buď pouze k dílčím zkouškám, které dosud nevykonali úspěšně, nebo mohou konat znovu všechny dílčí zkoušky z daného zkušebního předmětu.</w:t>
      </w:r>
      <w:r w:rsidRPr="00CC1DCE">
        <w:rPr>
          <w:sz w:val="22"/>
        </w:rPr>
        <w:br/>
      </w:r>
    </w:p>
    <w:p w:rsidR="00F3708B" w:rsidRPr="00CC1DCE" w:rsidRDefault="00F3708B" w:rsidP="00F3708B">
      <w:pPr>
        <w:rPr>
          <w:sz w:val="22"/>
        </w:rPr>
      </w:pPr>
      <w:r w:rsidRPr="00CC1DCE">
        <w:rPr>
          <w:sz w:val="22"/>
        </w:rPr>
        <w:t>Čl. III</w:t>
      </w:r>
    </w:p>
    <w:p w:rsidR="00F3708B" w:rsidRPr="00CC1DCE" w:rsidRDefault="00F3708B" w:rsidP="00F3708B">
      <w:pPr>
        <w:rPr>
          <w:sz w:val="22"/>
        </w:rPr>
      </w:pPr>
    </w:p>
    <w:p w:rsidR="00F3708B" w:rsidRPr="00CC1DCE" w:rsidRDefault="00F3708B" w:rsidP="00F3708B">
      <w:pPr>
        <w:rPr>
          <w:sz w:val="22"/>
        </w:rPr>
      </w:pPr>
      <w:r w:rsidRPr="00CC1DCE">
        <w:rPr>
          <w:sz w:val="22"/>
        </w:rPr>
        <w:t>Účinnost</w:t>
      </w:r>
    </w:p>
    <w:p w:rsidR="009B0EAD" w:rsidRDefault="00F3708B" w:rsidP="00F3708B">
      <w:pPr>
        <w:rPr>
          <w:sz w:val="22"/>
        </w:rPr>
      </w:pPr>
      <w:r w:rsidRPr="00CC1DCE">
        <w:rPr>
          <w:sz w:val="22"/>
        </w:rPr>
        <w:br/>
        <w:t>Tento zákon nabývá účinnosti dnem jeho vyhlášení, s výjimkou ustanovení čl. I bodů 15, 17 až 20, která nabývají účinnosti dnem 1. ledna 2013.</w:t>
      </w:r>
    </w:p>
    <w:p w:rsidR="00AD6673" w:rsidRDefault="00AD6673" w:rsidP="00F3708B">
      <w:pPr>
        <w:rPr>
          <w:sz w:val="22"/>
        </w:rPr>
      </w:pPr>
    </w:p>
    <w:p w:rsidR="00AD6673" w:rsidRDefault="00AD6673" w:rsidP="00F3708B">
      <w:pPr>
        <w:rPr>
          <w:sz w:val="22"/>
        </w:rPr>
      </w:pPr>
    </w:p>
    <w:p w:rsidR="00AD6673" w:rsidRPr="00DE582C" w:rsidRDefault="00AD6673" w:rsidP="00F3708B">
      <w:pPr>
        <w:rPr>
          <w:sz w:val="18"/>
        </w:rPr>
      </w:pPr>
    </w:p>
    <w:p w:rsidR="00AD6673" w:rsidRPr="00DE582C" w:rsidRDefault="00AD6673" w:rsidP="00AD6673">
      <w:pPr>
        <w:jc w:val="center"/>
        <w:rPr>
          <w:sz w:val="20"/>
        </w:rPr>
      </w:pPr>
      <w:r w:rsidRPr="00DE582C">
        <w:rPr>
          <w:sz w:val="20"/>
        </w:rPr>
        <w:t xml:space="preserve">Čl. II zákona č. 82/2015 Sb. </w:t>
      </w:r>
    </w:p>
    <w:p w:rsidR="00AD6673" w:rsidRPr="00DE582C" w:rsidRDefault="00AD6673" w:rsidP="00AD6673">
      <w:pPr>
        <w:rPr>
          <w:sz w:val="20"/>
        </w:rPr>
      </w:pPr>
    </w:p>
    <w:p w:rsidR="00AD6673" w:rsidRPr="00DE582C" w:rsidRDefault="00AD6673" w:rsidP="00AD6673">
      <w:pPr>
        <w:jc w:val="center"/>
        <w:rPr>
          <w:sz w:val="20"/>
        </w:rPr>
      </w:pPr>
      <w:r w:rsidRPr="00DE582C">
        <w:rPr>
          <w:b/>
          <w:bCs/>
          <w:sz w:val="20"/>
        </w:rPr>
        <w:t>Přechodná ustanovení</w:t>
      </w:r>
    </w:p>
    <w:p w:rsidR="00AD6673" w:rsidRPr="00DE582C" w:rsidRDefault="00AD6673" w:rsidP="00AD6673">
      <w:pPr>
        <w:spacing w:after="240"/>
      </w:pPr>
      <w:r w:rsidRPr="00DE582C">
        <w:rPr>
          <w:sz w:val="20"/>
        </w:rPr>
        <w:br/>
        <w:t xml:space="preserve">1. Ředitel školy, ve které se vzdělávají děti, žáci nebo studenti neuvedení v § 16 odst. 9 zákona č. 561/2004 Sb., ve znění tohoto zákona, zařazení do třídy zřízené pro děti, žáky nebo studenty podle § 16 odst. 9 zákona č. 561/2004 Sb., ve znění tohoto zákona, uvede jejich zařazení do tříd do souladu se zákonem č. 561/2004 Sb., ve znění tohoto zákona, nejpozději k 1. září 2016. Není-li možné zařadit dítě, žáka nebo studenta uvedeného ve větě první do třídy, ve které se nevzdělávají děti, žáci nebo studenti uvedení v § 16 odst. 9 zákona č. 561/2004 Sb., ve znění tohoto zákona, v rámci téže školy, ředitel školy o tom bez zbytečného odkladu písemně uvědomí zákonného zástupce dítěte nebo žáka, nebo zletilého žáka nebo studenta a poskytne součinnost a metodickou pomoc k zajištění </w:t>
      </w:r>
      <w:r w:rsidRPr="00DE582C">
        <w:rPr>
          <w:sz w:val="20"/>
        </w:rPr>
        <w:lastRenderedPageBreak/>
        <w:t>nejvhodnějšího způsobu vzdělávání, a to nejpozději do 31. května 2016.</w:t>
      </w:r>
      <w:r w:rsidRPr="00DE582C">
        <w:rPr>
          <w:sz w:val="20"/>
        </w:rPr>
        <w:br/>
      </w:r>
      <w:r w:rsidRPr="00DE582C">
        <w:rPr>
          <w:sz w:val="20"/>
        </w:rPr>
        <w:br/>
        <w:t>2. Podle § 28a a § 183a odst. 8 zákona č. 561/2004 Sb., ve znění účinném ode dne nabytí účinnosti tohoto zákona, se postupuje od 1. ledna 2016.</w:t>
      </w:r>
      <w:r w:rsidRPr="00DE582C">
        <w:rPr>
          <w:sz w:val="20"/>
        </w:rPr>
        <w:br/>
      </w:r>
      <w:r w:rsidRPr="00DE582C">
        <w:rPr>
          <w:sz w:val="20"/>
        </w:rPr>
        <w:br/>
        <w:t>3. Pravidla zpětvzetí zápisového lístku podle § 60a odst. 7 zákona č. 561/2004 Sb., ve znění účinném ode dne nabytí účinnosti tohoto zákona, se poprvé použijí v přijímacích řízeních do prvního ročníku středního vzdělávání zahájených ve školním roce 2015/2016 pro následující školní rok.</w:t>
      </w:r>
      <w:r w:rsidRPr="00DE582C">
        <w:rPr>
          <w:sz w:val="20"/>
        </w:rPr>
        <w:br/>
      </w:r>
      <w:r w:rsidRPr="00DE582C">
        <w:rPr>
          <w:sz w:val="20"/>
        </w:rPr>
        <w:br/>
        <w:t xml:space="preserve">4. Řízení podle § 108 odst. 1 písm. b) zákona č. 561/2004 Sb. zahájená přede dnem nabytí účinnosti tohoto zákona se dokončí podle dosavadních právních předpisů. </w:t>
      </w:r>
      <w:r w:rsidRPr="00DE582C">
        <w:rPr>
          <w:sz w:val="20"/>
        </w:rPr>
        <w:br/>
      </w:r>
      <w:r w:rsidRPr="00DE582C">
        <w:rPr>
          <w:sz w:val="20"/>
        </w:rPr>
        <w:br/>
        <w:t xml:space="preserve">5. </w:t>
      </w:r>
      <w:proofErr w:type="spellStart"/>
      <w:r w:rsidRPr="00DE582C">
        <w:rPr>
          <w:sz w:val="20"/>
        </w:rPr>
        <w:t>Bezúplatnost</w:t>
      </w:r>
      <w:proofErr w:type="spellEnd"/>
      <w:r w:rsidRPr="00DE582C">
        <w:rPr>
          <w:sz w:val="20"/>
        </w:rPr>
        <w:t xml:space="preserve"> předškolního vzdělávání po dobu jednoho školního roku podle § 123 odst. 2 zákona č. 561/2004 Sb., ve znění účinném ode dne nabytí účinnosti tohoto zákona, se vztahuje poprvé na děti, které se poprvé vzdělávají v posledním ročníku mateřské školy ve školním roce 2015/2016.</w:t>
      </w:r>
      <w:r w:rsidRPr="00DE582C">
        <w:rPr>
          <w:sz w:val="20"/>
        </w:rPr>
        <w:br/>
      </w:r>
      <w:r w:rsidRPr="00DE582C">
        <w:rPr>
          <w:sz w:val="20"/>
        </w:rPr>
        <w:br/>
        <w:t>6. Správní řízení ve věcech rejstříku škol a školských zařízení zahájená přede dnem nabytí účinnosti tohoto zákona se dokončí podle dosavadních právních předpisů.</w:t>
      </w:r>
      <w:r w:rsidRPr="00DE582C">
        <w:rPr>
          <w:sz w:val="20"/>
        </w:rPr>
        <w:br/>
      </w:r>
      <w:r w:rsidRPr="00DE582C">
        <w:rPr>
          <w:sz w:val="20"/>
        </w:rPr>
        <w:br/>
        <w:t>7. Ministerstvo školství, mládeže a tělovýchovy uvede údaje ve školském rejstříku do souladu s § 183a odst. 12 zákona č. 561/2004 Sb., ve znění účinném ode dne nabytí účinnosti tohoto zákona, do 31. prosince 2015. O zápisu této změny v údaji ve školském rejstříku se nevede správní řízení.</w:t>
      </w:r>
      <w:r w:rsidRPr="00DE582C">
        <w:rPr>
          <w:sz w:val="20"/>
        </w:rPr>
        <w:br/>
      </w:r>
      <w:r w:rsidRPr="00DE582C">
        <w:rPr>
          <w:sz w:val="20"/>
        </w:rPr>
        <w:br/>
        <w:t>8. Pro roky 2017 až 2019 stanoví krajský úřad pro případy, kdy ve školní matrice příslušné školy nebo školského zařízení není pro dítě, žáka nebo studenta ještě uvedeno podpůrné opatření podle § 16 zákona č. 561/2004 Sb., ve znění účinném ode dne nabytí účinnosti tohoto zákona, příplatky ke krajským normativům na speciální vzdělávací potřeby dětí, žáků a studentů.</w:t>
      </w:r>
      <w:r w:rsidRPr="00DE582C">
        <w:rPr>
          <w:sz w:val="20"/>
        </w:rPr>
        <w:br/>
      </w:r>
      <w:r w:rsidRPr="00DE582C">
        <w:rPr>
          <w:sz w:val="20"/>
        </w:rPr>
        <w:br/>
        <w:t>9. Pracovní poměr ředitele školy nebo školského zařízení na dobu určitou 6 let podle zákona č. 561/2004 Sb., ve znění účinném přede dnem nabytí účinnosti tohoto zákona, se mění na pracovní poměr na dobu neurčitou. U ředitele školy nebo školského zařízení, kterému se změnil pracovní poměr na dobu určitou na pracovní poměr na dobu neurčitou, platí, že jde o ředitele jmenovaného podle § 166 zákona č. 561/2004 Sb., ve znění účinném ode dne nabytí účinnosti tohoto zákona; doba trvání jeho dosavadního pracovního poměru na dobu určitou se započítává do období 6 let výkonu práce na pracovním místě ředitele školy nebo školského zařízení.</w:t>
      </w:r>
      <w:r w:rsidRPr="00DE582C">
        <w:rPr>
          <w:sz w:val="20"/>
        </w:rPr>
        <w:br/>
      </w:r>
      <w:r w:rsidRPr="00DE582C">
        <w:rPr>
          <w:sz w:val="20"/>
        </w:rPr>
        <w:br/>
        <w:t>10. Řízení ve věcech uvedených v § 165 odst. 2 vedená ředitelem školy nebo školského zařízení, jehož zřizovatelem není stát, kraj, obec nebo svazek obcí, která nebyla pravomocně skončena přede dnem nabytí účinnosti tohoto zákona, se dokončí podle dosavadních právních předpisů.</w:t>
      </w:r>
      <w:r w:rsidRPr="00DE582C">
        <w:br/>
      </w:r>
    </w:p>
    <w:p w:rsidR="00AD6673" w:rsidRPr="00AD6673" w:rsidRDefault="00AD6673" w:rsidP="00F3708B">
      <w:pPr>
        <w:rPr>
          <w:color w:val="0000FF"/>
          <w:sz w:val="22"/>
        </w:rPr>
      </w:pPr>
    </w:p>
    <w:sectPr w:rsidR="00AD6673" w:rsidRPr="00AD6673" w:rsidSect="00F161D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588"/>
    <w:multiLevelType w:val="multilevel"/>
    <w:tmpl w:val="721AC7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24222D"/>
    <w:multiLevelType w:val="hybridMultilevel"/>
    <w:tmpl w:val="4028B71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9F12D05"/>
    <w:multiLevelType w:val="multilevel"/>
    <w:tmpl w:val="B38A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64F29"/>
    <w:multiLevelType w:val="multilevel"/>
    <w:tmpl w:val="1E2A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95F4D"/>
    <w:multiLevelType w:val="multilevel"/>
    <w:tmpl w:val="A73C4F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BDA3235"/>
    <w:multiLevelType w:val="multilevel"/>
    <w:tmpl w:val="CFFC9F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DBE32AC"/>
    <w:multiLevelType w:val="hybridMultilevel"/>
    <w:tmpl w:val="4FBA254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4"/>
    <w:lvlOverride w:ilvl="0">
      <w:startOverride w:val="1"/>
    </w:lvlOverride>
  </w:num>
  <w:num w:numId="7">
    <w:abstractNumId w:val="4"/>
    <w:lvlOverride w:ilvl="0">
      <w:startOverride w:val="2"/>
    </w:lvlOverride>
  </w:num>
  <w:num w:numId="8">
    <w:abstractNumId w:val="4"/>
    <w:lvlOverride w:ilvl="0">
      <w:startOverride w:val="3"/>
    </w:lvlOverride>
  </w:num>
  <w:num w:numId="9">
    <w:abstractNumId w:val="4"/>
    <w:lvlOverride w:ilvl="0">
      <w:startOverride w:val="4"/>
    </w:lvlOverride>
  </w:num>
  <w:num w:numId="10">
    <w:abstractNumId w:val="4"/>
    <w:lvlOverride w:ilvl="0">
      <w:startOverride w:val="5"/>
    </w:lvlOverride>
  </w:num>
  <w:num w:numId="11">
    <w:abstractNumId w:val="4"/>
    <w:lvlOverride w:ilvl="0">
      <w:startOverride w:val="6"/>
    </w:lvlOverride>
  </w:num>
  <w:num w:numId="12">
    <w:abstractNumId w:val="1"/>
  </w:num>
  <w:num w:numId="13">
    <w:abstractNumId w:val="6"/>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 w:numId="19">
    <w:abstractNumId w:val="5"/>
    <w:lvlOverride w:ilvl="0">
      <w:startOverride w:val="6"/>
    </w:lvlOverride>
  </w:num>
  <w:num w:numId="20">
    <w:abstractNumId w:val="2"/>
    <w:lvlOverride w:ilvl="0">
      <w:startOverride w:val="1"/>
    </w:lvlOverride>
  </w:num>
  <w:num w:numId="21">
    <w:abstractNumId w:val="3"/>
    <w:lvlOverride w:ilvl="0">
      <w:startOverride w:val="2"/>
    </w:lvlOverride>
  </w:num>
  <w:num w:numId="22">
    <w:abstractNumId w:val="3"/>
    <w:lvlOverride w:ilvl="0">
      <w:startOverride w:val="3"/>
    </w:lvlOverride>
  </w:num>
  <w:num w:numId="23">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864E30"/>
    <w:rsid w:val="00005C04"/>
    <w:rsid w:val="00032111"/>
    <w:rsid w:val="000373B6"/>
    <w:rsid w:val="00042536"/>
    <w:rsid w:val="00051D22"/>
    <w:rsid w:val="00054E05"/>
    <w:rsid w:val="000853AD"/>
    <w:rsid w:val="0008583D"/>
    <w:rsid w:val="000941FE"/>
    <w:rsid w:val="0009471E"/>
    <w:rsid w:val="00096ED2"/>
    <w:rsid w:val="000A08B0"/>
    <w:rsid w:val="000A3FA0"/>
    <w:rsid w:val="000C174A"/>
    <w:rsid w:val="000C5C8B"/>
    <w:rsid w:val="000D02F3"/>
    <w:rsid w:val="000E1153"/>
    <w:rsid w:val="00103A25"/>
    <w:rsid w:val="00112074"/>
    <w:rsid w:val="001141F6"/>
    <w:rsid w:val="00115A82"/>
    <w:rsid w:val="001170CD"/>
    <w:rsid w:val="0012038D"/>
    <w:rsid w:val="001301F9"/>
    <w:rsid w:val="00130D95"/>
    <w:rsid w:val="001374EE"/>
    <w:rsid w:val="001375AE"/>
    <w:rsid w:val="00140F96"/>
    <w:rsid w:val="00157FC2"/>
    <w:rsid w:val="0016465D"/>
    <w:rsid w:val="00167B52"/>
    <w:rsid w:val="001740A8"/>
    <w:rsid w:val="00196A97"/>
    <w:rsid w:val="001B0EAB"/>
    <w:rsid w:val="001B17D6"/>
    <w:rsid w:val="001B5AB2"/>
    <w:rsid w:val="001B634C"/>
    <w:rsid w:val="001B7035"/>
    <w:rsid w:val="001C0733"/>
    <w:rsid w:val="001C1F2F"/>
    <w:rsid w:val="001C750A"/>
    <w:rsid w:val="001E1B74"/>
    <w:rsid w:val="001F7CA5"/>
    <w:rsid w:val="00204B43"/>
    <w:rsid w:val="00227B23"/>
    <w:rsid w:val="00232D4D"/>
    <w:rsid w:val="00235D2B"/>
    <w:rsid w:val="002420EE"/>
    <w:rsid w:val="0024667E"/>
    <w:rsid w:val="00255B78"/>
    <w:rsid w:val="00256A7D"/>
    <w:rsid w:val="00262F2B"/>
    <w:rsid w:val="00265B01"/>
    <w:rsid w:val="00285B2D"/>
    <w:rsid w:val="002863BD"/>
    <w:rsid w:val="00291C97"/>
    <w:rsid w:val="0029613E"/>
    <w:rsid w:val="002A07B9"/>
    <w:rsid w:val="002A68C8"/>
    <w:rsid w:val="002B2856"/>
    <w:rsid w:val="002B3440"/>
    <w:rsid w:val="002D77E5"/>
    <w:rsid w:val="002E1CB8"/>
    <w:rsid w:val="002F0039"/>
    <w:rsid w:val="002F1246"/>
    <w:rsid w:val="002F2627"/>
    <w:rsid w:val="002F3BB3"/>
    <w:rsid w:val="002F656C"/>
    <w:rsid w:val="00302044"/>
    <w:rsid w:val="003139A1"/>
    <w:rsid w:val="003157B9"/>
    <w:rsid w:val="00321659"/>
    <w:rsid w:val="00332A28"/>
    <w:rsid w:val="003457F2"/>
    <w:rsid w:val="00346B69"/>
    <w:rsid w:val="00346C94"/>
    <w:rsid w:val="00346FEF"/>
    <w:rsid w:val="003526FC"/>
    <w:rsid w:val="00354C3F"/>
    <w:rsid w:val="003554F9"/>
    <w:rsid w:val="003640C8"/>
    <w:rsid w:val="00367110"/>
    <w:rsid w:val="003673AF"/>
    <w:rsid w:val="00372AEE"/>
    <w:rsid w:val="00377385"/>
    <w:rsid w:val="003836E7"/>
    <w:rsid w:val="00385013"/>
    <w:rsid w:val="00397DBE"/>
    <w:rsid w:val="003B2FE4"/>
    <w:rsid w:val="003C583D"/>
    <w:rsid w:val="003D2AAD"/>
    <w:rsid w:val="003D3D3F"/>
    <w:rsid w:val="003D5680"/>
    <w:rsid w:val="003D630B"/>
    <w:rsid w:val="003D734A"/>
    <w:rsid w:val="003D7C4F"/>
    <w:rsid w:val="003E7A7B"/>
    <w:rsid w:val="003F3682"/>
    <w:rsid w:val="00401B0B"/>
    <w:rsid w:val="0041700A"/>
    <w:rsid w:val="00421FD4"/>
    <w:rsid w:val="0042793B"/>
    <w:rsid w:val="004319E7"/>
    <w:rsid w:val="004331FB"/>
    <w:rsid w:val="0044091E"/>
    <w:rsid w:val="00441E7E"/>
    <w:rsid w:val="00444B01"/>
    <w:rsid w:val="00455D1C"/>
    <w:rsid w:val="004618DA"/>
    <w:rsid w:val="00461DA8"/>
    <w:rsid w:val="00462DCD"/>
    <w:rsid w:val="004778DF"/>
    <w:rsid w:val="00487356"/>
    <w:rsid w:val="00487BB1"/>
    <w:rsid w:val="00497767"/>
    <w:rsid w:val="004A4C5D"/>
    <w:rsid w:val="004B2311"/>
    <w:rsid w:val="004B40EB"/>
    <w:rsid w:val="004B62A2"/>
    <w:rsid w:val="004D6A07"/>
    <w:rsid w:val="004D79A7"/>
    <w:rsid w:val="004F7638"/>
    <w:rsid w:val="00501B6A"/>
    <w:rsid w:val="00503ADB"/>
    <w:rsid w:val="00503ED5"/>
    <w:rsid w:val="00511EC4"/>
    <w:rsid w:val="005211FD"/>
    <w:rsid w:val="00522EC3"/>
    <w:rsid w:val="005279C1"/>
    <w:rsid w:val="00541393"/>
    <w:rsid w:val="00543AD8"/>
    <w:rsid w:val="005464E3"/>
    <w:rsid w:val="0055582D"/>
    <w:rsid w:val="00556C59"/>
    <w:rsid w:val="0056170D"/>
    <w:rsid w:val="00567430"/>
    <w:rsid w:val="00570326"/>
    <w:rsid w:val="00571335"/>
    <w:rsid w:val="00572EEA"/>
    <w:rsid w:val="00590405"/>
    <w:rsid w:val="00592B94"/>
    <w:rsid w:val="0059388B"/>
    <w:rsid w:val="00595EEF"/>
    <w:rsid w:val="005B1C14"/>
    <w:rsid w:val="005C317E"/>
    <w:rsid w:val="005C5CFB"/>
    <w:rsid w:val="005C61F0"/>
    <w:rsid w:val="005D3DD1"/>
    <w:rsid w:val="005D545F"/>
    <w:rsid w:val="005E07C3"/>
    <w:rsid w:val="005E35E9"/>
    <w:rsid w:val="005E67F4"/>
    <w:rsid w:val="005F7BDD"/>
    <w:rsid w:val="00607010"/>
    <w:rsid w:val="006075E9"/>
    <w:rsid w:val="00607DF4"/>
    <w:rsid w:val="00617ABF"/>
    <w:rsid w:val="006210A8"/>
    <w:rsid w:val="006365AA"/>
    <w:rsid w:val="00653777"/>
    <w:rsid w:val="006550A9"/>
    <w:rsid w:val="00656A95"/>
    <w:rsid w:val="006713E4"/>
    <w:rsid w:val="00672016"/>
    <w:rsid w:val="00676B07"/>
    <w:rsid w:val="006842E0"/>
    <w:rsid w:val="006A0CAC"/>
    <w:rsid w:val="006A26CD"/>
    <w:rsid w:val="006B1E72"/>
    <w:rsid w:val="006B5FA6"/>
    <w:rsid w:val="006C0576"/>
    <w:rsid w:val="006C40CB"/>
    <w:rsid w:val="006C531C"/>
    <w:rsid w:val="006D14AF"/>
    <w:rsid w:val="006D3019"/>
    <w:rsid w:val="006E4043"/>
    <w:rsid w:val="006F3E8C"/>
    <w:rsid w:val="006F7B8B"/>
    <w:rsid w:val="0070595F"/>
    <w:rsid w:val="0071572E"/>
    <w:rsid w:val="0073056D"/>
    <w:rsid w:val="007358B0"/>
    <w:rsid w:val="0075235F"/>
    <w:rsid w:val="00760771"/>
    <w:rsid w:val="00765E12"/>
    <w:rsid w:val="0078334A"/>
    <w:rsid w:val="00797D53"/>
    <w:rsid w:val="007A04FB"/>
    <w:rsid w:val="007B0BEE"/>
    <w:rsid w:val="007B5ED6"/>
    <w:rsid w:val="007B606E"/>
    <w:rsid w:val="007C5D4E"/>
    <w:rsid w:val="007C7080"/>
    <w:rsid w:val="007D0520"/>
    <w:rsid w:val="007F41DB"/>
    <w:rsid w:val="0080087C"/>
    <w:rsid w:val="00805F2F"/>
    <w:rsid w:val="00805F42"/>
    <w:rsid w:val="00810A80"/>
    <w:rsid w:val="00814BB1"/>
    <w:rsid w:val="008158BF"/>
    <w:rsid w:val="00820FEB"/>
    <w:rsid w:val="008235CC"/>
    <w:rsid w:val="008258F0"/>
    <w:rsid w:val="00831483"/>
    <w:rsid w:val="00834BBB"/>
    <w:rsid w:val="00840590"/>
    <w:rsid w:val="008410D2"/>
    <w:rsid w:val="00842681"/>
    <w:rsid w:val="00860A82"/>
    <w:rsid w:val="00864E30"/>
    <w:rsid w:val="00867207"/>
    <w:rsid w:val="00874724"/>
    <w:rsid w:val="008974DF"/>
    <w:rsid w:val="00897807"/>
    <w:rsid w:val="00897DE7"/>
    <w:rsid w:val="008A567B"/>
    <w:rsid w:val="008B065B"/>
    <w:rsid w:val="008B33F7"/>
    <w:rsid w:val="008B5CC3"/>
    <w:rsid w:val="008B6518"/>
    <w:rsid w:val="008C268C"/>
    <w:rsid w:val="008C68E0"/>
    <w:rsid w:val="008D33B7"/>
    <w:rsid w:val="008D5A27"/>
    <w:rsid w:val="008F1DB1"/>
    <w:rsid w:val="008F20F7"/>
    <w:rsid w:val="008F5906"/>
    <w:rsid w:val="008F5ABB"/>
    <w:rsid w:val="009102E9"/>
    <w:rsid w:val="00911B63"/>
    <w:rsid w:val="00931F0A"/>
    <w:rsid w:val="00934220"/>
    <w:rsid w:val="00937D51"/>
    <w:rsid w:val="009468CC"/>
    <w:rsid w:val="00951924"/>
    <w:rsid w:val="009521C2"/>
    <w:rsid w:val="00952BD7"/>
    <w:rsid w:val="00953A82"/>
    <w:rsid w:val="00960925"/>
    <w:rsid w:val="0096675E"/>
    <w:rsid w:val="009705EB"/>
    <w:rsid w:val="00986154"/>
    <w:rsid w:val="0099366E"/>
    <w:rsid w:val="009965DA"/>
    <w:rsid w:val="009A68BE"/>
    <w:rsid w:val="009B0EAD"/>
    <w:rsid w:val="009B7FE1"/>
    <w:rsid w:val="009D051C"/>
    <w:rsid w:val="009D0F43"/>
    <w:rsid w:val="009F6306"/>
    <w:rsid w:val="00A14A39"/>
    <w:rsid w:val="00A157CD"/>
    <w:rsid w:val="00A163DE"/>
    <w:rsid w:val="00A22466"/>
    <w:rsid w:val="00A4271B"/>
    <w:rsid w:val="00A56646"/>
    <w:rsid w:val="00A57794"/>
    <w:rsid w:val="00A62D6F"/>
    <w:rsid w:val="00A66467"/>
    <w:rsid w:val="00A730FB"/>
    <w:rsid w:val="00A838B4"/>
    <w:rsid w:val="00A83A88"/>
    <w:rsid w:val="00A94736"/>
    <w:rsid w:val="00A95703"/>
    <w:rsid w:val="00A97183"/>
    <w:rsid w:val="00A97C16"/>
    <w:rsid w:val="00AA0CDE"/>
    <w:rsid w:val="00AA6364"/>
    <w:rsid w:val="00AB47C8"/>
    <w:rsid w:val="00AD6673"/>
    <w:rsid w:val="00AF3A87"/>
    <w:rsid w:val="00AF60F5"/>
    <w:rsid w:val="00AF7787"/>
    <w:rsid w:val="00B01D81"/>
    <w:rsid w:val="00B33762"/>
    <w:rsid w:val="00B344E8"/>
    <w:rsid w:val="00B42F6A"/>
    <w:rsid w:val="00B444AA"/>
    <w:rsid w:val="00B5314C"/>
    <w:rsid w:val="00B65105"/>
    <w:rsid w:val="00B91469"/>
    <w:rsid w:val="00BA6B93"/>
    <w:rsid w:val="00BB4BDB"/>
    <w:rsid w:val="00BB7701"/>
    <w:rsid w:val="00BD1D7A"/>
    <w:rsid w:val="00BD3F41"/>
    <w:rsid w:val="00BF7885"/>
    <w:rsid w:val="00C30749"/>
    <w:rsid w:val="00C31139"/>
    <w:rsid w:val="00C34F5E"/>
    <w:rsid w:val="00C37020"/>
    <w:rsid w:val="00C407A0"/>
    <w:rsid w:val="00C44B07"/>
    <w:rsid w:val="00C50692"/>
    <w:rsid w:val="00C5783E"/>
    <w:rsid w:val="00C65982"/>
    <w:rsid w:val="00C87B58"/>
    <w:rsid w:val="00C95083"/>
    <w:rsid w:val="00C96563"/>
    <w:rsid w:val="00CA18A8"/>
    <w:rsid w:val="00CA51A1"/>
    <w:rsid w:val="00CA63F5"/>
    <w:rsid w:val="00CB1068"/>
    <w:rsid w:val="00CB581F"/>
    <w:rsid w:val="00CB5A13"/>
    <w:rsid w:val="00CC1DCE"/>
    <w:rsid w:val="00CC5A04"/>
    <w:rsid w:val="00CC69B1"/>
    <w:rsid w:val="00CD1EC7"/>
    <w:rsid w:val="00CD38DE"/>
    <w:rsid w:val="00CD3BB6"/>
    <w:rsid w:val="00CE3185"/>
    <w:rsid w:val="00CE7A62"/>
    <w:rsid w:val="00CF5E27"/>
    <w:rsid w:val="00D01DD2"/>
    <w:rsid w:val="00D05263"/>
    <w:rsid w:val="00D05267"/>
    <w:rsid w:val="00D07605"/>
    <w:rsid w:val="00D07947"/>
    <w:rsid w:val="00D2115F"/>
    <w:rsid w:val="00D21B07"/>
    <w:rsid w:val="00D22B6C"/>
    <w:rsid w:val="00D24AC3"/>
    <w:rsid w:val="00D31D5B"/>
    <w:rsid w:val="00D4050B"/>
    <w:rsid w:val="00D47990"/>
    <w:rsid w:val="00D47D2B"/>
    <w:rsid w:val="00D52C70"/>
    <w:rsid w:val="00D600BD"/>
    <w:rsid w:val="00D6612E"/>
    <w:rsid w:val="00D676A3"/>
    <w:rsid w:val="00D73D5D"/>
    <w:rsid w:val="00D74BF2"/>
    <w:rsid w:val="00DA3FDB"/>
    <w:rsid w:val="00DA4BCC"/>
    <w:rsid w:val="00DA6F49"/>
    <w:rsid w:val="00DB00B2"/>
    <w:rsid w:val="00DB3446"/>
    <w:rsid w:val="00DC101D"/>
    <w:rsid w:val="00DC1BF0"/>
    <w:rsid w:val="00DC5230"/>
    <w:rsid w:val="00DD1F61"/>
    <w:rsid w:val="00DE5054"/>
    <w:rsid w:val="00DE582C"/>
    <w:rsid w:val="00DE7AC8"/>
    <w:rsid w:val="00DF67CB"/>
    <w:rsid w:val="00DF6BDF"/>
    <w:rsid w:val="00E02756"/>
    <w:rsid w:val="00E03557"/>
    <w:rsid w:val="00E03D95"/>
    <w:rsid w:val="00E12D88"/>
    <w:rsid w:val="00E163E4"/>
    <w:rsid w:val="00E35C6D"/>
    <w:rsid w:val="00E51247"/>
    <w:rsid w:val="00E565D5"/>
    <w:rsid w:val="00E9598F"/>
    <w:rsid w:val="00EA508D"/>
    <w:rsid w:val="00EB3B26"/>
    <w:rsid w:val="00EC3EE7"/>
    <w:rsid w:val="00EC4A66"/>
    <w:rsid w:val="00ED283F"/>
    <w:rsid w:val="00EF0319"/>
    <w:rsid w:val="00EF0CEC"/>
    <w:rsid w:val="00F068F7"/>
    <w:rsid w:val="00F1127E"/>
    <w:rsid w:val="00F161D9"/>
    <w:rsid w:val="00F17559"/>
    <w:rsid w:val="00F268FA"/>
    <w:rsid w:val="00F27CD6"/>
    <w:rsid w:val="00F3127F"/>
    <w:rsid w:val="00F3389C"/>
    <w:rsid w:val="00F3708B"/>
    <w:rsid w:val="00F37D2F"/>
    <w:rsid w:val="00F40C51"/>
    <w:rsid w:val="00F54F61"/>
    <w:rsid w:val="00F56071"/>
    <w:rsid w:val="00F64AB0"/>
    <w:rsid w:val="00F72308"/>
    <w:rsid w:val="00F76745"/>
    <w:rsid w:val="00F84247"/>
    <w:rsid w:val="00F93272"/>
    <w:rsid w:val="00FA1868"/>
    <w:rsid w:val="00FA789B"/>
    <w:rsid w:val="00FB1BDD"/>
    <w:rsid w:val="00FC34E8"/>
    <w:rsid w:val="00FC79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B19C25-738E-4FF6-A112-2670258E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66467"/>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link w:val="ProsttextChar"/>
    <w:rsid w:val="008B7962"/>
    <w:rPr>
      <w:rFonts w:ascii="Consolas" w:hAnsi="Consolas" w:cs="Consolas"/>
      <w:sz w:val="21"/>
      <w:szCs w:val="21"/>
    </w:rPr>
  </w:style>
  <w:style w:type="character" w:customStyle="1" w:styleId="ProsttextChar">
    <w:name w:val="Prostý text Char"/>
    <w:basedOn w:val="Standardnpsmoodstavce"/>
    <w:link w:val="Prosttext"/>
    <w:rsid w:val="008B7962"/>
    <w:rPr>
      <w:rFonts w:ascii="Consolas" w:hAnsi="Consolas" w:cs="Consolas"/>
      <w:sz w:val="21"/>
      <w:szCs w:val="21"/>
    </w:rPr>
  </w:style>
  <w:style w:type="paragraph" w:customStyle="1" w:styleId="sb0">
    <w:name w:val="sb0"/>
    <w:basedOn w:val="Normln"/>
    <w:rsid w:val="0044091E"/>
    <w:pPr>
      <w:spacing w:before="100" w:beforeAutospacing="1" w:after="100" w:afterAutospacing="1"/>
    </w:pPr>
    <w:rPr>
      <w:color w:val="000000"/>
      <w:sz w:val="36"/>
      <w:szCs w:val="36"/>
    </w:rPr>
  </w:style>
  <w:style w:type="paragraph" w:styleId="Textbubliny">
    <w:name w:val="Balloon Text"/>
    <w:basedOn w:val="Normln"/>
    <w:link w:val="TextbublinyChar"/>
    <w:rsid w:val="0078334A"/>
    <w:rPr>
      <w:rFonts w:ascii="Tahoma" w:hAnsi="Tahoma" w:cs="Tahoma"/>
      <w:sz w:val="16"/>
      <w:szCs w:val="16"/>
    </w:rPr>
  </w:style>
  <w:style w:type="character" w:customStyle="1" w:styleId="TextbublinyChar">
    <w:name w:val="Text bubliny Char"/>
    <w:basedOn w:val="Standardnpsmoodstavce"/>
    <w:link w:val="Textbubliny"/>
    <w:rsid w:val="0078334A"/>
    <w:rPr>
      <w:rFonts w:ascii="Tahoma" w:hAnsi="Tahoma" w:cs="Tahoma"/>
      <w:sz w:val="16"/>
      <w:szCs w:val="16"/>
    </w:rPr>
  </w:style>
  <w:style w:type="paragraph" w:styleId="Odstavecseseznamem">
    <w:name w:val="List Paragraph"/>
    <w:basedOn w:val="Normln"/>
    <w:uiPriority w:val="34"/>
    <w:qFormat/>
    <w:rsid w:val="00DE7AC8"/>
    <w:pPr>
      <w:ind w:left="720"/>
      <w:contextualSpacing/>
    </w:pPr>
  </w:style>
  <w:style w:type="paragraph" w:styleId="Normlnweb">
    <w:name w:val="Normal (Web)"/>
    <w:basedOn w:val="Normln"/>
    <w:uiPriority w:val="99"/>
    <w:unhideWhenUsed/>
    <w:rsid w:val="00B5314C"/>
    <w:pPr>
      <w:spacing w:before="100" w:beforeAutospacing="1" w:after="100" w:afterAutospacing="1"/>
    </w:pPr>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5443">
      <w:bodyDiv w:val="1"/>
      <w:marLeft w:val="0"/>
      <w:marRight w:val="0"/>
      <w:marTop w:val="0"/>
      <w:marBottom w:val="0"/>
      <w:divBdr>
        <w:top w:val="none" w:sz="0" w:space="0" w:color="auto"/>
        <w:left w:val="none" w:sz="0" w:space="0" w:color="auto"/>
        <w:bottom w:val="none" w:sz="0" w:space="0" w:color="auto"/>
        <w:right w:val="none" w:sz="0" w:space="0" w:color="auto"/>
      </w:divBdr>
      <w:divsChild>
        <w:div w:id="639117715">
          <w:marLeft w:val="0"/>
          <w:marRight w:val="0"/>
          <w:marTop w:val="0"/>
          <w:marBottom w:val="0"/>
          <w:divBdr>
            <w:top w:val="none" w:sz="0" w:space="0" w:color="auto"/>
            <w:left w:val="none" w:sz="0" w:space="0" w:color="auto"/>
            <w:bottom w:val="none" w:sz="0" w:space="0" w:color="auto"/>
            <w:right w:val="none" w:sz="0" w:space="0" w:color="auto"/>
          </w:divBdr>
        </w:div>
      </w:divsChild>
    </w:div>
    <w:div w:id="636302401">
      <w:bodyDiv w:val="1"/>
      <w:marLeft w:val="0"/>
      <w:marRight w:val="0"/>
      <w:marTop w:val="0"/>
      <w:marBottom w:val="0"/>
      <w:divBdr>
        <w:top w:val="none" w:sz="0" w:space="0" w:color="auto"/>
        <w:left w:val="none" w:sz="0" w:space="0" w:color="auto"/>
        <w:bottom w:val="none" w:sz="0" w:space="0" w:color="auto"/>
        <w:right w:val="none" w:sz="0" w:space="0" w:color="auto"/>
      </w:divBdr>
      <w:divsChild>
        <w:div w:id="140735157">
          <w:marLeft w:val="0"/>
          <w:marRight w:val="0"/>
          <w:marTop w:val="0"/>
          <w:marBottom w:val="0"/>
          <w:divBdr>
            <w:top w:val="none" w:sz="0" w:space="0" w:color="auto"/>
            <w:left w:val="none" w:sz="0" w:space="0" w:color="auto"/>
            <w:bottom w:val="none" w:sz="0" w:space="0" w:color="auto"/>
            <w:right w:val="none" w:sz="0" w:space="0" w:color="auto"/>
          </w:divBdr>
        </w:div>
      </w:divsChild>
    </w:div>
    <w:div w:id="791630494">
      <w:bodyDiv w:val="1"/>
      <w:marLeft w:val="0"/>
      <w:marRight w:val="0"/>
      <w:marTop w:val="0"/>
      <w:marBottom w:val="0"/>
      <w:divBdr>
        <w:top w:val="none" w:sz="0" w:space="0" w:color="auto"/>
        <w:left w:val="none" w:sz="0" w:space="0" w:color="auto"/>
        <w:bottom w:val="none" w:sz="0" w:space="0" w:color="auto"/>
        <w:right w:val="none" w:sz="0" w:space="0" w:color="auto"/>
      </w:divBdr>
      <w:divsChild>
        <w:div w:id="1890804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178-2016%20Sb_%20-%20Z&#225;kon,%20kter&#253;m%20se%20m&#283;n&#237;%20z&#225;kon%20&#269;_%20561-2004%20Sb_,%20&#353;kolsk&#253;%20z&#225;kon_soubory/tab.gi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7993D-11AE-452B-993E-F9291768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57277</Words>
  <Characters>337939</Characters>
  <Application>Microsoft Office Word</Application>
  <DocSecurity>0</DocSecurity>
  <Lines>2816</Lines>
  <Paragraphs>788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561/2004 Sb.</dc:title>
  <dc:creator>Jan Mikáč</dc:creator>
  <cp:lastModifiedBy>Růžička Ivan</cp:lastModifiedBy>
  <cp:revision>10</cp:revision>
  <dcterms:created xsi:type="dcterms:W3CDTF">2017-04-06T07:52:00Z</dcterms:created>
  <dcterms:modified xsi:type="dcterms:W3CDTF">2018-01-25T10:54:00Z</dcterms:modified>
</cp:coreProperties>
</file>