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DejaVu Sans" w:hAnsi="DejaVu Sans"/>
        </w:rPr>
      </w:pPr>
      <w:r>
        <w:rPr>
          <w:rFonts w:cs="Arial" w:ascii="DejaVu Sans" w:hAnsi="DejaVu Sans"/>
          <w:sz w:val="28"/>
        </w:rPr>
        <w:t>Didaktika odborných předmětů a praktického vyučování dle ŠVP</w:t>
      </w:r>
    </w:p>
    <w:p>
      <w:pPr>
        <w:pStyle w:val="Normal"/>
        <w:rPr>
          <w:rFonts w:ascii="DejaVu Sans" w:hAnsi="DejaVu Sans"/>
        </w:rPr>
      </w:pPr>
      <w:r>
        <w:rPr>
          <w:rFonts w:cs="Arial" w:ascii="DejaVu Sans" w:hAnsi="DejaVu Sans"/>
        </w:rPr>
        <w:t>Jan Bednář ( bez pedagogické praxe )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/>
      </w:pPr>
      <w:r>
        <w:rPr>
          <w:rFonts w:cs="Arial" w:ascii="DejaVu Sans" w:hAnsi="DejaVu Sans"/>
          <w:b/>
          <w:bCs/>
        </w:rPr>
        <w:t xml:space="preserve">Vyučovací předmět: Fyzika </w:t>
      </w:r>
    </w:p>
    <w:p>
      <w:pPr>
        <w:pStyle w:val="Normal"/>
        <w:rPr>
          <w:rFonts w:ascii="DejaVu Sans" w:hAnsi="DejaVu Sans" w:cs="Arial"/>
          <w:b/>
          <w:b/>
          <w:bCs/>
        </w:rPr>
      </w:pPr>
      <w:r>
        <w:rPr>
          <w:rFonts w:cs="Arial" w:ascii="DejaVu Sans" w:hAnsi="DejaVu Sans"/>
          <w:b/>
          <w:bCs/>
        </w:rPr>
      </w:r>
    </w:p>
    <w:p>
      <w:pPr>
        <w:pStyle w:val="Normal"/>
        <w:rPr/>
      </w:pPr>
      <w:r>
        <w:rPr>
          <w:rFonts w:cs="Arial" w:ascii="DejaVu Sans" w:hAnsi="DejaVu Sans"/>
          <w:b/>
          <w:bCs/>
        </w:rPr>
        <w:t>Učební plán:</w:t>
      </w:r>
    </w:p>
    <w:tbl>
      <w:tblPr>
        <w:tblW w:w="9072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512"/>
        <w:gridCol w:w="1512"/>
        <w:gridCol w:w="1512"/>
        <w:gridCol w:w="1513"/>
        <w:gridCol w:w="1512"/>
        <w:gridCol w:w="1510"/>
      </w:tblGrid>
      <w:tr>
        <w:trPr/>
        <w:tc>
          <w:tcPr>
            <w:tcW w:w="15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Obsahtabulky"/>
              <w:spacing w:before="0" w:after="20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Předmět</w:t>
            </w:r>
          </w:p>
        </w:tc>
        <w:tc>
          <w:tcPr>
            <w:tcW w:w="755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Obsahtabulky"/>
              <w:spacing w:before="0" w:after="20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Počet hodin předmětu týdně</w:t>
            </w:r>
          </w:p>
        </w:tc>
      </w:tr>
      <w:tr>
        <w:trPr/>
        <w:tc>
          <w:tcPr>
            <w:tcW w:w="15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Obsahtabulky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Ročník</w:t>
            </w:r>
          </w:p>
        </w:tc>
        <w:tc>
          <w:tcPr>
            <w:tcW w:w="15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Obsahtabulky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I.</w:t>
            </w:r>
          </w:p>
        </w:tc>
        <w:tc>
          <w:tcPr>
            <w:tcW w:w="15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Obsahtabulky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II.</w:t>
            </w:r>
          </w:p>
        </w:tc>
        <w:tc>
          <w:tcPr>
            <w:tcW w:w="15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Obsahtabulky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III.</w:t>
            </w:r>
          </w:p>
        </w:tc>
        <w:tc>
          <w:tcPr>
            <w:tcW w:w="15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Obsahtabulky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IV.</w:t>
            </w:r>
          </w:p>
        </w:tc>
        <w:tc>
          <w:tcPr>
            <w:tcW w:w="1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Obsahtabulky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Celkem</w:t>
            </w:r>
          </w:p>
        </w:tc>
      </w:tr>
      <w:tr>
        <w:trPr/>
        <w:tc>
          <w:tcPr>
            <w:tcW w:w="15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Obsahtabulky"/>
              <w:spacing w:before="0" w:after="20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Fyzika</w:t>
            </w:r>
          </w:p>
        </w:tc>
        <w:tc>
          <w:tcPr>
            <w:tcW w:w="15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Obsahtabulky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5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Obsahtabulky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2,5</w:t>
            </w:r>
          </w:p>
        </w:tc>
        <w:tc>
          <w:tcPr>
            <w:tcW w:w="15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Obsahtabulky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5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Obsahtabulky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2,5</w:t>
            </w:r>
          </w:p>
        </w:tc>
        <w:tc>
          <w:tcPr>
            <w:tcW w:w="1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Obsahtabulky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</w:tr>
    </w:tbl>
    <w:p>
      <w:pPr>
        <w:pStyle w:val="Normal"/>
        <w:rPr>
          <w:rFonts w:ascii="DejaVu Sans" w:hAnsi="DejaVu Sans" w:cs="Arial"/>
          <w:b/>
          <w:b/>
          <w:bCs/>
        </w:rPr>
      </w:pPr>
      <w:r>
        <w:rPr>
          <w:rFonts w:cs="Arial" w:ascii="DejaVu Sans" w:hAnsi="DejaVu Sans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Arial" w:ascii="DejaVu Sans" w:hAnsi="DejaVu Sans"/>
          <w:b w:val="false"/>
          <w:bCs w:val="false"/>
        </w:rPr>
        <w:t>- Vzdělávací obor Fyzika je v rámci vzdělávací oblasti „Člověk a příroda“ z RVP ZV posíleny o 11 hodin (z 21 na 32 hodin) s ohledem na integraci vzdělávacích oborů „Člověk a svět práce“ a „Výchova ke zdraví“ a zařazení většího množství průřezových témat.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Arial" w:ascii="DejaVu Sans" w:hAnsi="DejaVu Sans"/>
          <w:b w:val="false"/>
          <w:bCs w:val="false"/>
        </w:rPr>
        <w:t>- Vzdělávací obor Fyzika z RVP ZV je  realizován v rámci předmětu Fyzika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Arial" w:ascii="DejaVu Sans" w:hAnsi="DejaVu Sans"/>
          <w:b w:val="false"/>
          <w:bCs w:val="false"/>
        </w:rPr>
        <w:t>- Předmět Fyzika se dělí na cvičení v těch ročnících, kde je uvedena hodinová dotace 2,5 hodin týdně. Ve cvičeních jsou ţáci rozděleni do dvou skupin.</w:t>
      </w:r>
    </w:p>
    <w:p>
      <w:pPr>
        <w:pStyle w:val="Normal"/>
        <w:rPr>
          <w:rFonts w:ascii="DejaVu Sans" w:hAnsi="DejaVu Sans" w:cs="Arial"/>
          <w:b/>
          <w:b/>
          <w:bCs/>
        </w:rPr>
      </w:pPr>
      <w:r>
        <w:rPr>
          <w:rFonts w:cs="Arial" w:ascii="DejaVu Sans" w:hAnsi="DejaVu Sans"/>
          <w:b/>
          <w:bCs/>
        </w:rPr>
      </w:r>
    </w:p>
    <w:p>
      <w:pPr>
        <w:pStyle w:val="Normal"/>
        <w:rPr>
          <w:rFonts w:ascii="DejaVu Sans" w:hAnsi="DejaVu Sans"/>
          <w:b/>
          <w:b/>
          <w:bCs/>
        </w:rPr>
      </w:pPr>
      <w:r>
        <w:rPr>
          <w:rFonts w:cs="Arial" w:ascii="DejaVu Sans" w:hAnsi="DejaVu Sans"/>
          <w:b/>
          <w:bCs/>
        </w:rPr>
        <w:t xml:space="preserve">Charakteristika vyučovacího předmětu </w:t>
      </w:r>
    </w:p>
    <w:p>
      <w:pPr>
        <w:pStyle w:val="Normal"/>
        <w:rPr>
          <w:rFonts w:ascii="DejaVu Sans" w:hAnsi="DejaVu Sans"/>
        </w:rPr>
      </w:pPr>
      <w:r>
        <w:rPr>
          <w:rFonts w:cs="Arial" w:ascii="DejaVu Sans" w:hAnsi="DejaVu Sans"/>
          <w:b/>
          <w:bCs/>
        </w:rPr>
        <w:t xml:space="preserve">Obsahové, časové a organizační vymezení předmětu </w:t>
      </w:r>
    </w:p>
    <w:p>
      <w:pPr>
        <w:pStyle w:val="Normal"/>
        <w:rPr>
          <w:rFonts w:ascii="DejaVu Sans" w:hAnsi="DejaVu Sans"/>
        </w:rPr>
      </w:pPr>
      <w:r>
        <w:rPr>
          <w:rFonts w:cs="Arial" w:ascii="DejaVu Sans" w:hAnsi="DejaVu Sans"/>
        </w:rPr>
        <w:t xml:space="preserve">Vyučovací předmět fyzika vychází ze vzdělávacího oboru Fyzika a vzdělávací oblasti Člověk a příroda RVP ZV. </w:t>
      </w:r>
    </w:p>
    <w:p>
      <w:pPr>
        <w:pStyle w:val="Normal"/>
        <w:rPr>
          <w:rFonts w:ascii="DejaVu Sans" w:hAnsi="DejaVu Sans"/>
        </w:rPr>
      </w:pPr>
      <w:r>
        <w:rPr>
          <w:rFonts w:cs="Arial" w:ascii="DejaVu Sans" w:hAnsi="DejaVu Sans"/>
        </w:rPr>
        <w:t xml:space="preserve">Vyučovací předmět fyzika si klade za cíl: </w:t>
      </w:r>
    </w:p>
    <w:p>
      <w:pPr>
        <w:pStyle w:val="Normal"/>
        <w:rPr>
          <w:rFonts w:ascii="DejaVu Sans" w:hAnsi="DejaVu Sans"/>
        </w:rPr>
      </w:pPr>
      <w:r>
        <w:rPr>
          <w:rFonts w:cs="Arial" w:ascii="DejaVu Sans" w:hAnsi="DejaVu Sans"/>
        </w:rPr>
        <w:t xml:space="preserve">   </w:t>
      </w:r>
      <w:r>
        <w:rPr>
          <w:rFonts w:cs="Arial" w:ascii="DejaVu Sans" w:hAnsi="DejaVu Sans"/>
        </w:rPr>
        <w:t xml:space="preserve">- vyvolávat a rozvíjet zájem o poznání světa prostřednictvím zkoumání přírodních jevů </w:t>
      </w:r>
    </w:p>
    <w:p>
      <w:pPr>
        <w:pStyle w:val="Normal"/>
        <w:rPr>
          <w:rFonts w:ascii="DejaVu Sans" w:hAnsi="DejaVu Sans"/>
        </w:rPr>
      </w:pPr>
      <w:r>
        <w:rPr>
          <w:rFonts w:cs="Arial" w:ascii="DejaVu Sans" w:hAnsi="DejaVu Sans"/>
        </w:rPr>
        <w:t xml:space="preserve">   </w:t>
      </w:r>
      <w:r>
        <w:rPr>
          <w:rFonts w:cs="Arial" w:ascii="DejaVu Sans" w:hAnsi="DejaVu Sans"/>
        </w:rPr>
        <w:t>- osvojit si základní fyzikální pojmy a zákonitosti</w:t>
      </w:r>
    </w:p>
    <w:p>
      <w:pPr>
        <w:pStyle w:val="Normal"/>
        <w:rPr>
          <w:rFonts w:ascii="DejaVu Sans" w:hAnsi="DejaVu Sans"/>
        </w:rPr>
      </w:pPr>
      <w:r>
        <w:rPr>
          <w:rFonts w:cs="Arial" w:ascii="DejaVu Sans" w:hAnsi="DejaVu Sans"/>
        </w:rPr>
        <w:t xml:space="preserve">   </w:t>
      </w:r>
      <w:r>
        <w:rPr>
          <w:rFonts w:cs="Arial" w:ascii="DejaVu Sans" w:hAnsi="DejaVu Sans"/>
        </w:rPr>
        <w:t>- rozvíjet schopnost zkoumané jevy formalizovat</w:t>
      </w:r>
    </w:p>
    <w:p>
      <w:pPr>
        <w:pStyle w:val="Normal"/>
        <w:rPr>
          <w:rFonts w:ascii="DejaVu Sans" w:hAnsi="DejaVu Sans"/>
        </w:rPr>
      </w:pPr>
      <w:r>
        <w:rPr>
          <w:rFonts w:cs="Arial" w:ascii="DejaVu Sans" w:hAnsi="DejaVu Sans"/>
        </w:rPr>
        <w:t xml:space="preserve">  </w:t>
      </w:r>
      <w:r>
        <w:rPr>
          <w:rFonts w:cs="Arial" w:ascii="DejaVu Sans" w:hAnsi="DejaVu Sans"/>
        </w:rPr>
        <w:t xml:space="preserve">- teoretické poznatky aplikovat na pochopení reálných dějů </w:t>
      </w:r>
    </w:p>
    <w:p>
      <w:pPr>
        <w:pStyle w:val="Normal"/>
        <w:rPr>
          <w:rFonts w:ascii="DejaVu Sans" w:hAnsi="DejaVu Sans"/>
        </w:rPr>
      </w:pPr>
      <w:r>
        <w:rPr>
          <w:rFonts w:cs="Arial" w:ascii="DejaVu Sans" w:hAnsi="DejaVu Sans"/>
        </w:rPr>
        <w:t xml:space="preserve">Předmět je vyučován ve všech ročnících nižšího gymnázia, hodinová dotace je uvedena v učebním plánu s komentářem. Výuka je realizována formou vyučovacích hodin s celou třídou, ve 2. a 4. ročníku také formou praktických cvičení v dělené třídě. </w:t>
      </w:r>
    </w:p>
    <w:p>
      <w:pPr>
        <w:pStyle w:val="Normal"/>
        <w:rPr>
          <w:rFonts w:ascii="DejaVu Sans" w:hAnsi="DejaVu Sans"/>
        </w:rPr>
      </w:pPr>
      <w:r>
        <w:rPr>
          <w:rFonts w:cs="Arial" w:ascii="DejaVu Sans" w:hAnsi="DejaVu Sans"/>
        </w:rPr>
        <w:t xml:space="preserve">Do obsahu výuky fyziky jsou na nižším gymnáziu vřazena průřezová témata. </w:t>
      </w:r>
    </w:p>
    <w:p>
      <w:pPr>
        <w:pStyle w:val="Normal"/>
        <w:rPr>
          <w:rFonts w:ascii="DejaVu Sans" w:hAnsi="DejaVu Sans"/>
        </w:rPr>
      </w:pPr>
      <w:r>
        <w:rPr>
          <w:rFonts w:cs="Arial" w:ascii="DejaVu Sans" w:hAnsi="DejaVu Sans"/>
        </w:rPr>
        <w:t xml:space="preserve">Předmět fyzika je minimálně z 50 % vyučován v učebně přírodních věd, dále dle potřeby a prostorových možností v laboratoři fyziky, v multimediální učebně nebo v audiovizuální učebně. </w:t>
      </w:r>
    </w:p>
    <w:p>
      <w:pPr>
        <w:pStyle w:val="Normal"/>
        <w:rPr>
          <w:rFonts w:ascii="DejaVu Sans" w:hAnsi="DejaVu Sans"/>
        </w:rPr>
      </w:pPr>
      <w:r>
        <w:rPr>
          <w:rFonts w:cs="Arial" w:ascii="DejaVu Sans" w:hAnsi="DejaVu Sans"/>
        </w:rPr>
        <w:t xml:space="preserve">Během studia se žáci každoročně mohou účastnit soutěží a dalších výběrových aktivit: </w:t>
      </w:r>
    </w:p>
    <w:p>
      <w:pPr>
        <w:pStyle w:val="Normal"/>
        <w:rPr>
          <w:rFonts w:ascii="DejaVu Sans" w:hAnsi="DejaVu Sans"/>
        </w:rPr>
      </w:pPr>
      <w:r>
        <w:rPr>
          <w:rFonts w:cs="Arial" w:ascii="DejaVu Sans" w:hAnsi="DejaVu Sans"/>
        </w:rPr>
        <w:t xml:space="preserve">   </w:t>
      </w:r>
      <w:r>
        <w:rPr>
          <w:rFonts w:cs="Arial" w:ascii="DejaVu Sans" w:hAnsi="DejaVu Sans"/>
        </w:rPr>
        <w:t>- fyzikální olympiáda</w:t>
      </w:r>
    </w:p>
    <w:p>
      <w:pPr>
        <w:pStyle w:val="Normal"/>
        <w:rPr>
          <w:rFonts w:ascii="DejaVu Sans" w:hAnsi="DejaVu Sans"/>
        </w:rPr>
      </w:pPr>
      <w:r>
        <w:rPr>
          <w:rFonts w:cs="Arial" w:ascii="DejaVu Sans" w:hAnsi="DejaVu Sans"/>
        </w:rPr>
        <w:t xml:space="preserve">   </w:t>
      </w:r>
      <w:r>
        <w:rPr>
          <w:rFonts w:cs="Arial" w:ascii="DejaVu Sans" w:hAnsi="DejaVu Sans"/>
        </w:rPr>
        <w:t>- archimediáda</w:t>
      </w:r>
    </w:p>
    <w:p>
      <w:pPr>
        <w:pStyle w:val="Normal"/>
        <w:rPr>
          <w:rFonts w:ascii="DejaVu Sans" w:hAnsi="DejaVu Sans"/>
        </w:rPr>
      </w:pPr>
      <w:r>
        <w:rPr>
          <w:rFonts w:cs="Arial" w:ascii="DejaVu Sans" w:hAnsi="DejaVu Sans"/>
        </w:rPr>
        <w:t xml:space="preserve">   </w:t>
      </w:r>
      <w:r>
        <w:rPr>
          <w:rFonts w:cs="Arial" w:ascii="DejaVu Sans" w:hAnsi="DejaVu Sans"/>
        </w:rPr>
        <w:t>- astronomická olympiáda</w:t>
      </w:r>
    </w:p>
    <w:p>
      <w:pPr>
        <w:pStyle w:val="Normal"/>
        <w:rPr>
          <w:rFonts w:ascii="DejaVu Sans" w:hAnsi="DejaVu Sans"/>
        </w:rPr>
      </w:pPr>
      <w:r>
        <w:rPr>
          <w:rFonts w:cs="Arial" w:ascii="DejaVu Sans" w:hAnsi="DejaVu Sans"/>
        </w:rPr>
        <w:t xml:space="preserve">   </w:t>
      </w:r>
      <w:r>
        <w:rPr>
          <w:rFonts w:cs="Arial" w:ascii="DejaVu Sans" w:hAnsi="DejaVu Sans"/>
        </w:rPr>
        <w:t>- kroužek mladých debrujárů</w:t>
      </w:r>
    </w:p>
    <w:p>
      <w:pPr>
        <w:pStyle w:val="Normal"/>
        <w:rPr>
          <w:rFonts w:ascii="DejaVu Sans" w:hAnsi="DejaVu Sans"/>
        </w:rPr>
      </w:pPr>
      <w:r>
        <w:rPr>
          <w:rFonts w:cs="Arial" w:ascii="DejaVu Sans" w:hAnsi="DejaVu Sans"/>
        </w:rPr>
        <w:t xml:space="preserve">   </w:t>
      </w:r>
      <w:r>
        <w:rPr>
          <w:rFonts w:cs="Arial" w:ascii="DejaVu Sans" w:hAnsi="DejaVu Sans"/>
        </w:rPr>
        <w:t>- další aktuální aktivity</w:t>
      </w:r>
    </w:p>
    <w:p>
      <w:pPr>
        <w:pStyle w:val="Normal"/>
        <w:rPr>
          <w:rFonts w:ascii="DejaVu Sans" w:hAnsi="DejaVu Sans"/>
        </w:rPr>
      </w:pPr>
      <w:r>
        <w:rPr>
          <w:rFonts w:cs="Arial" w:ascii="DejaVu Sans" w:hAnsi="DejaVu Sans"/>
          <w:b/>
          <w:bCs/>
        </w:rPr>
        <w:t>Výchovné a vzdělávací strategie</w:t>
      </w:r>
      <w:r>
        <w:rPr>
          <w:rFonts w:cs="Arial" w:ascii="DejaVu Sans" w:hAnsi="DejaVu Sans"/>
        </w:rPr>
        <w:t xml:space="preserve"> </w:t>
      </w:r>
    </w:p>
    <w:p>
      <w:pPr>
        <w:pStyle w:val="Normal"/>
        <w:rPr>
          <w:rFonts w:ascii="DejaVu Sans" w:hAnsi="DejaVu Sans"/>
        </w:rPr>
      </w:pPr>
      <w:r>
        <w:rPr>
          <w:rFonts w:cs="Arial" w:ascii="DejaVu Sans" w:hAnsi="DejaVu Sans"/>
          <w:u w:val="single"/>
        </w:rPr>
        <w:t>Kompetence k učení</w:t>
      </w:r>
      <w:r>
        <w:rPr>
          <w:rFonts w:cs="Arial" w:ascii="DejaVu Sans" w:hAnsi="DejaVu Sans"/>
        </w:rPr>
        <w:t xml:space="preserve"> </w:t>
      </w:r>
    </w:p>
    <w:p>
      <w:pPr>
        <w:pStyle w:val="Normal"/>
        <w:rPr>
          <w:rFonts w:ascii="DejaVu Sans" w:hAnsi="DejaVu Sans"/>
        </w:rPr>
      </w:pPr>
      <w:r>
        <w:rPr>
          <w:rFonts w:cs="Arial" w:ascii="DejaVu Sans" w:hAnsi="DejaVu Sans"/>
        </w:rPr>
        <w:t xml:space="preserve">Ve vyučovacím předmětu fyzika využíváme pro utváření a rozvíjení dané klíčové kompetence výchovné a vzdělávací strategie, které žákům umožňují  </w:t>
      </w:r>
    </w:p>
    <w:p>
      <w:pPr>
        <w:pStyle w:val="Normal"/>
        <w:rPr>
          <w:rFonts w:ascii="DejaVu Sans" w:hAnsi="DejaVu Sans"/>
        </w:rPr>
      </w:pPr>
      <w:r>
        <w:rPr>
          <w:rFonts w:cs="Arial" w:ascii="DejaVu Sans" w:hAnsi="DejaVu Sans"/>
        </w:rPr>
        <w:t xml:space="preserve">  </w:t>
      </w:r>
      <w:r>
        <w:rPr>
          <w:rFonts w:cs="Arial" w:ascii="DejaVu Sans" w:hAnsi="DejaVu Sans"/>
        </w:rPr>
        <w:t xml:space="preserve">- využít zkušeností z praktického života ve výuce  </w:t>
      </w:r>
    </w:p>
    <w:p>
      <w:pPr>
        <w:pStyle w:val="Normal"/>
        <w:rPr>
          <w:rFonts w:ascii="DejaVu Sans" w:hAnsi="DejaVu Sans"/>
        </w:rPr>
      </w:pPr>
      <w:r>
        <w:rPr>
          <w:rFonts w:cs="Arial" w:ascii="DejaVu Sans" w:hAnsi="DejaVu Sans"/>
        </w:rPr>
        <w:t xml:space="preserve"> </w:t>
      </w:r>
      <w:r>
        <w:rPr>
          <w:rFonts w:cs="Arial" w:ascii="DejaVu Sans" w:hAnsi="DejaVu Sans"/>
        </w:rPr>
        <w:t xml:space="preserve">- aplikovat poznatky z fyziky do běžného života  </w:t>
      </w:r>
    </w:p>
    <w:p>
      <w:pPr>
        <w:pStyle w:val="Normal"/>
        <w:rPr>
          <w:rFonts w:ascii="DejaVu Sans" w:hAnsi="DejaVu Sans"/>
        </w:rPr>
      </w:pPr>
      <w:r>
        <w:rPr>
          <w:rFonts w:cs="Arial" w:ascii="DejaVu Sans" w:hAnsi="DejaVu Sans"/>
        </w:rPr>
        <w:t xml:space="preserve">  </w:t>
      </w:r>
      <w:r>
        <w:rPr>
          <w:rFonts w:cs="Arial" w:ascii="DejaVu Sans" w:hAnsi="DejaVu Sans"/>
        </w:rPr>
        <w:t xml:space="preserve">- rozvíjet schopnost samostatně pozorovat a popisovat fyzikální jevy a experimenty  </w:t>
      </w:r>
    </w:p>
    <w:p>
      <w:pPr>
        <w:pStyle w:val="Normal"/>
        <w:rPr>
          <w:rFonts w:ascii="DejaVu Sans" w:hAnsi="DejaVu Sans"/>
        </w:rPr>
      </w:pPr>
      <w:r>
        <w:rPr>
          <w:rFonts w:cs="Arial" w:ascii="DejaVu Sans" w:hAnsi="DejaVu Sans"/>
        </w:rPr>
        <w:t xml:space="preserve">  </w:t>
      </w:r>
      <w:r>
        <w:rPr>
          <w:rFonts w:cs="Arial" w:ascii="DejaVu Sans" w:hAnsi="DejaVu Sans"/>
        </w:rPr>
        <w:t xml:space="preserve">- řešit fyzikální příklady se správným a přehledným zápisem a vhodným použitím znaků a symbolů  </w:t>
      </w:r>
    </w:p>
    <w:p>
      <w:pPr>
        <w:pStyle w:val="Normal"/>
        <w:rPr>
          <w:rFonts w:ascii="DejaVu Sans" w:hAnsi="DejaVu Sans"/>
        </w:rPr>
      </w:pPr>
      <w:r>
        <w:rPr>
          <w:rFonts w:cs="Arial" w:ascii="DejaVu Sans" w:hAnsi="DejaVu Sans"/>
        </w:rPr>
        <w:t xml:space="preserve">  </w:t>
      </w:r>
      <w:r>
        <w:rPr>
          <w:rFonts w:cs="Arial" w:ascii="DejaVu Sans" w:hAnsi="DejaVu Sans"/>
        </w:rPr>
        <w:t xml:space="preserve">- čerpat informace z různých zdrojů (učebnice, časopisy, internet), tyto informace kriticky zhodnotit  </w:t>
      </w:r>
    </w:p>
    <w:p>
      <w:pPr>
        <w:pStyle w:val="Normal"/>
        <w:rPr>
          <w:rFonts w:ascii="DejaVu Sans" w:hAnsi="DejaVu Sans"/>
        </w:rPr>
      </w:pPr>
      <w:r>
        <w:rPr>
          <w:rFonts w:cs="Arial" w:ascii="DejaVu Sans" w:hAnsi="DejaVu Sans"/>
        </w:rPr>
        <w:t xml:space="preserve">  </w:t>
      </w:r>
      <w:r>
        <w:rPr>
          <w:rFonts w:cs="Arial" w:ascii="DejaVu Sans" w:hAnsi="DejaVu Sans"/>
        </w:rPr>
        <w:t xml:space="preserve">- chápat souvislosti fyziky a dalších přírodních věd </w:t>
      </w:r>
    </w:p>
    <w:p>
      <w:pPr>
        <w:pStyle w:val="Normal"/>
        <w:rPr>
          <w:rFonts w:ascii="DejaVu Sans" w:hAnsi="DejaVu Sans"/>
          <w:u w:val="single"/>
        </w:rPr>
      </w:pPr>
      <w:r>
        <w:rPr>
          <w:rFonts w:cs="Arial" w:ascii="DejaVu Sans" w:hAnsi="DejaVu Sans"/>
          <w:u w:val="single"/>
        </w:rPr>
        <w:t xml:space="preserve">Kompetence k řešení problémů </w:t>
      </w:r>
    </w:p>
    <w:p>
      <w:pPr>
        <w:pStyle w:val="Normal"/>
        <w:rPr>
          <w:rFonts w:ascii="DejaVu Sans" w:hAnsi="DejaVu Sans"/>
        </w:rPr>
      </w:pPr>
      <w:r>
        <w:rPr>
          <w:rFonts w:cs="Arial" w:ascii="DejaVu Sans" w:hAnsi="DejaVu Sans"/>
        </w:rPr>
        <w:t xml:space="preserve">Ve vyučovacím předmětu fyzika využíváme pro utváření a rozvíjení dané klíčové kompetence výchovné a vzdělávací strategie, které žákům umožňují  </w:t>
      </w:r>
    </w:p>
    <w:p>
      <w:pPr>
        <w:pStyle w:val="Normal"/>
        <w:rPr>
          <w:rFonts w:ascii="DejaVu Sans" w:hAnsi="DejaVu Sans"/>
        </w:rPr>
      </w:pPr>
      <w:r>
        <w:rPr>
          <w:rFonts w:cs="Arial" w:ascii="DejaVu Sans" w:hAnsi="DejaVu Sans"/>
        </w:rPr>
        <w:t xml:space="preserve">  </w:t>
      </w:r>
      <w:r>
        <w:rPr>
          <w:rFonts w:cs="Arial" w:ascii="DejaVu Sans" w:hAnsi="DejaVu Sans"/>
        </w:rPr>
        <w:t xml:space="preserve">- problém rozpoznat a formulovat  </w:t>
      </w:r>
    </w:p>
    <w:p>
      <w:pPr>
        <w:pStyle w:val="Normal"/>
        <w:rPr>
          <w:rFonts w:ascii="DejaVu Sans" w:hAnsi="DejaVu Sans"/>
        </w:rPr>
      </w:pPr>
      <w:r>
        <w:rPr>
          <w:rFonts w:cs="Arial" w:ascii="DejaVu Sans" w:hAnsi="DejaVu Sans"/>
        </w:rPr>
        <w:t xml:space="preserve">  </w:t>
      </w:r>
      <w:r>
        <w:rPr>
          <w:rFonts w:cs="Arial" w:ascii="DejaVu Sans" w:hAnsi="DejaVu Sans"/>
        </w:rPr>
        <w:t xml:space="preserve">- navrhnout hypotézy řešení problému a tyto hypotézy ověřovat  </w:t>
      </w:r>
    </w:p>
    <w:p>
      <w:pPr>
        <w:pStyle w:val="Normal"/>
        <w:rPr>
          <w:rFonts w:ascii="DejaVu Sans" w:hAnsi="DejaVu Sans"/>
        </w:rPr>
      </w:pPr>
      <w:r>
        <w:rPr>
          <w:rFonts w:cs="Arial" w:ascii="DejaVu Sans" w:hAnsi="DejaVu Sans"/>
        </w:rPr>
        <w:t xml:space="preserve">  </w:t>
      </w:r>
      <w:r>
        <w:rPr>
          <w:rFonts w:cs="Arial" w:ascii="DejaVu Sans" w:hAnsi="DejaVu Sans"/>
        </w:rPr>
        <w:t xml:space="preserve">- odhadnout výsledky a hodnotit jejich reálnost  </w:t>
      </w:r>
    </w:p>
    <w:p>
      <w:pPr>
        <w:pStyle w:val="Normal"/>
        <w:rPr>
          <w:rFonts w:ascii="DejaVu Sans" w:hAnsi="DejaVu Sans"/>
        </w:rPr>
      </w:pPr>
      <w:r>
        <w:rPr>
          <w:rFonts w:cs="Arial" w:ascii="DejaVu Sans" w:hAnsi="DejaVu Sans"/>
        </w:rPr>
        <w:t xml:space="preserve">  </w:t>
      </w:r>
      <w:r>
        <w:rPr>
          <w:rFonts w:cs="Arial" w:ascii="DejaVu Sans" w:hAnsi="DejaVu Sans"/>
        </w:rPr>
        <w:t xml:space="preserve">- rozlišit fyzikální model od reality a posoudit, kdy je použití modelu vhodné  </w:t>
      </w:r>
    </w:p>
    <w:p>
      <w:pPr>
        <w:pStyle w:val="Normal"/>
        <w:rPr>
          <w:rFonts w:ascii="DejaVu Sans" w:hAnsi="DejaVu Sans"/>
        </w:rPr>
      </w:pPr>
      <w:r>
        <w:rPr>
          <w:rFonts w:cs="Arial" w:ascii="DejaVu Sans" w:hAnsi="DejaVu Sans"/>
        </w:rPr>
        <w:t xml:space="preserve">  </w:t>
      </w:r>
      <w:r>
        <w:rPr>
          <w:rFonts w:cs="Arial" w:ascii="DejaVu Sans" w:hAnsi="DejaVu Sans"/>
        </w:rPr>
        <w:t xml:space="preserve">- rozpoznat chybu při řešení úlohy a svůj postup korigovat </w:t>
      </w:r>
    </w:p>
    <w:p>
      <w:pPr>
        <w:pStyle w:val="Normal"/>
        <w:rPr>
          <w:rFonts w:ascii="DejaVu Sans" w:hAnsi="DejaVu Sans"/>
          <w:u w:val="single"/>
        </w:rPr>
      </w:pPr>
      <w:r>
        <w:rPr>
          <w:rFonts w:cs="Arial" w:ascii="DejaVu Sans" w:hAnsi="DejaVu Sans"/>
          <w:u w:val="single"/>
        </w:rPr>
        <w:t xml:space="preserve">Kompetence komunikativní </w:t>
      </w:r>
    </w:p>
    <w:p>
      <w:pPr>
        <w:pStyle w:val="Normal"/>
        <w:rPr>
          <w:rFonts w:ascii="DejaVu Sans" w:hAnsi="DejaVu Sans"/>
        </w:rPr>
      </w:pPr>
      <w:r>
        <w:rPr>
          <w:rFonts w:cs="Arial" w:ascii="DejaVu Sans" w:hAnsi="DejaVu Sans"/>
        </w:rPr>
        <w:t xml:space="preserve">Ve vyučovacím předmětu fyzika využíváme pro utváření a rozvíjení dané klíčové kompetence výchovné a vzdělávací strategie, které žákům umožňují  </w:t>
      </w:r>
    </w:p>
    <w:p>
      <w:pPr>
        <w:pStyle w:val="Normal"/>
        <w:rPr>
          <w:rFonts w:ascii="DejaVu Sans" w:hAnsi="DejaVu Sans"/>
        </w:rPr>
      </w:pPr>
      <w:r>
        <w:rPr>
          <w:rFonts w:cs="Arial" w:ascii="DejaVu Sans" w:hAnsi="DejaVu Sans"/>
        </w:rPr>
        <w:t xml:space="preserve">  </w:t>
      </w:r>
      <w:r>
        <w:rPr>
          <w:rFonts w:cs="Arial" w:ascii="DejaVu Sans" w:hAnsi="DejaVu Sans"/>
        </w:rPr>
        <w:t xml:space="preserve">- jasně a srozumitelně formulovat jejich myšlenky formou ústní i písemnou  </w:t>
      </w:r>
    </w:p>
    <w:p>
      <w:pPr>
        <w:pStyle w:val="Normal"/>
        <w:rPr>
          <w:rFonts w:ascii="DejaVu Sans" w:hAnsi="DejaVu Sans"/>
        </w:rPr>
      </w:pPr>
      <w:r>
        <w:rPr>
          <w:rFonts w:cs="Arial" w:ascii="DejaVu Sans" w:hAnsi="DejaVu Sans"/>
        </w:rPr>
        <w:t xml:space="preserve">  </w:t>
      </w:r>
      <w:r>
        <w:rPr>
          <w:rFonts w:cs="Arial" w:ascii="DejaVu Sans" w:hAnsi="DejaVu Sans"/>
        </w:rPr>
        <w:t xml:space="preserve">- porozumět různým typům textů a záznamů  </w:t>
      </w:r>
    </w:p>
    <w:p>
      <w:pPr>
        <w:pStyle w:val="Normal"/>
        <w:rPr>
          <w:rFonts w:ascii="DejaVu Sans" w:hAnsi="DejaVu Sans"/>
        </w:rPr>
      </w:pPr>
      <w:r>
        <w:rPr>
          <w:rFonts w:cs="Arial" w:ascii="DejaVu Sans" w:hAnsi="DejaVu Sans"/>
        </w:rPr>
        <w:t xml:space="preserve">  </w:t>
      </w:r>
      <w:r>
        <w:rPr>
          <w:rFonts w:cs="Arial" w:ascii="DejaVu Sans" w:hAnsi="DejaVu Sans"/>
        </w:rPr>
        <w:t xml:space="preserve">- porozumět grafickému znázornění různých závislostí, srozumitelně je interpretovat    </w:t>
      </w:r>
    </w:p>
    <w:p>
      <w:pPr>
        <w:pStyle w:val="Normal"/>
        <w:rPr>
          <w:rFonts w:ascii="DejaVu Sans" w:hAnsi="DejaVu Sans"/>
        </w:rPr>
      </w:pPr>
      <w:r>
        <w:rPr>
          <w:rFonts w:cs="Arial" w:ascii="DejaVu Sans" w:hAnsi="DejaVu Sans"/>
        </w:rPr>
        <w:t xml:space="preserve">  </w:t>
      </w:r>
      <w:r>
        <w:rPr>
          <w:rFonts w:cs="Arial" w:ascii="DejaVu Sans" w:hAnsi="DejaVu Sans"/>
        </w:rPr>
        <w:t xml:space="preserve">- nebát se vyslovit dotaz, pochybnost, vlastní názor  </w:t>
      </w:r>
    </w:p>
    <w:p>
      <w:pPr>
        <w:pStyle w:val="Normal"/>
        <w:rPr>
          <w:rFonts w:ascii="DejaVu Sans" w:hAnsi="DejaVu Sans"/>
        </w:rPr>
      </w:pPr>
      <w:r>
        <w:rPr>
          <w:rFonts w:cs="Arial" w:ascii="DejaVu Sans" w:hAnsi="DejaVu Sans"/>
        </w:rPr>
        <w:t xml:space="preserve"> </w:t>
      </w:r>
      <w:r>
        <w:rPr>
          <w:rFonts w:cs="Arial" w:ascii="DejaVu Sans" w:hAnsi="DejaVu Sans"/>
        </w:rPr>
        <w:t xml:space="preserve">- akceptovat vlastní omyl </w:t>
      </w:r>
    </w:p>
    <w:p>
      <w:pPr>
        <w:pStyle w:val="Normal"/>
        <w:rPr>
          <w:rFonts w:ascii="DejaVu Sans" w:hAnsi="DejaVu Sans"/>
        </w:rPr>
      </w:pPr>
      <w:r>
        <w:rPr>
          <w:rFonts w:cs="Arial" w:ascii="DejaVu Sans" w:hAnsi="DejaVu Sans"/>
          <w:u w:val="single"/>
        </w:rPr>
        <w:t xml:space="preserve">Kompetence sociální a personální </w:t>
      </w:r>
    </w:p>
    <w:p>
      <w:pPr>
        <w:pStyle w:val="Normal"/>
        <w:rPr>
          <w:rFonts w:ascii="DejaVu Sans" w:hAnsi="DejaVu Sans"/>
        </w:rPr>
      </w:pPr>
      <w:r>
        <w:rPr>
          <w:rFonts w:cs="Arial" w:ascii="DejaVu Sans" w:hAnsi="DejaVu Sans"/>
        </w:rPr>
        <w:t xml:space="preserve">Ve vyučovacím předmětu fyzika využíváme pro utváření a rozvíjení dané klíčové kompetence výchovné a vzdělávací strategie, které žákům umožňují  </w:t>
      </w:r>
    </w:p>
    <w:p>
      <w:pPr>
        <w:pStyle w:val="Normal"/>
        <w:rPr>
          <w:rFonts w:ascii="DejaVu Sans" w:hAnsi="DejaVu Sans"/>
        </w:rPr>
      </w:pPr>
      <w:r>
        <w:rPr>
          <w:rFonts w:cs="Arial" w:ascii="DejaVu Sans" w:hAnsi="DejaVu Sans"/>
        </w:rPr>
        <w:t xml:space="preserve">  </w:t>
      </w:r>
      <w:r>
        <w:rPr>
          <w:rFonts w:cs="Arial" w:ascii="DejaVu Sans" w:hAnsi="DejaVu Sans"/>
        </w:rPr>
        <w:t xml:space="preserve">- pracovat v malých skupinách  </w:t>
      </w:r>
    </w:p>
    <w:p>
      <w:pPr>
        <w:pStyle w:val="Normal"/>
        <w:rPr>
          <w:rFonts w:ascii="DejaVu Sans" w:hAnsi="DejaVu Sans"/>
        </w:rPr>
      </w:pPr>
      <w:r>
        <w:rPr>
          <w:rFonts w:cs="Arial" w:ascii="DejaVu Sans" w:hAnsi="DejaVu Sans"/>
        </w:rPr>
        <w:t xml:space="preserve">  </w:t>
      </w:r>
      <w:r>
        <w:rPr>
          <w:rFonts w:cs="Arial" w:ascii="DejaVu Sans" w:hAnsi="DejaVu Sans"/>
        </w:rPr>
        <w:t xml:space="preserve">- respektovat názory druhých, diskutovat a argumentovat při řešení problémů  </w:t>
      </w:r>
    </w:p>
    <w:p>
      <w:pPr>
        <w:pStyle w:val="Normal"/>
        <w:rPr>
          <w:rFonts w:ascii="DejaVu Sans" w:hAnsi="DejaVu Sans"/>
        </w:rPr>
      </w:pPr>
      <w:r>
        <w:rPr>
          <w:rFonts w:cs="Arial" w:ascii="DejaVu Sans" w:hAnsi="DejaVu Sans"/>
        </w:rPr>
        <w:t xml:space="preserve">  </w:t>
      </w:r>
      <w:r>
        <w:rPr>
          <w:rFonts w:cs="Arial" w:ascii="DejaVu Sans" w:hAnsi="DejaVu Sans"/>
        </w:rPr>
        <w:t xml:space="preserve">- nést spoluodpovědnost za výsledek skupiny </w:t>
      </w:r>
    </w:p>
    <w:p>
      <w:pPr>
        <w:pStyle w:val="Normal"/>
        <w:rPr>
          <w:rFonts w:ascii="DejaVu Sans" w:hAnsi="DejaVu Sans"/>
          <w:u w:val="single"/>
        </w:rPr>
      </w:pPr>
      <w:r>
        <w:rPr>
          <w:rFonts w:cs="Arial" w:ascii="DejaVu Sans" w:hAnsi="DejaVu Sans"/>
          <w:u w:val="single"/>
        </w:rPr>
        <w:t xml:space="preserve">Kompetence občanské </w:t>
      </w:r>
    </w:p>
    <w:p>
      <w:pPr>
        <w:pStyle w:val="Normal"/>
        <w:rPr>
          <w:rFonts w:ascii="DejaVu Sans" w:hAnsi="DejaVu Sans"/>
        </w:rPr>
      </w:pPr>
      <w:r>
        <w:rPr>
          <w:rFonts w:cs="Arial" w:ascii="DejaVu Sans" w:hAnsi="DejaVu Sans"/>
        </w:rPr>
        <w:t xml:space="preserve">Ve vyučovacím předmětu fyzika využíváme pro utváření a rozvíjení dané klíčové kompetence výchovné a vzdělávací strategie, které žákům umožňují  </w:t>
      </w:r>
    </w:p>
    <w:p>
      <w:pPr>
        <w:pStyle w:val="Normal"/>
        <w:rPr>
          <w:rFonts w:ascii="DejaVu Sans" w:hAnsi="DejaVu Sans"/>
        </w:rPr>
      </w:pPr>
      <w:r>
        <w:rPr>
          <w:rFonts w:cs="Arial" w:ascii="DejaVu Sans" w:hAnsi="DejaVu Sans"/>
        </w:rPr>
        <w:t xml:space="preserve">  </w:t>
      </w:r>
      <w:r>
        <w:rPr>
          <w:rFonts w:cs="Arial" w:ascii="DejaVu Sans" w:hAnsi="DejaVu Sans"/>
        </w:rPr>
        <w:t xml:space="preserve">- porozumět historickému vývoji lidského poznání v oblasti fyziky  </w:t>
      </w:r>
    </w:p>
    <w:p>
      <w:pPr>
        <w:pStyle w:val="Normal"/>
        <w:rPr>
          <w:rFonts w:ascii="DejaVu Sans" w:hAnsi="DejaVu Sans"/>
        </w:rPr>
      </w:pPr>
      <w:r>
        <w:rPr>
          <w:rFonts w:cs="Arial" w:ascii="DejaVu Sans" w:hAnsi="DejaVu Sans"/>
        </w:rPr>
        <w:t xml:space="preserve">  </w:t>
      </w:r>
      <w:r>
        <w:rPr>
          <w:rFonts w:cs="Arial" w:ascii="DejaVu Sans" w:hAnsi="DejaVu Sans"/>
        </w:rPr>
        <w:t xml:space="preserve">- dodržovat domluvená pravidla jak při práci ve škole, tak při domácí přípravě  </w:t>
      </w:r>
    </w:p>
    <w:p>
      <w:pPr>
        <w:pStyle w:val="Normal"/>
        <w:rPr>
          <w:rFonts w:ascii="DejaVu Sans" w:hAnsi="DejaVu Sans"/>
        </w:rPr>
      </w:pPr>
      <w:r>
        <w:rPr>
          <w:rFonts w:cs="Arial" w:ascii="DejaVu Sans" w:hAnsi="DejaVu Sans"/>
        </w:rPr>
        <w:t xml:space="preserve">  </w:t>
      </w:r>
      <w:r>
        <w:rPr>
          <w:rFonts w:cs="Arial" w:ascii="DejaVu Sans" w:hAnsi="DejaVu Sans"/>
        </w:rPr>
        <w:t xml:space="preserve">- vnímat nebezpečí ohrožení zdraví při různých činnostech, svým chováním tato nebezpečí minimalizovat  </w:t>
      </w:r>
    </w:p>
    <w:p>
      <w:pPr>
        <w:pStyle w:val="Normal"/>
        <w:rPr>
          <w:rFonts w:ascii="DejaVu Sans" w:hAnsi="DejaVu Sans"/>
        </w:rPr>
      </w:pPr>
      <w:r>
        <w:rPr>
          <w:rFonts w:cs="Arial" w:ascii="DejaVu Sans" w:hAnsi="DejaVu Sans"/>
        </w:rPr>
        <w:t xml:space="preserve">  </w:t>
      </w:r>
      <w:r>
        <w:rPr>
          <w:rFonts w:cs="Arial" w:ascii="DejaVu Sans" w:hAnsi="DejaVu Sans"/>
        </w:rPr>
        <w:t xml:space="preserve">- porozumět fyzikálním principům živelných pohrom  </w:t>
      </w:r>
    </w:p>
    <w:p>
      <w:pPr>
        <w:pStyle w:val="Normal"/>
        <w:rPr>
          <w:rFonts w:ascii="DejaVu Sans" w:hAnsi="DejaVu Sans"/>
        </w:rPr>
      </w:pPr>
      <w:r>
        <w:rPr>
          <w:rFonts w:cs="Arial" w:ascii="DejaVu Sans" w:hAnsi="DejaVu Sans"/>
        </w:rPr>
        <w:t xml:space="preserve"> </w:t>
      </w:r>
      <w:r>
        <w:rPr>
          <w:rFonts w:cs="Arial" w:ascii="DejaVu Sans" w:hAnsi="DejaVu Sans"/>
        </w:rPr>
        <w:t>- kriticky hodnotit různé názory na jevy ve společnosti, především z hlediska ekologického</w:t>
      </w:r>
    </w:p>
    <w:p>
      <w:pPr>
        <w:pStyle w:val="Normal"/>
        <w:rPr>
          <w:rFonts w:ascii="DejaVu Sans" w:hAnsi="DejaVu Sans"/>
        </w:rPr>
      </w:pPr>
      <w:r>
        <w:rPr>
          <w:rFonts w:cs="Arial" w:ascii="DejaVu Sans" w:hAnsi="DejaVu Sans"/>
          <w:u w:val="single"/>
        </w:rPr>
        <w:t>Kompetence pracovní</w:t>
      </w:r>
    </w:p>
    <w:p>
      <w:pPr>
        <w:pStyle w:val="Normal"/>
        <w:rPr>
          <w:rFonts w:ascii="DejaVu Sans" w:hAnsi="DejaVu Sans"/>
        </w:rPr>
      </w:pPr>
      <w:r>
        <w:rPr>
          <w:rFonts w:cs="Arial" w:ascii="DejaVu Sans" w:hAnsi="DejaVu Sans"/>
        </w:rPr>
        <w:t xml:space="preserve">Ve vyučovacím předmětu fyzika využíváme pro utváření a rozvíjení dané klíčové kompetence výchovné a vzdělávací strategie, které žákům umožňují  </w:t>
      </w:r>
    </w:p>
    <w:p>
      <w:pPr>
        <w:pStyle w:val="Normal"/>
        <w:rPr>
          <w:rFonts w:ascii="DejaVu Sans" w:hAnsi="DejaVu Sans"/>
        </w:rPr>
      </w:pPr>
      <w:r>
        <w:rPr>
          <w:rFonts w:cs="Arial" w:ascii="DejaVu Sans" w:hAnsi="DejaVu Sans"/>
        </w:rPr>
        <w:t xml:space="preserve">  </w:t>
      </w:r>
      <w:r>
        <w:rPr>
          <w:rFonts w:cs="Arial" w:ascii="DejaVu Sans" w:hAnsi="DejaVu Sans"/>
        </w:rPr>
        <w:t xml:space="preserve">- rozvíjet zručnost při provádění experimentů  </w:t>
      </w:r>
    </w:p>
    <w:p>
      <w:pPr>
        <w:pStyle w:val="Normal"/>
        <w:rPr>
          <w:rFonts w:ascii="DejaVu Sans" w:hAnsi="DejaVu Sans"/>
        </w:rPr>
      </w:pPr>
      <w:r>
        <w:rPr>
          <w:rFonts w:cs="Arial" w:ascii="DejaVu Sans" w:hAnsi="DejaVu Sans"/>
        </w:rPr>
        <w:t xml:space="preserve">  </w:t>
      </w:r>
      <w:r>
        <w:rPr>
          <w:rFonts w:cs="Arial" w:ascii="DejaVu Sans" w:hAnsi="DejaVu Sans"/>
        </w:rPr>
        <w:t xml:space="preserve">- vytvářet vlastní pomůcky a modely  </w:t>
      </w:r>
    </w:p>
    <w:p>
      <w:pPr>
        <w:pStyle w:val="Normal"/>
        <w:rPr>
          <w:rFonts w:ascii="DejaVu Sans" w:hAnsi="DejaVu Sans"/>
        </w:rPr>
      </w:pPr>
      <w:r>
        <w:rPr>
          <w:rFonts w:cs="Arial" w:ascii="DejaVu Sans" w:hAnsi="DejaVu Sans"/>
        </w:rPr>
        <w:t xml:space="preserve">  </w:t>
      </w:r>
      <w:r>
        <w:rPr>
          <w:rFonts w:cs="Arial" w:ascii="DejaVu Sans" w:hAnsi="DejaVu Sans"/>
        </w:rPr>
        <w:t xml:space="preserve">- pracovat s uvědomělým dodržováním pravidel bezpečnosti práce  </w:t>
      </w:r>
    </w:p>
    <w:p>
      <w:pPr>
        <w:pStyle w:val="Normal"/>
        <w:rPr>
          <w:rFonts w:ascii="DejaVu Sans" w:hAnsi="DejaVu Sans"/>
        </w:rPr>
      </w:pPr>
      <w:r>
        <w:rPr>
          <w:rFonts w:cs="Arial" w:ascii="DejaVu Sans" w:hAnsi="DejaVu Sans"/>
        </w:rPr>
        <w:t xml:space="preserve"> </w:t>
      </w:r>
      <w:r>
        <w:rPr>
          <w:rFonts w:cs="Arial" w:ascii="DejaVu Sans" w:hAnsi="DejaVu Sans"/>
        </w:rPr>
        <w:t>- vhodně volit jejich další profesní zaměření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ascii="DejaVu Sans" w:hAnsi="DejaVu Sans"/>
        </w:rPr>
      </w:pPr>
      <w:r>
        <w:rPr>
          <w:rFonts w:cs="Arial" w:ascii="DejaVu Sans" w:hAnsi="DejaVu Sans"/>
          <w:b/>
          <w:bCs/>
          <w:u w:val="single"/>
        </w:rPr>
        <w:t xml:space="preserve">Vzdělávací obsah předmětu </w:t>
      </w:r>
    </w:p>
    <w:p>
      <w:pPr>
        <w:pStyle w:val="Normal"/>
        <w:rPr>
          <w:rFonts w:ascii="DejaVu Sans" w:hAnsi="DejaVu Sans"/>
        </w:rPr>
      </w:pPr>
      <w:r>
        <w:rPr>
          <w:rFonts w:cs="Arial" w:ascii="DejaVu Sans" w:hAnsi="DejaVu Sans"/>
        </w:rPr>
        <w:t xml:space="preserve">Vyučovací předmět: Fyzika </w:t>
      </w:r>
    </w:p>
    <w:p>
      <w:pPr>
        <w:pStyle w:val="Normal"/>
        <w:rPr>
          <w:rFonts w:ascii="DejaVu Sans" w:hAnsi="DejaVu Sans"/>
        </w:rPr>
      </w:pPr>
      <w:r>
        <w:rPr>
          <w:rFonts w:cs="Arial" w:ascii="DejaVu Sans" w:hAnsi="DejaVu Sans"/>
        </w:rPr>
        <w:t xml:space="preserve">Ročník: I. </w:t>
      </w:r>
    </w:p>
    <w:tbl>
      <w:tblPr>
        <w:tblW w:w="9072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2268"/>
        <w:gridCol w:w="2268"/>
        <w:gridCol w:w="2268"/>
        <w:gridCol w:w="2267"/>
      </w:tblGrid>
      <w:tr>
        <w:trPr/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pacing w:before="0" w:after="200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Arial"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Téma 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pacing w:before="0" w:after="200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Arial"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Výstup předmětu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pacing w:before="0" w:after="200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Arial"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Učivo</w:t>
            </w:r>
          </w:p>
        </w:tc>
        <w:tc>
          <w:tcPr>
            <w:tcW w:w="2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200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Arial"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Poznámky </w:t>
            </w:r>
          </w:p>
        </w:tc>
      </w:tr>
      <w:tr>
        <w:trPr/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pacing w:before="0" w:after="200"/>
              <w:jc w:val="left"/>
              <w:rPr>
                <w:rFonts w:ascii="DejaVu Sans" w:hAnsi="DejaVu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Arial" w:ascii="DejaVu Sans" w:hAnsi="DejaVu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Látky a tělesa  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DejaVu Sans" w:hAnsi="DejaVu Sans"/>
              </w:rPr>
            </w:pPr>
            <w:r>
              <w:rPr>
                <w:rFonts w:cs="Arial" w:ascii="DejaVu Sans" w:hAnsi="DejaVu Sans"/>
              </w:rPr>
              <w:t xml:space="preserve">  </w:t>
            </w:r>
            <w:r>
              <w:rPr>
                <w:rFonts w:cs="Arial" w:ascii="DejaVu Sans" w:hAnsi="DejaVu Sans"/>
              </w:rPr>
              <w:t xml:space="preserve">- rozliší pojem látka a těleso v konkrétních příkladech  </w:t>
            </w:r>
          </w:p>
          <w:p>
            <w:pPr>
              <w:pStyle w:val="Normal"/>
              <w:rPr>
                <w:rFonts w:ascii="DejaVu Sans" w:hAnsi="DejaVu Sans"/>
              </w:rPr>
            </w:pPr>
            <w:r>
              <w:rPr>
                <w:rFonts w:cs="Arial" w:ascii="DejaVu Sans" w:hAnsi="DejaVu Sans"/>
              </w:rPr>
              <w:t xml:space="preserve">  </w:t>
            </w:r>
            <w:r>
              <w:rPr>
                <w:rFonts w:cs="Arial" w:ascii="DejaVu Sans" w:hAnsi="DejaVu Sans"/>
              </w:rPr>
              <w:t xml:space="preserve">- uvede konkrétní příklady jevů dokazujících, že se částice látek neustále a neuspořádaně pohybují a vzájemně na sebe působí  </w:t>
            </w:r>
          </w:p>
          <w:p>
            <w:pPr>
              <w:pStyle w:val="Normal"/>
              <w:rPr>
                <w:rFonts w:ascii="DejaVu Sans" w:hAnsi="DejaVu Sans"/>
              </w:rPr>
            </w:pPr>
            <w:r>
              <w:rPr>
                <w:rFonts w:cs="Arial" w:ascii="DejaVu Sans" w:hAnsi="DejaVu Sans"/>
              </w:rPr>
              <w:t xml:space="preserve">  </w:t>
            </w:r>
            <w:r>
              <w:rPr>
                <w:rFonts w:cs="Arial" w:ascii="DejaVu Sans" w:hAnsi="DejaVu Sans"/>
              </w:rPr>
              <w:t xml:space="preserve">- vysvětlí některé vlastnosti látek na základě uspořádání částic  </w:t>
            </w:r>
          </w:p>
          <w:p>
            <w:pPr>
              <w:pStyle w:val="Normal"/>
              <w:spacing w:before="0" w:after="200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Arial"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cs="Arial"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rozliší jednotlivá skupenství a jejich změny v souvislosti s chováním částic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DejaVu Sans" w:hAnsi="DejaVu Sans"/>
              </w:rPr>
            </w:pPr>
            <w:r>
              <w:rPr>
                <w:rFonts w:cs="Arial" w:ascii="DejaVu Sans" w:hAnsi="DejaVu Sans"/>
              </w:rPr>
              <w:t xml:space="preserve">Látka a těleso, vlastnosti látek a těles  </w:t>
            </w:r>
          </w:p>
          <w:p>
            <w:pPr>
              <w:pStyle w:val="Normal"/>
              <w:rPr>
                <w:rFonts w:ascii="DejaVu Sans" w:hAnsi="DejaVu Sans"/>
              </w:rPr>
            </w:pPr>
            <w:r>
              <w:rPr>
                <w:rFonts w:cs="Arial" w:ascii="DejaVu Sans" w:hAnsi="DejaVu Sans"/>
              </w:rPr>
              <w:t xml:space="preserve">  </w:t>
            </w:r>
            <w:r>
              <w:rPr>
                <w:rFonts w:cs="Arial" w:ascii="DejaVu Sans" w:hAnsi="DejaVu Sans"/>
              </w:rPr>
              <w:t xml:space="preserve">- vlastnosti pevných, kapalných a plynných látek  </w:t>
            </w:r>
          </w:p>
          <w:p>
            <w:pPr>
              <w:pStyle w:val="Normal"/>
              <w:rPr>
                <w:rFonts w:ascii="DejaVu Sans" w:hAnsi="DejaVu Sans"/>
              </w:rPr>
            </w:pPr>
            <w:r>
              <w:rPr>
                <w:rFonts w:cs="Arial" w:ascii="DejaVu Sans" w:hAnsi="DejaVu Sans"/>
              </w:rPr>
              <w:t xml:space="preserve">  </w:t>
            </w:r>
            <w:r>
              <w:rPr>
                <w:rFonts w:cs="Arial" w:ascii="DejaVu Sans" w:hAnsi="DejaVu Sans"/>
              </w:rPr>
              <w:t xml:space="preserve">- změny skupenství látek  </w:t>
            </w:r>
          </w:p>
          <w:p>
            <w:pPr>
              <w:pStyle w:val="Normal"/>
              <w:rPr>
                <w:rFonts w:ascii="DejaVu Sans" w:hAnsi="DejaVu Sans"/>
              </w:rPr>
            </w:pPr>
            <w:r>
              <w:rPr>
                <w:rFonts w:cs="Arial" w:ascii="DejaVu Sans" w:hAnsi="DejaVu Sans"/>
              </w:rPr>
              <w:t xml:space="preserve">  </w:t>
            </w:r>
            <w:r>
              <w:rPr>
                <w:rFonts w:cs="Arial" w:ascii="DejaVu Sans" w:hAnsi="DejaVu Sans"/>
              </w:rPr>
              <w:t xml:space="preserve">- částicové složení látek  </w:t>
            </w:r>
          </w:p>
          <w:p>
            <w:pPr>
              <w:pStyle w:val="Normal"/>
              <w:rPr>
                <w:rFonts w:ascii="DejaVu Sans" w:hAnsi="DejaVu Sans"/>
              </w:rPr>
            </w:pPr>
            <w:r>
              <w:rPr>
                <w:rFonts w:cs="Arial" w:ascii="DejaVu Sans" w:hAnsi="DejaVu Sans"/>
              </w:rPr>
              <w:t xml:space="preserve">  </w:t>
            </w:r>
            <w:r>
              <w:rPr>
                <w:rFonts w:cs="Arial" w:ascii="DejaVu Sans" w:hAnsi="DejaVu Sans"/>
              </w:rPr>
              <w:t xml:space="preserve">- molekuly a atomy  </w:t>
            </w:r>
          </w:p>
          <w:p>
            <w:pPr>
              <w:pStyle w:val="Normal"/>
              <w:rPr>
                <w:rFonts w:ascii="DejaVu Sans" w:hAnsi="DejaVu Sans"/>
              </w:rPr>
            </w:pPr>
            <w:r>
              <w:rPr>
                <w:rFonts w:cs="Arial" w:ascii="DejaVu Sans" w:hAnsi="DejaVu Sans"/>
              </w:rPr>
              <w:t xml:space="preserve">  </w:t>
            </w:r>
            <w:r>
              <w:rPr>
                <w:rFonts w:cs="Arial" w:ascii="DejaVu Sans" w:hAnsi="DejaVu Sans"/>
              </w:rPr>
              <w:t xml:space="preserve">- uspořádání částic v látkách různého skupenství  </w:t>
            </w:r>
          </w:p>
          <w:p>
            <w:pPr>
              <w:pStyle w:val="Normal"/>
              <w:spacing w:before="0" w:after="200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Arial"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cs="Arial"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difúze a Brownův pohyb </w:t>
            </w:r>
          </w:p>
        </w:tc>
        <w:tc>
          <w:tcPr>
            <w:tcW w:w="2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200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Arial" w:ascii="DejaVu Sans" w:hAnsi="DejaVu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PV:</w:t>
            </w:r>
            <w:r>
              <w:rPr>
                <w:rFonts w:cs="Arial"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Ch – vlastnosti látek, stavba látek Bi – práce s mikroskopem</w:t>
            </w:r>
          </w:p>
        </w:tc>
      </w:tr>
      <w:tr>
        <w:trPr/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pacing w:before="0" w:after="200"/>
              <w:jc w:val="left"/>
              <w:rPr>
                <w:rFonts w:ascii="DejaVu Sans" w:hAnsi="DejaVu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Arial" w:ascii="DejaVu Sans" w:hAnsi="DejaVu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Měření fyzikálních veličin 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DejaVu Sans" w:hAnsi="DejaVu Sans"/>
              </w:rPr>
            </w:pPr>
            <w:r>
              <w:rPr>
                <w:rFonts w:cs="Arial" w:ascii="DejaVu Sans" w:hAnsi="DejaVu Sans"/>
              </w:rPr>
              <w:t xml:space="preserve">  </w:t>
            </w:r>
            <w:r>
              <w:rPr>
                <w:rFonts w:cs="Arial" w:ascii="DejaVu Sans" w:hAnsi="DejaVu Sans"/>
              </w:rPr>
              <w:t xml:space="preserve">- změří vhodně zvolenými měřidly důležité fyzikální veličiny  </w:t>
            </w:r>
          </w:p>
          <w:p>
            <w:pPr>
              <w:pStyle w:val="Normal"/>
              <w:rPr>
                <w:rFonts w:ascii="DejaVu Sans" w:hAnsi="DejaVu Sans"/>
              </w:rPr>
            </w:pPr>
            <w:r>
              <w:rPr>
                <w:rFonts w:cs="Arial" w:ascii="DejaVu Sans" w:hAnsi="DejaVu Sans"/>
              </w:rPr>
              <w:t xml:space="preserve">  </w:t>
            </w:r>
            <w:r>
              <w:rPr>
                <w:rFonts w:cs="Arial" w:ascii="DejaVu Sans" w:hAnsi="DejaVu Sans"/>
              </w:rPr>
              <w:t xml:space="preserve">- používá značky některých fyzikálních veličin a jednotek  </w:t>
            </w:r>
          </w:p>
          <w:p>
            <w:pPr>
              <w:pStyle w:val="Normal"/>
              <w:rPr>
                <w:rFonts w:ascii="DejaVu Sans" w:hAnsi="DejaVu Sans"/>
              </w:rPr>
            </w:pPr>
            <w:r>
              <w:rPr>
                <w:rFonts w:cs="Arial" w:ascii="DejaVu Sans" w:hAnsi="DejaVu Sans"/>
              </w:rPr>
              <w:t xml:space="preserve">  </w:t>
            </w:r>
            <w:r>
              <w:rPr>
                <w:rFonts w:cs="Arial" w:ascii="DejaVu Sans" w:hAnsi="DejaVu Sans"/>
              </w:rPr>
              <w:t xml:space="preserve">- převádí násobné a dílčí jednotky na stanovenou jednotku  </w:t>
            </w:r>
          </w:p>
          <w:p>
            <w:pPr>
              <w:pStyle w:val="Normal"/>
              <w:rPr>
                <w:rFonts w:ascii="DejaVu Sans" w:hAnsi="DejaVu Sans"/>
              </w:rPr>
            </w:pPr>
            <w:r>
              <w:rPr>
                <w:rFonts w:cs="Arial" w:ascii="DejaVu Sans" w:hAnsi="DejaVu Sans"/>
              </w:rPr>
              <w:t xml:space="preserve">  </w:t>
            </w:r>
            <w:r>
              <w:rPr>
                <w:rFonts w:cs="Arial" w:ascii="DejaVu Sans" w:hAnsi="DejaVu Sans"/>
              </w:rPr>
              <w:t xml:space="preserve">- využívá vztah mezi rychlostí, dráhou a časem  </w:t>
            </w:r>
          </w:p>
          <w:p>
            <w:pPr>
              <w:pStyle w:val="Normal"/>
              <w:rPr>
                <w:rFonts w:ascii="DejaVu Sans" w:hAnsi="DejaVu Sans"/>
              </w:rPr>
            </w:pPr>
            <w:r>
              <w:rPr>
                <w:rFonts w:cs="Arial" w:ascii="DejaVu Sans" w:hAnsi="DejaVu Sans"/>
              </w:rPr>
              <w:t xml:space="preserve">  </w:t>
            </w:r>
            <w:r>
              <w:rPr>
                <w:rFonts w:cs="Arial" w:ascii="DejaVu Sans" w:hAnsi="DejaVu Sans"/>
              </w:rPr>
              <w:t xml:space="preserve">- předpoví, jak se změní délka či objem tělesa se změnou teploty  </w:t>
            </w:r>
          </w:p>
          <w:p>
            <w:pPr>
              <w:pStyle w:val="Normal"/>
              <w:rPr>
                <w:rFonts w:ascii="DejaVu Sans" w:hAnsi="DejaVu Sans"/>
              </w:rPr>
            </w:pPr>
            <w:r>
              <w:rPr>
                <w:rFonts w:cs="Arial" w:ascii="DejaVu Sans" w:hAnsi="DejaVu Sans"/>
              </w:rPr>
              <w:t xml:space="preserve">  </w:t>
            </w:r>
            <w:r>
              <w:rPr>
                <w:rFonts w:cs="Arial" w:ascii="DejaVu Sans" w:hAnsi="DejaVu Sans"/>
              </w:rPr>
              <w:t xml:space="preserve">- využívá vztah mezi hustotou, hmotností a objemem  </w:t>
            </w:r>
          </w:p>
          <w:p>
            <w:pPr>
              <w:pStyle w:val="Normal"/>
              <w:spacing w:before="0" w:after="200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Arial"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cs="Arial"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změří teplotu v závislosti na čase v delším intervalu, sestaví graf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DejaVu Sans" w:hAnsi="DejaVu Sans"/>
              </w:rPr>
            </w:pPr>
            <w:r>
              <w:rPr>
                <w:rFonts w:cs="Arial" w:ascii="DejaVu Sans" w:hAnsi="DejaVu Sans"/>
              </w:rPr>
              <w:t xml:space="preserve">Fyzikální veličiny a jejich jednotky  </w:t>
            </w:r>
          </w:p>
          <w:p>
            <w:pPr>
              <w:pStyle w:val="Normal"/>
              <w:rPr>
                <w:rFonts w:ascii="DejaVu Sans" w:hAnsi="DejaVu Sans"/>
              </w:rPr>
            </w:pPr>
            <w:r>
              <w:rPr>
                <w:rFonts w:cs="Arial" w:ascii="DejaVu Sans" w:hAnsi="DejaVu Sans"/>
              </w:rPr>
              <w:t xml:space="preserve">  </w:t>
            </w:r>
            <w:r>
              <w:rPr>
                <w:rFonts w:cs="Arial" w:ascii="DejaVu Sans" w:hAnsi="DejaVu Sans"/>
              </w:rPr>
              <w:t xml:space="preserve">- měření délky, jednotky  </w:t>
            </w:r>
          </w:p>
          <w:p>
            <w:pPr>
              <w:pStyle w:val="Normal"/>
              <w:rPr>
                <w:rFonts w:ascii="DejaVu Sans" w:hAnsi="DejaVu Sans"/>
              </w:rPr>
            </w:pPr>
            <w:r>
              <w:rPr>
                <w:rFonts w:cs="Arial" w:ascii="DejaVu Sans" w:hAnsi="DejaVu Sans"/>
              </w:rPr>
              <w:t xml:space="preserve">  </w:t>
            </w:r>
            <w:r>
              <w:rPr>
                <w:rFonts w:cs="Arial" w:ascii="DejaVu Sans" w:hAnsi="DejaVu Sans"/>
              </w:rPr>
              <w:t xml:space="preserve">- přesnost měření, chyby měření  </w:t>
            </w:r>
          </w:p>
          <w:p>
            <w:pPr>
              <w:pStyle w:val="Normal"/>
              <w:rPr>
                <w:rFonts w:ascii="DejaVu Sans" w:hAnsi="DejaVu Sans"/>
              </w:rPr>
            </w:pPr>
            <w:r>
              <w:rPr>
                <w:rFonts w:cs="Arial" w:ascii="DejaVu Sans" w:hAnsi="DejaVu Sans"/>
              </w:rPr>
              <w:t xml:space="preserve">  </w:t>
            </w:r>
            <w:r>
              <w:rPr>
                <w:rFonts w:cs="Arial" w:ascii="DejaVu Sans" w:hAnsi="DejaVu Sans"/>
              </w:rPr>
              <w:t xml:space="preserve">- určení polohy, souřadnice  </w:t>
            </w:r>
          </w:p>
          <w:p>
            <w:pPr>
              <w:pStyle w:val="Normal"/>
              <w:rPr>
                <w:rFonts w:ascii="DejaVu Sans" w:hAnsi="DejaVu Sans"/>
              </w:rPr>
            </w:pPr>
            <w:r>
              <w:rPr>
                <w:rFonts w:cs="Arial" w:ascii="DejaVu Sans" w:hAnsi="DejaVu Sans"/>
              </w:rPr>
              <w:t xml:space="preserve">  </w:t>
            </w:r>
            <w:r>
              <w:rPr>
                <w:rFonts w:cs="Arial" w:ascii="DejaVu Sans" w:hAnsi="DejaVu Sans"/>
              </w:rPr>
              <w:t xml:space="preserve">- měření hmotnosti, jednotky  </w:t>
            </w:r>
          </w:p>
          <w:p>
            <w:pPr>
              <w:pStyle w:val="Normal"/>
              <w:rPr>
                <w:rFonts w:ascii="DejaVu Sans" w:hAnsi="DejaVu Sans"/>
              </w:rPr>
            </w:pPr>
            <w:r>
              <w:rPr>
                <w:rFonts w:cs="Arial" w:ascii="DejaVu Sans" w:hAnsi="DejaVu Sans"/>
              </w:rPr>
              <w:t xml:space="preserve">  </w:t>
            </w:r>
            <w:r>
              <w:rPr>
                <w:rFonts w:cs="Arial" w:ascii="DejaVu Sans" w:hAnsi="DejaVu Sans"/>
              </w:rPr>
              <w:t xml:space="preserve">- měření času, jednotky Pohyb těles  </w:t>
            </w:r>
          </w:p>
          <w:p>
            <w:pPr>
              <w:pStyle w:val="Normal"/>
              <w:rPr>
                <w:rFonts w:ascii="DejaVu Sans" w:hAnsi="DejaVu Sans"/>
              </w:rPr>
            </w:pPr>
            <w:r>
              <w:rPr>
                <w:rFonts w:cs="Arial" w:ascii="DejaVu Sans" w:hAnsi="DejaVu Sans"/>
              </w:rPr>
              <w:t xml:space="preserve">  </w:t>
            </w:r>
            <w:r>
              <w:rPr>
                <w:rFonts w:cs="Arial" w:ascii="DejaVu Sans" w:hAnsi="DejaVu Sans"/>
              </w:rPr>
              <w:t xml:space="preserve">- rychlost, měření rychlosti, jednotky  </w:t>
            </w:r>
          </w:p>
          <w:p>
            <w:pPr>
              <w:pStyle w:val="Normal"/>
              <w:rPr>
                <w:rFonts w:ascii="DejaVu Sans" w:hAnsi="DejaVu Sans"/>
              </w:rPr>
            </w:pPr>
            <w:r>
              <w:rPr>
                <w:rFonts w:cs="Arial" w:ascii="DejaVu Sans" w:hAnsi="DejaVu Sans"/>
              </w:rPr>
              <w:t xml:space="preserve">  </w:t>
            </w:r>
            <w:r>
              <w:rPr>
                <w:rFonts w:cs="Arial" w:ascii="DejaVu Sans" w:hAnsi="DejaVu Sans"/>
              </w:rPr>
              <w:t xml:space="preserve">- výpočet průměrné rychlosti Měření objemu  </w:t>
            </w:r>
          </w:p>
          <w:p>
            <w:pPr>
              <w:pStyle w:val="Normal"/>
              <w:rPr>
                <w:rFonts w:ascii="DejaVu Sans" w:hAnsi="DejaVu Sans"/>
              </w:rPr>
            </w:pPr>
            <w:r>
              <w:rPr>
                <w:rFonts w:cs="Arial" w:ascii="DejaVu Sans" w:hAnsi="DejaVu Sans"/>
              </w:rPr>
              <w:t xml:space="preserve">  </w:t>
            </w:r>
            <w:r>
              <w:rPr>
                <w:rFonts w:cs="Arial" w:ascii="DejaVu Sans" w:hAnsi="DejaVu Sans"/>
              </w:rPr>
              <w:t xml:space="preserve">- jednotky objemu Roztažnost těles a látek Měření teploty  </w:t>
            </w:r>
          </w:p>
          <w:p>
            <w:pPr>
              <w:pStyle w:val="Normal"/>
              <w:spacing w:before="0" w:after="200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Arial"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cs="Arial"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teplotní stupnice Hustota a její měření Síla, účinky síly </w:t>
            </w:r>
          </w:p>
        </w:tc>
        <w:tc>
          <w:tcPr>
            <w:tcW w:w="2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200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Arial" w:ascii="DejaVu Sans" w:hAnsi="DejaVu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PV: </w:t>
            </w:r>
            <w:r>
              <w:rPr>
                <w:rFonts w:cs="Arial"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 – souřadnice, graf, převody jednotek TV – měření ve sportu Z – časová pásma Bi – tělesná teplota, tep, vitální kapacita plic PT: MEV – kritické čtení a vnímání mediálních sdělení (vyhledávání informací o historii měření a měřících přístrojů) IVO (Člověk a svět práce): měření fyzikálních veličin, zpracování výsledků, tvorba tabulek a grafů</w:t>
            </w:r>
          </w:p>
        </w:tc>
      </w:tr>
      <w:tr>
        <w:trPr/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pacing w:before="0" w:after="200"/>
              <w:jc w:val="left"/>
              <w:rPr>
                <w:rFonts w:ascii="DejaVu Sans" w:hAnsi="DejaVu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Arial" w:ascii="DejaVu Sans" w:hAnsi="DejaVu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Elektrické vlastnosti látek  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DejaVu Sans" w:hAnsi="DejaVu Sans"/>
              </w:rPr>
            </w:pPr>
            <w:r>
              <w:rPr>
                <w:rFonts w:cs="Arial" w:ascii="DejaVu Sans" w:hAnsi="DejaVu Sans"/>
              </w:rPr>
              <w:t xml:space="preserve"> </w:t>
            </w:r>
            <w:r>
              <w:rPr>
                <w:rFonts w:cs="Arial" w:ascii="DejaVu Sans" w:hAnsi="DejaVu Sans"/>
              </w:rPr>
              <w:t xml:space="preserve">- rozezná zelektrované těleso  </w:t>
            </w:r>
          </w:p>
          <w:p>
            <w:pPr>
              <w:pStyle w:val="Normal"/>
              <w:rPr>
                <w:rFonts w:ascii="DejaVu Sans" w:hAnsi="DejaVu Sans"/>
              </w:rPr>
            </w:pPr>
            <w:r>
              <w:rPr>
                <w:rFonts w:cs="Arial" w:ascii="DejaVu Sans" w:hAnsi="DejaVu Sans"/>
              </w:rPr>
              <w:t xml:space="preserve">  </w:t>
            </w:r>
            <w:r>
              <w:rPr>
                <w:rFonts w:cs="Arial" w:ascii="DejaVu Sans" w:hAnsi="DejaVu Sans"/>
              </w:rPr>
              <w:t xml:space="preserve">- chápe nebezpečné i užitečné stránky zelektrování těles  </w:t>
            </w:r>
          </w:p>
          <w:p>
            <w:pPr>
              <w:pStyle w:val="Normal"/>
              <w:rPr>
                <w:rFonts w:ascii="DejaVu Sans" w:hAnsi="DejaVu Sans"/>
              </w:rPr>
            </w:pPr>
            <w:r>
              <w:rPr>
                <w:rFonts w:cs="Arial" w:ascii="DejaVu Sans" w:hAnsi="DejaVu Sans"/>
              </w:rPr>
              <w:t xml:space="preserve"> </w:t>
            </w:r>
            <w:r>
              <w:rPr>
                <w:rFonts w:cs="Arial" w:ascii="DejaVu Sans" w:hAnsi="DejaVu Sans"/>
              </w:rPr>
              <w:t xml:space="preserve">- odhadne vzájemné silové působení zelektrovaných těles  </w:t>
            </w:r>
          </w:p>
          <w:p>
            <w:pPr>
              <w:pStyle w:val="Normal"/>
              <w:rPr>
                <w:rFonts w:ascii="DejaVu Sans" w:hAnsi="DejaVu Sans"/>
              </w:rPr>
            </w:pPr>
            <w:r>
              <w:rPr>
                <w:rFonts w:cs="Arial" w:ascii="DejaVu Sans" w:hAnsi="DejaVu Sans"/>
              </w:rPr>
              <w:t xml:space="preserve">  </w:t>
            </w:r>
            <w:r>
              <w:rPr>
                <w:rFonts w:cs="Arial" w:ascii="DejaVu Sans" w:hAnsi="DejaVu Sans"/>
              </w:rPr>
              <w:t xml:space="preserve">- umí popsat atom, rozliší atom a iont  </w:t>
            </w:r>
          </w:p>
          <w:p>
            <w:pPr>
              <w:pStyle w:val="Normal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Arial"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cs="Arial"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zná funkci elektroskopu a van de Graafova generátoru</w:t>
            </w:r>
          </w:p>
          <w:p>
            <w:pPr>
              <w:pStyle w:val="Normal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Arial"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cs="Arial"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rozliší vodiče a izolanty </w:t>
            </w:r>
          </w:p>
          <w:p>
            <w:pPr>
              <w:pStyle w:val="Normal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Arial"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cs="Arial"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umí charakterizovat elektrické pole podle jeho účinků na tělesa </w:t>
            </w:r>
          </w:p>
          <w:p>
            <w:pPr>
              <w:pStyle w:val="Normal"/>
              <w:spacing w:before="0" w:after="200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Arial"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cs="Arial"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ví, kdy může dojít k elektrickému výboji, jaké má účinky, jak se před ním chránit (blesk)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Zelektrované těleso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elektrování třením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dva druhy elektrického náboje Model atomu Ionty Elektroskop, zdroje elektrického náboje Vodiče a nevodiče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Elektrické pole </w:t>
            </w:r>
          </w:p>
          <w:p>
            <w:pPr>
              <w:pStyle w:val="Obsahtabulky"/>
              <w:spacing w:before="0" w:after="200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tělesa v elektrickém poli Elektrický výboj</w:t>
            </w:r>
          </w:p>
        </w:tc>
        <w:tc>
          <w:tcPr>
            <w:tcW w:w="2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200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Arial"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PV: Ch – stavba atomu, ionty PT: OSV – seberegulace a sebeorganizace (poznávání – bezpečné zacházení s elektrospotřebiči, první pomoc při  úrazu elektrickým proudem )</w:t>
            </w:r>
          </w:p>
        </w:tc>
      </w:tr>
      <w:tr>
        <w:trPr/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Obsahtabulky"/>
              <w:spacing w:before="0" w:after="200"/>
              <w:jc w:val="left"/>
              <w:rPr>
                <w:rFonts w:ascii="DejaVu Sans" w:hAnsi="DejaVu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Elektrický obvod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dokáže vysvětlit vznik elektrického proudu pomocí pohybu elektronů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zná různé zdroje elektrického napětí a jejich použití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umí popsat pohybové, tepelné, světelné a chemické účinky elektrického proudu, zná jejich využití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zná některé schematické značky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podle schématu umí sestavit jednoduchý i rozvětvený elektrický obvod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rozlišuje a správně používá zapojení sériové a paralelní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dokáže vysvětlit vodivost kapalin a plynů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zná a dodrţuje zásady bezpečnosti při práci s elektrickým proudem </w:t>
            </w:r>
          </w:p>
          <w:p>
            <w:pPr>
              <w:pStyle w:val="Obsahtabulky"/>
              <w:spacing w:before="0" w:after="200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zná základní souvislost mezi elektrickými a magnetickými jevy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Elektrický proud a napětí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elektrický proud, elektrické napětí, jednotky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zdroje elektrického napětí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účinky elektrického proudu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elektrické spotřebiče Elektrický obvod, schéma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jednoduchý elektrický obvod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složitější elektrické obvody Elektrický proud v kapalinách a plynech Bezpečnost při práci s elektřinou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zkrat, pojistky Magnetické vlastnosti elektrického proudu </w:t>
            </w:r>
          </w:p>
          <w:p>
            <w:pPr>
              <w:pStyle w:val="Obsahtabulky"/>
              <w:spacing w:before="0" w:after="200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magnetické pole cívky, elektromagnet</w:t>
            </w:r>
          </w:p>
        </w:tc>
        <w:tc>
          <w:tcPr>
            <w:tcW w:w="2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PV: Ch – galvanické články, akumulátory PT: ENV – lidské aktivity a problémy životního prostředí (likvidace nebezpečných odpadů </w:t>
            </w:r>
          </w:p>
          <w:p>
            <w:pPr>
              <w:pStyle w:val="Obsahtabulky"/>
              <w:spacing w:before="0" w:after="200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články a akumulátory)</w:t>
            </w:r>
          </w:p>
        </w:tc>
      </w:tr>
      <w:tr>
        <w:trPr/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Obsahtabulky"/>
              <w:spacing w:before="0" w:after="200"/>
              <w:jc w:val="left"/>
              <w:rPr>
                <w:rFonts w:ascii="DejaVu Sans" w:hAnsi="DejaVu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Magnetismus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umí experimentálně rozlišit látky magnetické a nemagnetické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rozliší trvalé a dočasné magnety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umí vysvětlit silové působení v magnetickém poli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zná princip kompasu </w:t>
            </w:r>
          </w:p>
          <w:p>
            <w:pPr>
              <w:pStyle w:val="Obsahtabulky"/>
              <w:spacing w:before="0" w:after="200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je seznámen s významem magnetického pole Země pro život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Magnet, magnetická síla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póly permanentního magnetu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látky feromagnetické a nemagnetické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magnetická indukce a magnetování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magnetické pole, indukční čáry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magnetické pole Země </w:t>
            </w:r>
          </w:p>
          <w:p>
            <w:pPr>
              <w:pStyle w:val="Obsahtabulky"/>
              <w:spacing w:before="0" w:after="200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kompas</w:t>
            </w:r>
          </w:p>
        </w:tc>
        <w:tc>
          <w:tcPr>
            <w:tcW w:w="2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Obsahtabulky"/>
              <w:spacing w:before="0" w:after="200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PV: Z – magnetické pole Země</w:t>
            </w:r>
          </w:p>
        </w:tc>
      </w:tr>
      <w:tr>
        <w:trPr/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pacing w:before="0" w:after="200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Arial"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Ročník: II. 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Obsahtabulky"/>
              <w:spacing w:before="0" w:after="200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Obsahtabulky"/>
              <w:spacing w:before="0" w:after="200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Obsahtabulky"/>
              <w:spacing w:before="0" w:after="200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Obsahtabulky"/>
              <w:spacing w:before="0" w:after="200"/>
              <w:jc w:val="left"/>
              <w:rPr>
                <w:rFonts w:ascii="DejaVu Sans" w:hAnsi="DejaVu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Pohyb tělesa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správně chápe relativnost pohybu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správně používá pojmy dráha a trajektorie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dokáže popsat složený pohyb pomocí pohybů jednoduchých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rozlišuje pojmy průměrná a </w:t>
            </w:r>
            <w:bookmarkStart w:id="0" w:name="__DdeLink__219_1827616504"/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</w:t>
            </w:r>
            <w:bookmarkEnd w:id="0"/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kamžitá rychlost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sestrojí graf závislosti rychlosti na čase a dráhy na čase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dokáže interpretovat hotový graf </w:t>
            </w:r>
          </w:p>
          <w:p>
            <w:pPr>
              <w:pStyle w:val="Obsahtabulky"/>
              <w:spacing w:before="0" w:after="200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dokáže vypočítat rychlost, dráhu a dobu rovnoměrného pohybu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Klid a pohyb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dráha a trajektorie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pohyb přímočarý a křivočarý, posuvný a otáčivý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průměrná rychlost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okamžitá rychlost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měření rychlosti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pohyb rovnoměrný a nerovnoměrný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grafy závislosti rychlosti na čase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dráha rovnoměrného a nerovnoměrného pohybu, grafy </w:t>
            </w:r>
          </w:p>
          <w:p>
            <w:pPr>
              <w:pStyle w:val="Obsahtabulky"/>
              <w:spacing w:before="0" w:after="200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výpočet doby rovnoměrného pohybu Laboratorní práce</w:t>
            </w:r>
          </w:p>
        </w:tc>
        <w:tc>
          <w:tcPr>
            <w:tcW w:w="2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Obsahtabulky"/>
              <w:spacing w:before="0" w:after="200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PV: M – grafy</w:t>
            </w:r>
          </w:p>
        </w:tc>
      </w:tr>
      <w:tr>
        <w:trPr/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Obsahtabulky"/>
              <w:spacing w:before="0" w:after="200"/>
              <w:jc w:val="left"/>
              <w:rPr>
                <w:rFonts w:ascii="DejaVu Sans" w:hAnsi="DejaVu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Síly a jejich vlastnosti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umí popsat deformační a pohybové účinky síly na těleso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v konkrétní situaci určí druhy sil působících na těleso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umí graficky skládat a rozkládat síly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aplikuje poznatky o otáčivých účincích síly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dokáže u jednoduchých těles určit nebo odhadnout polohu těžiště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vysvětlí konkrétní situace pomocí zákona setrvačnosti a zákona akce a reakce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správně používá pojmy tlak a tlaková síla </w:t>
            </w:r>
          </w:p>
          <w:p>
            <w:pPr>
              <w:pStyle w:val="Obsahtabulky"/>
              <w:spacing w:before="0" w:after="200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umí vysvětlit pojem tření, zná jeho praktické projevy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Vzájemné působení těles Síla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skládání rovnoběžných a různoběžných sil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tíhová síla a těžiště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setrvačnost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síla a změny pohybu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akce a reakce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otáčivý účinek síly, rovnováha tělesa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tlak, tlaková síla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smykové tření </w:t>
            </w:r>
          </w:p>
          <w:p>
            <w:pPr>
              <w:pStyle w:val="Obsahtabulky"/>
              <w:spacing w:before="0" w:after="200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valivé tření a odpor prostředí Laboratorní práce</w:t>
            </w:r>
          </w:p>
        </w:tc>
        <w:tc>
          <w:tcPr>
            <w:tcW w:w="2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Obsahtabulky"/>
              <w:spacing w:before="0" w:after="200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IVO: (Člověk a svět práce): návrh a zhotovení jednoduchých pomůcek pro témata těžiště, akce a reakce PV: M – geometrické konstrukce PT: OSV – Seberegulace a sebeorganizace – bezpečnost silničního provozu (setrvačnost, bezpečnostní pásy)</w:t>
            </w:r>
          </w:p>
        </w:tc>
      </w:tr>
      <w:tr>
        <w:trPr/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Obsahtabulky"/>
              <w:spacing w:before="0" w:after="200"/>
              <w:jc w:val="left"/>
              <w:rPr>
                <w:rFonts w:ascii="DejaVu Sans" w:hAnsi="DejaVu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Kapaliny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zná základní vlastnosti kapalin a jejich povrchové vrstvy, dokáže vysvětlit reálné projevy kapalin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dokáže popsat princip kapalinového teploměru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řadu konkrétních situací umí vysvětlit pomocí kapilarity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kvalitativně i kvantitativně vyuţívá Pascalův zákon pro řešení hydraulických zařízení </w:t>
            </w:r>
          </w:p>
          <w:p>
            <w:pPr>
              <w:pStyle w:val="Obsahtabulky"/>
              <w:spacing w:before="0" w:after="200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na základě Archimedova zákona popíše chování tělesa v klidné kapalině 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Obsahtabulky"/>
              <w:spacing w:before="0" w:after="200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Vlastnosti kapalin, povrchové napětí Závislost hustoty kapaliny na teplotě Kapilární jevy Hydrostatický tlak Archimedův zákon, plování těles Pascalův zákon Laboratorní práce</w:t>
            </w:r>
          </w:p>
        </w:tc>
        <w:tc>
          <w:tcPr>
            <w:tcW w:w="2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Obsahtabulky"/>
              <w:spacing w:before="0" w:after="200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PV: Bi – chování vody v půdě, zásobování rostlin vodou Ch – hustoměry, koncentrace roztoků Z – hydrosféra PT: ENV – PRO (F, Ch, Bi): voda</w:t>
            </w:r>
          </w:p>
        </w:tc>
      </w:tr>
      <w:tr>
        <w:trPr/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Obsahtabulky"/>
              <w:spacing w:before="0" w:after="200"/>
              <w:jc w:val="left"/>
              <w:rPr>
                <w:rFonts w:ascii="DejaVu Sans" w:hAnsi="DejaVu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Plyny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správně interpretuje experimenty potvrzující tlak vzduchu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zná strukturu atmosféry Země, orientuje se v základních meteorologických pojmech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dokáže popsat síly působící na těleso v atmosféře a předvídat jeho chování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dokáže navrhnout a realizovat experimenty potvrzující platnost Archimedova zákona v plynech </w:t>
            </w:r>
          </w:p>
          <w:p>
            <w:pPr>
              <w:pStyle w:val="Obsahtabulky"/>
              <w:spacing w:before="0" w:after="200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na základě vlastností proudícího vzduchu vysvětlí princip létání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Vlastnosti plynů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atmosférický tlak a jeho měření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atmosféra Země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základy meteorologie Archimedův zákon pro plyny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přetlak, podtlak, vakuum </w:t>
            </w:r>
          </w:p>
          <w:p>
            <w:pPr>
              <w:pStyle w:val="Obsahtabulky"/>
              <w:spacing w:before="0" w:after="200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proudění vzduchu Laboratorní práce</w:t>
            </w:r>
          </w:p>
        </w:tc>
        <w:tc>
          <w:tcPr>
            <w:tcW w:w="2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Obsahtabulky"/>
              <w:spacing w:before="0" w:after="200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PV: Z – atmosféra Země a děje v ní Ch – sloţení atmosféry, znečištění vzduchu</w:t>
            </w:r>
          </w:p>
        </w:tc>
      </w:tr>
      <w:tr>
        <w:trPr/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Obsahtabulky"/>
              <w:spacing w:before="0" w:after="200"/>
              <w:jc w:val="left"/>
              <w:rPr>
                <w:rFonts w:ascii="DejaVu Sans" w:hAnsi="DejaVu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Světelné jevy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teoretické poznatky o šíření světla je schopen použít pro popis zobrazení zrcadlem, čočkou, jednoduchou optickou soustavou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umí vysvětlit některé jevy při pozorování vesmírných těles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graficky řeší zobrazení kulovými zrcadly a čočkami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zná princip vidění, stavbu oka, základní poruchy vidění a zásady péče o zrak </w:t>
            </w:r>
          </w:p>
          <w:p>
            <w:pPr>
              <w:pStyle w:val="Obsahtabulky"/>
              <w:spacing w:before="0" w:after="200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sestaví model některých optických přístrojů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Světlo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přímočaré šíření světla, rychlost světla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stín a polostín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zatmění Slunce a Měsíce, fáze Měsíce Optické zobrazení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odraz světla na rovinném a kulovém zrcadle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lom světla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čočky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oko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optické klamy </w:t>
            </w:r>
          </w:p>
          <w:p>
            <w:pPr>
              <w:pStyle w:val="Obsahtabulky"/>
              <w:spacing w:before="0" w:after="200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optické přístroje Rozklad světla hranolem, barvy Laboratorní práce</w:t>
            </w:r>
          </w:p>
        </w:tc>
        <w:tc>
          <w:tcPr>
            <w:tcW w:w="2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PV: Bi </w:t>
            </w:r>
          </w:p>
          <w:p>
            <w:pPr>
              <w:pStyle w:val="Obsahtabulky"/>
              <w:spacing w:before="0" w:after="200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oko</w:t>
            </w:r>
          </w:p>
        </w:tc>
      </w:tr>
      <w:tr>
        <w:trPr/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pacing w:before="0" w:after="200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Arial"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Ročník: III. 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Obsahtabulky"/>
              <w:spacing w:before="0" w:after="200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Obsahtabulky"/>
              <w:spacing w:before="0" w:after="200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Obsahtabulky"/>
              <w:spacing w:before="0" w:after="200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Obsahtabulky"/>
              <w:spacing w:before="0" w:after="200"/>
              <w:jc w:val="left"/>
              <w:rPr>
                <w:rFonts w:ascii="DejaVu Sans" w:hAnsi="DejaVu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Práce a energie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s porozuměním používá pojmy práce, výkon, účinnost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určí práci vykonanou silou a z ní určí změnu energie tělesa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je schopen popsat různé případy přeměny energie a zná jejich praktická využití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chápe princip činnosti jednoduchých strojů </w:t>
            </w:r>
          </w:p>
          <w:p>
            <w:pPr>
              <w:pStyle w:val="Obsahtabulky"/>
              <w:spacing w:before="0" w:after="200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je schopen navrhnout a realizovat jednoduché experimenty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Práce, výkon Energie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polohová energie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pohybová energie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přeměny energie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zákon zachování energie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perpetuum mobile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účinnost Jednoduché stroje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páka jednozvratná a dvojzvratná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kladka a kolo na hřídeli </w:t>
            </w:r>
          </w:p>
          <w:p>
            <w:pPr>
              <w:pStyle w:val="Obsahtabulky"/>
              <w:spacing w:before="0" w:after="200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nakloněná rovina a šroub</w:t>
            </w:r>
          </w:p>
        </w:tc>
        <w:tc>
          <w:tcPr>
            <w:tcW w:w="2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Obsahtabulky"/>
              <w:spacing w:before="0" w:after="200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PT: MEV – perpetuum mobile – informace z různých zdrojů IVO (Člověk a svět práce): práce s využitím jednoduchých strojů</w:t>
            </w:r>
          </w:p>
        </w:tc>
      </w:tr>
      <w:tr>
        <w:trPr/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Obsahtabulky"/>
              <w:spacing w:before="0" w:after="200"/>
              <w:jc w:val="left"/>
              <w:rPr>
                <w:rFonts w:ascii="DejaVu Sans" w:hAnsi="DejaVu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Tepelné jevy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správně používá pojmy vnitřní energie, teplo, teplota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umí popsat způsob změny vnitřní energie u konkrétních situací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dokáže sestavit kalorimetrickou rovnici a řešit ji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zná princip činnosti tepelných motorů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skupenské přeměny dokáže popsat v souvislosti s chováním částic v látkách </w:t>
            </w:r>
          </w:p>
          <w:p>
            <w:pPr>
              <w:pStyle w:val="Obsahtabulky"/>
              <w:spacing w:before="0" w:after="200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správně posoudí, za jakých podmínek dojde ke změně skupenství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Vnitřní energie tělesa, teplo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změna vnitřní energie tělesa konáním práce a tepelnou výměnou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kalorimetrická rovnice Přenos tepla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vedení tepla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šíření tepla prouděním a zářením Tepelné motory Skupenské přeměny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tání a tuhnutí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vypařování a kapalnění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var </w:t>
            </w:r>
          </w:p>
          <w:p>
            <w:pPr>
              <w:pStyle w:val="Obsahtabulky"/>
              <w:spacing w:before="0" w:after="200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sublimace a desublimace</w:t>
            </w:r>
          </w:p>
        </w:tc>
        <w:tc>
          <w:tcPr>
            <w:tcW w:w="2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Obsahtabulky"/>
              <w:spacing w:before="0" w:after="200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PV: M – řešení rovnic Ch – měření teploty, rychlost reakce PT: MEGS – Evropa a svět nás zajímá (globální oteplování Země a skleníkový efekt)</w:t>
            </w:r>
          </w:p>
        </w:tc>
      </w:tr>
      <w:tr>
        <w:trPr/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Obsahtabulky"/>
              <w:spacing w:before="0" w:after="200"/>
              <w:jc w:val="left"/>
              <w:rPr>
                <w:rFonts w:ascii="DejaVu Sans" w:hAnsi="DejaVu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Zvukové jevy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rozpozná ve svém okolí zdroje zvuku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posoudí vhodnost prostředí pro šíření zvuku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kvalitativně popíše změny energie při kmitání a šíření energie při vlnění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u konkrétních zdrojů zvuku popíše mechanizmus jeho vzniku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zná způsob vnímání zvuku, stavbu ucha, je si vědom nebezpečí nadměrného hluku </w:t>
            </w:r>
          </w:p>
          <w:p>
            <w:pPr>
              <w:pStyle w:val="Obsahtabulky"/>
              <w:spacing w:before="0" w:after="200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dokáže popsat základní způsoby záznamu a reprodukce zvuku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Vlastnosti pružných těles Kmitavý pohyb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kmitání pružných těles Vlnění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vlnění příčné a podélné Zvuk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zdroje zvuku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šíření zvuku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ultrazvuk, infrazvuk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vnímání zvuku, hlasitost </w:t>
            </w:r>
          </w:p>
          <w:p>
            <w:pPr>
              <w:pStyle w:val="Obsahtabulky"/>
              <w:spacing w:before="0" w:after="200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záznam a reprodukce zvuku</w:t>
            </w:r>
          </w:p>
        </w:tc>
        <w:tc>
          <w:tcPr>
            <w:tcW w:w="2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Obsahtabulky"/>
              <w:spacing w:before="0" w:after="200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PV: Bi – sluch HV – hudební nástroje, hudební akustika PT: ENV – lidské aktivity a problémy životního prostředí (životní prostředí z hlediska nežádoucího hluku)</w:t>
            </w:r>
          </w:p>
        </w:tc>
      </w:tr>
      <w:tr>
        <w:trPr/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Obsahtabulky"/>
              <w:spacing w:before="0" w:after="200"/>
              <w:jc w:val="left"/>
              <w:rPr>
                <w:rFonts w:ascii="DejaVu Sans" w:hAnsi="DejaVu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Elektrický proud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zná podstatu elektrického proudu, podmínky jeho vzniku a jeho účinky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dokáže správně měřit elektrický proud a napětí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chápe souvislost veličin v Ohmově zákonu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dokáže zakreslit obvod s více rezistory a určit celkový odpor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správně používá pojmy elektrický výkon, elektrická práce, elektrická energie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zná princip výroby elektrické energie v různých typech elektráren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odliší a posoudí zdroje obnovitelné a neobnovitelné </w:t>
            </w:r>
          </w:p>
          <w:p>
            <w:pPr>
              <w:pStyle w:val="Obsahtabulky"/>
              <w:spacing w:before="0" w:after="200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posoudí výrobu elektrické energie z hlediska ekonomického i ekologického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Elektrický proud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elektrický náboj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elektrický proud a jeho příčiny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měření elektrického proudu Elektrický odpor Ohmův zákon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závislost odporu na teplotě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zapojování rezistorů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reostat, potenciometr Zdroje elektrického proudu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vnitřní odpor zdroje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zapojování zdrojů elektrického proudu Výkon elektrického proudu Elektrická energie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elektrické spotřebiče </w:t>
            </w:r>
          </w:p>
          <w:p>
            <w:pPr>
              <w:pStyle w:val="Obsahtabulky"/>
              <w:spacing w:before="0" w:after="200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výroba elektrické energie</w:t>
            </w:r>
          </w:p>
        </w:tc>
        <w:tc>
          <w:tcPr>
            <w:tcW w:w="2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Obsahtabulky"/>
              <w:spacing w:before="0" w:after="200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PT: ENV – Lidské aktivity a problémy životního prostředí (výroba elektrické energie a její ekologické a ekonomické souvislosti) MEV – Kritické čtení a vnímání mediálních sdělení (diskuse na téma výroba elektrické energie) IVO (Člověk a svět práce): práce s elektrickými obvody, měření veličin v obvodu</w:t>
            </w:r>
          </w:p>
        </w:tc>
      </w:tr>
      <w:tr>
        <w:trPr/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pacing w:before="0" w:after="200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Arial"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Ročník: IV. 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Obsahtabulky"/>
              <w:spacing w:before="0" w:after="200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Obsahtabulky"/>
              <w:spacing w:before="0" w:after="200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Obsahtabulky"/>
              <w:spacing w:before="0" w:after="200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Obsahtabulky"/>
              <w:spacing w:before="0" w:after="200"/>
              <w:jc w:val="left"/>
              <w:rPr>
                <w:rFonts w:ascii="DejaVu Sans" w:hAnsi="DejaVu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Elektrodynamika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chápe souvislost elektrického a magnetického pole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posoudí v konkrétním případě, zda jsou splněny podmínky pro elektromagnetickou indukci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rozliší stejnosměrný a střídavý proud, dokáže je měřit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má základní přehled o energetické soustavě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zná princip činnosti elektromotorů, posoudí vhodnost použití jednotlivých druhů motorů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získávání elektrické energie posuzuje a analyzuje z různých hledisek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Obsahtabulky"/>
              <w:spacing w:before="0" w:after="200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uvědoměle dodržuje zásady bezpečnosti práce s elektrickými zařízeními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Magnetické pole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působení magnetického pole na vodič s proudem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magnetická indukce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magnetické indukční čáry Elektromagnetická indukce Střídavý proud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vlastnosti střídavého proudu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generátory elektrického proudu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transformátory a přenos elektrické energie </w:t>
            </w:r>
          </w:p>
          <w:p>
            <w:pPr>
              <w:pStyle w:val="Obsahtabulky"/>
              <w:spacing w:before="0" w:after="200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třífázová proudová soustava Elektromagnetické kmity Elektromagnetické vlnění Elektrické motory Bezpečnost práce s elektrickými spotřebiči Laboratorní práce</w:t>
            </w:r>
          </w:p>
        </w:tc>
        <w:tc>
          <w:tcPr>
            <w:tcW w:w="2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Obsahtabulky"/>
              <w:spacing w:before="0" w:after="200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IVO: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(Člověk a svět práce) </w:t>
            </w:r>
            <w:r>
              <w:rPr>
                <w:rFonts w:ascii="DejaVu Sans" w:hAnsi="DejaVu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EX: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tepelná nebo vodní elektrárna</w:t>
            </w:r>
          </w:p>
        </w:tc>
      </w:tr>
      <w:tr>
        <w:trPr/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Obsahtabulky"/>
              <w:spacing w:before="0" w:after="200"/>
              <w:jc w:val="left"/>
              <w:rPr>
                <w:rFonts w:ascii="DejaVu Sans" w:hAnsi="DejaVu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Vedení elektrického proudu v polovodičích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rozliší vodič, polovodič a izolant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popíše polovodič a jeho vlastnosti v souvislosti s částicovou stavbou látky </w:t>
            </w:r>
          </w:p>
          <w:p>
            <w:pPr>
              <w:pStyle w:val="Obsahtabulky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Obsahtabulky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správně zapojí polovodičovou diodu </w:t>
            </w:r>
          </w:p>
          <w:p>
            <w:pPr>
              <w:pStyle w:val="Obsahtabulky"/>
              <w:spacing w:before="0" w:after="20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má přehled o významu polovodičů </w:t>
            </w:r>
            <w:r>
              <w:rPr>
                <w:rFonts w:ascii="DejaVu Sans" w:hAnsi="DejaVu Sans"/>
              </w:rPr>
              <w:t>pro současnou techniku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Polovodiče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vlastní a příměsové polovodiče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PN přechod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diody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tranzistor využití polovodičových součástek </w:t>
            </w:r>
          </w:p>
          <w:p>
            <w:pPr>
              <w:pStyle w:val="Obsahtabulky"/>
              <w:spacing w:before="0" w:after="200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jak pracuje rádio a televize Laboratorní práce</w:t>
            </w:r>
          </w:p>
        </w:tc>
        <w:tc>
          <w:tcPr>
            <w:tcW w:w="2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Obsahtabulky"/>
              <w:spacing w:before="0" w:after="200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PV: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Ch – vazby v pevných látkách IVO (Člověk a svět práce): sestavování elektrických obvodů s polovodičovými součástkami</w:t>
            </w:r>
          </w:p>
        </w:tc>
      </w:tr>
      <w:tr>
        <w:trPr/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Obsahtabulky"/>
              <w:spacing w:before="0" w:after="200"/>
              <w:jc w:val="left"/>
              <w:rPr>
                <w:rFonts w:ascii="DejaVu Sans" w:hAnsi="DejaVu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Atomy a záření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má základní orientaci v historii zkoumání atomů a ve vytváření jejich modelů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dokáže popsat některé děje v elektronovém obalu, které jsou zdrojem záření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zná typy radioaktivního záření, má základní přehled o možnosti jejich využití </w:t>
            </w:r>
          </w:p>
          <w:p>
            <w:pPr>
              <w:pStyle w:val="Obsahtabulky"/>
              <w:spacing w:before="0" w:after="200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je si vědom nebezpečí při práci se zářiči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Objev atomu a jeho struktury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Bohrův model atomu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záření z elektronového obalu Jádro atomu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radioaktivita </w:t>
            </w:r>
          </w:p>
          <w:p>
            <w:pPr>
              <w:pStyle w:val="Obsahtabulky"/>
              <w:spacing w:before="0" w:after="200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využití radioaktivity Bezpečnost při práci s radioaktivními materiály Laboratorní práce</w:t>
            </w:r>
          </w:p>
        </w:tc>
        <w:tc>
          <w:tcPr>
            <w:tcW w:w="2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Obsahtabulky"/>
              <w:spacing w:before="0" w:after="200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PT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: ENV – Lidské aktivity a problémy životného prostředí (radioaktivní záření a ochrana před škodlivými účinky) MEV – Kritické čtení a vnímání mediálních sdělení (radioaktivita v různých souvislostech)</w:t>
            </w:r>
          </w:p>
        </w:tc>
      </w:tr>
      <w:tr>
        <w:trPr/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Obsahtabulky"/>
              <w:spacing w:before="0" w:after="200"/>
              <w:jc w:val="left"/>
              <w:rPr>
                <w:rFonts w:ascii="DejaVu Sans" w:hAnsi="DejaVu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Jaderná energie 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dokáže popsat strukturu atomového jádra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s využitím zákonů zachování zapíše rovnici jaderné reakce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je seznámen s principem činnosti jaderné elektrárny </w:t>
            </w:r>
          </w:p>
          <w:p>
            <w:pPr>
              <w:pStyle w:val="Obsahtabulky"/>
              <w:spacing w:before="0" w:after="200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je schopen diskutovat o výhodách a nevýhodách jaderné energetiky 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Jaderné reakce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řetězová reakce </w:t>
            </w:r>
          </w:p>
          <w:p>
            <w:pPr>
              <w:pStyle w:val="Obsahtabulky"/>
              <w:spacing w:before="0" w:after="200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jaderný reaktor Jaderná elektrárna Termonukleární reakce</w:t>
            </w:r>
          </w:p>
        </w:tc>
        <w:tc>
          <w:tcPr>
            <w:tcW w:w="2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PV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: Ch – stavba atomu, atomového jádra, jaderné reakce D – radiouhlíková metoda Bi – radionuklidy v zemědělství a lékařství OV – odpovědnost člověka vůči přírodě </w:t>
            </w:r>
            <w:r>
              <w:rPr>
                <w:rFonts w:ascii="DejaVu Sans" w:hAnsi="DejaVu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PT: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ENV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Lidské aktivity a problémy životního prostředí (jaderné elektrárny a jejich možná rizika) </w:t>
            </w:r>
            <w:r>
              <w:rPr>
                <w:rFonts w:ascii="DejaVu Sans" w:hAnsi="DejaVu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PT: </w:t>
            </w:r>
          </w:p>
          <w:p>
            <w:pPr>
              <w:pStyle w:val="Obsahtabulky"/>
              <w:spacing w:before="0" w:after="200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PRO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: ENV – Vztah člověka k prostředí: výroba elektrické energie a její dopady na životní prostředí (F, Ch) – debatní klub MEV – Kritické čtení a vnímání mediálních sdělení: společenská diskuze o jaderné energetice</w:t>
            </w:r>
          </w:p>
        </w:tc>
      </w:tr>
      <w:tr>
        <w:trPr/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Obsahtabulky"/>
              <w:spacing w:before="0" w:after="200"/>
              <w:jc w:val="left"/>
              <w:rPr>
                <w:rFonts w:ascii="DejaVu Sans" w:hAnsi="DejaVu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Vesmír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popíše Sluneční soustavu, je schopen přijímat aktuální poznatky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vysvětlí základní astronomické jevy – střídání dne a noci, ročních období apod.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odliší hvězdy a planety </w:t>
            </w:r>
          </w:p>
          <w:p>
            <w:pPr>
              <w:pStyle w:val="Obsahtabulky"/>
              <w:spacing w:before="0" w:after="200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má elementární přehled o struktuře vesmíru, jeho vzniku a vývoji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Sluneční soustava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Slunce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kamenné planety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plynné planety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další tělesa ve Sluneční soustavě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Keplerovy zákony Hvězdný vesmír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vznik a vývoj hvězd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zánik hvězd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galaxie </w:t>
            </w:r>
          </w:p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sluneční a hvězdný čas </w:t>
            </w:r>
          </w:p>
          <w:p>
            <w:pPr>
              <w:pStyle w:val="Obsahtabulky"/>
              <w:spacing w:before="0" w:after="200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souhvězdí</w:t>
            </w:r>
          </w:p>
        </w:tc>
        <w:tc>
          <w:tcPr>
            <w:tcW w:w="2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Obsahtabulky"/>
              <w:spacing w:before="0" w:after="200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IVO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: (Člověk a svět práce) </w:t>
            </w:r>
            <w:r>
              <w:rPr>
                <w:rFonts w:ascii="DejaVu Sans" w:hAnsi="DejaVu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: hvězdárna, planetárium</w:t>
            </w:r>
          </w:p>
        </w:tc>
      </w:tr>
      <w:tr>
        <w:trPr/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Obsahtabulky"/>
              <w:spacing w:before="0" w:after="200"/>
              <w:jc w:val="left"/>
              <w:rPr>
                <w:rFonts w:ascii="DejaVu Sans" w:hAnsi="DejaVu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Shrnutí poznatků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orientuje se v MFCH tabulkách a v učebnicích </w:t>
            </w:r>
          </w:p>
          <w:p>
            <w:pPr>
              <w:pStyle w:val="Obsahtabulky"/>
              <w:spacing w:before="0" w:after="200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je schopen získávat informace z různých zdrojů a prezentovat je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Obsahtabulky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Vývoj fyziky v historii lidského poznání </w:t>
            </w:r>
          </w:p>
          <w:p>
            <w:pPr>
              <w:pStyle w:val="Obsahtabulky"/>
              <w:spacing w:before="0" w:after="200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Perspektivy fyziky Využívání informačních zdrojů</w:t>
            </w:r>
          </w:p>
        </w:tc>
        <w:tc>
          <w:tcPr>
            <w:tcW w:w="2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Obsahtabulky"/>
              <w:spacing w:before="0" w:after="200"/>
              <w:jc w:val="left"/>
              <w:rPr>
                <w:rFonts w:ascii="DejaVu Sans" w:hAnsi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DejaVu Sans" w:hAnsi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200"/>
        <w:rPr/>
      </w:pPr>
      <w:r>
        <w:rPr>
          <w:rFonts w:cs="Arial" w:ascii="DejaVu Sans" w:hAnsi="DejaVu Sans"/>
          <w:u w:val="single"/>
        </w:rPr>
        <w:t xml:space="preserve">Vysvětlivky k poznámkám v tabulce: </w:t>
      </w:r>
      <w:r>
        <w:rPr>
          <w:rFonts w:cs="Arial" w:ascii="DejaVu Sans" w:hAnsi="DejaVu Sans"/>
          <w:b/>
          <w:bCs/>
        </w:rPr>
        <w:t>PV</w:t>
      </w:r>
      <w:r>
        <w:rPr>
          <w:rFonts w:cs="Arial" w:ascii="DejaVu Sans" w:hAnsi="DejaVu Sans"/>
        </w:rPr>
        <w:t xml:space="preserve"> – přesahy a vazby (mezipředmětové vztahy), </w:t>
      </w:r>
      <w:r>
        <w:rPr>
          <w:rFonts w:cs="Arial" w:ascii="DejaVu Sans" w:hAnsi="DejaVu Sans"/>
          <w:b/>
          <w:bCs/>
        </w:rPr>
        <w:t>PT</w:t>
      </w:r>
      <w:r>
        <w:rPr>
          <w:rFonts w:cs="Arial" w:ascii="DejaVu Sans" w:hAnsi="DejaVu Sans"/>
        </w:rPr>
        <w:t xml:space="preserve"> – průřezové téma (použity zkratky z tabulky přehledu průřezových témat, v případě integrace – </w:t>
      </w:r>
      <w:r>
        <w:rPr>
          <w:rFonts w:cs="Arial" w:ascii="DejaVu Sans" w:hAnsi="DejaVu Sans"/>
          <w:b/>
          <w:bCs/>
        </w:rPr>
        <w:t xml:space="preserve">INT </w:t>
      </w:r>
      <w:r>
        <w:rPr>
          <w:rFonts w:cs="Arial" w:ascii="DejaVu Sans" w:hAnsi="DejaVu Sans"/>
        </w:rPr>
        <w:t xml:space="preserve">– není pro jednoduchost označeno), </w:t>
      </w:r>
      <w:r>
        <w:rPr>
          <w:rFonts w:cs="Arial" w:ascii="DejaVu Sans" w:hAnsi="DejaVu Sans"/>
          <w:b/>
          <w:bCs/>
        </w:rPr>
        <w:t>IVO</w:t>
      </w:r>
      <w:r>
        <w:rPr>
          <w:rFonts w:cs="Arial" w:ascii="DejaVu Sans" w:hAnsi="DejaVu Sans"/>
        </w:rPr>
        <w:t xml:space="preserve"> – integrace vzdělávacích oborů „Člověk a svět práce“, „Výchova ke zdraví“, </w:t>
      </w:r>
      <w:r>
        <w:rPr>
          <w:rFonts w:cs="Arial" w:ascii="DejaVu Sans" w:hAnsi="DejaVu Sans"/>
          <w:b/>
          <w:bCs/>
        </w:rPr>
        <w:t>PRO</w:t>
      </w:r>
      <w:r>
        <w:rPr>
          <w:rFonts w:cs="Arial" w:ascii="DejaVu Sans" w:hAnsi="DejaVu Sans"/>
        </w:rPr>
        <w:t xml:space="preserve"> – projekt, </w:t>
      </w:r>
      <w:r>
        <w:rPr>
          <w:rFonts w:cs="Arial" w:ascii="DejaVu Sans" w:hAnsi="DejaVu Sans"/>
          <w:b/>
          <w:bCs/>
        </w:rPr>
        <w:t>EX</w:t>
      </w:r>
      <w:r>
        <w:rPr>
          <w:rFonts w:cs="Arial" w:ascii="DejaVu Sans" w:hAnsi="DejaVu Sans"/>
        </w:rPr>
        <w:t xml:space="preserve"> – exkurze.</w:t>
      </w:r>
    </w:p>
    <w:p>
      <w:pPr>
        <w:pStyle w:val="Normal"/>
        <w:spacing w:before="0" w:after="200"/>
        <w:rPr>
          <w:rFonts w:ascii="DejaVu Sans" w:hAnsi="DejaVu Sans" w:cs="Arial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color w:val="000000" w:themeColor="text1"/>
        </w:rPr>
        <w:t xml:space="preserve">Na předmět  </w:t>
      </w:r>
      <w:r>
        <w:rPr>
          <w:rFonts w:cs="Arial" w:ascii="Arial" w:hAnsi="Arial"/>
          <w:color w:val="000000" w:themeColor="text1"/>
        </w:rPr>
        <w:t>Fyzika</w:t>
      </w:r>
      <w:r>
        <w:rPr>
          <w:rFonts w:cs="Arial" w:ascii="Arial" w:hAnsi="Arial"/>
          <w:color w:val="000000" w:themeColor="text1"/>
        </w:rPr>
        <w:t xml:space="preserve"> porovnávám tematický plán pro první ročník s reálností.</w:t>
      </w:r>
    </w:p>
    <w:p>
      <w:pPr>
        <w:pStyle w:val="Normal"/>
        <w:spacing w:before="0" w:after="200"/>
        <w:rPr>
          <w:rFonts w:ascii="DejaVu Sans" w:hAnsi="DejaVu Sans" w:cs="Arial"/>
        </w:rPr>
      </w:pPr>
      <w:r>
        <w:rPr>
          <w:rFonts w:cs="Arial" w:ascii="Arial" w:hAnsi="Arial"/>
          <w:color w:val="000000" w:themeColor="text1"/>
        </w:rPr>
        <w:t xml:space="preserve">V prvním a třetím ročníku máme podle ŠVP splnit 99 hodin za školní rok. Reálně se to zvládnout dá, samozřejmě se počítá se státními svátky, prázdninami a také i s konáním např. možných různých akcí atp. pořádané školou. Jinak žádné úpravy pro tento předmět nemám. Doporučil bych vložit alespoň </w:t>
      </w:r>
      <w:r>
        <w:rPr>
          <w:rFonts w:cs="Arial" w:ascii="Arial" w:hAnsi="Arial"/>
          <w:color w:val="000000" w:themeColor="text1"/>
        </w:rPr>
        <w:t xml:space="preserve">1 (2) </w:t>
      </w:r>
      <w:r>
        <w:rPr>
          <w:rFonts w:cs="Arial" w:ascii="Arial" w:hAnsi="Arial"/>
          <w:color w:val="000000" w:themeColor="text1"/>
        </w:rPr>
        <w:t>praktická cvičení během roku (v závislosti na problematice vyučovaného předmětu), ale to je individuální věc a přístup každého učitele tohoto předmětu. A také na možnostech školy. Např. by bylo vhodné navštívit nějakou výstavu, exkurzi, nebo zvolit formu jakéhosi výletu spojeného s výukou teorie a ukázkou realizace v praxi atp..</w:t>
      </w:r>
    </w:p>
    <w:p>
      <w:pPr>
        <w:pStyle w:val="Normal"/>
        <w:spacing w:before="0" w:after="200"/>
        <w:rPr/>
      </w:pPr>
      <w:r>
        <w:rPr>
          <w:rFonts w:eastAsia="Calibri" w:cs="Arial" w:ascii="DejaVu Sans" w:hAnsi="DejaVu Sans" w:eastAsiaTheme="minorHAnsi"/>
          <w:b/>
          <w:bCs/>
          <w:i w:val="false"/>
          <w:caps w:val="false"/>
          <w:smallCaps w:val="false"/>
          <w:color w:val="00000A"/>
          <w:spacing w:val="0"/>
          <w:kern w:val="0"/>
          <w:sz w:val="22"/>
          <w:szCs w:val="22"/>
          <w:lang w:val="cs-CZ" w:eastAsia="en-US" w:bidi="ar-SA"/>
        </w:rPr>
        <w:t>Takováto hodinová dotace stačí žákům tohoto studia, příprava na tento předmět učitele je zhruba ve stejném rozsahu.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DejaVu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compat/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cs-CZ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9590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cs-CZ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al" w:hAnsi="Arial"/>
      <w:b w:val="false"/>
    </w:rPr>
  </w:style>
  <w:style w:type="character" w:styleId="ListLabel6">
    <w:name w:val="ListLabel 6"/>
    <w:qFormat/>
    <w:rPr>
      <w:rFonts w:ascii="Arial" w:hAnsi="Arial"/>
      <w:b w:val="false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paragraph" w:styleId="Nadpis">
    <w:name w:val="Nadpis"/>
    <w:basedOn w:val="Normal"/>
    <w:next w:val="Tlotextu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lotextu">
    <w:name w:val="Body Text"/>
    <w:basedOn w:val="Normal"/>
    <w:pPr>
      <w:spacing w:lineRule="auto" w:line="276" w:before="0" w:after="140"/>
    </w:pPr>
    <w:rPr/>
  </w:style>
  <w:style w:type="paragraph" w:styleId="Seznam">
    <w:name w:val="List"/>
    <w:basedOn w:val="Tlotextu"/>
    <w:pPr/>
    <w:rPr>
      <w:rFonts w:cs="FreeSans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FreeSans"/>
    </w:rPr>
  </w:style>
  <w:style w:type="paragraph" w:styleId="Obsahtabulky">
    <w:name w:val="Obsah tabulky"/>
    <w:basedOn w:val="Normal"/>
    <w:qFormat/>
    <w:pPr>
      <w:suppressLineNumbers/>
    </w:pPr>
    <w:rPr/>
  </w:style>
  <w:style w:type="paragraph" w:styleId="Nadpistabulky">
    <w:name w:val="Nadpis tabulky"/>
    <w:basedOn w:val="Obsahtabulky"/>
    <w:qFormat/>
    <w:pPr>
      <w:suppressLineNumbers/>
      <w:jc w:val="center"/>
    </w:pPr>
    <w:rPr>
      <w:b/>
      <w:bCs/>
    </w:rPr>
  </w:style>
  <w:style w:type="paragraph" w:styleId="ListParagraph">
    <w:name w:val="List Paragraph"/>
    <w:basedOn w:val="Normal"/>
    <w:qFormat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 w:cs="Times New Roman"/>
      <w:sz w:val="24"/>
      <w:szCs w:val="24"/>
      <w:lang w:eastAsia="cs-CZ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Application>LibreOffice/6.0.2.1.0$Linux_X86_64 LibreOffice_project/00m0$Build-1</Application>
  <Pages>19</Pages>
  <Words>3109</Words>
  <Characters>17856</Characters>
  <CharactersWithSpaces>21313</CharactersWithSpaces>
  <Paragraphs>397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2018-01-25T13:50:00Z</dcterms:created>
  <dc:creator>ZB</dc:creator>
  <dc:description/>
  <dc:language>cs-CZ</dc:language>
  <cp:lastModifiedBy/>
  <dcterms:modified xsi:type="dcterms:W3CDTF">2018-03-24T17:41:14Z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