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DF5" w:rsidRPr="00AD494C" w:rsidRDefault="00FD53AA" w:rsidP="006A489C">
      <w:pPr>
        <w:spacing w:line="360" w:lineRule="auto"/>
        <w:rPr>
          <w:rFonts w:ascii="Times New Roman" w:hAnsi="Times New Roman" w:cs="Times New Roman"/>
        </w:rPr>
      </w:pPr>
      <w:r w:rsidRPr="00FD53AA">
        <w:rPr>
          <w:rFonts w:ascii="Times New Roman" w:hAnsi="Times New Roman" w:cs="Times New Roman"/>
          <w:noProof/>
          <w:lang w:eastAsia="cs-CZ"/>
        </w:rPr>
        <w:drawing>
          <wp:inline distT="0" distB="0" distL="0" distR="0">
            <wp:extent cx="5600700" cy="914400"/>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00700" cy="914400"/>
                    </a:xfrm>
                    <a:prstGeom prst="rect">
                      <a:avLst/>
                    </a:prstGeom>
                    <a:noFill/>
                    <a:ln w="9525">
                      <a:noFill/>
                      <a:miter lim="800000"/>
                      <a:headEnd/>
                      <a:tailEnd/>
                    </a:ln>
                  </pic:spPr>
                </pic:pic>
              </a:graphicData>
            </a:graphic>
          </wp:inline>
        </w:drawing>
      </w:r>
    </w:p>
    <w:p w:rsidR="00BB4265" w:rsidRPr="00BB4265" w:rsidRDefault="00BB4265" w:rsidP="00BB4265">
      <w:pPr>
        <w:spacing w:line="360" w:lineRule="auto"/>
        <w:jc w:val="center"/>
        <w:rPr>
          <w:rFonts w:ascii="Times New Roman" w:hAnsi="Times New Roman" w:cs="Times New Roman"/>
          <w:sz w:val="24"/>
          <w:szCs w:val="24"/>
        </w:rPr>
      </w:pPr>
      <w:r w:rsidRPr="00BB4265">
        <w:rPr>
          <w:rFonts w:ascii="Times New Roman" w:hAnsi="Times New Roman" w:cs="Times New Roman"/>
          <w:sz w:val="24"/>
          <w:szCs w:val="24"/>
        </w:rPr>
        <w:t>Krajské pracoviště Ústí nad Labem, Winstona Churchilla 1348/6</w:t>
      </w:r>
      <w:r>
        <w:rPr>
          <w:rFonts w:ascii="Times New Roman" w:hAnsi="Times New Roman" w:cs="Times New Roman"/>
          <w:sz w:val="24"/>
          <w:szCs w:val="24"/>
        </w:rPr>
        <w:t>,</w:t>
      </w:r>
      <w:r w:rsidRPr="00BB4265">
        <w:rPr>
          <w:rFonts w:ascii="Times New Roman" w:hAnsi="Times New Roman" w:cs="Times New Roman"/>
          <w:sz w:val="24"/>
          <w:szCs w:val="24"/>
        </w:rPr>
        <w:t>400 01 Ústí nad Labem</w:t>
      </w:r>
    </w:p>
    <w:p w:rsidR="00C35E75" w:rsidRDefault="00D93904" w:rsidP="006A489C">
      <w:pPr>
        <w:spacing w:line="360" w:lineRule="auto"/>
        <w:jc w:val="center"/>
        <w:rPr>
          <w:rFonts w:ascii="Times New Roman" w:hAnsi="Times New Roman" w:cs="Times New Roman"/>
          <w:sz w:val="44"/>
          <w:szCs w:val="40"/>
        </w:rPr>
      </w:pPr>
      <w:r w:rsidRPr="00AD494C">
        <w:rPr>
          <w:rFonts w:ascii="Times New Roman" w:hAnsi="Times New Roman" w:cs="Times New Roman"/>
          <w:sz w:val="44"/>
          <w:szCs w:val="40"/>
        </w:rPr>
        <w:t>VYUŽITÍ</w:t>
      </w:r>
      <w:r w:rsidR="003C4F1B" w:rsidRPr="00AD494C">
        <w:rPr>
          <w:rFonts w:ascii="Times New Roman" w:hAnsi="Times New Roman" w:cs="Times New Roman"/>
          <w:sz w:val="44"/>
          <w:szCs w:val="40"/>
        </w:rPr>
        <w:t xml:space="preserve"> PC </w:t>
      </w:r>
      <w:r w:rsidRPr="00AD494C">
        <w:rPr>
          <w:rFonts w:ascii="Times New Roman" w:hAnsi="Times New Roman" w:cs="Times New Roman"/>
          <w:sz w:val="44"/>
          <w:szCs w:val="40"/>
        </w:rPr>
        <w:t>PŘI VÝUCE</w:t>
      </w:r>
    </w:p>
    <w:p w:rsidR="00BD5DDD" w:rsidRPr="00BD5DDD" w:rsidRDefault="00BD5DDD" w:rsidP="006A489C">
      <w:pPr>
        <w:spacing w:line="360" w:lineRule="auto"/>
        <w:jc w:val="center"/>
        <w:rPr>
          <w:rFonts w:ascii="Times New Roman" w:hAnsi="Times New Roman" w:cs="Times New Roman"/>
          <w:sz w:val="40"/>
          <w:szCs w:val="40"/>
        </w:rPr>
      </w:pPr>
      <w:r w:rsidRPr="00BD5DDD">
        <w:rPr>
          <w:rFonts w:ascii="Times New Roman" w:hAnsi="Times New Roman" w:cs="Times New Roman"/>
          <w:sz w:val="40"/>
          <w:szCs w:val="40"/>
        </w:rPr>
        <w:t>( komentovaný příklad z praxe )</w:t>
      </w:r>
    </w:p>
    <w:p w:rsidR="00926237" w:rsidRPr="00AD494C" w:rsidRDefault="00926237" w:rsidP="006A489C">
      <w:pPr>
        <w:pStyle w:val="Default"/>
        <w:spacing w:line="360" w:lineRule="auto"/>
      </w:pPr>
    </w:p>
    <w:p w:rsidR="00926237" w:rsidRPr="00AD494C" w:rsidRDefault="00926237" w:rsidP="006A489C">
      <w:pPr>
        <w:pStyle w:val="Default"/>
        <w:spacing w:line="360" w:lineRule="auto"/>
        <w:jc w:val="center"/>
        <w:rPr>
          <w:b/>
          <w:bCs/>
        </w:rPr>
      </w:pPr>
      <w:r w:rsidRPr="00AD494C">
        <w:rPr>
          <w:b/>
          <w:bCs/>
        </w:rPr>
        <w:t>Závěrečná práce</w:t>
      </w:r>
    </w:p>
    <w:p w:rsidR="00926237" w:rsidRPr="00AD494C" w:rsidRDefault="00926237" w:rsidP="006A489C">
      <w:pPr>
        <w:pStyle w:val="Default"/>
        <w:spacing w:line="360" w:lineRule="auto"/>
        <w:jc w:val="center"/>
        <w:rPr>
          <w:b/>
          <w:bCs/>
        </w:rPr>
      </w:pPr>
      <w:r w:rsidRPr="00AD494C">
        <w:rPr>
          <w:b/>
          <w:bCs/>
        </w:rPr>
        <w:t>„Studia pedagogiky“</w:t>
      </w:r>
    </w:p>
    <w:p w:rsidR="00926237" w:rsidRPr="00AD494C" w:rsidRDefault="00926237" w:rsidP="006A489C">
      <w:pPr>
        <w:pStyle w:val="Default"/>
        <w:spacing w:line="360" w:lineRule="auto"/>
        <w:jc w:val="center"/>
        <w:rPr>
          <w:b/>
          <w:bCs/>
        </w:rPr>
      </w:pPr>
    </w:p>
    <w:p w:rsidR="00926237" w:rsidRPr="00AD494C" w:rsidRDefault="00926237" w:rsidP="006A489C">
      <w:pPr>
        <w:pStyle w:val="Default"/>
        <w:spacing w:line="360" w:lineRule="auto"/>
        <w:jc w:val="center"/>
      </w:pPr>
    </w:p>
    <w:p w:rsidR="00713F20" w:rsidRPr="00AD494C" w:rsidRDefault="00926237" w:rsidP="006A489C">
      <w:pPr>
        <w:spacing w:line="360" w:lineRule="auto"/>
        <w:jc w:val="center"/>
        <w:rPr>
          <w:rFonts w:ascii="Times New Roman" w:hAnsi="Times New Roman" w:cs="Times New Roman"/>
          <w:sz w:val="24"/>
          <w:szCs w:val="24"/>
        </w:rPr>
      </w:pPr>
      <w:r w:rsidRPr="00AD494C">
        <w:rPr>
          <w:rFonts w:ascii="Times New Roman" w:hAnsi="Times New Roman" w:cs="Times New Roman"/>
          <w:sz w:val="24"/>
          <w:szCs w:val="24"/>
        </w:rPr>
        <w:t>období</w:t>
      </w:r>
      <w:r w:rsidR="00E91BA6">
        <w:rPr>
          <w:rFonts w:ascii="Times New Roman" w:hAnsi="Times New Roman" w:cs="Times New Roman"/>
          <w:sz w:val="24"/>
          <w:szCs w:val="24"/>
        </w:rPr>
        <w:t xml:space="preserve"> </w:t>
      </w:r>
      <w:r w:rsidR="00D93904" w:rsidRPr="00AD494C">
        <w:rPr>
          <w:rFonts w:ascii="Times New Roman" w:hAnsi="Times New Roman" w:cs="Times New Roman"/>
          <w:sz w:val="24"/>
          <w:szCs w:val="24"/>
        </w:rPr>
        <w:t xml:space="preserve">od 1. Září </w:t>
      </w:r>
      <w:r w:rsidRPr="00AD494C">
        <w:rPr>
          <w:rFonts w:ascii="Times New Roman" w:hAnsi="Times New Roman" w:cs="Times New Roman"/>
          <w:sz w:val="24"/>
          <w:szCs w:val="24"/>
        </w:rPr>
        <w:t>2017</w:t>
      </w:r>
      <w:r w:rsidR="00D93904" w:rsidRPr="00AD494C">
        <w:rPr>
          <w:rFonts w:ascii="Times New Roman" w:hAnsi="Times New Roman" w:cs="Times New Roman"/>
          <w:sz w:val="24"/>
          <w:szCs w:val="24"/>
        </w:rPr>
        <w:t xml:space="preserve"> do 30.</w:t>
      </w:r>
      <w:r w:rsidR="006C6456">
        <w:rPr>
          <w:rFonts w:ascii="Times New Roman" w:hAnsi="Times New Roman" w:cs="Times New Roman"/>
          <w:sz w:val="24"/>
          <w:szCs w:val="24"/>
        </w:rPr>
        <w:t xml:space="preserve"> </w:t>
      </w:r>
      <w:r w:rsidR="00D93904" w:rsidRPr="00AD494C">
        <w:rPr>
          <w:rFonts w:ascii="Times New Roman" w:hAnsi="Times New Roman" w:cs="Times New Roman"/>
          <w:sz w:val="24"/>
          <w:szCs w:val="24"/>
        </w:rPr>
        <w:t xml:space="preserve">června </w:t>
      </w:r>
      <w:r w:rsidRPr="00AD494C">
        <w:rPr>
          <w:rFonts w:ascii="Times New Roman" w:hAnsi="Times New Roman" w:cs="Times New Roman"/>
          <w:sz w:val="24"/>
          <w:szCs w:val="24"/>
        </w:rPr>
        <w:t>2018</w:t>
      </w:r>
    </w:p>
    <w:p w:rsidR="00926237" w:rsidRPr="00AD494C" w:rsidRDefault="00926237" w:rsidP="006A489C">
      <w:pPr>
        <w:spacing w:line="360" w:lineRule="auto"/>
        <w:jc w:val="center"/>
        <w:rPr>
          <w:rFonts w:ascii="Times New Roman" w:hAnsi="Times New Roman" w:cs="Times New Roman"/>
          <w:sz w:val="24"/>
          <w:szCs w:val="24"/>
        </w:rPr>
      </w:pPr>
    </w:p>
    <w:p w:rsidR="00926237" w:rsidRPr="00AD494C" w:rsidRDefault="00926237" w:rsidP="006A489C">
      <w:pPr>
        <w:pStyle w:val="Default"/>
        <w:spacing w:line="360" w:lineRule="auto"/>
      </w:pPr>
    </w:p>
    <w:p w:rsidR="00926237" w:rsidRPr="00AD494C" w:rsidRDefault="00926237" w:rsidP="006A489C">
      <w:pPr>
        <w:pStyle w:val="Default"/>
        <w:spacing w:line="360" w:lineRule="auto"/>
        <w:jc w:val="center"/>
      </w:pPr>
      <w:r w:rsidRPr="00AD494C">
        <w:t>Zpracoval:</w:t>
      </w:r>
    </w:p>
    <w:p w:rsidR="00926237" w:rsidRPr="00AD494C" w:rsidRDefault="00926237" w:rsidP="006A489C">
      <w:pPr>
        <w:pStyle w:val="Default"/>
        <w:spacing w:line="360" w:lineRule="auto"/>
        <w:jc w:val="center"/>
      </w:pPr>
    </w:p>
    <w:p w:rsidR="00926237" w:rsidRPr="00AD494C" w:rsidRDefault="00926237" w:rsidP="006A489C">
      <w:pPr>
        <w:pStyle w:val="Default"/>
        <w:spacing w:line="360" w:lineRule="auto"/>
        <w:jc w:val="center"/>
      </w:pPr>
      <w:r w:rsidRPr="00AD494C">
        <w:t>Ing. Bc.</w:t>
      </w:r>
      <w:r w:rsidR="008F21EA" w:rsidRPr="00AD494C">
        <w:t xml:space="preserve"> </w:t>
      </w:r>
      <w:r w:rsidRPr="00AD494C">
        <w:t>Jan Bednář</w:t>
      </w:r>
      <w:r w:rsidR="00F00A30">
        <w:t>, (</w:t>
      </w:r>
      <w:r w:rsidR="00964421" w:rsidRPr="00AD494C">
        <w:t>SŠ</w:t>
      </w:r>
      <w:r w:rsidR="00F00A30">
        <w:t>)</w:t>
      </w:r>
      <w:r w:rsidR="00BD5DDD">
        <w:t xml:space="preserve"> …</w:t>
      </w:r>
    </w:p>
    <w:p w:rsidR="00926237" w:rsidRDefault="00926237" w:rsidP="006A489C">
      <w:pPr>
        <w:pStyle w:val="Default"/>
        <w:spacing w:line="360" w:lineRule="auto"/>
        <w:jc w:val="center"/>
      </w:pPr>
      <w:r w:rsidRPr="00AD494C">
        <w:t>Ústecký kraj</w:t>
      </w:r>
    </w:p>
    <w:p w:rsidR="00767967" w:rsidRPr="00AD494C" w:rsidRDefault="00767967" w:rsidP="006A489C">
      <w:pPr>
        <w:pStyle w:val="Default"/>
        <w:spacing w:line="360" w:lineRule="auto"/>
        <w:jc w:val="center"/>
      </w:pPr>
    </w:p>
    <w:p w:rsidR="00926237" w:rsidRPr="00AD494C" w:rsidRDefault="00926237" w:rsidP="006A489C">
      <w:pPr>
        <w:spacing w:line="360" w:lineRule="auto"/>
        <w:jc w:val="center"/>
        <w:rPr>
          <w:rFonts w:ascii="Times New Roman" w:hAnsi="Times New Roman" w:cs="Times New Roman"/>
          <w:b/>
          <w:bCs/>
          <w:sz w:val="24"/>
          <w:szCs w:val="24"/>
        </w:rPr>
      </w:pPr>
      <w:r w:rsidRPr="00AD494C">
        <w:rPr>
          <w:rFonts w:ascii="Times New Roman" w:hAnsi="Times New Roman" w:cs="Times New Roman"/>
          <w:b/>
          <w:bCs/>
          <w:sz w:val="24"/>
          <w:szCs w:val="24"/>
        </w:rPr>
        <w:t xml:space="preserve">Ústí nad Labem - </w:t>
      </w:r>
      <w:r w:rsidR="005B57F6">
        <w:rPr>
          <w:rFonts w:ascii="Times New Roman" w:hAnsi="Times New Roman" w:cs="Times New Roman"/>
          <w:b/>
          <w:bCs/>
          <w:sz w:val="24"/>
          <w:szCs w:val="24"/>
        </w:rPr>
        <w:t>duben</w:t>
      </w:r>
      <w:r w:rsidRPr="00AD494C">
        <w:rPr>
          <w:rFonts w:ascii="Times New Roman" w:hAnsi="Times New Roman" w:cs="Times New Roman"/>
          <w:b/>
          <w:bCs/>
          <w:sz w:val="24"/>
          <w:szCs w:val="24"/>
        </w:rPr>
        <w:t xml:space="preserve"> 2018</w:t>
      </w:r>
    </w:p>
    <w:p w:rsidR="00964421" w:rsidRDefault="00964421"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FD53AA" w:rsidRDefault="00FD53AA" w:rsidP="006A489C">
      <w:pPr>
        <w:spacing w:line="360" w:lineRule="auto"/>
        <w:jc w:val="center"/>
        <w:rPr>
          <w:rFonts w:ascii="Times New Roman" w:hAnsi="Times New Roman" w:cs="Times New Roman"/>
          <w:b/>
          <w:bCs/>
          <w:sz w:val="23"/>
          <w:szCs w:val="23"/>
        </w:rPr>
      </w:pPr>
    </w:p>
    <w:p w:rsidR="00875F6E" w:rsidRPr="00AD494C" w:rsidRDefault="00875F6E" w:rsidP="006A489C">
      <w:pPr>
        <w:spacing w:line="360" w:lineRule="auto"/>
        <w:jc w:val="center"/>
        <w:rPr>
          <w:rFonts w:ascii="Times New Roman" w:hAnsi="Times New Roman" w:cs="Times New Roman"/>
          <w:b/>
          <w:bCs/>
          <w:sz w:val="23"/>
          <w:szCs w:val="23"/>
        </w:rPr>
      </w:pPr>
    </w:p>
    <w:p w:rsidR="00964421" w:rsidRPr="00AD494C" w:rsidRDefault="00964421" w:rsidP="006A489C">
      <w:pPr>
        <w:pStyle w:val="Default"/>
        <w:spacing w:line="360" w:lineRule="auto"/>
        <w:rPr>
          <w:b/>
          <w:bCs/>
        </w:rPr>
      </w:pPr>
      <w:r w:rsidRPr="00AD494C">
        <w:rPr>
          <w:b/>
          <w:bCs/>
        </w:rPr>
        <w:t xml:space="preserve">Anotace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r w:rsidRPr="00AD494C">
        <w:t>Tato práce s názvem „využití PC při výuce“ byla zpracována jako závěrečná práce v rámci absolvování vzdělávacího programu „Studium pedagogiky“ realizovaného NIDV, krajské pracoviště Ústí nad Labem, v období od 1.9.2017do 30.6.201</w:t>
      </w:r>
      <w:r w:rsidR="006C6456">
        <w:t>8</w:t>
      </w:r>
      <w:r w:rsidRPr="00AD494C">
        <w:t xml:space="preserve"> . Práce je zaměřena na využití PC při výuce.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p>
    <w:p w:rsidR="00964421" w:rsidRPr="00AD494C" w:rsidRDefault="00964421" w:rsidP="006A489C">
      <w:pPr>
        <w:pStyle w:val="Default"/>
        <w:spacing w:line="360" w:lineRule="auto"/>
        <w:rPr>
          <w:b/>
          <w:bCs/>
        </w:rPr>
      </w:pPr>
      <w:r w:rsidRPr="00AD494C">
        <w:rPr>
          <w:b/>
          <w:bCs/>
        </w:rPr>
        <w:t xml:space="preserve">Prohlášení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r w:rsidRPr="00AD494C">
        <w:t xml:space="preserve">Prohlašuji, že jsem tuto práci vypracoval samostatně, s využitím poznatků získaných absolvováním vzdělávacího programu „Studia pedagogiky“ a studiem odborné literatury. </w:t>
      </w:r>
      <w:r w:rsidR="00620331">
        <w:t>Veškerou použitou literaturu a podkladové materiály uvádím v přiloženém seznamu literatury.</w:t>
      </w:r>
    </w:p>
    <w:p w:rsidR="00D73C56" w:rsidRDefault="00D73C56" w:rsidP="006A489C">
      <w:pPr>
        <w:pStyle w:val="Default"/>
        <w:spacing w:line="360" w:lineRule="auto"/>
      </w:pPr>
    </w:p>
    <w:p w:rsidR="00964421" w:rsidRDefault="00964421" w:rsidP="006A489C">
      <w:pPr>
        <w:pStyle w:val="Default"/>
        <w:spacing w:line="360" w:lineRule="auto"/>
      </w:pPr>
      <w:r w:rsidRPr="00AD494C">
        <w:t xml:space="preserve">Souhlasím s tím, aby moje závěrečná práce byla v NIDV používána jako studijní materiál pro další zájemce. </w:t>
      </w:r>
    </w:p>
    <w:p w:rsidR="00D73C56" w:rsidRPr="00AD494C" w:rsidRDefault="00D73C56" w:rsidP="006A489C">
      <w:pPr>
        <w:pStyle w:val="Default"/>
        <w:spacing w:line="360" w:lineRule="auto"/>
      </w:pPr>
    </w:p>
    <w:p w:rsidR="00964421" w:rsidRPr="00AD494C" w:rsidRDefault="00964421" w:rsidP="006A489C">
      <w:pPr>
        <w:pStyle w:val="Default"/>
        <w:spacing w:line="360" w:lineRule="auto"/>
      </w:pPr>
      <w:r w:rsidRPr="00AD494C">
        <w:t>V</w:t>
      </w:r>
      <w:r w:rsidR="00793C1B">
        <w:t xml:space="preserve"> </w:t>
      </w:r>
      <w:r w:rsidR="00BC2E57" w:rsidRPr="00AD494C">
        <w:t xml:space="preserve">Ústí nad Labem </w:t>
      </w:r>
      <w:r w:rsidRPr="00AD494C">
        <w:t xml:space="preserve">dne …………… 2018 </w:t>
      </w:r>
    </w:p>
    <w:p w:rsidR="00964421" w:rsidRPr="00AD494C" w:rsidRDefault="00964421" w:rsidP="006A489C">
      <w:pPr>
        <w:pStyle w:val="Default"/>
        <w:spacing w:line="360" w:lineRule="auto"/>
      </w:pPr>
    </w:p>
    <w:p w:rsidR="00964421" w:rsidRPr="00AD494C" w:rsidRDefault="00D73C56" w:rsidP="006A489C">
      <w:pPr>
        <w:pStyle w:val="Default"/>
        <w:spacing w:line="360" w:lineRule="auto"/>
      </w:pPr>
      <w:r w:rsidRPr="00AD494C">
        <w:t>Ing. Bc. Jan Bednář</w:t>
      </w:r>
      <w:r>
        <w:t>, (</w:t>
      </w:r>
      <w:r w:rsidRPr="00AD494C">
        <w:t>SŠ</w:t>
      </w:r>
      <w:r>
        <w:t xml:space="preserve">) …, </w:t>
      </w:r>
      <w:r w:rsidR="00964421" w:rsidRPr="00AD494C">
        <w:t xml:space="preserve">Ústecký kraj </w:t>
      </w:r>
    </w:p>
    <w:p w:rsidR="00964421" w:rsidRPr="00AD494C" w:rsidRDefault="00964421" w:rsidP="006A489C">
      <w:pPr>
        <w:spacing w:line="360" w:lineRule="auto"/>
        <w:jc w:val="center"/>
        <w:rPr>
          <w:rFonts w:ascii="Times New Roman" w:hAnsi="Times New Roman" w:cs="Times New Roman"/>
          <w:sz w:val="23"/>
          <w:szCs w:val="23"/>
        </w:rPr>
      </w:pPr>
    </w:p>
    <w:p w:rsidR="00964421" w:rsidRPr="00AD494C" w:rsidRDefault="00964421" w:rsidP="006A489C">
      <w:pPr>
        <w:spacing w:line="360" w:lineRule="auto"/>
        <w:jc w:val="center"/>
        <w:rPr>
          <w:rFonts w:ascii="Times New Roman" w:hAnsi="Times New Roman" w:cs="Times New Roman"/>
          <w:b/>
          <w:bCs/>
          <w:sz w:val="24"/>
          <w:szCs w:val="24"/>
        </w:rPr>
      </w:pPr>
      <w:r w:rsidRPr="00AD494C">
        <w:rPr>
          <w:rFonts w:ascii="Times New Roman" w:hAnsi="Times New Roman" w:cs="Times New Roman"/>
          <w:sz w:val="24"/>
          <w:szCs w:val="24"/>
        </w:rPr>
        <w:t>Podpis:</w:t>
      </w:r>
    </w:p>
    <w:p w:rsidR="00926237" w:rsidRPr="00AD494C" w:rsidRDefault="00926237" w:rsidP="006A489C">
      <w:pPr>
        <w:spacing w:line="360" w:lineRule="auto"/>
        <w:jc w:val="center"/>
        <w:rPr>
          <w:rFonts w:ascii="Times New Roman" w:hAnsi="Times New Roman" w:cs="Times New Roman"/>
          <w:b/>
          <w:bCs/>
          <w:sz w:val="23"/>
          <w:szCs w:val="23"/>
        </w:rPr>
      </w:pPr>
    </w:p>
    <w:p w:rsidR="00926237" w:rsidRDefault="00926237"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Pr="00AD494C" w:rsidRDefault="00875F6E" w:rsidP="006A489C">
      <w:pPr>
        <w:spacing w:line="360" w:lineRule="auto"/>
        <w:jc w:val="center"/>
        <w:rPr>
          <w:rFonts w:ascii="Times New Roman" w:hAnsi="Times New Roman" w:cs="Times New Roman"/>
          <w:b/>
          <w:bCs/>
          <w:sz w:val="23"/>
          <w:szCs w:val="23"/>
        </w:rPr>
      </w:pPr>
    </w:p>
    <w:sdt>
      <w:sdtPr>
        <w:rPr>
          <w:rFonts w:ascii="Times New Roman" w:eastAsiaTheme="minorHAnsi" w:hAnsi="Times New Roman" w:cs="Times New Roman"/>
          <w:b w:val="0"/>
          <w:bCs w:val="0"/>
          <w:color w:val="auto"/>
          <w:sz w:val="22"/>
          <w:szCs w:val="22"/>
        </w:rPr>
        <w:id w:val="30898463"/>
        <w:docPartObj>
          <w:docPartGallery w:val="Table of Contents"/>
          <w:docPartUnique/>
        </w:docPartObj>
      </w:sdtPr>
      <w:sdtContent>
        <w:p w:rsidR="00C579F9" w:rsidRPr="00093E7B" w:rsidRDefault="00C579F9" w:rsidP="006A489C">
          <w:pPr>
            <w:pStyle w:val="Nadpisobsahu"/>
            <w:spacing w:line="360" w:lineRule="auto"/>
            <w:rPr>
              <w:rFonts w:ascii="Times New Roman" w:hAnsi="Times New Roman" w:cs="Times New Roman"/>
            </w:rPr>
          </w:pPr>
          <w:r w:rsidRPr="00093E7B">
            <w:rPr>
              <w:rFonts w:ascii="Times New Roman" w:hAnsi="Times New Roman" w:cs="Times New Roman"/>
            </w:rPr>
            <w:t>Obsah</w:t>
          </w:r>
        </w:p>
        <w:p w:rsidR="005F4FD2" w:rsidRDefault="00587D2C">
          <w:pPr>
            <w:pStyle w:val="Obsah1"/>
            <w:tabs>
              <w:tab w:val="right" w:leader="dot" w:pos="9060"/>
            </w:tabs>
            <w:rPr>
              <w:rFonts w:eastAsiaTheme="minorEastAsia"/>
              <w:noProof/>
              <w:lang w:eastAsia="cs-CZ"/>
            </w:rPr>
          </w:pPr>
          <w:r w:rsidRPr="00093E7B">
            <w:rPr>
              <w:rFonts w:ascii="Times New Roman" w:hAnsi="Times New Roman" w:cs="Times New Roman"/>
            </w:rPr>
            <w:fldChar w:fldCharType="begin"/>
          </w:r>
          <w:r w:rsidR="00C579F9" w:rsidRPr="00093E7B">
            <w:rPr>
              <w:rFonts w:ascii="Times New Roman" w:hAnsi="Times New Roman" w:cs="Times New Roman"/>
            </w:rPr>
            <w:instrText xml:space="preserve"> TOC \o "1-3" \h \z \u </w:instrText>
          </w:r>
          <w:r w:rsidRPr="00093E7B">
            <w:rPr>
              <w:rFonts w:ascii="Times New Roman" w:hAnsi="Times New Roman" w:cs="Times New Roman"/>
            </w:rPr>
            <w:fldChar w:fldCharType="separate"/>
          </w:r>
          <w:hyperlink w:anchor="_Toc504213110" w:history="1">
            <w:r w:rsidR="005F4FD2" w:rsidRPr="003532EF">
              <w:rPr>
                <w:rStyle w:val="Hypertextovodkaz"/>
                <w:b/>
                <w:noProof/>
              </w:rPr>
              <w:t>1. Úvod</w:t>
            </w:r>
            <w:r w:rsidR="005F4FD2">
              <w:rPr>
                <w:noProof/>
                <w:webHidden/>
              </w:rPr>
              <w:tab/>
            </w:r>
            <w:r w:rsidR="005F4FD2">
              <w:rPr>
                <w:noProof/>
                <w:webHidden/>
              </w:rPr>
              <w:fldChar w:fldCharType="begin"/>
            </w:r>
            <w:r w:rsidR="005F4FD2">
              <w:rPr>
                <w:noProof/>
                <w:webHidden/>
              </w:rPr>
              <w:instrText xml:space="preserve"> PAGEREF _Toc504213110 \h </w:instrText>
            </w:r>
            <w:r w:rsidR="005F4FD2">
              <w:rPr>
                <w:noProof/>
                <w:webHidden/>
              </w:rPr>
            </w:r>
            <w:r w:rsidR="005F4FD2">
              <w:rPr>
                <w:noProof/>
                <w:webHidden/>
              </w:rPr>
              <w:fldChar w:fldCharType="separate"/>
            </w:r>
            <w:r w:rsidR="005F4FD2">
              <w:rPr>
                <w:noProof/>
                <w:webHidden/>
              </w:rPr>
              <w:t>5</w:t>
            </w:r>
            <w:r w:rsidR="005F4FD2">
              <w:rPr>
                <w:noProof/>
                <w:webHidden/>
              </w:rPr>
              <w:fldChar w:fldCharType="end"/>
            </w:r>
          </w:hyperlink>
        </w:p>
        <w:p w:rsidR="005F4FD2" w:rsidRDefault="005F4FD2">
          <w:pPr>
            <w:pStyle w:val="Obsah1"/>
            <w:tabs>
              <w:tab w:val="left" w:pos="660"/>
              <w:tab w:val="right" w:leader="dot" w:pos="9060"/>
            </w:tabs>
            <w:rPr>
              <w:rFonts w:eastAsiaTheme="minorEastAsia"/>
              <w:noProof/>
              <w:lang w:eastAsia="cs-CZ"/>
            </w:rPr>
          </w:pPr>
          <w:hyperlink w:anchor="_Toc504213111" w:history="1">
            <w:r w:rsidRPr="003532EF">
              <w:rPr>
                <w:rStyle w:val="Hypertextovodkaz"/>
                <w:b/>
                <w:noProof/>
              </w:rPr>
              <w:t>1.1</w:t>
            </w:r>
            <w:r>
              <w:rPr>
                <w:rFonts w:eastAsiaTheme="minorEastAsia"/>
                <w:noProof/>
                <w:lang w:eastAsia="cs-CZ"/>
              </w:rPr>
              <w:tab/>
            </w:r>
            <w:r w:rsidRPr="003532EF">
              <w:rPr>
                <w:rStyle w:val="Hypertextovodkaz"/>
                <w:b/>
                <w:noProof/>
              </w:rPr>
              <w:t>Cíl</w:t>
            </w:r>
            <w:r>
              <w:rPr>
                <w:noProof/>
                <w:webHidden/>
              </w:rPr>
              <w:tab/>
            </w:r>
            <w:r>
              <w:rPr>
                <w:noProof/>
                <w:webHidden/>
              </w:rPr>
              <w:fldChar w:fldCharType="begin"/>
            </w:r>
            <w:r>
              <w:rPr>
                <w:noProof/>
                <w:webHidden/>
              </w:rPr>
              <w:instrText xml:space="preserve"> PAGEREF _Toc504213111 \h </w:instrText>
            </w:r>
            <w:r>
              <w:rPr>
                <w:noProof/>
                <w:webHidden/>
              </w:rPr>
            </w:r>
            <w:r>
              <w:rPr>
                <w:noProof/>
                <w:webHidden/>
              </w:rPr>
              <w:fldChar w:fldCharType="separate"/>
            </w:r>
            <w:r>
              <w:rPr>
                <w:noProof/>
                <w:webHidden/>
              </w:rPr>
              <w:t>5</w:t>
            </w:r>
            <w:r>
              <w:rPr>
                <w:noProof/>
                <w:webHidden/>
              </w:rPr>
              <w:fldChar w:fldCharType="end"/>
            </w:r>
          </w:hyperlink>
        </w:p>
        <w:p w:rsidR="005F4FD2" w:rsidRDefault="005F4FD2">
          <w:pPr>
            <w:pStyle w:val="Obsah1"/>
            <w:tabs>
              <w:tab w:val="right" w:leader="dot" w:pos="9060"/>
            </w:tabs>
            <w:rPr>
              <w:rFonts w:eastAsiaTheme="minorEastAsia"/>
              <w:noProof/>
              <w:lang w:eastAsia="cs-CZ"/>
            </w:rPr>
          </w:pPr>
          <w:hyperlink w:anchor="_Toc504213112" w:history="1">
            <w:r w:rsidRPr="003532EF">
              <w:rPr>
                <w:rStyle w:val="Hypertextovodkaz"/>
                <w:b/>
                <w:noProof/>
              </w:rPr>
              <w:t>2. TEORETICKÁ ČÁST</w:t>
            </w:r>
            <w:r>
              <w:rPr>
                <w:noProof/>
                <w:webHidden/>
              </w:rPr>
              <w:tab/>
            </w:r>
            <w:r>
              <w:rPr>
                <w:noProof/>
                <w:webHidden/>
              </w:rPr>
              <w:fldChar w:fldCharType="begin"/>
            </w:r>
            <w:r>
              <w:rPr>
                <w:noProof/>
                <w:webHidden/>
              </w:rPr>
              <w:instrText xml:space="preserve"> PAGEREF _Toc504213112 \h </w:instrText>
            </w:r>
            <w:r>
              <w:rPr>
                <w:noProof/>
                <w:webHidden/>
              </w:rPr>
            </w:r>
            <w:r>
              <w:rPr>
                <w:noProof/>
                <w:webHidden/>
              </w:rPr>
              <w:fldChar w:fldCharType="separate"/>
            </w:r>
            <w:r>
              <w:rPr>
                <w:noProof/>
                <w:webHidden/>
              </w:rPr>
              <w:t>5</w:t>
            </w:r>
            <w:r>
              <w:rPr>
                <w:noProof/>
                <w:webHidden/>
              </w:rPr>
              <w:fldChar w:fldCharType="end"/>
            </w:r>
          </w:hyperlink>
        </w:p>
        <w:p w:rsidR="005F4FD2" w:rsidRDefault="005F4FD2">
          <w:pPr>
            <w:pStyle w:val="Obsah2"/>
            <w:tabs>
              <w:tab w:val="right" w:leader="dot" w:pos="9060"/>
            </w:tabs>
            <w:rPr>
              <w:rFonts w:eastAsiaTheme="minorEastAsia"/>
              <w:noProof/>
              <w:lang w:eastAsia="cs-CZ"/>
            </w:rPr>
          </w:pPr>
          <w:hyperlink w:anchor="_Toc504213113" w:history="1">
            <w:r w:rsidRPr="003532EF">
              <w:rPr>
                <w:rStyle w:val="Hypertextovodkaz"/>
                <w:b/>
                <w:noProof/>
              </w:rPr>
              <w:t>2.1 Analýza, popis a rozbor tématu</w:t>
            </w:r>
            <w:r>
              <w:rPr>
                <w:noProof/>
                <w:webHidden/>
              </w:rPr>
              <w:tab/>
            </w:r>
            <w:r>
              <w:rPr>
                <w:noProof/>
                <w:webHidden/>
              </w:rPr>
              <w:fldChar w:fldCharType="begin"/>
            </w:r>
            <w:r>
              <w:rPr>
                <w:noProof/>
                <w:webHidden/>
              </w:rPr>
              <w:instrText xml:space="preserve"> PAGEREF _Toc504213113 \h </w:instrText>
            </w:r>
            <w:r>
              <w:rPr>
                <w:noProof/>
                <w:webHidden/>
              </w:rPr>
            </w:r>
            <w:r>
              <w:rPr>
                <w:noProof/>
                <w:webHidden/>
              </w:rPr>
              <w:fldChar w:fldCharType="separate"/>
            </w:r>
            <w:r>
              <w:rPr>
                <w:noProof/>
                <w:webHidden/>
              </w:rPr>
              <w:t>6</w:t>
            </w:r>
            <w:r>
              <w:rPr>
                <w:noProof/>
                <w:webHidden/>
              </w:rPr>
              <w:fldChar w:fldCharType="end"/>
            </w:r>
          </w:hyperlink>
        </w:p>
        <w:p w:rsidR="005F4FD2" w:rsidRDefault="005F4FD2">
          <w:pPr>
            <w:pStyle w:val="Obsah2"/>
            <w:tabs>
              <w:tab w:val="right" w:leader="dot" w:pos="9060"/>
            </w:tabs>
            <w:rPr>
              <w:rFonts w:eastAsiaTheme="minorEastAsia"/>
              <w:noProof/>
              <w:lang w:eastAsia="cs-CZ"/>
            </w:rPr>
          </w:pPr>
          <w:hyperlink w:anchor="_Toc504213114" w:history="1">
            <w:r w:rsidRPr="003532EF">
              <w:rPr>
                <w:rStyle w:val="Hypertextovodkaz"/>
                <w:b/>
                <w:noProof/>
              </w:rPr>
              <w:t>2.2 Možnosti využití PC ve výuce</w:t>
            </w:r>
            <w:r>
              <w:rPr>
                <w:noProof/>
                <w:webHidden/>
              </w:rPr>
              <w:tab/>
            </w:r>
            <w:r>
              <w:rPr>
                <w:noProof/>
                <w:webHidden/>
              </w:rPr>
              <w:fldChar w:fldCharType="begin"/>
            </w:r>
            <w:r>
              <w:rPr>
                <w:noProof/>
                <w:webHidden/>
              </w:rPr>
              <w:instrText xml:space="preserve"> PAGEREF _Toc504213114 \h </w:instrText>
            </w:r>
            <w:r>
              <w:rPr>
                <w:noProof/>
                <w:webHidden/>
              </w:rPr>
            </w:r>
            <w:r>
              <w:rPr>
                <w:noProof/>
                <w:webHidden/>
              </w:rPr>
              <w:fldChar w:fldCharType="separate"/>
            </w:r>
            <w:r>
              <w:rPr>
                <w:noProof/>
                <w:webHidden/>
              </w:rPr>
              <w:t>7</w:t>
            </w:r>
            <w:r>
              <w:rPr>
                <w:noProof/>
                <w:webHidden/>
              </w:rPr>
              <w:fldChar w:fldCharType="end"/>
            </w:r>
          </w:hyperlink>
        </w:p>
        <w:p w:rsidR="005F4FD2" w:rsidRDefault="005F4FD2">
          <w:pPr>
            <w:pStyle w:val="Obsah2"/>
            <w:tabs>
              <w:tab w:val="right" w:leader="dot" w:pos="9060"/>
            </w:tabs>
            <w:rPr>
              <w:rFonts w:eastAsiaTheme="minorEastAsia"/>
              <w:noProof/>
              <w:lang w:eastAsia="cs-CZ"/>
            </w:rPr>
          </w:pPr>
          <w:hyperlink w:anchor="_Toc504213115" w:history="1">
            <w:r w:rsidRPr="003532EF">
              <w:rPr>
                <w:rStyle w:val="Hypertextovodkaz"/>
                <w:rFonts w:eastAsia="Times New Roman"/>
                <w:b/>
                <w:noProof/>
              </w:rPr>
              <w:t>2.3. Možnosti využití PC v dalším vzdělávání učitelů</w:t>
            </w:r>
            <w:r>
              <w:rPr>
                <w:noProof/>
                <w:webHidden/>
              </w:rPr>
              <w:tab/>
            </w:r>
            <w:r>
              <w:rPr>
                <w:noProof/>
                <w:webHidden/>
              </w:rPr>
              <w:fldChar w:fldCharType="begin"/>
            </w:r>
            <w:r>
              <w:rPr>
                <w:noProof/>
                <w:webHidden/>
              </w:rPr>
              <w:instrText xml:space="preserve"> PAGEREF _Toc504213115 \h </w:instrText>
            </w:r>
            <w:r>
              <w:rPr>
                <w:noProof/>
                <w:webHidden/>
              </w:rPr>
            </w:r>
            <w:r>
              <w:rPr>
                <w:noProof/>
                <w:webHidden/>
              </w:rPr>
              <w:fldChar w:fldCharType="separate"/>
            </w:r>
            <w:r>
              <w:rPr>
                <w:noProof/>
                <w:webHidden/>
              </w:rPr>
              <w:t>7</w:t>
            </w:r>
            <w:r>
              <w:rPr>
                <w:noProof/>
                <w:webHidden/>
              </w:rPr>
              <w:fldChar w:fldCharType="end"/>
            </w:r>
          </w:hyperlink>
        </w:p>
        <w:p w:rsidR="005F4FD2" w:rsidRDefault="005F4FD2">
          <w:pPr>
            <w:pStyle w:val="Obsah2"/>
            <w:tabs>
              <w:tab w:val="right" w:leader="dot" w:pos="9060"/>
            </w:tabs>
            <w:rPr>
              <w:rFonts w:eastAsiaTheme="minorEastAsia"/>
              <w:noProof/>
              <w:lang w:eastAsia="cs-CZ"/>
            </w:rPr>
          </w:pPr>
          <w:hyperlink w:anchor="_Toc504213116" w:history="1">
            <w:r w:rsidRPr="003532EF">
              <w:rPr>
                <w:rStyle w:val="Hypertextovodkaz"/>
                <w:rFonts w:eastAsia="Times New Roman"/>
                <w:b/>
                <w:noProof/>
              </w:rPr>
              <w:t>2.4. E-learning</w:t>
            </w:r>
            <w:r>
              <w:rPr>
                <w:noProof/>
                <w:webHidden/>
              </w:rPr>
              <w:tab/>
            </w:r>
            <w:r>
              <w:rPr>
                <w:noProof/>
                <w:webHidden/>
              </w:rPr>
              <w:fldChar w:fldCharType="begin"/>
            </w:r>
            <w:r>
              <w:rPr>
                <w:noProof/>
                <w:webHidden/>
              </w:rPr>
              <w:instrText xml:space="preserve"> PAGEREF _Toc504213116 \h </w:instrText>
            </w:r>
            <w:r>
              <w:rPr>
                <w:noProof/>
                <w:webHidden/>
              </w:rPr>
            </w:r>
            <w:r>
              <w:rPr>
                <w:noProof/>
                <w:webHidden/>
              </w:rPr>
              <w:fldChar w:fldCharType="separate"/>
            </w:r>
            <w:r>
              <w:rPr>
                <w:noProof/>
                <w:webHidden/>
              </w:rPr>
              <w:t>8</w:t>
            </w:r>
            <w:r>
              <w:rPr>
                <w:noProof/>
                <w:webHidden/>
              </w:rPr>
              <w:fldChar w:fldCharType="end"/>
            </w:r>
          </w:hyperlink>
        </w:p>
        <w:p w:rsidR="005F4FD2" w:rsidRDefault="005F4FD2">
          <w:pPr>
            <w:pStyle w:val="Obsah2"/>
            <w:tabs>
              <w:tab w:val="right" w:leader="dot" w:pos="9060"/>
            </w:tabs>
            <w:rPr>
              <w:rFonts w:eastAsiaTheme="minorEastAsia"/>
              <w:noProof/>
              <w:lang w:eastAsia="cs-CZ"/>
            </w:rPr>
          </w:pPr>
          <w:hyperlink w:anchor="_Toc504213117" w:history="1">
            <w:r w:rsidRPr="003532EF">
              <w:rPr>
                <w:rStyle w:val="Hypertextovodkaz"/>
                <w:rFonts w:eastAsia="Times New Roman"/>
                <w:b/>
                <w:noProof/>
              </w:rPr>
              <w:t>2.5. Využití mobilních počítačových prostředků ve výuce</w:t>
            </w:r>
            <w:r>
              <w:rPr>
                <w:noProof/>
                <w:webHidden/>
              </w:rPr>
              <w:tab/>
            </w:r>
            <w:r>
              <w:rPr>
                <w:noProof/>
                <w:webHidden/>
              </w:rPr>
              <w:fldChar w:fldCharType="begin"/>
            </w:r>
            <w:r>
              <w:rPr>
                <w:noProof/>
                <w:webHidden/>
              </w:rPr>
              <w:instrText xml:space="preserve"> PAGEREF _Toc504213117 \h </w:instrText>
            </w:r>
            <w:r>
              <w:rPr>
                <w:noProof/>
                <w:webHidden/>
              </w:rPr>
            </w:r>
            <w:r>
              <w:rPr>
                <w:noProof/>
                <w:webHidden/>
              </w:rPr>
              <w:fldChar w:fldCharType="separate"/>
            </w:r>
            <w:r>
              <w:rPr>
                <w:noProof/>
                <w:webHidden/>
              </w:rPr>
              <w:t>9</w:t>
            </w:r>
            <w:r>
              <w:rPr>
                <w:noProof/>
                <w:webHidden/>
              </w:rPr>
              <w:fldChar w:fldCharType="end"/>
            </w:r>
          </w:hyperlink>
        </w:p>
        <w:p w:rsidR="005F4FD2" w:rsidRDefault="005F4FD2">
          <w:pPr>
            <w:pStyle w:val="Obsah3"/>
            <w:tabs>
              <w:tab w:val="right" w:leader="dot" w:pos="9060"/>
            </w:tabs>
            <w:rPr>
              <w:rFonts w:eastAsiaTheme="minorEastAsia"/>
              <w:noProof/>
              <w:lang w:eastAsia="cs-CZ"/>
            </w:rPr>
          </w:pPr>
          <w:hyperlink w:anchor="_Toc504213118" w:history="1">
            <w:r w:rsidRPr="003532EF">
              <w:rPr>
                <w:rStyle w:val="Hypertextovodkaz"/>
                <w:rFonts w:ascii="Times New Roman" w:eastAsia="Times New Roman" w:hAnsi="Times New Roman" w:cs="Times New Roman"/>
                <w:noProof/>
              </w:rPr>
              <w:t>2.5.1.Charakteristika mobilních a přenosných počítačů</w:t>
            </w:r>
            <w:r>
              <w:rPr>
                <w:noProof/>
                <w:webHidden/>
              </w:rPr>
              <w:tab/>
            </w:r>
            <w:r>
              <w:rPr>
                <w:noProof/>
                <w:webHidden/>
              </w:rPr>
              <w:fldChar w:fldCharType="begin"/>
            </w:r>
            <w:r>
              <w:rPr>
                <w:noProof/>
                <w:webHidden/>
              </w:rPr>
              <w:instrText xml:space="preserve"> PAGEREF _Toc504213118 \h </w:instrText>
            </w:r>
            <w:r>
              <w:rPr>
                <w:noProof/>
                <w:webHidden/>
              </w:rPr>
            </w:r>
            <w:r>
              <w:rPr>
                <w:noProof/>
                <w:webHidden/>
              </w:rPr>
              <w:fldChar w:fldCharType="separate"/>
            </w:r>
            <w:r>
              <w:rPr>
                <w:noProof/>
                <w:webHidden/>
              </w:rPr>
              <w:t>9</w:t>
            </w:r>
            <w:r>
              <w:rPr>
                <w:noProof/>
                <w:webHidden/>
              </w:rPr>
              <w:fldChar w:fldCharType="end"/>
            </w:r>
          </w:hyperlink>
        </w:p>
        <w:p w:rsidR="005F4FD2" w:rsidRDefault="005F4FD2">
          <w:pPr>
            <w:pStyle w:val="Obsah3"/>
            <w:tabs>
              <w:tab w:val="right" w:leader="dot" w:pos="9060"/>
            </w:tabs>
            <w:rPr>
              <w:rFonts w:eastAsiaTheme="minorEastAsia"/>
              <w:noProof/>
              <w:lang w:eastAsia="cs-CZ"/>
            </w:rPr>
          </w:pPr>
          <w:hyperlink w:anchor="_Toc504213119" w:history="1">
            <w:r w:rsidRPr="003532EF">
              <w:rPr>
                <w:rStyle w:val="Hypertextovodkaz"/>
                <w:rFonts w:ascii="Times New Roman" w:eastAsia="Times New Roman" w:hAnsi="Times New Roman" w:cs="Times New Roman"/>
                <w:noProof/>
              </w:rPr>
              <w:t>2.5.2. Charakteristika kapesních počítačů</w:t>
            </w:r>
            <w:r>
              <w:rPr>
                <w:noProof/>
                <w:webHidden/>
              </w:rPr>
              <w:tab/>
            </w:r>
            <w:r>
              <w:rPr>
                <w:noProof/>
                <w:webHidden/>
              </w:rPr>
              <w:fldChar w:fldCharType="begin"/>
            </w:r>
            <w:r>
              <w:rPr>
                <w:noProof/>
                <w:webHidden/>
              </w:rPr>
              <w:instrText xml:space="preserve"> PAGEREF _Toc504213119 \h </w:instrText>
            </w:r>
            <w:r>
              <w:rPr>
                <w:noProof/>
                <w:webHidden/>
              </w:rPr>
            </w:r>
            <w:r>
              <w:rPr>
                <w:noProof/>
                <w:webHidden/>
              </w:rPr>
              <w:fldChar w:fldCharType="separate"/>
            </w:r>
            <w:r>
              <w:rPr>
                <w:noProof/>
                <w:webHidden/>
              </w:rPr>
              <w:t>13</w:t>
            </w:r>
            <w:r>
              <w:rPr>
                <w:noProof/>
                <w:webHidden/>
              </w:rPr>
              <w:fldChar w:fldCharType="end"/>
            </w:r>
          </w:hyperlink>
        </w:p>
        <w:p w:rsidR="005F4FD2" w:rsidRDefault="005F4FD2">
          <w:pPr>
            <w:pStyle w:val="Obsah3"/>
            <w:tabs>
              <w:tab w:val="right" w:leader="dot" w:pos="9060"/>
            </w:tabs>
            <w:rPr>
              <w:rFonts w:eastAsiaTheme="minorEastAsia"/>
              <w:noProof/>
              <w:lang w:eastAsia="cs-CZ"/>
            </w:rPr>
          </w:pPr>
          <w:hyperlink w:anchor="_Toc504213120" w:history="1">
            <w:r w:rsidRPr="003532EF">
              <w:rPr>
                <w:rStyle w:val="Hypertextovodkaz"/>
                <w:rFonts w:ascii="Times New Roman" w:eastAsia="Times New Roman" w:hAnsi="Times New Roman" w:cs="Times New Roman"/>
                <w:noProof/>
              </w:rPr>
              <w:t>2.5.3. Charakteristika komunikátorů</w:t>
            </w:r>
            <w:r>
              <w:rPr>
                <w:noProof/>
                <w:webHidden/>
              </w:rPr>
              <w:tab/>
            </w:r>
            <w:r>
              <w:rPr>
                <w:noProof/>
                <w:webHidden/>
              </w:rPr>
              <w:fldChar w:fldCharType="begin"/>
            </w:r>
            <w:r>
              <w:rPr>
                <w:noProof/>
                <w:webHidden/>
              </w:rPr>
              <w:instrText xml:space="preserve"> PAGEREF _Toc504213120 \h </w:instrText>
            </w:r>
            <w:r>
              <w:rPr>
                <w:noProof/>
                <w:webHidden/>
              </w:rPr>
            </w:r>
            <w:r>
              <w:rPr>
                <w:noProof/>
                <w:webHidden/>
              </w:rPr>
              <w:fldChar w:fldCharType="separate"/>
            </w:r>
            <w:r>
              <w:rPr>
                <w:noProof/>
                <w:webHidden/>
              </w:rPr>
              <w:t>16</w:t>
            </w:r>
            <w:r>
              <w:rPr>
                <w:noProof/>
                <w:webHidden/>
              </w:rPr>
              <w:fldChar w:fldCharType="end"/>
            </w:r>
          </w:hyperlink>
        </w:p>
        <w:p w:rsidR="005F4FD2" w:rsidRDefault="005F4FD2">
          <w:pPr>
            <w:pStyle w:val="Obsah3"/>
            <w:tabs>
              <w:tab w:val="right" w:leader="dot" w:pos="9060"/>
            </w:tabs>
            <w:rPr>
              <w:rFonts w:eastAsiaTheme="minorEastAsia"/>
              <w:noProof/>
              <w:lang w:eastAsia="cs-CZ"/>
            </w:rPr>
          </w:pPr>
          <w:hyperlink w:anchor="_Toc504213121" w:history="1">
            <w:r w:rsidRPr="003532EF">
              <w:rPr>
                <w:rStyle w:val="Hypertextovodkaz"/>
                <w:rFonts w:ascii="Times New Roman" w:eastAsia="Times New Roman" w:hAnsi="Times New Roman" w:cs="Times New Roman"/>
                <w:noProof/>
              </w:rPr>
              <w:t>2.5.4. Komunikační možnosti mobilních přístrojů</w:t>
            </w:r>
            <w:r>
              <w:rPr>
                <w:noProof/>
                <w:webHidden/>
              </w:rPr>
              <w:tab/>
            </w:r>
            <w:r>
              <w:rPr>
                <w:noProof/>
                <w:webHidden/>
              </w:rPr>
              <w:fldChar w:fldCharType="begin"/>
            </w:r>
            <w:r>
              <w:rPr>
                <w:noProof/>
                <w:webHidden/>
              </w:rPr>
              <w:instrText xml:space="preserve"> PAGEREF _Toc504213121 \h </w:instrText>
            </w:r>
            <w:r>
              <w:rPr>
                <w:noProof/>
                <w:webHidden/>
              </w:rPr>
            </w:r>
            <w:r>
              <w:rPr>
                <w:noProof/>
                <w:webHidden/>
              </w:rPr>
              <w:fldChar w:fldCharType="separate"/>
            </w:r>
            <w:r>
              <w:rPr>
                <w:noProof/>
                <w:webHidden/>
              </w:rPr>
              <w:t>19</w:t>
            </w:r>
            <w:r>
              <w:rPr>
                <w:noProof/>
                <w:webHidden/>
              </w:rPr>
              <w:fldChar w:fldCharType="end"/>
            </w:r>
          </w:hyperlink>
        </w:p>
        <w:p w:rsidR="005F4FD2" w:rsidRDefault="005F4FD2">
          <w:pPr>
            <w:pStyle w:val="Obsah3"/>
            <w:tabs>
              <w:tab w:val="right" w:leader="dot" w:pos="9060"/>
            </w:tabs>
            <w:rPr>
              <w:rFonts w:eastAsiaTheme="minorEastAsia"/>
              <w:noProof/>
              <w:lang w:eastAsia="cs-CZ"/>
            </w:rPr>
          </w:pPr>
          <w:hyperlink w:anchor="_Toc504213122" w:history="1">
            <w:r w:rsidRPr="003532EF">
              <w:rPr>
                <w:rStyle w:val="Hypertextovodkaz"/>
                <w:rFonts w:ascii="Times New Roman" w:eastAsia="Times New Roman" w:hAnsi="Times New Roman" w:cs="Times New Roman"/>
                <w:noProof/>
              </w:rPr>
              <w:t>2.5.5. M-learning</w:t>
            </w:r>
            <w:r>
              <w:rPr>
                <w:noProof/>
                <w:webHidden/>
              </w:rPr>
              <w:tab/>
            </w:r>
            <w:r>
              <w:rPr>
                <w:noProof/>
                <w:webHidden/>
              </w:rPr>
              <w:fldChar w:fldCharType="begin"/>
            </w:r>
            <w:r>
              <w:rPr>
                <w:noProof/>
                <w:webHidden/>
              </w:rPr>
              <w:instrText xml:space="preserve"> PAGEREF _Toc504213122 \h </w:instrText>
            </w:r>
            <w:r>
              <w:rPr>
                <w:noProof/>
                <w:webHidden/>
              </w:rPr>
            </w:r>
            <w:r>
              <w:rPr>
                <w:noProof/>
                <w:webHidden/>
              </w:rPr>
              <w:fldChar w:fldCharType="separate"/>
            </w:r>
            <w:r>
              <w:rPr>
                <w:noProof/>
                <w:webHidden/>
              </w:rPr>
              <w:t>22</w:t>
            </w:r>
            <w:r>
              <w:rPr>
                <w:noProof/>
                <w:webHidden/>
              </w:rPr>
              <w:fldChar w:fldCharType="end"/>
            </w:r>
          </w:hyperlink>
        </w:p>
        <w:p w:rsidR="005F4FD2" w:rsidRDefault="005F4FD2">
          <w:pPr>
            <w:pStyle w:val="Obsah3"/>
            <w:tabs>
              <w:tab w:val="right" w:leader="dot" w:pos="9060"/>
            </w:tabs>
            <w:rPr>
              <w:rFonts w:eastAsiaTheme="minorEastAsia"/>
              <w:noProof/>
              <w:lang w:eastAsia="cs-CZ"/>
            </w:rPr>
          </w:pPr>
          <w:hyperlink w:anchor="_Toc504213123" w:history="1">
            <w:r w:rsidRPr="003532EF">
              <w:rPr>
                <w:rStyle w:val="Hypertextovodkaz"/>
                <w:rFonts w:ascii="Times New Roman" w:eastAsia="Times New Roman" w:hAnsi="Times New Roman" w:cs="Times New Roman"/>
                <w:noProof/>
              </w:rPr>
              <w:t>2.5.6. Využití mobilních počítačů v práci učitele</w:t>
            </w:r>
            <w:r>
              <w:rPr>
                <w:noProof/>
                <w:webHidden/>
              </w:rPr>
              <w:tab/>
            </w:r>
            <w:r>
              <w:rPr>
                <w:noProof/>
                <w:webHidden/>
              </w:rPr>
              <w:fldChar w:fldCharType="begin"/>
            </w:r>
            <w:r>
              <w:rPr>
                <w:noProof/>
                <w:webHidden/>
              </w:rPr>
              <w:instrText xml:space="preserve"> PAGEREF _Toc504213123 \h </w:instrText>
            </w:r>
            <w:r>
              <w:rPr>
                <w:noProof/>
                <w:webHidden/>
              </w:rPr>
            </w:r>
            <w:r>
              <w:rPr>
                <w:noProof/>
                <w:webHidden/>
              </w:rPr>
              <w:fldChar w:fldCharType="separate"/>
            </w:r>
            <w:r>
              <w:rPr>
                <w:noProof/>
                <w:webHidden/>
              </w:rPr>
              <w:t>27</w:t>
            </w:r>
            <w:r>
              <w:rPr>
                <w:noProof/>
                <w:webHidden/>
              </w:rPr>
              <w:fldChar w:fldCharType="end"/>
            </w:r>
          </w:hyperlink>
        </w:p>
        <w:p w:rsidR="005F4FD2" w:rsidRDefault="005F4FD2">
          <w:pPr>
            <w:pStyle w:val="Obsah3"/>
            <w:tabs>
              <w:tab w:val="right" w:leader="dot" w:pos="9060"/>
            </w:tabs>
            <w:rPr>
              <w:rFonts w:eastAsiaTheme="minorEastAsia"/>
              <w:noProof/>
              <w:lang w:eastAsia="cs-CZ"/>
            </w:rPr>
          </w:pPr>
          <w:hyperlink w:anchor="_Toc504213124" w:history="1">
            <w:r w:rsidRPr="003532EF">
              <w:rPr>
                <w:rStyle w:val="Hypertextovodkaz"/>
                <w:rFonts w:ascii="Times New Roman" w:eastAsia="Times New Roman" w:hAnsi="Times New Roman" w:cs="Times New Roman"/>
                <w:noProof/>
              </w:rPr>
              <w:t>2.5.7. Využití mobilních počítačů v práci studentů</w:t>
            </w:r>
            <w:r>
              <w:rPr>
                <w:noProof/>
                <w:webHidden/>
              </w:rPr>
              <w:tab/>
            </w:r>
            <w:r>
              <w:rPr>
                <w:noProof/>
                <w:webHidden/>
              </w:rPr>
              <w:fldChar w:fldCharType="begin"/>
            </w:r>
            <w:r>
              <w:rPr>
                <w:noProof/>
                <w:webHidden/>
              </w:rPr>
              <w:instrText xml:space="preserve"> PAGEREF _Toc504213124 \h </w:instrText>
            </w:r>
            <w:r>
              <w:rPr>
                <w:noProof/>
                <w:webHidden/>
              </w:rPr>
            </w:r>
            <w:r>
              <w:rPr>
                <w:noProof/>
                <w:webHidden/>
              </w:rPr>
              <w:fldChar w:fldCharType="separate"/>
            </w:r>
            <w:r>
              <w:rPr>
                <w:noProof/>
                <w:webHidden/>
              </w:rPr>
              <w:t>34</w:t>
            </w:r>
            <w:r>
              <w:rPr>
                <w:noProof/>
                <w:webHidden/>
              </w:rPr>
              <w:fldChar w:fldCharType="end"/>
            </w:r>
          </w:hyperlink>
        </w:p>
        <w:p w:rsidR="005F4FD2" w:rsidRDefault="005F4FD2">
          <w:pPr>
            <w:pStyle w:val="Obsah1"/>
            <w:tabs>
              <w:tab w:val="right" w:leader="dot" w:pos="9060"/>
            </w:tabs>
            <w:rPr>
              <w:rFonts w:eastAsiaTheme="minorEastAsia"/>
              <w:noProof/>
              <w:lang w:eastAsia="cs-CZ"/>
            </w:rPr>
          </w:pPr>
          <w:hyperlink w:anchor="_Toc504213125" w:history="1">
            <w:r w:rsidRPr="003532EF">
              <w:rPr>
                <w:rStyle w:val="Hypertextovodkaz"/>
                <w:b/>
                <w:noProof/>
              </w:rPr>
              <w:t>3. PRAKTICKÁ ČÁST</w:t>
            </w:r>
            <w:r>
              <w:rPr>
                <w:noProof/>
                <w:webHidden/>
              </w:rPr>
              <w:tab/>
            </w:r>
            <w:r>
              <w:rPr>
                <w:noProof/>
                <w:webHidden/>
              </w:rPr>
              <w:fldChar w:fldCharType="begin"/>
            </w:r>
            <w:r>
              <w:rPr>
                <w:noProof/>
                <w:webHidden/>
              </w:rPr>
              <w:instrText xml:space="preserve"> PAGEREF _Toc504213125 \h </w:instrText>
            </w:r>
            <w:r>
              <w:rPr>
                <w:noProof/>
                <w:webHidden/>
              </w:rPr>
            </w:r>
            <w:r>
              <w:rPr>
                <w:noProof/>
                <w:webHidden/>
              </w:rPr>
              <w:fldChar w:fldCharType="separate"/>
            </w:r>
            <w:r>
              <w:rPr>
                <w:noProof/>
                <w:webHidden/>
              </w:rPr>
              <w:t>39</w:t>
            </w:r>
            <w:r>
              <w:rPr>
                <w:noProof/>
                <w:webHidden/>
              </w:rPr>
              <w:fldChar w:fldCharType="end"/>
            </w:r>
          </w:hyperlink>
        </w:p>
        <w:p w:rsidR="005F4FD2" w:rsidRDefault="005F4FD2">
          <w:pPr>
            <w:pStyle w:val="Obsah2"/>
            <w:tabs>
              <w:tab w:val="right" w:leader="dot" w:pos="9060"/>
            </w:tabs>
            <w:rPr>
              <w:rFonts w:eastAsiaTheme="minorEastAsia"/>
              <w:noProof/>
              <w:lang w:eastAsia="cs-CZ"/>
            </w:rPr>
          </w:pPr>
          <w:hyperlink w:anchor="_Toc504213126" w:history="1">
            <w:r w:rsidRPr="003532EF">
              <w:rPr>
                <w:rStyle w:val="Hypertextovodkaz"/>
                <w:b/>
                <w:noProof/>
              </w:rPr>
              <w:t>3.1 Dotazník</w:t>
            </w:r>
            <w:r>
              <w:rPr>
                <w:noProof/>
                <w:webHidden/>
              </w:rPr>
              <w:tab/>
            </w:r>
            <w:r>
              <w:rPr>
                <w:noProof/>
                <w:webHidden/>
              </w:rPr>
              <w:fldChar w:fldCharType="begin"/>
            </w:r>
            <w:r>
              <w:rPr>
                <w:noProof/>
                <w:webHidden/>
              </w:rPr>
              <w:instrText xml:space="preserve"> PAGEREF _Toc504213126 \h </w:instrText>
            </w:r>
            <w:r>
              <w:rPr>
                <w:noProof/>
                <w:webHidden/>
              </w:rPr>
            </w:r>
            <w:r>
              <w:rPr>
                <w:noProof/>
                <w:webHidden/>
              </w:rPr>
              <w:fldChar w:fldCharType="separate"/>
            </w:r>
            <w:r>
              <w:rPr>
                <w:noProof/>
                <w:webHidden/>
              </w:rPr>
              <w:t>39</w:t>
            </w:r>
            <w:r>
              <w:rPr>
                <w:noProof/>
                <w:webHidden/>
              </w:rPr>
              <w:fldChar w:fldCharType="end"/>
            </w:r>
          </w:hyperlink>
        </w:p>
        <w:p w:rsidR="005F4FD2" w:rsidRDefault="005F4FD2">
          <w:pPr>
            <w:pStyle w:val="Obsah2"/>
            <w:tabs>
              <w:tab w:val="right" w:leader="dot" w:pos="9060"/>
            </w:tabs>
            <w:rPr>
              <w:rFonts w:eastAsiaTheme="minorEastAsia"/>
              <w:noProof/>
              <w:lang w:eastAsia="cs-CZ"/>
            </w:rPr>
          </w:pPr>
          <w:hyperlink w:anchor="_Toc504213127" w:history="1">
            <w:r w:rsidRPr="003532EF">
              <w:rPr>
                <w:rStyle w:val="Hypertextovodkaz"/>
                <w:b/>
                <w:noProof/>
              </w:rPr>
              <w:t>3.2 Výsledky dotazník</w:t>
            </w:r>
            <w:r>
              <w:rPr>
                <w:noProof/>
                <w:webHidden/>
              </w:rPr>
              <w:tab/>
            </w:r>
            <w:r>
              <w:rPr>
                <w:noProof/>
                <w:webHidden/>
              </w:rPr>
              <w:fldChar w:fldCharType="begin"/>
            </w:r>
            <w:r>
              <w:rPr>
                <w:noProof/>
                <w:webHidden/>
              </w:rPr>
              <w:instrText xml:space="preserve"> PAGEREF _Toc504213127 \h </w:instrText>
            </w:r>
            <w:r>
              <w:rPr>
                <w:noProof/>
                <w:webHidden/>
              </w:rPr>
            </w:r>
            <w:r>
              <w:rPr>
                <w:noProof/>
                <w:webHidden/>
              </w:rPr>
              <w:fldChar w:fldCharType="separate"/>
            </w:r>
            <w:r>
              <w:rPr>
                <w:noProof/>
                <w:webHidden/>
              </w:rPr>
              <w:t>41</w:t>
            </w:r>
            <w:r>
              <w:rPr>
                <w:noProof/>
                <w:webHidden/>
              </w:rPr>
              <w:fldChar w:fldCharType="end"/>
            </w:r>
          </w:hyperlink>
        </w:p>
        <w:p w:rsidR="005F4FD2" w:rsidRDefault="005F4FD2">
          <w:pPr>
            <w:pStyle w:val="Obsah2"/>
            <w:tabs>
              <w:tab w:val="right" w:leader="dot" w:pos="9060"/>
            </w:tabs>
            <w:rPr>
              <w:rFonts w:eastAsiaTheme="minorEastAsia"/>
              <w:noProof/>
              <w:lang w:eastAsia="cs-CZ"/>
            </w:rPr>
          </w:pPr>
          <w:hyperlink w:anchor="_Toc504213128" w:history="1">
            <w:r w:rsidRPr="003532EF">
              <w:rPr>
                <w:rStyle w:val="Hypertextovodkaz"/>
                <w:noProof/>
              </w:rPr>
              <w:t>Žáci</w:t>
            </w:r>
            <w:r w:rsidRPr="003532EF">
              <w:rPr>
                <w:rStyle w:val="Hypertextovodkaz"/>
                <w:noProof/>
              </w:rPr>
              <w:t xml:space="preserve"> </w:t>
            </w:r>
            <w:r w:rsidRPr="003532EF">
              <w:rPr>
                <w:rStyle w:val="Hypertextovodkaz"/>
                <w:noProof/>
              </w:rPr>
              <w:t>k přehlednosti a informovanosti preferují nejvíce smartphony, nejlépe aplikaci pro operační systém Android a iOS. Tento výsledek je logický, vzhledem v současnosti největší rozšířenosti, univerzálnosti a dostupnosti těchto zařízení. důsledkem největší rozšířenosti těchto zařízení.</w:t>
            </w:r>
            <w:r>
              <w:rPr>
                <w:noProof/>
                <w:webHidden/>
              </w:rPr>
              <w:tab/>
            </w:r>
            <w:r>
              <w:rPr>
                <w:noProof/>
                <w:webHidden/>
              </w:rPr>
              <w:fldChar w:fldCharType="begin"/>
            </w:r>
            <w:r>
              <w:rPr>
                <w:noProof/>
                <w:webHidden/>
              </w:rPr>
              <w:instrText xml:space="preserve"> PAGEREF _Toc504213128 \h </w:instrText>
            </w:r>
            <w:r>
              <w:rPr>
                <w:noProof/>
                <w:webHidden/>
              </w:rPr>
            </w:r>
            <w:r>
              <w:rPr>
                <w:noProof/>
                <w:webHidden/>
              </w:rPr>
              <w:fldChar w:fldCharType="separate"/>
            </w:r>
            <w:r>
              <w:rPr>
                <w:noProof/>
                <w:webHidden/>
              </w:rPr>
              <w:t>41</w:t>
            </w:r>
            <w:r>
              <w:rPr>
                <w:noProof/>
                <w:webHidden/>
              </w:rPr>
              <w:fldChar w:fldCharType="end"/>
            </w:r>
          </w:hyperlink>
        </w:p>
        <w:p w:rsidR="005F4FD2" w:rsidRDefault="005F4FD2">
          <w:pPr>
            <w:pStyle w:val="Obsah2"/>
            <w:tabs>
              <w:tab w:val="right" w:leader="dot" w:pos="9060"/>
            </w:tabs>
            <w:rPr>
              <w:rFonts w:eastAsiaTheme="minorEastAsia"/>
              <w:noProof/>
              <w:lang w:eastAsia="cs-CZ"/>
            </w:rPr>
          </w:pPr>
          <w:hyperlink w:anchor="_Toc504213129" w:history="1">
            <w:r w:rsidRPr="003532EF">
              <w:rPr>
                <w:rStyle w:val="Hypertextovodkaz"/>
                <w:b/>
                <w:noProof/>
              </w:rPr>
              <w:t>3.3 Řešení  využití PC</w:t>
            </w:r>
            <w:r>
              <w:rPr>
                <w:noProof/>
                <w:webHidden/>
              </w:rPr>
              <w:tab/>
            </w:r>
            <w:r>
              <w:rPr>
                <w:noProof/>
                <w:webHidden/>
              </w:rPr>
              <w:fldChar w:fldCharType="begin"/>
            </w:r>
            <w:r>
              <w:rPr>
                <w:noProof/>
                <w:webHidden/>
              </w:rPr>
              <w:instrText xml:space="preserve"> PAGEREF _Toc504213129 \h </w:instrText>
            </w:r>
            <w:r>
              <w:rPr>
                <w:noProof/>
                <w:webHidden/>
              </w:rPr>
            </w:r>
            <w:r>
              <w:rPr>
                <w:noProof/>
                <w:webHidden/>
              </w:rPr>
              <w:fldChar w:fldCharType="separate"/>
            </w:r>
            <w:r>
              <w:rPr>
                <w:noProof/>
                <w:webHidden/>
              </w:rPr>
              <w:t>42</w:t>
            </w:r>
            <w:r>
              <w:rPr>
                <w:noProof/>
                <w:webHidden/>
              </w:rPr>
              <w:fldChar w:fldCharType="end"/>
            </w:r>
          </w:hyperlink>
        </w:p>
        <w:p w:rsidR="005F4FD2" w:rsidRDefault="005F4FD2">
          <w:pPr>
            <w:pStyle w:val="Obsah2"/>
            <w:tabs>
              <w:tab w:val="right" w:leader="dot" w:pos="9060"/>
            </w:tabs>
            <w:rPr>
              <w:rFonts w:eastAsiaTheme="minorEastAsia"/>
              <w:noProof/>
              <w:lang w:eastAsia="cs-CZ"/>
            </w:rPr>
          </w:pPr>
          <w:hyperlink w:anchor="_Toc504213130" w:history="1">
            <w:r w:rsidRPr="003532EF">
              <w:rPr>
                <w:rStyle w:val="Hypertextovodkaz"/>
                <w:noProof/>
              </w:rPr>
              <w:t>Wiki stránky</w:t>
            </w:r>
            <w:r>
              <w:rPr>
                <w:noProof/>
                <w:webHidden/>
              </w:rPr>
              <w:tab/>
            </w:r>
            <w:r>
              <w:rPr>
                <w:noProof/>
                <w:webHidden/>
              </w:rPr>
              <w:fldChar w:fldCharType="begin"/>
            </w:r>
            <w:r>
              <w:rPr>
                <w:noProof/>
                <w:webHidden/>
              </w:rPr>
              <w:instrText xml:space="preserve"> PAGEREF _Toc504213130 \h </w:instrText>
            </w:r>
            <w:r>
              <w:rPr>
                <w:noProof/>
                <w:webHidden/>
              </w:rPr>
            </w:r>
            <w:r>
              <w:rPr>
                <w:noProof/>
                <w:webHidden/>
              </w:rPr>
              <w:fldChar w:fldCharType="separate"/>
            </w:r>
            <w:r>
              <w:rPr>
                <w:noProof/>
                <w:webHidden/>
              </w:rPr>
              <w:t>42</w:t>
            </w:r>
            <w:r>
              <w:rPr>
                <w:noProof/>
                <w:webHidden/>
              </w:rPr>
              <w:fldChar w:fldCharType="end"/>
            </w:r>
          </w:hyperlink>
        </w:p>
        <w:p w:rsidR="005F4FD2" w:rsidRDefault="005F4FD2">
          <w:pPr>
            <w:pStyle w:val="Obsah2"/>
            <w:tabs>
              <w:tab w:val="right" w:leader="dot" w:pos="9060"/>
            </w:tabs>
            <w:rPr>
              <w:rFonts w:eastAsiaTheme="minorEastAsia"/>
              <w:noProof/>
              <w:lang w:eastAsia="cs-CZ"/>
            </w:rPr>
          </w:pPr>
          <w:hyperlink w:anchor="_Toc504213131" w:history="1">
            <w:r w:rsidRPr="003532EF">
              <w:rPr>
                <w:rStyle w:val="Hypertextovodkaz"/>
                <w:noProof/>
              </w:rPr>
              <w:t>Webové stránky žáků, pro žáky s možností sdílení</w:t>
            </w:r>
            <w:r>
              <w:rPr>
                <w:noProof/>
                <w:webHidden/>
              </w:rPr>
              <w:tab/>
            </w:r>
            <w:r>
              <w:rPr>
                <w:noProof/>
                <w:webHidden/>
              </w:rPr>
              <w:fldChar w:fldCharType="begin"/>
            </w:r>
            <w:r>
              <w:rPr>
                <w:noProof/>
                <w:webHidden/>
              </w:rPr>
              <w:instrText xml:space="preserve"> PAGEREF _Toc504213131 \h </w:instrText>
            </w:r>
            <w:r>
              <w:rPr>
                <w:noProof/>
                <w:webHidden/>
              </w:rPr>
            </w:r>
            <w:r>
              <w:rPr>
                <w:noProof/>
                <w:webHidden/>
              </w:rPr>
              <w:fldChar w:fldCharType="separate"/>
            </w:r>
            <w:r>
              <w:rPr>
                <w:noProof/>
                <w:webHidden/>
              </w:rPr>
              <w:t>42</w:t>
            </w:r>
            <w:r>
              <w:rPr>
                <w:noProof/>
                <w:webHidden/>
              </w:rPr>
              <w:fldChar w:fldCharType="end"/>
            </w:r>
          </w:hyperlink>
        </w:p>
        <w:p w:rsidR="005F4FD2" w:rsidRDefault="005F4FD2">
          <w:pPr>
            <w:pStyle w:val="Obsah2"/>
            <w:tabs>
              <w:tab w:val="right" w:leader="dot" w:pos="9060"/>
            </w:tabs>
            <w:rPr>
              <w:rFonts w:eastAsiaTheme="minorEastAsia"/>
              <w:noProof/>
              <w:lang w:eastAsia="cs-CZ"/>
            </w:rPr>
          </w:pPr>
          <w:hyperlink w:anchor="_Toc504213132" w:history="1">
            <w:r w:rsidRPr="003532EF">
              <w:rPr>
                <w:rStyle w:val="Hypertextovodkaz"/>
                <w:noProof/>
              </w:rPr>
              <w:t>Webové stránky učitelů, pro učitele s možností sdílení</w:t>
            </w:r>
            <w:r>
              <w:rPr>
                <w:noProof/>
                <w:webHidden/>
              </w:rPr>
              <w:tab/>
            </w:r>
            <w:r>
              <w:rPr>
                <w:noProof/>
                <w:webHidden/>
              </w:rPr>
              <w:fldChar w:fldCharType="begin"/>
            </w:r>
            <w:r>
              <w:rPr>
                <w:noProof/>
                <w:webHidden/>
              </w:rPr>
              <w:instrText xml:space="preserve"> PAGEREF _Toc504213132 \h </w:instrText>
            </w:r>
            <w:r>
              <w:rPr>
                <w:noProof/>
                <w:webHidden/>
              </w:rPr>
            </w:r>
            <w:r>
              <w:rPr>
                <w:noProof/>
                <w:webHidden/>
              </w:rPr>
              <w:fldChar w:fldCharType="separate"/>
            </w:r>
            <w:r>
              <w:rPr>
                <w:noProof/>
                <w:webHidden/>
              </w:rPr>
              <w:t>42</w:t>
            </w:r>
            <w:r>
              <w:rPr>
                <w:noProof/>
                <w:webHidden/>
              </w:rPr>
              <w:fldChar w:fldCharType="end"/>
            </w:r>
          </w:hyperlink>
        </w:p>
        <w:p w:rsidR="005F4FD2" w:rsidRDefault="005F4FD2">
          <w:pPr>
            <w:pStyle w:val="Obsah2"/>
            <w:tabs>
              <w:tab w:val="right" w:leader="dot" w:pos="9060"/>
            </w:tabs>
            <w:rPr>
              <w:rFonts w:eastAsiaTheme="minorEastAsia"/>
              <w:noProof/>
              <w:lang w:eastAsia="cs-CZ"/>
            </w:rPr>
          </w:pPr>
          <w:hyperlink w:anchor="_Toc504213133" w:history="1">
            <w:r w:rsidRPr="003532EF">
              <w:rPr>
                <w:rStyle w:val="Hypertextovodkaz"/>
                <w:noProof/>
              </w:rPr>
              <w:t>Online výuka – Moodle,…</w:t>
            </w:r>
            <w:r>
              <w:rPr>
                <w:noProof/>
                <w:webHidden/>
              </w:rPr>
              <w:tab/>
            </w:r>
            <w:r>
              <w:rPr>
                <w:noProof/>
                <w:webHidden/>
              </w:rPr>
              <w:fldChar w:fldCharType="begin"/>
            </w:r>
            <w:r>
              <w:rPr>
                <w:noProof/>
                <w:webHidden/>
              </w:rPr>
              <w:instrText xml:space="preserve"> PAGEREF _Toc504213133 \h </w:instrText>
            </w:r>
            <w:r>
              <w:rPr>
                <w:noProof/>
                <w:webHidden/>
              </w:rPr>
            </w:r>
            <w:r>
              <w:rPr>
                <w:noProof/>
                <w:webHidden/>
              </w:rPr>
              <w:fldChar w:fldCharType="separate"/>
            </w:r>
            <w:r>
              <w:rPr>
                <w:noProof/>
                <w:webHidden/>
              </w:rPr>
              <w:t>42</w:t>
            </w:r>
            <w:r>
              <w:rPr>
                <w:noProof/>
                <w:webHidden/>
              </w:rPr>
              <w:fldChar w:fldCharType="end"/>
            </w:r>
          </w:hyperlink>
        </w:p>
        <w:p w:rsidR="005F4FD2" w:rsidRDefault="005F4FD2">
          <w:pPr>
            <w:pStyle w:val="Obsah2"/>
            <w:tabs>
              <w:tab w:val="right" w:leader="dot" w:pos="9060"/>
            </w:tabs>
            <w:rPr>
              <w:rFonts w:eastAsiaTheme="minorEastAsia"/>
              <w:noProof/>
              <w:lang w:eastAsia="cs-CZ"/>
            </w:rPr>
          </w:pPr>
          <w:hyperlink w:anchor="_Toc504213134" w:history="1">
            <w:r w:rsidRPr="003532EF">
              <w:rPr>
                <w:rStyle w:val="Hypertextovodkaz"/>
                <w:noProof/>
              </w:rPr>
              <w:t>Diskuzní forum pro žáky</w:t>
            </w:r>
            <w:r>
              <w:rPr>
                <w:noProof/>
                <w:webHidden/>
              </w:rPr>
              <w:tab/>
            </w:r>
            <w:r>
              <w:rPr>
                <w:noProof/>
                <w:webHidden/>
              </w:rPr>
              <w:fldChar w:fldCharType="begin"/>
            </w:r>
            <w:r>
              <w:rPr>
                <w:noProof/>
                <w:webHidden/>
              </w:rPr>
              <w:instrText xml:space="preserve"> PAGEREF _Toc504213134 \h </w:instrText>
            </w:r>
            <w:r>
              <w:rPr>
                <w:noProof/>
                <w:webHidden/>
              </w:rPr>
            </w:r>
            <w:r>
              <w:rPr>
                <w:noProof/>
                <w:webHidden/>
              </w:rPr>
              <w:fldChar w:fldCharType="separate"/>
            </w:r>
            <w:r>
              <w:rPr>
                <w:noProof/>
                <w:webHidden/>
              </w:rPr>
              <w:t>42</w:t>
            </w:r>
            <w:r>
              <w:rPr>
                <w:noProof/>
                <w:webHidden/>
              </w:rPr>
              <w:fldChar w:fldCharType="end"/>
            </w:r>
          </w:hyperlink>
        </w:p>
        <w:p w:rsidR="005F4FD2" w:rsidRDefault="005F4FD2">
          <w:pPr>
            <w:pStyle w:val="Obsah2"/>
            <w:tabs>
              <w:tab w:val="right" w:leader="dot" w:pos="9060"/>
            </w:tabs>
            <w:rPr>
              <w:rFonts w:eastAsiaTheme="minorEastAsia"/>
              <w:noProof/>
              <w:lang w:eastAsia="cs-CZ"/>
            </w:rPr>
          </w:pPr>
          <w:hyperlink w:anchor="_Toc504213135" w:history="1">
            <w:r w:rsidRPr="003532EF">
              <w:rPr>
                <w:rStyle w:val="Hypertextovodkaz"/>
                <w:noProof/>
              </w:rPr>
              <w:t>Diskuzní forum pro učitele</w:t>
            </w:r>
            <w:r>
              <w:rPr>
                <w:noProof/>
                <w:webHidden/>
              </w:rPr>
              <w:tab/>
            </w:r>
            <w:r>
              <w:rPr>
                <w:noProof/>
                <w:webHidden/>
              </w:rPr>
              <w:fldChar w:fldCharType="begin"/>
            </w:r>
            <w:r>
              <w:rPr>
                <w:noProof/>
                <w:webHidden/>
              </w:rPr>
              <w:instrText xml:space="preserve"> PAGEREF _Toc504213135 \h </w:instrText>
            </w:r>
            <w:r>
              <w:rPr>
                <w:noProof/>
                <w:webHidden/>
              </w:rPr>
            </w:r>
            <w:r>
              <w:rPr>
                <w:noProof/>
                <w:webHidden/>
              </w:rPr>
              <w:fldChar w:fldCharType="separate"/>
            </w:r>
            <w:r>
              <w:rPr>
                <w:noProof/>
                <w:webHidden/>
              </w:rPr>
              <w:t>42</w:t>
            </w:r>
            <w:r>
              <w:rPr>
                <w:noProof/>
                <w:webHidden/>
              </w:rPr>
              <w:fldChar w:fldCharType="end"/>
            </w:r>
          </w:hyperlink>
        </w:p>
        <w:p w:rsidR="005F4FD2" w:rsidRDefault="005F4FD2">
          <w:pPr>
            <w:pStyle w:val="Obsah1"/>
            <w:tabs>
              <w:tab w:val="right" w:leader="dot" w:pos="9060"/>
            </w:tabs>
            <w:rPr>
              <w:rFonts w:eastAsiaTheme="minorEastAsia"/>
              <w:noProof/>
              <w:lang w:eastAsia="cs-CZ"/>
            </w:rPr>
          </w:pPr>
          <w:hyperlink w:anchor="_Toc504213136" w:history="1">
            <w:r w:rsidRPr="003532EF">
              <w:rPr>
                <w:rStyle w:val="Hypertextovodkaz"/>
                <w:b/>
                <w:noProof/>
              </w:rPr>
              <w:t>4. Přínos, interpretace řešení</w:t>
            </w:r>
            <w:r>
              <w:rPr>
                <w:noProof/>
                <w:webHidden/>
              </w:rPr>
              <w:tab/>
            </w:r>
            <w:r>
              <w:rPr>
                <w:noProof/>
                <w:webHidden/>
              </w:rPr>
              <w:fldChar w:fldCharType="begin"/>
            </w:r>
            <w:r>
              <w:rPr>
                <w:noProof/>
                <w:webHidden/>
              </w:rPr>
              <w:instrText xml:space="preserve"> PAGEREF _Toc504213136 \h </w:instrText>
            </w:r>
            <w:r>
              <w:rPr>
                <w:noProof/>
                <w:webHidden/>
              </w:rPr>
            </w:r>
            <w:r>
              <w:rPr>
                <w:noProof/>
                <w:webHidden/>
              </w:rPr>
              <w:fldChar w:fldCharType="separate"/>
            </w:r>
            <w:r>
              <w:rPr>
                <w:noProof/>
                <w:webHidden/>
              </w:rPr>
              <w:t>44</w:t>
            </w:r>
            <w:r>
              <w:rPr>
                <w:noProof/>
                <w:webHidden/>
              </w:rPr>
              <w:fldChar w:fldCharType="end"/>
            </w:r>
          </w:hyperlink>
        </w:p>
        <w:p w:rsidR="005F4FD2" w:rsidRDefault="005F4FD2">
          <w:pPr>
            <w:pStyle w:val="Obsah1"/>
            <w:tabs>
              <w:tab w:val="right" w:leader="dot" w:pos="9060"/>
            </w:tabs>
            <w:rPr>
              <w:rFonts w:eastAsiaTheme="minorEastAsia"/>
              <w:noProof/>
              <w:lang w:eastAsia="cs-CZ"/>
            </w:rPr>
          </w:pPr>
          <w:hyperlink w:anchor="_Toc504213137" w:history="1">
            <w:r w:rsidRPr="003532EF">
              <w:rPr>
                <w:rStyle w:val="Hypertextovodkaz"/>
                <w:b/>
                <w:noProof/>
              </w:rPr>
              <w:t>5. Závěr</w:t>
            </w:r>
            <w:r>
              <w:rPr>
                <w:noProof/>
                <w:webHidden/>
              </w:rPr>
              <w:tab/>
            </w:r>
            <w:r>
              <w:rPr>
                <w:noProof/>
                <w:webHidden/>
              </w:rPr>
              <w:fldChar w:fldCharType="begin"/>
            </w:r>
            <w:r>
              <w:rPr>
                <w:noProof/>
                <w:webHidden/>
              </w:rPr>
              <w:instrText xml:space="preserve"> PAGEREF _Toc504213137 \h </w:instrText>
            </w:r>
            <w:r>
              <w:rPr>
                <w:noProof/>
                <w:webHidden/>
              </w:rPr>
            </w:r>
            <w:r>
              <w:rPr>
                <w:noProof/>
                <w:webHidden/>
              </w:rPr>
              <w:fldChar w:fldCharType="separate"/>
            </w:r>
            <w:r>
              <w:rPr>
                <w:noProof/>
                <w:webHidden/>
              </w:rPr>
              <w:t>44</w:t>
            </w:r>
            <w:r>
              <w:rPr>
                <w:noProof/>
                <w:webHidden/>
              </w:rPr>
              <w:fldChar w:fldCharType="end"/>
            </w:r>
          </w:hyperlink>
        </w:p>
        <w:p w:rsidR="005F4FD2" w:rsidRDefault="005F4FD2">
          <w:pPr>
            <w:pStyle w:val="Obsah1"/>
            <w:tabs>
              <w:tab w:val="right" w:leader="dot" w:pos="9060"/>
            </w:tabs>
            <w:rPr>
              <w:rFonts w:eastAsiaTheme="minorEastAsia"/>
              <w:noProof/>
              <w:lang w:eastAsia="cs-CZ"/>
            </w:rPr>
          </w:pPr>
          <w:hyperlink w:anchor="_Toc504213138" w:history="1">
            <w:r w:rsidRPr="003532EF">
              <w:rPr>
                <w:rStyle w:val="Hypertextovodkaz"/>
                <w:b/>
                <w:noProof/>
              </w:rPr>
              <w:t>6. Seznam použité literatury</w:t>
            </w:r>
            <w:r>
              <w:rPr>
                <w:noProof/>
                <w:webHidden/>
              </w:rPr>
              <w:tab/>
            </w:r>
            <w:r>
              <w:rPr>
                <w:noProof/>
                <w:webHidden/>
              </w:rPr>
              <w:fldChar w:fldCharType="begin"/>
            </w:r>
            <w:r>
              <w:rPr>
                <w:noProof/>
                <w:webHidden/>
              </w:rPr>
              <w:instrText xml:space="preserve"> PAGEREF _Toc504213138 \h </w:instrText>
            </w:r>
            <w:r>
              <w:rPr>
                <w:noProof/>
                <w:webHidden/>
              </w:rPr>
            </w:r>
            <w:r>
              <w:rPr>
                <w:noProof/>
                <w:webHidden/>
              </w:rPr>
              <w:fldChar w:fldCharType="separate"/>
            </w:r>
            <w:r>
              <w:rPr>
                <w:noProof/>
                <w:webHidden/>
              </w:rPr>
              <w:t>44</w:t>
            </w:r>
            <w:r>
              <w:rPr>
                <w:noProof/>
                <w:webHidden/>
              </w:rPr>
              <w:fldChar w:fldCharType="end"/>
            </w:r>
          </w:hyperlink>
        </w:p>
        <w:p w:rsidR="005F4FD2" w:rsidRDefault="005F4FD2">
          <w:pPr>
            <w:pStyle w:val="Obsah1"/>
            <w:tabs>
              <w:tab w:val="right" w:leader="dot" w:pos="9060"/>
            </w:tabs>
            <w:rPr>
              <w:rFonts w:eastAsiaTheme="minorEastAsia"/>
              <w:noProof/>
              <w:lang w:eastAsia="cs-CZ"/>
            </w:rPr>
          </w:pPr>
          <w:hyperlink w:anchor="_Toc504213139" w:history="1">
            <w:r w:rsidRPr="003532EF">
              <w:rPr>
                <w:rStyle w:val="Hypertextovodkaz"/>
                <w:b/>
                <w:noProof/>
              </w:rPr>
              <w:t>7. Záznam o průběhu Pedagogické praxe (originál)</w:t>
            </w:r>
            <w:r>
              <w:rPr>
                <w:noProof/>
                <w:webHidden/>
              </w:rPr>
              <w:tab/>
            </w:r>
            <w:r>
              <w:rPr>
                <w:noProof/>
                <w:webHidden/>
              </w:rPr>
              <w:fldChar w:fldCharType="begin"/>
            </w:r>
            <w:r>
              <w:rPr>
                <w:noProof/>
                <w:webHidden/>
              </w:rPr>
              <w:instrText xml:space="preserve"> PAGEREF _Toc504213139 \h </w:instrText>
            </w:r>
            <w:r>
              <w:rPr>
                <w:noProof/>
                <w:webHidden/>
              </w:rPr>
            </w:r>
            <w:r>
              <w:rPr>
                <w:noProof/>
                <w:webHidden/>
              </w:rPr>
              <w:fldChar w:fldCharType="separate"/>
            </w:r>
            <w:r>
              <w:rPr>
                <w:noProof/>
                <w:webHidden/>
              </w:rPr>
              <w:t>45</w:t>
            </w:r>
            <w:r>
              <w:rPr>
                <w:noProof/>
                <w:webHidden/>
              </w:rPr>
              <w:fldChar w:fldCharType="end"/>
            </w:r>
          </w:hyperlink>
        </w:p>
        <w:p w:rsidR="00C579F9" w:rsidRPr="00AD494C" w:rsidRDefault="00587D2C" w:rsidP="006A489C">
          <w:pPr>
            <w:spacing w:line="360" w:lineRule="auto"/>
            <w:rPr>
              <w:rFonts w:ascii="Times New Roman" w:hAnsi="Times New Roman" w:cs="Times New Roman"/>
            </w:rPr>
          </w:pPr>
          <w:r w:rsidRPr="00093E7B">
            <w:rPr>
              <w:rFonts w:ascii="Times New Roman" w:hAnsi="Times New Roman" w:cs="Times New Roman"/>
            </w:rPr>
            <w:fldChar w:fldCharType="end"/>
          </w:r>
        </w:p>
      </w:sdtContent>
    </w:sdt>
    <w:p w:rsidR="00926237" w:rsidRPr="00AD494C" w:rsidRDefault="00926237" w:rsidP="006A489C">
      <w:pPr>
        <w:spacing w:line="360" w:lineRule="auto"/>
        <w:jc w:val="center"/>
        <w:rPr>
          <w:rFonts w:ascii="Times New Roman" w:hAnsi="Times New Roman" w:cs="Times New Roman"/>
          <w:b/>
          <w:bCs/>
          <w:sz w:val="23"/>
          <w:szCs w:val="23"/>
        </w:rPr>
      </w:pPr>
    </w:p>
    <w:p w:rsidR="00460BF7" w:rsidRPr="00AD494C" w:rsidRDefault="00460BF7" w:rsidP="006A489C">
      <w:pPr>
        <w:pStyle w:val="Default"/>
        <w:spacing w:line="360" w:lineRule="auto"/>
        <w:rPr>
          <w:sz w:val="23"/>
          <w:szCs w:val="23"/>
        </w:rPr>
      </w:pPr>
    </w:p>
    <w:p w:rsidR="00460BF7" w:rsidRPr="00AD494C" w:rsidRDefault="00460BF7" w:rsidP="006A489C">
      <w:pPr>
        <w:pStyle w:val="Default"/>
        <w:spacing w:line="360" w:lineRule="auto"/>
        <w:rPr>
          <w:sz w:val="23"/>
          <w:szCs w:val="23"/>
        </w:rPr>
      </w:pPr>
    </w:p>
    <w:p w:rsidR="00BC2E57" w:rsidRPr="00AD494C" w:rsidRDefault="00BC2E57" w:rsidP="006A489C">
      <w:pPr>
        <w:pStyle w:val="Default"/>
        <w:spacing w:line="360" w:lineRule="auto"/>
        <w:rPr>
          <w:sz w:val="23"/>
          <w:szCs w:val="23"/>
        </w:rPr>
      </w:pPr>
    </w:p>
    <w:tbl>
      <w:tblPr>
        <w:tblW w:w="0" w:type="auto"/>
        <w:tblLook w:val="04A0"/>
      </w:tblPr>
      <w:tblGrid>
        <w:gridCol w:w="4606"/>
        <w:gridCol w:w="4606"/>
      </w:tblGrid>
      <w:tr w:rsidR="00BC2E57" w:rsidRPr="00AD494C" w:rsidTr="00BC2E57">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b/>
                <w:sz w:val="24"/>
                <w:szCs w:val="24"/>
              </w:rPr>
            </w:pPr>
            <w:r w:rsidRPr="00AD494C">
              <w:rPr>
                <w:rFonts w:ascii="Times New Roman" w:hAnsi="Times New Roman" w:cs="Times New Roman"/>
                <w:b/>
                <w:bCs/>
                <w:color w:val="000000"/>
                <w:sz w:val="24"/>
                <w:szCs w:val="24"/>
              </w:rPr>
              <w:t>Datum a podpis posuzovatele</w:t>
            </w:r>
          </w:p>
        </w:tc>
        <w:tc>
          <w:tcPr>
            <w:tcW w:w="4606" w:type="dxa"/>
          </w:tcPr>
          <w:p w:rsidR="00BC2E57" w:rsidRPr="00AD494C" w:rsidRDefault="00BC2E57" w:rsidP="006A489C">
            <w:pPr>
              <w:pStyle w:val="Default"/>
              <w:spacing w:line="360" w:lineRule="auto"/>
              <w:rPr>
                <w:b/>
              </w:rPr>
            </w:pPr>
          </w:p>
        </w:tc>
      </w:tr>
    </w:tbl>
    <w:p w:rsidR="00BC2E57" w:rsidRPr="00AD494C" w:rsidRDefault="00BC2E57" w:rsidP="006A489C">
      <w:pPr>
        <w:pStyle w:val="Default"/>
        <w:spacing w:line="360" w:lineRule="auto"/>
      </w:pPr>
    </w:p>
    <w:tbl>
      <w:tblPr>
        <w:tblW w:w="0" w:type="auto"/>
        <w:tblLook w:val="04A0"/>
      </w:tblPr>
      <w:tblGrid>
        <w:gridCol w:w="4606"/>
        <w:gridCol w:w="4606"/>
      </w:tblGrid>
      <w:tr w:rsidR="00BC2E57" w:rsidRPr="00AD494C" w:rsidTr="00BC2E57">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b/>
                <w:bCs/>
                <w:color w:val="000000"/>
                <w:sz w:val="24"/>
                <w:szCs w:val="24"/>
              </w:rPr>
            </w:pPr>
            <w:r w:rsidRPr="00AD494C">
              <w:rPr>
                <w:rFonts w:ascii="Times New Roman" w:hAnsi="Times New Roman" w:cs="Times New Roman"/>
                <w:b/>
                <w:bCs/>
                <w:color w:val="000000"/>
                <w:sz w:val="24"/>
                <w:szCs w:val="24"/>
              </w:rPr>
              <w:t xml:space="preserve">Datum a podpis manažera aktivity </w:t>
            </w:r>
          </w:p>
          <w:p w:rsidR="00BC2E57" w:rsidRPr="00AD494C" w:rsidRDefault="00BC2E57" w:rsidP="006A489C">
            <w:pPr>
              <w:autoSpaceDE w:val="0"/>
              <w:autoSpaceDN w:val="0"/>
              <w:adjustRightInd w:val="0"/>
              <w:spacing w:line="360" w:lineRule="auto"/>
              <w:rPr>
                <w:rFonts w:ascii="Times New Roman" w:hAnsi="Times New Roman" w:cs="Times New Roman"/>
                <w:b/>
                <w:bCs/>
                <w:color w:val="000000"/>
                <w:sz w:val="24"/>
                <w:szCs w:val="24"/>
              </w:rPr>
            </w:pPr>
            <w:r w:rsidRPr="00AD494C">
              <w:rPr>
                <w:rFonts w:ascii="Times New Roman" w:hAnsi="Times New Roman" w:cs="Times New Roman"/>
                <w:b/>
                <w:bCs/>
                <w:color w:val="000000"/>
                <w:sz w:val="24"/>
                <w:szCs w:val="24"/>
              </w:rPr>
              <w:t>KA 01</w:t>
            </w:r>
          </w:p>
        </w:tc>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b/>
                <w:bCs/>
                <w:color w:val="000000"/>
                <w:sz w:val="24"/>
                <w:szCs w:val="24"/>
              </w:rPr>
            </w:pPr>
          </w:p>
        </w:tc>
      </w:tr>
    </w:tbl>
    <w:p w:rsidR="00BC2E57" w:rsidRPr="00AD494C" w:rsidRDefault="00BC2E57" w:rsidP="006A489C">
      <w:pPr>
        <w:autoSpaceDE w:val="0"/>
        <w:autoSpaceDN w:val="0"/>
        <w:adjustRightInd w:val="0"/>
        <w:spacing w:after="0" w:line="360" w:lineRule="auto"/>
        <w:rPr>
          <w:rFonts w:ascii="Times New Roman" w:hAnsi="Times New Roman" w:cs="Times New Roman"/>
          <w:b/>
          <w:bCs/>
          <w:color w:val="000000"/>
          <w:sz w:val="24"/>
          <w:szCs w:val="24"/>
        </w:rPr>
      </w:pPr>
    </w:p>
    <w:tbl>
      <w:tblPr>
        <w:tblW w:w="0" w:type="auto"/>
        <w:tblLook w:val="04A0"/>
      </w:tblPr>
      <w:tblGrid>
        <w:gridCol w:w="4606"/>
        <w:gridCol w:w="4606"/>
      </w:tblGrid>
      <w:tr w:rsidR="00BC2E57" w:rsidRPr="00AD494C" w:rsidTr="00BC2E57">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color w:val="000000"/>
                <w:sz w:val="24"/>
                <w:szCs w:val="24"/>
              </w:rPr>
            </w:pPr>
            <w:r w:rsidRPr="00AD494C">
              <w:rPr>
                <w:rFonts w:ascii="Times New Roman" w:hAnsi="Times New Roman" w:cs="Times New Roman"/>
                <w:b/>
                <w:bCs/>
                <w:color w:val="000000"/>
                <w:sz w:val="24"/>
                <w:szCs w:val="24"/>
              </w:rPr>
              <w:t xml:space="preserve">Datum a podpis HMP </w:t>
            </w:r>
          </w:p>
        </w:tc>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color w:val="000000"/>
                <w:sz w:val="24"/>
                <w:szCs w:val="24"/>
              </w:rPr>
            </w:pPr>
          </w:p>
        </w:tc>
      </w:tr>
    </w:tbl>
    <w:p w:rsidR="00BC2E57" w:rsidRPr="00AD494C" w:rsidRDefault="00BC2E5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AD494C" w:rsidRP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331157" w:rsidRDefault="00331157" w:rsidP="006A489C">
      <w:pPr>
        <w:autoSpaceDE w:val="0"/>
        <w:autoSpaceDN w:val="0"/>
        <w:adjustRightInd w:val="0"/>
        <w:spacing w:after="0" w:line="360" w:lineRule="auto"/>
        <w:rPr>
          <w:rFonts w:ascii="Times New Roman" w:hAnsi="Times New Roman" w:cs="Times New Roman"/>
          <w:color w:val="000000"/>
          <w:sz w:val="20"/>
          <w:szCs w:val="20"/>
        </w:rPr>
      </w:pPr>
    </w:p>
    <w:p w:rsidR="00331157" w:rsidRPr="00AD494C" w:rsidRDefault="0033115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Default="00460BF7" w:rsidP="006A489C">
      <w:pPr>
        <w:pStyle w:val="Default"/>
        <w:spacing w:after="205" w:line="360" w:lineRule="auto"/>
        <w:outlineLvl w:val="0"/>
        <w:rPr>
          <w:b/>
        </w:rPr>
      </w:pPr>
      <w:bookmarkStart w:id="0" w:name="_Toc504213110"/>
      <w:r w:rsidRPr="00AD494C">
        <w:rPr>
          <w:b/>
        </w:rPr>
        <w:t>1. Úvod</w:t>
      </w:r>
      <w:bookmarkEnd w:id="0"/>
      <w:r w:rsidRPr="00AD494C">
        <w:rPr>
          <w:b/>
        </w:rPr>
        <w:t xml:space="preserve"> </w:t>
      </w:r>
    </w:p>
    <w:p w:rsidR="00F2296E" w:rsidRPr="001255EE" w:rsidRDefault="001255EE" w:rsidP="008C1BF3">
      <w:pPr>
        <w:pStyle w:val="Default"/>
        <w:spacing w:line="360" w:lineRule="auto"/>
        <w:ind w:left="360" w:firstLine="348"/>
        <w:jc w:val="both"/>
      </w:pPr>
      <w:r w:rsidRPr="001255EE">
        <w:t xml:space="preserve">Využití PC při výuce je jednou ze </w:t>
      </w:r>
      <w:r w:rsidR="00F2296E" w:rsidRPr="001255EE">
        <w:t xml:space="preserve">základních dovedností nejen v pedagogickém oboru, ale v každé </w:t>
      </w:r>
      <w:r w:rsidRPr="001255EE">
        <w:t>administrativně laděné pracovní</w:t>
      </w:r>
      <w:r w:rsidR="00F2296E" w:rsidRPr="001255EE">
        <w:t xml:space="preserve"> pozici, která </w:t>
      </w:r>
      <w:r w:rsidRPr="001255EE">
        <w:t>si zakládá na</w:t>
      </w:r>
      <w:r w:rsidR="00F2296E" w:rsidRPr="001255EE">
        <w:t xml:space="preserve"> efektivní práci </w:t>
      </w:r>
      <w:r w:rsidRPr="001255EE">
        <w:t>a sdílení informací s</w:t>
      </w:r>
      <w:r w:rsidR="00793C1B">
        <w:t xml:space="preserve"> </w:t>
      </w:r>
      <w:r w:rsidRPr="001255EE">
        <w:t>ostatními spolupracovníky.</w:t>
      </w:r>
    </w:p>
    <w:p w:rsidR="001255EE" w:rsidRPr="001255EE" w:rsidRDefault="001255EE" w:rsidP="008C1BF3">
      <w:pPr>
        <w:pStyle w:val="Default"/>
        <w:spacing w:line="360" w:lineRule="auto"/>
        <w:ind w:left="360"/>
        <w:jc w:val="both"/>
      </w:pPr>
    </w:p>
    <w:p w:rsidR="006A1B52" w:rsidRDefault="00F2296E" w:rsidP="008C1BF3">
      <w:pPr>
        <w:pStyle w:val="Default"/>
        <w:spacing w:line="360" w:lineRule="auto"/>
        <w:ind w:left="360" w:firstLine="348"/>
        <w:jc w:val="both"/>
      </w:pPr>
      <w:r w:rsidRPr="001255EE">
        <w:t>Hlavním důvodem této práce je zamy</w:t>
      </w:r>
      <w:r w:rsidR="00FA4BB3">
        <w:t>šlení</w:t>
      </w:r>
      <w:r w:rsidRPr="001255EE">
        <w:t xml:space="preserve"> nad pojmem </w:t>
      </w:r>
      <w:r w:rsidR="001255EE" w:rsidRPr="001255EE">
        <w:t>využití PC při výuce</w:t>
      </w:r>
      <w:r w:rsidRPr="001255EE">
        <w:t xml:space="preserve"> v </w:t>
      </w:r>
      <w:r w:rsidR="001255EE" w:rsidRPr="001255EE">
        <w:t>p</w:t>
      </w:r>
      <w:r w:rsidRPr="001255EE">
        <w:t>edagogických odvětvích</w:t>
      </w:r>
      <w:r w:rsidR="001255EE" w:rsidRPr="001255EE">
        <w:t>.</w:t>
      </w:r>
      <w:r w:rsidRPr="001255EE">
        <w:t xml:space="preserve"> Dalším důvodem je uv</w:t>
      </w:r>
      <w:r w:rsidR="00FA4BB3">
        <w:t>edení</w:t>
      </w:r>
      <w:r w:rsidRPr="001255EE">
        <w:t xml:space="preserve">, jakým způsobem </w:t>
      </w:r>
      <w:r w:rsidR="006A1B52">
        <w:t>PC při výuce využívat</w:t>
      </w:r>
      <w:r w:rsidRPr="001255EE">
        <w:t xml:space="preserve">, </w:t>
      </w:r>
      <w:r w:rsidR="006A1B52">
        <w:t>kdy využití PC je vhodné a naopak</w:t>
      </w:r>
      <w:r w:rsidRPr="001255EE">
        <w:t xml:space="preserve">, </w:t>
      </w:r>
      <w:r w:rsidR="006A1B52">
        <w:t>výuka na PC dle účelu využití pro učitele i žáky, případně další osoby, tvorba výuky na PC, z</w:t>
      </w:r>
      <w:r w:rsidR="00793C1B">
        <w:t xml:space="preserve"> </w:t>
      </w:r>
      <w:r w:rsidR="006A1B52">
        <w:t xml:space="preserve">pohledu učitele i žáka, případně dalších osob, forma a vhodnost řešení výuky. </w:t>
      </w:r>
    </w:p>
    <w:p w:rsidR="0001010A" w:rsidRDefault="00F2296E" w:rsidP="008C1BF3">
      <w:pPr>
        <w:pStyle w:val="Default"/>
        <w:spacing w:line="360" w:lineRule="auto"/>
        <w:ind w:left="360" w:firstLine="348"/>
        <w:jc w:val="both"/>
      </w:pPr>
      <w:r w:rsidRPr="001255EE">
        <w:t xml:space="preserve">Závěrečná práce je primárně zaměřena na </w:t>
      </w:r>
      <w:r w:rsidR="006A1B52">
        <w:t>výuku pomocí PC</w:t>
      </w:r>
      <w:r w:rsidRPr="001255EE">
        <w:t xml:space="preserve">, </w:t>
      </w:r>
      <w:r w:rsidR="006A1B52">
        <w:t>toto téma je však velice obšírné a dotýká se mnoha oblastí, nejen pedagogických</w:t>
      </w:r>
      <w:r w:rsidR="00331157">
        <w:t xml:space="preserve"> a zároveň je mi velice blízké</w:t>
      </w:r>
      <w:r w:rsidR="006A1B52">
        <w:t>.</w:t>
      </w:r>
    </w:p>
    <w:p w:rsidR="00505602" w:rsidRDefault="00505602" w:rsidP="008C1BF3">
      <w:pPr>
        <w:pStyle w:val="Default"/>
        <w:spacing w:line="360" w:lineRule="auto"/>
        <w:ind w:left="360" w:firstLine="348"/>
        <w:jc w:val="both"/>
        <w:rPr>
          <w:sz w:val="23"/>
          <w:szCs w:val="23"/>
        </w:rPr>
      </w:pPr>
      <w:r>
        <w:t>Výsledky své práce budu prezentovat v závěru práce a zhodnotím výsledky dotazníku.</w:t>
      </w:r>
    </w:p>
    <w:p w:rsidR="00F2296E" w:rsidRPr="00F2296E" w:rsidRDefault="00F2296E" w:rsidP="00F2296E">
      <w:pPr>
        <w:pStyle w:val="Default"/>
        <w:spacing w:line="360" w:lineRule="auto"/>
        <w:ind w:left="360"/>
        <w:rPr>
          <w:sz w:val="23"/>
          <w:szCs w:val="23"/>
        </w:rPr>
      </w:pPr>
    </w:p>
    <w:p w:rsidR="00DA2B43" w:rsidRDefault="0001010A" w:rsidP="005300A9">
      <w:pPr>
        <w:pStyle w:val="Default"/>
        <w:numPr>
          <w:ilvl w:val="1"/>
          <w:numId w:val="1"/>
        </w:numPr>
        <w:spacing w:after="205" w:line="360" w:lineRule="auto"/>
        <w:outlineLvl w:val="0"/>
        <w:rPr>
          <w:b/>
        </w:rPr>
      </w:pPr>
      <w:bookmarkStart w:id="1" w:name="_Toc504213111"/>
      <w:r w:rsidRPr="0001010A">
        <w:rPr>
          <w:b/>
        </w:rPr>
        <w:t>Cíl</w:t>
      </w:r>
      <w:bookmarkEnd w:id="1"/>
    </w:p>
    <w:p w:rsidR="009447B3" w:rsidRDefault="005945A9" w:rsidP="005945A9">
      <w:pPr>
        <w:pStyle w:val="Default"/>
        <w:spacing w:line="360" w:lineRule="auto"/>
        <w:ind w:left="360" w:firstLine="348"/>
        <w:jc w:val="both"/>
        <w:rPr>
          <w:sz w:val="23"/>
          <w:szCs w:val="23"/>
        </w:rPr>
      </w:pPr>
      <w:r>
        <w:rPr>
          <w:sz w:val="23"/>
          <w:szCs w:val="23"/>
        </w:rPr>
        <w:t>Cílem teoretické části práce je vymezit pojmy z problematiky a ozřejmit současné předpoklady řešení.</w:t>
      </w:r>
    </w:p>
    <w:p w:rsidR="005945A9" w:rsidRDefault="005945A9" w:rsidP="005945A9">
      <w:pPr>
        <w:pStyle w:val="Default"/>
        <w:spacing w:line="360" w:lineRule="auto"/>
        <w:ind w:left="360" w:firstLine="348"/>
        <w:jc w:val="both"/>
        <w:rPr>
          <w:sz w:val="23"/>
          <w:szCs w:val="23"/>
        </w:rPr>
      </w:pPr>
    </w:p>
    <w:p w:rsidR="009447B3" w:rsidRDefault="009447B3" w:rsidP="008C1BF3">
      <w:pPr>
        <w:pStyle w:val="Default"/>
        <w:spacing w:line="360" w:lineRule="auto"/>
        <w:ind w:left="360" w:firstLine="348"/>
        <w:jc w:val="both"/>
        <w:rPr>
          <w:sz w:val="23"/>
          <w:szCs w:val="23"/>
        </w:rPr>
      </w:pPr>
      <w:r>
        <w:rPr>
          <w:sz w:val="23"/>
          <w:szCs w:val="23"/>
        </w:rPr>
        <w:t xml:space="preserve">Cílem </w:t>
      </w:r>
      <w:r w:rsidR="00505602">
        <w:rPr>
          <w:sz w:val="23"/>
          <w:szCs w:val="23"/>
        </w:rPr>
        <w:t xml:space="preserve">praktické části </w:t>
      </w:r>
      <w:r>
        <w:rPr>
          <w:sz w:val="23"/>
          <w:szCs w:val="23"/>
        </w:rPr>
        <w:t>této práce je na vybraném vzorku žáků škol, zjistit pomocí dotazníkového šetření chápání „využití PC při výuce“, dále zjistit jak je PC vnímáno respondenty, tedy pozitivně, negativně nebo neutrálně. Další dotazy šetření jsou zaměřeny na výběr operačního systému na PC, preferované programy a na formu prezentace na PC. Každá z</w:t>
      </w:r>
      <w:r w:rsidR="00793C1B">
        <w:rPr>
          <w:sz w:val="23"/>
          <w:szCs w:val="23"/>
        </w:rPr>
        <w:t xml:space="preserve"> </w:t>
      </w:r>
      <w:r>
        <w:rPr>
          <w:sz w:val="23"/>
          <w:szCs w:val="23"/>
        </w:rPr>
        <w:t xml:space="preserve">otázek obsahuje i několik podotázek. </w:t>
      </w:r>
    </w:p>
    <w:p w:rsidR="009447B3" w:rsidRDefault="009447B3" w:rsidP="009447B3">
      <w:pPr>
        <w:pStyle w:val="Default"/>
        <w:spacing w:after="205" w:line="360" w:lineRule="auto"/>
        <w:ind w:left="360"/>
        <w:outlineLvl w:val="0"/>
        <w:rPr>
          <w:sz w:val="23"/>
          <w:szCs w:val="23"/>
        </w:rPr>
      </w:pPr>
    </w:p>
    <w:p w:rsidR="005300A9" w:rsidRPr="001255EE" w:rsidRDefault="009447B3" w:rsidP="008C1BF3">
      <w:pPr>
        <w:pStyle w:val="Default"/>
        <w:spacing w:line="360" w:lineRule="auto"/>
        <w:ind w:left="360" w:firstLine="348"/>
        <w:jc w:val="both"/>
        <w:rPr>
          <w:b/>
        </w:rPr>
      </w:pPr>
      <w:r w:rsidRPr="001255EE">
        <w:t xml:space="preserve">Výsledek šetření bude zpracován </w:t>
      </w:r>
      <w:r w:rsidR="00505602">
        <w:t>v závěru práce</w:t>
      </w:r>
      <w:r w:rsidRPr="001255EE">
        <w:t>. Závěrečnou práci je dále možno poskytnout školám, či pedagogům k dalšímu využití, nebo doplnění.</w:t>
      </w:r>
    </w:p>
    <w:p w:rsidR="005300A9" w:rsidRPr="0001010A" w:rsidRDefault="005300A9" w:rsidP="005300A9">
      <w:pPr>
        <w:pStyle w:val="Default"/>
        <w:spacing w:after="205" w:line="360" w:lineRule="auto"/>
        <w:ind w:left="360"/>
        <w:outlineLvl w:val="0"/>
        <w:rPr>
          <w:b/>
        </w:rPr>
      </w:pPr>
    </w:p>
    <w:p w:rsidR="00460BF7" w:rsidRPr="00AD494C" w:rsidRDefault="00460BF7" w:rsidP="006A489C">
      <w:pPr>
        <w:pStyle w:val="Default"/>
        <w:spacing w:line="360" w:lineRule="auto"/>
        <w:outlineLvl w:val="0"/>
        <w:rPr>
          <w:b/>
        </w:rPr>
      </w:pPr>
      <w:bookmarkStart w:id="2" w:name="_Toc504213112"/>
      <w:r w:rsidRPr="00AD494C">
        <w:rPr>
          <w:b/>
        </w:rPr>
        <w:t>2. TEORETICKÁ ČÁST</w:t>
      </w:r>
      <w:bookmarkEnd w:id="2"/>
      <w:r w:rsidRPr="00AD494C">
        <w:rPr>
          <w:b/>
        </w:rPr>
        <w:t xml:space="preserve"> </w:t>
      </w:r>
    </w:p>
    <w:p w:rsidR="00DA2B43" w:rsidRPr="00AD494C" w:rsidRDefault="00DA2B43" w:rsidP="006A489C">
      <w:pPr>
        <w:pStyle w:val="Default"/>
        <w:spacing w:after="306" w:line="360" w:lineRule="auto"/>
      </w:pPr>
    </w:p>
    <w:p w:rsidR="00460BF7" w:rsidRPr="00AD494C" w:rsidRDefault="00460BF7" w:rsidP="006A489C">
      <w:pPr>
        <w:pStyle w:val="Default"/>
        <w:spacing w:after="306" w:line="360" w:lineRule="auto"/>
        <w:outlineLvl w:val="1"/>
        <w:rPr>
          <w:b/>
        </w:rPr>
      </w:pPr>
      <w:bookmarkStart w:id="3" w:name="_Toc504213113"/>
      <w:r w:rsidRPr="00AD494C">
        <w:rPr>
          <w:b/>
        </w:rPr>
        <w:lastRenderedPageBreak/>
        <w:t>2.1 Analýza, popis a rozbor tématu</w:t>
      </w:r>
      <w:bookmarkEnd w:id="3"/>
      <w:r w:rsidRPr="00AD494C">
        <w:rPr>
          <w:b/>
        </w:rPr>
        <w:t xml:space="preserve"> </w:t>
      </w:r>
    </w:p>
    <w:p w:rsidR="00C70293" w:rsidRDefault="00E248ED" w:rsidP="000F4F39">
      <w:pPr>
        <w:pStyle w:val="Default"/>
        <w:spacing w:line="360" w:lineRule="auto"/>
        <w:ind w:left="360" w:firstLine="348"/>
        <w:jc w:val="both"/>
      </w:pPr>
      <w:r>
        <w:t xml:space="preserve">Informační </w:t>
      </w:r>
      <w:r w:rsidR="00895DFF" w:rsidRPr="00895DFF">
        <w:t>technologi</w:t>
      </w:r>
      <w:r>
        <w:t>e</w:t>
      </w:r>
      <w:r w:rsidR="00895DFF" w:rsidRPr="00895DFF">
        <w:t xml:space="preserve"> </w:t>
      </w:r>
      <w:r>
        <w:t>a</w:t>
      </w:r>
      <w:r w:rsidR="00895DFF" w:rsidRPr="00895DFF">
        <w:t xml:space="preserve"> výpočetní technik</w:t>
      </w:r>
      <w:r>
        <w:t>a</w:t>
      </w:r>
      <w:r w:rsidR="00895DFF" w:rsidRPr="00895DFF">
        <w:t xml:space="preserve"> </w:t>
      </w:r>
      <w:r>
        <w:t xml:space="preserve">čím dál více </w:t>
      </w:r>
      <w:r w:rsidR="00895DFF" w:rsidRPr="00895DFF">
        <w:t>značně</w:t>
      </w:r>
      <w:r>
        <w:t xml:space="preserve"> ovlivňuj</w:t>
      </w:r>
      <w:r w:rsidR="00D11FAB">
        <w:t>í</w:t>
      </w:r>
      <w:r w:rsidR="00895DFF" w:rsidRPr="00895DFF">
        <w:t xml:space="preserve"> veškerá odvětví lidské činnosti</w:t>
      </w:r>
      <w:r w:rsidR="00C70293">
        <w:t>, tedy i školy</w:t>
      </w:r>
      <w:r w:rsidR="00895DFF" w:rsidRPr="00895DFF">
        <w:t xml:space="preserve">. </w:t>
      </w:r>
      <w:r w:rsidR="00C70293">
        <w:t>K</w:t>
      </w:r>
      <w:r w:rsidR="00895DFF" w:rsidRPr="00895DFF">
        <w:t xml:space="preserve"> dosažení výukových cílů</w:t>
      </w:r>
      <w:r w:rsidR="00C70293">
        <w:t xml:space="preserve"> </w:t>
      </w:r>
      <w:r w:rsidR="00C70293" w:rsidRPr="00895DFF">
        <w:t>ve</w:t>
      </w:r>
      <w:r w:rsidR="00C70293">
        <w:t xml:space="preserve"> </w:t>
      </w:r>
      <w:r w:rsidR="00C70293" w:rsidRPr="00895DFF">
        <w:t xml:space="preserve">výuce na školách </w:t>
      </w:r>
      <w:r w:rsidR="00C70293">
        <w:t>byl</w:t>
      </w:r>
      <w:r w:rsidR="00D11FAB">
        <w:t>y</w:t>
      </w:r>
      <w:r w:rsidR="00C70293">
        <w:t xml:space="preserve"> vždy využívány všemožné</w:t>
      </w:r>
      <w:r w:rsidR="00C70293" w:rsidRPr="00895DFF">
        <w:t xml:space="preserve"> technické výukové prostředky jako podpůrný prostředek</w:t>
      </w:r>
      <w:r w:rsidR="00895DFF" w:rsidRPr="00895DFF">
        <w:t>.</w:t>
      </w:r>
    </w:p>
    <w:p w:rsidR="00895DFF" w:rsidRPr="00895DFF" w:rsidRDefault="00D11FAB" w:rsidP="000F4F39">
      <w:pPr>
        <w:pStyle w:val="Default"/>
        <w:spacing w:line="360" w:lineRule="auto"/>
        <w:ind w:left="360" w:firstLine="348"/>
        <w:jc w:val="both"/>
      </w:pPr>
      <w:r>
        <w:t>Praktičnost podpůrných</w:t>
      </w:r>
      <w:r w:rsidR="00895DFF" w:rsidRPr="00895DFF">
        <w:t xml:space="preserve"> prostředků ve výuce </w:t>
      </w:r>
      <w:r>
        <w:t>plyne</w:t>
      </w:r>
      <w:r w:rsidR="00895DFF" w:rsidRPr="00895DFF">
        <w:t xml:space="preserve"> </w:t>
      </w:r>
      <w:r>
        <w:t>z důkazu</w:t>
      </w:r>
      <w:r w:rsidR="00895DFF" w:rsidRPr="00895DFF">
        <w:t>, že člověk získá 80 % informací</w:t>
      </w:r>
      <w:r w:rsidR="00895DFF">
        <w:t xml:space="preserve"> </w:t>
      </w:r>
      <w:r w:rsidR="00895DFF" w:rsidRPr="00895DFF">
        <w:t>zrakem, 12 % informací sluchem, 5 % informací hmatem a 3 % informací ostatními</w:t>
      </w:r>
      <w:r w:rsidR="000F4F39">
        <w:t xml:space="preserve"> s</w:t>
      </w:r>
      <w:r w:rsidR="00895DFF" w:rsidRPr="00895DFF">
        <w:t>mysly.</w:t>
      </w:r>
      <w:r w:rsidR="00A3089C">
        <w:t>(</w:t>
      </w:r>
      <w:hyperlink r:id="rId9" w:history="1">
        <w:r w:rsidR="00A3089C" w:rsidRPr="00865722">
          <w:rPr>
            <w:rStyle w:val="Hypertextovodkaz"/>
          </w:rPr>
          <w:t>https://www.researchgate.net/profile/David_Nocar/publication/296693779_ICT_ve_vyuce_matematiky/links/56d85d3708aee1aa5f7e10a9/ICT-ve-vyuce-matematiky.pdf</w:t>
        </w:r>
      </w:hyperlink>
      <w:r w:rsidR="00A3089C">
        <w:t xml:space="preserve">) </w:t>
      </w:r>
    </w:p>
    <w:p w:rsidR="00A3089C" w:rsidRDefault="009973C1" w:rsidP="008C1BF3">
      <w:pPr>
        <w:pStyle w:val="Default"/>
        <w:spacing w:line="360" w:lineRule="auto"/>
        <w:ind w:left="360" w:firstLine="348"/>
        <w:jc w:val="both"/>
      </w:pPr>
      <w:r>
        <w:t>Jestliže tedy</w:t>
      </w:r>
      <w:r w:rsidR="00895DFF" w:rsidRPr="00895DFF">
        <w:t xml:space="preserve"> člověk přijímá informace různými smysly v</w:t>
      </w:r>
      <w:r>
        <w:t xml:space="preserve"> </w:t>
      </w:r>
      <w:r w:rsidR="00895DFF" w:rsidRPr="00895DFF">
        <w:t>různé</w:t>
      </w:r>
      <w:r w:rsidR="00895DFF">
        <w:t xml:space="preserve"> </w:t>
      </w:r>
      <w:r w:rsidR="00895DFF" w:rsidRPr="00895DFF">
        <w:t xml:space="preserve">intenzitě, je </w:t>
      </w:r>
      <w:r>
        <w:t>třeba působit ve výuce na všechny tyto smysly</w:t>
      </w:r>
      <w:r w:rsidR="00A5431D">
        <w:t xml:space="preserve">. </w:t>
      </w:r>
      <w:r>
        <w:t xml:space="preserve">Působit </w:t>
      </w:r>
      <w:r w:rsidR="00895DFF" w:rsidRPr="00895DFF">
        <w:t>nejlépe v takovém poměru, který je výše uveden</w:t>
      </w:r>
      <w:r w:rsidR="00A5431D">
        <w:t>, za pomoci</w:t>
      </w:r>
      <w:r w:rsidR="00895DFF" w:rsidRPr="00895DFF">
        <w:t xml:space="preserve"> různ</w:t>
      </w:r>
      <w:r w:rsidR="00A5431D">
        <w:t>ých</w:t>
      </w:r>
      <w:r w:rsidR="00895DFF" w:rsidRPr="00895DFF">
        <w:t xml:space="preserve"> materiální</w:t>
      </w:r>
      <w:r w:rsidR="00A5431D">
        <w:t>ch didaktických prostředků</w:t>
      </w:r>
      <w:r w:rsidR="00895DFF" w:rsidRPr="00895DFF">
        <w:t xml:space="preserve">. </w:t>
      </w:r>
    </w:p>
    <w:p w:rsidR="00A3089C" w:rsidRDefault="00086B62" w:rsidP="008C1BF3">
      <w:pPr>
        <w:pStyle w:val="Default"/>
        <w:spacing w:line="360" w:lineRule="auto"/>
        <w:ind w:left="360" w:firstLine="348"/>
        <w:jc w:val="both"/>
      </w:pPr>
      <w:r>
        <w:t xml:space="preserve">Rozdělíme–li </w:t>
      </w:r>
      <w:r w:rsidR="00895DFF" w:rsidRPr="00895DFF">
        <w:t>didaktické prostředky</w:t>
      </w:r>
      <w:r w:rsidR="002E5808">
        <w:t xml:space="preserve"> obecně</w:t>
      </w:r>
      <w:r w:rsidR="00895DFF" w:rsidRPr="00895DFF">
        <w:t xml:space="preserve"> lze dle</w:t>
      </w:r>
      <w:r w:rsidR="00895DFF">
        <w:t xml:space="preserve"> </w:t>
      </w:r>
      <w:r w:rsidR="00895DFF" w:rsidRPr="00895DFF">
        <w:t>klasifikace J. Malacha na</w:t>
      </w:r>
      <w:r w:rsidR="000D3287">
        <w:t xml:space="preserve"> -</w:t>
      </w:r>
      <w:r w:rsidR="00895DFF" w:rsidRPr="00895DFF">
        <w:t xml:space="preserve"> učební pomůcky, technické výukové prostředky,</w:t>
      </w:r>
      <w:r w:rsidR="00895DFF">
        <w:t xml:space="preserve"> </w:t>
      </w:r>
      <w:r w:rsidR="00895DFF" w:rsidRPr="00895DFF">
        <w:t>organizační a reprografickou techniku, výukové prostory a jejich vybavení a vybavení učitele</w:t>
      </w:r>
      <w:r w:rsidR="00895DFF">
        <w:t xml:space="preserve"> </w:t>
      </w:r>
      <w:r w:rsidR="00895DFF" w:rsidRPr="00895DFF">
        <w:t xml:space="preserve">a žáka. </w:t>
      </w:r>
      <w:r w:rsidR="00A3089C">
        <w:t>(</w:t>
      </w:r>
      <w:hyperlink r:id="rId10" w:history="1">
        <w:r w:rsidR="00A3089C" w:rsidRPr="00865722">
          <w:rPr>
            <w:rStyle w:val="Hypertextovodkaz"/>
          </w:rPr>
          <w:t>http://www.pf.ujep.cz/obecna-didaktika/pdf/Ucebnice.pdf</w:t>
        </w:r>
      </w:hyperlink>
      <w:r w:rsidR="00A3089C">
        <w:t>)</w:t>
      </w:r>
    </w:p>
    <w:p w:rsidR="002B51F2" w:rsidRDefault="00E3628B" w:rsidP="008C1BF3">
      <w:pPr>
        <w:pStyle w:val="Default"/>
        <w:spacing w:line="360" w:lineRule="auto"/>
        <w:ind w:left="360" w:firstLine="348"/>
        <w:jc w:val="both"/>
      </w:pPr>
      <w:r>
        <w:t>Práce se</w:t>
      </w:r>
      <w:r w:rsidR="00086B62">
        <w:t xml:space="preserve"> </w:t>
      </w:r>
      <w:r>
        <w:t xml:space="preserve">tedy </w:t>
      </w:r>
      <w:r w:rsidR="00895DFF" w:rsidRPr="00895DFF">
        <w:t>zaměř</w:t>
      </w:r>
      <w:r>
        <w:t>uje</w:t>
      </w:r>
      <w:r w:rsidR="00895DFF" w:rsidRPr="00895DFF">
        <w:t xml:space="preserve"> pouze na technické prostředky, kategorií technických výukových prostředků. </w:t>
      </w:r>
      <w:r>
        <w:t xml:space="preserve">Ty dále můžeme </w:t>
      </w:r>
      <w:r w:rsidR="00895DFF" w:rsidRPr="00895DFF">
        <w:t>rozdělit na auditivní</w:t>
      </w:r>
      <w:r w:rsidR="00895DFF">
        <w:t xml:space="preserve"> </w:t>
      </w:r>
      <w:r w:rsidR="00895DFF" w:rsidRPr="00895DFF">
        <w:t>techniku (magnetofon, CD přehrávač,</w:t>
      </w:r>
      <w:r>
        <w:t xml:space="preserve"> mp3 přehrávač, </w:t>
      </w:r>
      <w:r w:rsidR="00895DFF" w:rsidRPr="00895DFF">
        <w:t xml:space="preserve">…), </w:t>
      </w:r>
      <w:r>
        <w:t xml:space="preserve">techniku </w:t>
      </w:r>
      <w:r w:rsidR="00895DFF" w:rsidRPr="00895DFF">
        <w:t>vizuální (zpětný</w:t>
      </w:r>
      <w:r w:rsidR="00895DFF">
        <w:t xml:space="preserve"> </w:t>
      </w:r>
      <w:r w:rsidR="00895DFF" w:rsidRPr="00895DFF">
        <w:t>projektor,</w:t>
      </w:r>
      <w:r>
        <w:t xml:space="preserve"> </w:t>
      </w:r>
      <w:r w:rsidRPr="00895DFF">
        <w:t xml:space="preserve">diaprojektor, </w:t>
      </w:r>
      <w:r w:rsidR="00895DFF" w:rsidRPr="00895DFF">
        <w:t xml:space="preserve">…), </w:t>
      </w:r>
      <w:r>
        <w:t xml:space="preserve">techniku </w:t>
      </w:r>
      <w:r w:rsidR="00895DFF" w:rsidRPr="00895DFF">
        <w:t>audiovizuální (</w:t>
      </w:r>
      <w:r w:rsidR="00796314">
        <w:t>DVD</w:t>
      </w:r>
      <w:r>
        <w:t xml:space="preserve"> přehrávač</w:t>
      </w:r>
      <w:r w:rsidRPr="00895DFF">
        <w:t xml:space="preserve"> </w:t>
      </w:r>
      <w:r>
        <w:t xml:space="preserve">, </w:t>
      </w:r>
      <w:r w:rsidR="00895DFF" w:rsidRPr="00895DFF">
        <w:t>televizor, videorekordér,…) a techniku řídící a</w:t>
      </w:r>
      <w:r w:rsidR="00895DFF">
        <w:t xml:space="preserve"> </w:t>
      </w:r>
      <w:r w:rsidR="00895DFF" w:rsidRPr="00895DFF">
        <w:t>hodnotící (osobní počítače, výukové počítačové systémy,…).</w:t>
      </w:r>
      <w:r>
        <w:t xml:space="preserve"> Teď</w:t>
      </w:r>
      <w:r w:rsidR="00895DFF" w:rsidRPr="00895DFF">
        <w:t xml:space="preserve"> se již zaměříme na konkrétní </w:t>
      </w:r>
      <w:r>
        <w:t>technický</w:t>
      </w:r>
      <w:r w:rsidR="00895DFF" w:rsidRPr="00895DFF">
        <w:t xml:space="preserve"> výukov</w:t>
      </w:r>
      <w:r>
        <w:t>ý prostředek</w:t>
      </w:r>
      <w:r w:rsidR="00895DFF" w:rsidRPr="00895DFF">
        <w:t>, na osobní počítač</w:t>
      </w:r>
      <w:r>
        <w:t>, neboli PC. Osobní počítač dnes tvoří spolu s Internetem</w:t>
      </w:r>
      <w:r w:rsidR="00895DFF" w:rsidRPr="00895DFF">
        <w:t xml:space="preserve"> základ</w:t>
      </w:r>
      <w:r>
        <w:t>ní prvek</w:t>
      </w:r>
      <w:r w:rsidR="00895DFF" w:rsidRPr="00895DFF">
        <w:t xml:space="preserve"> informačních a komunikačních technologií. Dle výukov</w:t>
      </w:r>
      <w:r>
        <w:t xml:space="preserve">ých prostředků spadá počítač </w:t>
      </w:r>
      <w:r w:rsidR="00895DFF" w:rsidRPr="00895DFF">
        <w:t>do techniky</w:t>
      </w:r>
      <w:r w:rsidR="00895DFF">
        <w:t xml:space="preserve"> </w:t>
      </w:r>
      <w:r w:rsidR="00895DFF" w:rsidRPr="00895DFF">
        <w:t xml:space="preserve">řídící a hodnotící. </w:t>
      </w:r>
    </w:p>
    <w:p w:rsidR="002B51F2" w:rsidRDefault="002B51F2" w:rsidP="008C1BF3">
      <w:pPr>
        <w:pStyle w:val="Default"/>
        <w:spacing w:line="360" w:lineRule="auto"/>
        <w:ind w:left="360" w:firstLine="348"/>
        <w:jc w:val="both"/>
      </w:pPr>
      <w:r>
        <w:t>Dalo by se říci</w:t>
      </w:r>
      <w:r w:rsidR="00895DFF" w:rsidRPr="00895DFF">
        <w:t>, že</w:t>
      </w:r>
      <w:r>
        <w:t xml:space="preserve"> PC</w:t>
      </w:r>
      <w:r w:rsidR="00895DFF" w:rsidRPr="00895DFF">
        <w:t xml:space="preserve"> by mohl</w:t>
      </w:r>
      <w:r>
        <w:t>o</w:t>
      </w:r>
      <w:r w:rsidR="00895DFF" w:rsidRPr="00895DFF">
        <w:t xml:space="preserve"> být ve všech</w:t>
      </w:r>
      <w:r w:rsidR="00E248ED">
        <w:t xml:space="preserve"> </w:t>
      </w:r>
      <w:r w:rsidR="00895DFF" w:rsidRPr="00895DFF">
        <w:t>těchto kategoriích uveden jako jediný</w:t>
      </w:r>
      <w:r>
        <w:t>, bez dalších podkategorií, protože PC v</w:t>
      </w:r>
      <w:r w:rsidR="00793C1B">
        <w:t xml:space="preserve"> </w:t>
      </w:r>
      <w:r>
        <w:t xml:space="preserve">sobě integruje mnoho jiných výukových prostředků, příkladně </w:t>
      </w:r>
      <w:r w:rsidR="00895DFF" w:rsidRPr="00895DFF">
        <w:t>techniku auditivní, vizuální a audiovizuální.</w:t>
      </w:r>
      <w:r>
        <w:t xml:space="preserve"> </w:t>
      </w:r>
    </w:p>
    <w:p w:rsidR="00895DFF" w:rsidRDefault="00895DFF" w:rsidP="008C1BF3">
      <w:pPr>
        <w:pStyle w:val="Default"/>
        <w:spacing w:line="360" w:lineRule="auto"/>
        <w:ind w:left="360" w:firstLine="348"/>
        <w:jc w:val="both"/>
      </w:pPr>
      <w:r w:rsidRPr="00895DFF">
        <w:t xml:space="preserve">Může </w:t>
      </w:r>
      <w:r w:rsidR="002B51F2">
        <w:t xml:space="preserve">nahradit </w:t>
      </w:r>
      <w:r w:rsidRPr="00895DFF">
        <w:t>učebnice</w:t>
      </w:r>
      <w:r w:rsidR="002B51F2">
        <w:t>, sdílet textové pomůcky informace po Intranetu i Internetu.</w:t>
      </w:r>
      <w:r w:rsidRPr="00895DFF">
        <w:t xml:space="preserve"> </w:t>
      </w:r>
      <w:r w:rsidR="002B51F2">
        <w:t>Internet počítači umožňuje mnohé možnosti jak informativní, tak edukativní bez časové a místní závislosti na místě a čase. P</w:t>
      </w:r>
      <w:r w:rsidRPr="00895DFF">
        <w:t>očítač stává především obsáhlým zdrojem informací a komunikačním</w:t>
      </w:r>
      <w:r>
        <w:t xml:space="preserve"> </w:t>
      </w:r>
      <w:r w:rsidRPr="00895DFF">
        <w:t>nástrojem.</w:t>
      </w:r>
    </w:p>
    <w:p w:rsidR="00DA2B43" w:rsidRPr="00AD494C" w:rsidRDefault="00DA2B43" w:rsidP="006A489C">
      <w:pPr>
        <w:pStyle w:val="Default"/>
        <w:spacing w:line="360" w:lineRule="auto"/>
      </w:pPr>
    </w:p>
    <w:p w:rsidR="00D5074B" w:rsidRDefault="00460BF7" w:rsidP="008C1BF3">
      <w:pPr>
        <w:pStyle w:val="Default"/>
        <w:spacing w:after="306" w:line="360" w:lineRule="auto"/>
        <w:outlineLvl w:val="1"/>
        <w:rPr>
          <w:b/>
        </w:rPr>
      </w:pPr>
      <w:bookmarkStart w:id="4" w:name="_Toc504213114"/>
      <w:r w:rsidRPr="00AD494C">
        <w:rPr>
          <w:b/>
        </w:rPr>
        <w:t xml:space="preserve">2.2 </w:t>
      </w:r>
      <w:r w:rsidR="00D5074B" w:rsidRPr="00D5074B">
        <w:rPr>
          <w:b/>
        </w:rPr>
        <w:t>Možnosti využití PC ve výuce</w:t>
      </w:r>
      <w:bookmarkEnd w:id="4"/>
      <w:r w:rsidR="00D5074B" w:rsidRPr="00D5074B">
        <w:rPr>
          <w:b/>
        </w:rPr>
        <w:t xml:space="preserve"> </w:t>
      </w:r>
    </w:p>
    <w:p w:rsidR="00D5074B" w:rsidRPr="00D5074B" w:rsidRDefault="00D5074B" w:rsidP="00D5074B">
      <w:pPr>
        <w:pStyle w:val="Default"/>
        <w:spacing w:line="360" w:lineRule="auto"/>
        <w:outlineLvl w:val="1"/>
        <w:rPr>
          <w:b/>
        </w:rPr>
      </w:pPr>
    </w:p>
    <w:p w:rsidR="00D01361" w:rsidRPr="000E1E99" w:rsidRDefault="002C39D7" w:rsidP="008C1BF3">
      <w:pPr>
        <w:pStyle w:val="Default"/>
        <w:spacing w:line="360" w:lineRule="auto"/>
        <w:ind w:left="360" w:firstLine="348"/>
        <w:jc w:val="both"/>
        <w:rPr>
          <w:color w:val="auto"/>
        </w:rPr>
      </w:pPr>
      <w:r w:rsidRPr="000E1E99">
        <w:rPr>
          <w:color w:val="auto"/>
        </w:rPr>
        <w:t>Počítače jsou dnes téměř neoddělitelnou součástí vybavení základních, středních a vysokých škol.</w:t>
      </w:r>
      <w:r w:rsidR="00E91BA6" w:rsidRPr="000E1E99">
        <w:rPr>
          <w:color w:val="auto"/>
        </w:rPr>
        <w:t xml:space="preserve"> </w:t>
      </w:r>
      <w:r w:rsidR="00FA1C5E" w:rsidRPr="000E1E99">
        <w:rPr>
          <w:color w:val="auto"/>
        </w:rPr>
        <w:t>V rámci projektu Internet do škol (indoš) dle zadání Ministerstva školství, mládeže a tělovýchovy ČR byla vybudována n</w:t>
      </w:r>
      <w:r w:rsidR="00D5074B" w:rsidRPr="000E1E99">
        <w:rPr>
          <w:color w:val="auto"/>
        </w:rPr>
        <w:t xml:space="preserve">a základních a středních školách informační a komunikační infrastruktura. </w:t>
      </w:r>
      <w:r w:rsidR="00C0035D" w:rsidRPr="000E1E99">
        <w:rPr>
          <w:color w:val="auto"/>
        </w:rPr>
        <w:t xml:space="preserve">Nová infrastruktura vytvořila </w:t>
      </w:r>
      <w:r w:rsidR="00D5074B" w:rsidRPr="000E1E99">
        <w:rPr>
          <w:color w:val="auto"/>
        </w:rPr>
        <w:t xml:space="preserve">žákům </w:t>
      </w:r>
      <w:r w:rsidR="00C0035D" w:rsidRPr="000E1E99">
        <w:rPr>
          <w:color w:val="auto"/>
        </w:rPr>
        <w:t>i</w:t>
      </w:r>
      <w:r w:rsidR="00D5074B" w:rsidRPr="000E1E99">
        <w:rPr>
          <w:color w:val="auto"/>
        </w:rPr>
        <w:t xml:space="preserve"> učitelům </w:t>
      </w:r>
      <w:r w:rsidR="00C0035D" w:rsidRPr="000E1E99">
        <w:rPr>
          <w:color w:val="auto"/>
        </w:rPr>
        <w:t>nový</w:t>
      </w:r>
      <w:r w:rsidR="00E91BA6" w:rsidRPr="000E1E99">
        <w:rPr>
          <w:color w:val="auto"/>
        </w:rPr>
        <w:t xml:space="preserve"> </w:t>
      </w:r>
      <w:r w:rsidR="00C0035D" w:rsidRPr="000E1E99">
        <w:rPr>
          <w:color w:val="auto"/>
        </w:rPr>
        <w:t xml:space="preserve">výukoví prostředek uplatňovaný při výuce, přípravě na výuku </w:t>
      </w:r>
      <w:r w:rsidR="00D5074B" w:rsidRPr="000E1E99">
        <w:rPr>
          <w:color w:val="auto"/>
        </w:rPr>
        <w:t xml:space="preserve">jak žáků tak vyučujících. </w:t>
      </w:r>
      <w:r w:rsidR="00C0035D" w:rsidRPr="000E1E99">
        <w:rPr>
          <w:color w:val="auto"/>
        </w:rPr>
        <w:t>PC lze</w:t>
      </w:r>
      <w:r w:rsidR="00D5074B" w:rsidRPr="000E1E99">
        <w:rPr>
          <w:color w:val="auto"/>
        </w:rPr>
        <w:t xml:space="preserve"> využívat </w:t>
      </w:r>
      <w:r w:rsidR="00C0035D" w:rsidRPr="000E1E99">
        <w:rPr>
          <w:color w:val="auto"/>
        </w:rPr>
        <w:t xml:space="preserve">ve výuce i mimo výuku </w:t>
      </w:r>
      <w:r w:rsidR="00D5074B" w:rsidRPr="000E1E99">
        <w:rPr>
          <w:color w:val="auto"/>
        </w:rPr>
        <w:t>v souvislosti s výukovými programy</w:t>
      </w:r>
      <w:r w:rsidR="00C0035D" w:rsidRPr="000E1E99">
        <w:rPr>
          <w:color w:val="auto"/>
        </w:rPr>
        <w:t xml:space="preserve">. Ty </w:t>
      </w:r>
      <w:r w:rsidR="00D5074B" w:rsidRPr="000E1E99">
        <w:rPr>
          <w:color w:val="auto"/>
        </w:rPr>
        <w:t xml:space="preserve">mohou sloužit k procvičování </w:t>
      </w:r>
      <w:r w:rsidR="00C0035D" w:rsidRPr="000E1E99">
        <w:rPr>
          <w:color w:val="auto"/>
        </w:rPr>
        <w:t xml:space="preserve">učební </w:t>
      </w:r>
      <w:r w:rsidR="00541E88" w:rsidRPr="000E1E99">
        <w:rPr>
          <w:color w:val="auto"/>
        </w:rPr>
        <w:t>l</w:t>
      </w:r>
      <w:r w:rsidR="00D5074B" w:rsidRPr="000E1E99">
        <w:rPr>
          <w:color w:val="auto"/>
        </w:rPr>
        <w:t>átky (Alík</w:t>
      </w:r>
      <w:r w:rsidR="005E3C59" w:rsidRPr="000E1E99">
        <w:rPr>
          <w:color w:val="auto"/>
        </w:rPr>
        <w:t xml:space="preserve"> (https://www.alik.cz/)</w:t>
      </w:r>
      <w:r w:rsidR="00D5074B" w:rsidRPr="000E1E99">
        <w:rPr>
          <w:color w:val="auto"/>
        </w:rPr>
        <w:t>, Matík</w:t>
      </w:r>
      <w:r w:rsidR="005E3C59" w:rsidRPr="000E1E99">
        <w:rPr>
          <w:color w:val="auto"/>
        </w:rPr>
        <w:t xml:space="preserve"> (http://www.matik.cz/)</w:t>
      </w:r>
      <w:r w:rsidR="00D5074B" w:rsidRPr="000E1E99">
        <w:rPr>
          <w:color w:val="auto"/>
        </w:rPr>
        <w:t>, výukové programy firmy Terasoft</w:t>
      </w:r>
      <w:r w:rsidR="005E3C59" w:rsidRPr="000E1E99">
        <w:rPr>
          <w:color w:val="auto"/>
        </w:rPr>
        <w:t xml:space="preserve"> (http://www.terasoft.cz/</w:t>
      </w:r>
      <w:r w:rsidR="008D4607">
        <w:rPr>
          <w:color w:val="auto"/>
        </w:rPr>
        <w:t>)</w:t>
      </w:r>
      <w:r w:rsidR="00D5074B" w:rsidRPr="000E1E99">
        <w:rPr>
          <w:color w:val="auto"/>
        </w:rPr>
        <w:t>, k modelování složitých problémů</w:t>
      </w:r>
      <w:r w:rsidR="00541E88" w:rsidRPr="000E1E99">
        <w:rPr>
          <w:color w:val="auto"/>
        </w:rPr>
        <w:t xml:space="preserve"> </w:t>
      </w:r>
      <w:r w:rsidR="00D5074B" w:rsidRPr="000E1E99">
        <w:rPr>
          <w:color w:val="auto"/>
        </w:rPr>
        <w:t>(Cabry Geometry</w:t>
      </w:r>
      <w:r w:rsidR="005E3C59" w:rsidRPr="000E1E99">
        <w:rPr>
          <w:color w:val="auto"/>
        </w:rPr>
        <w:t xml:space="preserve"> (http://www.pf.jcu.cz/cabri/)</w:t>
      </w:r>
      <w:r w:rsidR="00D5074B" w:rsidRPr="000E1E99">
        <w:rPr>
          <w:color w:val="auto"/>
        </w:rPr>
        <w:t>, Maple</w:t>
      </w:r>
      <w:r w:rsidR="005E3C59" w:rsidRPr="000E1E99">
        <w:rPr>
          <w:color w:val="auto"/>
        </w:rPr>
        <w:t xml:space="preserve"> (https://www.maplesoft.com/products/Maple/students/)</w:t>
      </w:r>
      <w:r w:rsidR="00D5074B" w:rsidRPr="000E1E99">
        <w:rPr>
          <w:color w:val="auto"/>
        </w:rPr>
        <w:t>,Mathemati</w:t>
      </w:r>
      <w:r w:rsidR="005E3C59" w:rsidRPr="000E1E99">
        <w:rPr>
          <w:color w:val="auto"/>
        </w:rPr>
        <w:t>c</w:t>
      </w:r>
      <w:r w:rsidR="00D5074B" w:rsidRPr="000E1E99">
        <w:rPr>
          <w:color w:val="auto"/>
        </w:rPr>
        <w:t>a</w:t>
      </w:r>
      <w:r w:rsidR="00D01361" w:rsidRPr="000E1E99">
        <w:rPr>
          <w:color w:val="auto"/>
        </w:rPr>
        <w:t xml:space="preserve"> </w:t>
      </w:r>
      <w:r w:rsidR="005E3C59" w:rsidRPr="000E1E99">
        <w:rPr>
          <w:color w:val="auto"/>
        </w:rPr>
        <w:t>(</w:t>
      </w:r>
      <w:hyperlink r:id="rId11" w:history="1">
        <w:r w:rsidR="00D01361" w:rsidRPr="000E1E99">
          <w:rPr>
            <w:rStyle w:val="Hypertextovodkaz"/>
            <w:color w:val="auto"/>
          </w:rPr>
          <w:t>http://www.mathematica.cz/</w:t>
        </w:r>
      </w:hyperlink>
      <w:r w:rsidR="005E3C59" w:rsidRPr="000E1E99">
        <w:rPr>
          <w:color w:val="auto"/>
        </w:rPr>
        <w:t xml:space="preserve">) </w:t>
      </w:r>
      <w:r w:rsidR="00D5074B" w:rsidRPr="000E1E99">
        <w:rPr>
          <w:color w:val="auto"/>
        </w:rPr>
        <w:t xml:space="preserve">), k procvičování a upevňování látky </w:t>
      </w:r>
      <w:r w:rsidR="00541E88" w:rsidRPr="000E1E99">
        <w:rPr>
          <w:color w:val="auto"/>
        </w:rPr>
        <w:t>f</w:t>
      </w:r>
      <w:r w:rsidR="00D5074B" w:rsidRPr="000E1E99">
        <w:rPr>
          <w:color w:val="auto"/>
        </w:rPr>
        <w:t xml:space="preserve">ormou didaktické hry a také jako zdroj informací z elektronických učebnic a encyklopedií. </w:t>
      </w:r>
    </w:p>
    <w:p w:rsidR="00D5074B" w:rsidRPr="000E1E99" w:rsidRDefault="00D01361" w:rsidP="008C1BF3">
      <w:pPr>
        <w:pStyle w:val="Default"/>
        <w:spacing w:line="360" w:lineRule="auto"/>
        <w:ind w:left="360" w:firstLine="348"/>
        <w:jc w:val="both"/>
        <w:rPr>
          <w:color w:val="auto"/>
        </w:rPr>
      </w:pPr>
      <w:r w:rsidRPr="000E1E99">
        <w:rPr>
          <w:color w:val="auto"/>
        </w:rPr>
        <w:t xml:space="preserve">PC je využíván také jako </w:t>
      </w:r>
      <w:r w:rsidR="00D5074B" w:rsidRPr="000E1E99">
        <w:rPr>
          <w:color w:val="auto"/>
        </w:rPr>
        <w:t>pracovní nástroj</w:t>
      </w:r>
      <w:r w:rsidRPr="000E1E99">
        <w:rPr>
          <w:color w:val="auto"/>
        </w:rPr>
        <w:t xml:space="preserve"> k</w:t>
      </w:r>
      <w:r w:rsidR="00793C1B" w:rsidRPr="000E1E99">
        <w:rPr>
          <w:color w:val="auto"/>
        </w:rPr>
        <w:t xml:space="preserve"> </w:t>
      </w:r>
      <w:r w:rsidRPr="000E1E99">
        <w:rPr>
          <w:color w:val="auto"/>
        </w:rPr>
        <w:t>obsluze textových</w:t>
      </w:r>
      <w:r w:rsidR="00D5074B" w:rsidRPr="000E1E99">
        <w:rPr>
          <w:color w:val="auto"/>
        </w:rPr>
        <w:t xml:space="preserve"> editorů, tabulkových kalkulátorů nebo grafických editorů</w:t>
      </w:r>
      <w:r w:rsidR="001C28B6" w:rsidRPr="000E1E99">
        <w:rPr>
          <w:color w:val="auto"/>
        </w:rPr>
        <w:t xml:space="preserve"> a k</w:t>
      </w:r>
      <w:r w:rsidR="00793C1B" w:rsidRPr="000E1E99">
        <w:rPr>
          <w:color w:val="auto"/>
        </w:rPr>
        <w:t xml:space="preserve"> </w:t>
      </w:r>
      <w:r w:rsidR="001C28B6" w:rsidRPr="000E1E99">
        <w:rPr>
          <w:color w:val="auto"/>
        </w:rPr>
        <w:t>přístupu na Intranet a Internet</w:t>
      </w:r>
      <w:r w:rsidR="00D5074B" w:rsidRPr="000E1E99">
        <w:rPr>
          <w:color w:val="auto"/>
        </w:rPr>
        <w:t xml:space="preserve">. </w:t>
      </w:r>
      <w:r w:rsidR="001C28B6" w:rsidRPr="000E1E99">
        <w:rPr>
          <w:color w:val="auto"/>
        </w:rPr>
        <w:t>Internetové</w:t>
      </w:r>
      <w:r w:rsidR="00D5074B" w:rsidRPr="000E1E99">
        <w:rPr>
          <w:color w:val="auto"/>
        </w:rPr>
        <w:t xml:space="preserve"> připojení </w:t>
      </w:r>
      <w:r w:rsidR="00541E88" w:rsidRPr="000E1E99">
        <w:rPr>
          <w:color w:val="auto"/>
        </w:rPr>
        <w:t>u</w:t>
      </w:r>
      <w:r w:rsidR="00D5074B" w:rsidRPr="000E1E99">
        <w:rPr>
          <w:color w:val="auto"/>
        </w:rPr>
        <w:t>možňuje využí</w:t>
      </w:r>
      <w:r w:rsidR="001C28B6" w:rsidRPr="000E1E99">
        <w:rPr>
          <w:color w:val="auto"/>
        </w:rPr>
        <w:t>t</w:t>
      </w:r>
      <w:r w:rsidR="00D5074B" w:rsidRPr="000E1E99">
        <w:rPr>
          <w:color w:val="auto"/>
        </w:rPr>
        <w:t xml:space="preserve"> </w:t>
      </w:r>
      <w:r w:rsidR="001C28B6" w:rsidRPr="000E1E99">
        <w:rPr>
          <w:color w:val="auto"/>
        </w:rPr>
        <w:t>PC</w:t>
      </w:r>
      <w:r w:rsidR="00FF4A5C" w:rsidRPr="000E1E99">
        <w:rPr>
          <w:color w:val="auto"/>
        </w:rPr>
        <w:t xml:space="preserve"> </w:t>
      </w:r>
      <w:r w:rsidR="00D5074B" w:rsidRPr="000E1E99">
        <w:rPr>
          <w:color w:val="auto"/>
        </w:rPr>
        <w:t xml:space="preserve">jako zdroj informací a </w:t>
      </w:r>
      <w:r w:rsidR="001C28B6" w:rsidRPr="000E1E99">
        <w:rPr>
          <w:color w:val="auto"/>
        </w:rPr>
        <w:t>online</w:t>
      </w:r>
      <w:r w:rsidR="00D5074B" w:rsidRPr="000E1E99">
        <w:rPr>
          <w:color w:val="auto"/>
        </w:rPr>
        <w:t xml:space="preserve"> programů. </w:t>
      </w:r>
      <w:r w:rsidR="001C28B6" w:rsidRPr="000E1E99">
        <w:rPr>
          <w:color w:val="auto"/>
        </w:rPr>
        <w:t>Internet je využíván i k</w:t>
      </w:r>
      <w:r w:rsidR="00793C1B" w:rsidRPr="000E1E99">
        <w:rPr>
          <w:color w:val="auto"/>
        </w:rPr>
        <w:t xml:space="preserve"> </w:t>
      </w:r>
      <w:r w:rsidR="001C28B6" w:rsidRPr="000E1E99">
        <w:rPr>
          <w:color w:val="auto"/>
        </w:rPr>
        <w:t>prezentaci školy na webových stránkách, na tvorbě a správě stránek se mohou podílet i žáci sami.</w:t>
      </w:r>
      <w:r w:rsidR="00D5074B" w:rsidRPr="000E1E99">
        <w:rPr>
          <w:color w:val="auto"/>
        </w:rPr>
        <w:t xml:space="preserve"> </w:t>
      </w:r>
    </w:p>
    <w:p w:rsidR="00A3089C" w:rsidRDefault="008D4607" w:rsidP="008C1BF3">
      <w:pPr>
        <w:pStyle w:val="Default"/>
        <w:spacing w:line="360" w:lineRule="auto"/>
        <w:ind w:left="360" w:firstLine="348"/>
        <w:jc w:val="both"/>
      </w:pPr>
      <w:r>
        <w:t>(</w:t>
      </w:r>
      <w:r w:rsidR="00D5074B">
        <w:t xml:space="preserve"> </w:t>
      </w:r>
      <w:hyperlink r:id="rId12" w:history="1">
        <w:r w:rsidR="003634B9" w:rsidRPr="00865722">
          <w:rPr>
            <w:rStyle w:val="Hypertextovodkaz"/>
          </w:rPr>
          <w:t>https://www.researchgate.net/profile/David_Nocar/publication/296693779_ICT_ve_vyuce_matematiky/links/56d85d3708aee1aa5f7e10a9/ICT-ve-vyuce-matematiky.pdf</w:t>
        </w:r>
      </w:hyperlink>
      <w:r w:rsidR="00D5074B">
        <w:t xml:space="preserve"> </w:t>
      </w:r>
      <w:r>
        <w:t>)</w:t>
      </w:r>
    </w:p>
    <w:p w:rsidR="00FF40D7" w:rsidRDefault="008C1BF3" w:rsidP="008C1BF3">
      <w:pPr>
        <w:pStyle w:val="Default"/>
        <w:spacing w:after="306" w:line="360" w:lineRule="auto"/>
        <w:outlineLvl w:val="1"/>
        <w:rPr>
          <w:rFonts w:eastAsia="Times New Roman"/>
          <w:b/>
        </w:rPr>
      </w:pPr>
      <w:bookmarkStart w:id="5" w:name="_Toc504213115"/>
      <w:r>
        <w:rPr>
          <w:rFonts w:eastAsia="Times New Roman"/>
          <w:b/>
        </w:rPr>
        <w:t>2.</w:t>
      </w:r>
      <w:r w:rsidR="00FF40D7">
        <w:rPr>
          <w:rFonts w:eastAsia="Times New Roman"/>
          <w:b/>
        </w:rPr>
        <w:t xml:space="preserve">3. Možnosti využití </w:t>
      </w:r>
      <w:r w:rsidR="00B25D13">
        <w:rPr>
          <w:rFonts w:eastAsia="Times New Roman"/>
          <w:b/>
        </w:rPr>
        <w:t>PC</w:t>
      </w:r>
      <w:r w:rsidR="00FF40D7">
        <w:rPr>
          <w:rFonts w:eastAsia="Times New Roman"/>
          <w:b/>
        </w:rPr>
        <w:t xml:space="preserve"> v dalším vzdělávání učitelů</w:t>
      </w:r>
      <w:bookmarkEnd w:id="5"/>
    </w:p>
    <w:p w:rsidR="00FF40D7" w:rsidRPr="003F0991" w:rsidRDefault="00AE0CDD" w:rsidP="003F0991">
      <w:pPr>
        <w:pStyle w:val="Default"/>
        <w:spacing w:line="360" w:lineRule="auto"/>
        <w:ind w:left="360" w:firstLine="348"/>
        <w:jc w:val="both"/>
        <w:rPr>
          <w:color w:val="auto"/>
        </w:rPr>
      </w:pPr>
      <w:r w:rsidRPr="003F0991">
        <w:rPr>
          <w:color w:val="auto"/>
        </w:rPr>
        <w:t xml:space="preserve">Pro kvalitní výuku </w:t>
      </w:r>
      <w:r w:rsidR="00FF40D7" w:rsidRPr="003F0991">
        <w:rPr>
          <w:color w:val="auto"/>
        </w:rPr>
        <w:t xml:space="preserve">je důležité, aby učitel učil žáky vždy v souladu s aktuálně uznávanými </w:t>
      </w:r>
      <w:r w:rsidR="00442276" w:rsidRPr="003F0991">
        <w:rPr>
          <w:color w:val="auto"/>
        </w:rPr>
        <w:t xml:space="preserve">vědeckými </w:t>
      </w:r>
      <w:r w:rsidR="00FF40D7" w:rsidRPr="003F0991">
        <w:rPr>
          <w:color w:val="auto"/>
        </w:rPr>
        <w:t>poznatky společnosti</w:t>
      </w:r>
      <w:r w:rsidR="00442276" w:rsidRPr="003F0991">
        <w:rPr>
          <w:color w:val="auto"/>
        </w:rPr>
        <w:t>. U</w:t>
      </w:r>
      <w:r w:rsidR="00FF40D7" w:rsidRPr="003F0991">
        <w:rPr>
          <w:color w:val="auto"/>
        </w:rPr>
        <w:t xml:space="preserve">čitel </w:t>
      </w:r>
      <w:r w:rsidR="00442276" w:rsidRPr="003F0991">
        <w:rPr>
          <w:color w:val="auto"/>
        </w:rPr>
        <w:t xml:space="preserve">by měl mít </w:t>
      </w:r>
      <w:r w:rsidR="00FF40D7" w:rsidRPr="003F0991">
        <w:rPr>
          <w:color w:val="auto"/>
        </w:rPr>
        <w:t xml:space="preserve">stále aktuální </w:t>
      </w:r>
      <w:r w:rsidR="00442276" w:rsidRPr="003F0991">
        <w:rPr>
          <w:color w:val="auto"/>
        </w:rPr>
        <w:t>informace</w:t>
      </w:r>
      <w:r w:rsidR="00FF40D7" w:rsidRPr="003F0991">
        <w:rPr>
          <w:color w:val="auto"/>
        </w:rPr>
        <w:t>, které ve výuce předává svým žákům</w:t>
      </w:r>
      <w:r w:rsidR="00820076" w:rsidRPr="003F0991">
        <w:rPr>
          <w:color w:val="auto"/>
        </w:rPr>
        <w:t>.</w:t>
      </w:r>
      <w:r w:rsidR="00FF40D7" w:rsidRPr="003F0991">
        <w:rPr>
          <w:color w:val="auto"/>
        </w:rPr>
        <w:t xml:space="preserve">, </w:t>
      </w:r>
      <w:r w:rsidR="00820076" w:rsidRPr="003F0991">
        <w:rPr>
          <w:color w:val="auto"/>
        </w:rPr>
        <w:t>Učitele se celoživotně vzdělávají v pedagogických centrech</w:t>
      </w:r>
      <w:r w:rsidR="002D0EA3" w:rsidRPr="003F0991">
        <w:rPr>
          <w:color w:val="auto"/>
        </w:rPr>
        <w:t xml:space="preserve"> a to souběžně s výkonem svého povolání</w:t>
      </w:r>
      <w:r w:rsidR="00820076" w:rsidRPr="003F0991">
        <w:rPr>
          <w:color w:val="auto"/>
        </w:rPr>
        <w:t>.</w:t>
      </w:r>
      <w:r w:rsidR="00FF40D7" w:rsidRPr="003F0991">
        <w:rPr>
          <w:color w:val="auto"/>
        </w:rPr>
        <w:t xml:space="preserve"> </w:t>
      </w:r>
      <w:r w:rsidR="002D0EA3" w:rsidRPr="003F0991">
        <w:rPr>
          <w:color w:val="auto"/>
        </w:rPr>
        <w:t>Jedním z řešení je</w:t>
      </w:r>
      <w:r w:rsidR="00FF40D7" w:rsidRPr="003F0991">
        <w:rPr>
          <w:color w:val="auto"/>
        </w:rPr>
        <w:t xml:space="preserve"> možnost </w:t>
      </w:r>
      <w:r w:rsidR="002D0EA3" w:rsidRPr="003F0991">
        <w:rPr>
          <w:color w:val="auto"/>
        </w:rPr>
        <w:t>dálkového</w:t>
      </w:r>
      <w:r w:rsidR="00FF40D7" w:rsidRPr="003F0991">
        <w:rPr>
          <w:color w:val="auto"/>
        </w:rPr>
        <w:t xml:space="preserve"> </w:t>
      </w:r>
      <w:r w:rsidR="002D0EA3" w:rsidRPr="003F0991">
        <w:rPr>
          <w:color w:val="auto"/>
        </w:rPr>
        <w:t>studia, která eliminuje časovou náročnost na další vzdělávání</w:t>
      </w:r>
      <w:r w:rsidR="00FF40D7" w:rsidRPr="003F0991">
        <w:rPr>
          <w:color w:val="auto"/>
        </w:rPr>
        <w:t xml:space="preserve">. </w:t>
      </w:r>
      <w:r w:rsidR="002675FC" w:rsidRPr="003F0991">
        <w:rPr>
          <w:color w:val="auto"/>
        </w:rPr>
        <w:t>Edukativní d</w:t>
      </w:r>
      <w:r w:rsidR="002D0EA3" w:rsidRPr="003F0991">
        <w:rPr>
          <w:color w:val="auto"/>
        </w:rPr>
        <w:t xml:space="preserve">álková </w:t>
      </w:r>
      <w:r w:rsidR="00FF40D7" w:rsidRPr="003F0991">
        <w:rPr>
          <w:color w:val="auto"/>
        </w:rPr>
        <w:t xml:space="preserve">forma studia je </w:t>
      </w:r>
      <w:r w:rsidR="002D0EA3" w:rsidRPr="003F0991">
        <w:rPr>
          <w:color w:val="auto"/>
        </w:rPr>
        <w:t xml:space="preserve">umožněna </w:t>
      </w:r>
      <w:r w:rsidR="00FF40D7" w:rsidRPr="003F0991">
        <w:rPr>
          <w:color w:val="auto"/>
        </w:rPr>
        <w:t xml:space="preserve">právě </w:t>
      </w:r>
      <w:r w:rsidR="002675FC" w:rsidRPr="003F0991">
        <w:rPr>
          <w:color w:val="auto"/>
        </w:rPr>
        <w:t xml:space="preserve">informačními, multimediální a komunikačními </w:t>
      </w:r>
      <w:r w:rsidR="00FF40D7" w:rsidRPr="003F0991">
        <w:rPr>
          <w:color w:val="auto"/>
        </w:rPr>
        <w:t xml:space="preserve">technickými </w:t>
      </w:r>
      <w:r w:rsidR="00FF40D7" w:rsidRPr="003F0991">
        <w:rPr>
          <w:color w:val="auto"/>
        </w:rPr>
        <w:lastRenderedPageBreak/>
        <w:t>prostředky</w:t>
      </w:r>
      <w:r w:rsidR="002675FC" w:rsidRPr="003F0991">
        <w:rPr>
          <w:color w:val="auto"/>
        </w:rPr>
        <w:t>.</w:t>
      </w:r>
      <w:r w:rsidR="00FF40D7" w:rsidRPr="003F0991">
        <w:rPr>
          <w:color w:val="auto"/>
        </w:rPr>
        <w:t xml:space="preserve"> </w:t>
      </w:r>
      <w:r w:rsidR="002675FC" w:rsidRPr="003F0991">
        <w:rPr>
          <w:color w:val="auto"/>
        </w:rPr>
        <w:t>Elektronickým</w:t>
      </w:r>
      <w:r w:rsidR="00FF40D7" w:rsidRPr="003F0991">
        <w:rPr>
          <w:color w:val="auto"/>
        </w:rPr>
        <w:t xml:space="preserve"> zdrojem vědních informací se stále </w:t>
      </w:r>
      <w:r w:rsidR="002675FC" w:rsidRPr="003F0991">
        <w:rPr>
          <w:color w:val="auto"/>
        </w:rPr>
        <w:t>více</w:t>
      </w:r>
      <w:r w:rsidR="00FF40D7" w:rsidRPr="003F0991">
        <w:rPr>
          <w:color w:val="auto"/>
        </w:rPr>
        <w:t xml:space="preserve"> stávají nosiče vizuální, auditivní a audiovizuální</w:t>
      </w:r>
      <w:r w:rsidR="002675FC" w:rsidRPr="003F0991">
        <w:rPr>
          <w:color w:val="auto"/>
        </w:rPr>
        <w:t>, které jsou téměř ideální k</w:t>
      </w:r>
      <w:r w:rsidR="003F0991" w:rsidRPr="003F0991">
        <w:rPr>
          <w:color w:val="auto"/>
        </w:rPr>
        <w:t xml:space="preserve"> </w:t>
      </w:r>
      <w:r w:rsidR="002675FC" w:rsidRPr="003F0991">
        <w:rPr>
          <w:color w:val="auto"/>
        </w:rPr>
        <w:t xml:space="preserve">vzdělávání dálkovou formou. </w:t>
      </w:r>
      <w:r w:rsidR="003F0991" w:rsidRPr="003F0991">
        <w:rPr>
          <w:color w:val="auto"/>
        </w:rPr>
        <w:t xml:space="preserve">Z a pomoci PC a internetového připojení lze vést </w:t>
      </w:r>
      <w:r w:rsidR="00FF40D7" w:rsidRPr="003F0991">
        <w:rPr>
          <w:color w:val="auto"/>
        </w:rPr>
        <w:t>elektronické vzdělávání neboli e-learning.</w:t>
      </w:r>
    </w:p>
    <w:p w:rsidR="00FF40D7" w:rsidRDefault="008D4607" w:rsidP="00FF40D7">
      <w:pPr>
        <w:pStyle w:val="Default"/>
        <w:spacing w:line="360" w:lineRule="auto"/>
        <w:ind w:left="360" w:firstLine="348"/>
      </w:pPr>
      <w:r>
        <w:t>(</w:t>
      </w:r>
      <w:r w:rsidR="00FF40D7">
        <w:t xml:space="preserve"> </w:t>
      </w:r>
      <w:hyperlink r:id="rId13" w:history="1">
        <w:r w:rsidR="00FF40D7" w:rsidRPr="00865722">
          <w:rPr>
            <w:rStyle w:val="Hypertextovodkaz"/>
          </w:rPr>
          <w:t>https://www.researchgate.net/profile/David_Nocar/publication/296693779_ICT_ve_vyuce_matematiky/links/56d85d3708aee1aa5f7e10a9/ICT-ve-vyuce-matematiky.pdf</w:t>
        </w:r>
      </w:hyperlink>
      <w:r w:rsidR="00FF40D7">
        <w:t xml:space="preserve"> </w:t>
      </w:r>
      <w:r>
        <w:t>)</w:t>
      </w:r>
    </w:p>
    <w:p w:rsidR="00FF40D7" w:rsidRDefault="00FF40D7" w:rsidP="00FF40D7">
      <w:pPr>
        <w:spacing w:line="231" w:lineRule="exact"/>
        <w:rPr>
          <w:rFonts w:ascii="Times New Roman" w:eastAsia="Times New Roman" w:hAnsi="Times New Roman"/>
        </w:rPr>
      </w:pPr>
    </w:p>
    <w:p w:rsidR="00FF40D7" w:rsidRDefault="008C1BF3" w:rsidP="008C1BF3">
      <w:pPr>
        <w:pStyle w:val="Default"/>
        <w:spacing w:after="306" w:line="360" w:lineRule="auto"/>
        <w:outlineLvl w:val="1"/>
        <w:rPr>
          <w:rFonts w:eastAsia="Times New Roman"/>
          <w:b/>
        </w:rPr>
      </w:pPr>
      <w:bookmarkStart w:id="6" w:name="_Toc504213116"/>
      <w:r>
        <w:rPr>
          <w:rFonts w:eastAsia="Times New Roman"/>
          <w:b/>
        </w:rPr>
        <w:t>2.</w:t>
      </w:r>
      <w:r w:rsidR="00FF40D7">
        <w:rPr>
          <w:rFonts w:eastAsia="Times New Roman"/>
          <w:b/>
        </w:rPr>
        <w:t xml:space="preserve">4. </w:t>
      </w:r>
      <w:r w:rsidR="0044507A">
        <w:rPr>
          <w:rFonts w:eastAsia="Times New Roman"/>
          <w:b/>
        </w:rPr>
        <w:t>E</w:t>
      </w:r>
      <w:r w:rsidR="00FF40D7">
        <w:rPr>
          <w:rFonts w:eastAsia="Times New Roman"/>
          <w:b/>
        </w:rPr>
        <w:t>-learning</w:t>
      </w:r>
      <w:bookmarkEnd w:id="6"/>
    </w:p>
    <w:p w:rsidR="00FF40D7" w:rsidRPr="00D90919" w:rsidRDefault="00FF40D7" w:rsidP="00FF40D7">
      <w:pPr>
        <w:spacing w:line="4" w:lineRule="exact"/>
        <w:rPr>
          <w:rFonts w:ascii="Times New Roman" w:eastAsia="Times New Roman" w:hAnsi="Times New Roman"/>
        </w:rPr>
      </w:pPr>
    </w:p>
    <w:p w:rsidR="00FF40D7" w:rsidRPr="00D90919" w:rsidRDefault="00421834" w:rsidP="008C1BF3">
      <w:pPr>
        <w:pStyle w:val="Default"/>
        <w:spacing w:line="360" w:lineRule="auto"/>
        <w:ind w:left="360" w:firstLine="348"/>
        <w:jc w:val="both"/>
        <w:rPr>
          <w:color w:val="auto"/>
        </w:rPr>
      </w:pPr>
      <w:r w:rsidRPr="00D90919">
        <w:rPr>
          <w:color w:val="auto"/>
        </w:rPr>
        <w:t xml:space="preserve">E-learning je vzdělávací proces, využívající informační a komunikační technologie k tvorbě kurzů, k distribuci studijního obsahu, komunikaci mezi studenty a pedagogy a k řízení studia. </w:t>
      </w:r>
      <w:r w:rsidR="00FF40D7" w:rsidRPr="00D90919">
        <w:rPr>
          <w:color w:val="auto"/>
        </w:rPr>
        <w:t xml:space="preserve">Evropské komise </w:t>
      </w:r>
      <w:r w:rsidRPr="00D90919">
        <w:rPr>
          <w:color w:val="auto"/>
        </w:rPr>
        <w:t xml:space="preserve">e-learning definuje jako </w:t>
      </w:r>
      <w:r w:rsidR="00FF40D7" w:rsidRPr="00D90919">
        <w:rPr>
          <w:color w:val="auto"/>
        </w:rPr>
        <w:t>aplikace nových multimediálních technologií</w:t>
      </w:r>
      <w:r w:rsidRPr="00D90919">
        <w:rPr>
          <w:color w:val="auto"/>
        </w:rPr>
        <w:t xml:space="preserve">. Díky internetu s využitím e-learningu dochází </w:t>
      </w:r>
      <w:r w:rsidR="00FF40D7" w:rsidRPr="00D90919">
        <w:rPr>
          <w:color w:val="auto"/>
        </w:rPr>
        <w:t>ke zlepšení kvality vzdělávání posílením přístupu ke zdrojům, službám, k výměně informací a ke spolupráci vzdělávací komunity.</w:t>
      </w:r>
      <w:r w:rsidRPr="00D90919">
        <w:rPr>
          <w:color w:val="auto"/>
        </w:rPr>
        <w:t xml:space="preserve"> V pedagogickém slovníku je pojem e-learning vysvětlen. </w:t>
      </w:r>
      <w:r w:rsidR="00FF40D7" w:rsidRPr="00D90919">
        <w:rPr>
          <w:color w:val="auto"/>
        </w:rPr>
        <w:t>„Termín e-learning se u nás používá v této anglické podobě nebo v překladu jako elektronické učení/vzdělávání. Označuje různé druhy učení podporovaného počítačem, zpravidla s využitím moderních technologických prostředků, především CD-ROM. Elektronické učení se rozšiřuje zejm. ve sféře distančního vzdělávání a podnikového vzdělávání.“ (1, s. 57).</w:t>
      </w:r>
    </w:p>
    <w:p w:rsidR="00FF40D7" w:rsidRPr="00D90919" w:rsidRDefault="00F863E4" w:rsidP="00F863E4">
      <w:pPr>
        <w:pStyle w:val="Default"/>
        <w:spacing w:line="360" w:lineRule="auto"/>
        <w:ind w:left="360" w:firstLine="348"/>
        <w:jc w:val="both"/>
        <w:rPr>
          <w:color w:val="auto"/>
        </w:rPr>
      </w:pPr>
      <w:r w:rsidRPr="00D90919">
        <w:rPr>
          <w:color w:val="auto"/>
        </w:rPr>
        <w:t>Techničtěji lze e-lea</w:t>
      </w:r>
      <w:r w:rsidR="00FF40D7" w:rsidRPr="00D90919">
        <w:rPr>
          <w:color w:val="auto"/>
        </w:rPr>
        <w:t>rning definova</w:t>
      </w:r>
      <w:r w:rsidRPr="00D90919">
        <w:rPr>
          <w:color w:val="auto"/>
        </w:rPr>
        <w:t>t</w:t>
      </w:r>
      <w:r w:rsidR="00FF40D7" w:rsidRPr="00D90919">
        <w:rPr>
          <w:color w:val="auto"/>
        </w:rPr>
        <w:t xml:space="preserve"> jako multimediální interaktivní formu vzdělávání prostřednictvím počítačů, sítí (Internet, Intranet) a speciálního výukového software (LMS </w:t>
      </w:r>
      <w:r w:rsidRPr="00D90919">
        <w:rPr>
          <w:color w:val="auto"/>
        </w:rPr>
        <w:t xml:space="preserve">- </w:t>
      </w:r>
      <w:hyperlink r:id="rId14" w:history="1">
        <w:r w:rsidRPr="00D90919">
          <w:rPr>
            <w:color w:val="auto"/>
          </w:rPr>
          <w:t xml:space="preserve">Learning Management System </w:t>
        </w:r>
      </w:hyperlink>
      <w:r w:rsidRPr="00D90919">
        <w:rPr>
          <w:color w:val="auto"/>
        </w:rPr>
        <w:t>s</w:t>
      </w:r>
      <w:r w:rsidR="00FF40D7" w:rsidRPr="00D90919">
        <w:rPr>
          <w:color w:val="auto"/>
        </w:rPr>
        <w:t xml:space="preserve"> výukov</w:t>
      </w:r>
      <w:r w:rsidRPr="00D90919">
        <w:rPr>
          <w:color w:val="auto"/>
        </w:rPr>
        <w:t>ými</w:t>
      </w:r>
      <w:r w:rsidR="00FF40D7" w:rsidRPr="00D90919">
        <w:rPr>
          <w:color w:val="auto"/>
        </w:rPr>
        <w:t xml:space="preserve"> moduly)</w:t>
      </w:r>
      <w:r w:rsidRPr="00D90919">
        <w:rPr>
          <w:color w:val="auto"/>
        </w:rPr>
        <w:t>, např. Moodle</w:t>
      </w:r>
      <w:r w:rsidR="00FF40D7" w:rsidRPr="00D90919">
        <w:rPr>
          <w:color w:val="auto"/>
        </w:rPr>
        <w:t xml:space="preserve">. </w:t>
      </w:r>
    </w:p>
    <w:p w:rsidR="00FF40D7" w:rsidRPr="00D90919" w:rsidRDefault="00FF40D7" w:rsidP="008C1BF3">
      <w:pPr>
        <w:pStyle w:val="Default"/>
        <w:spacing w:line="360" w:lineRule="auto"/>
        <w:ind w:left="360" w:firstLine="348"/>
        <w:jc w:val="both"/>
        <w:rPr>
          <w:color w:val="auto"/>
        </w:rPr>
      </w:pPr>
      <w:r w:rsidRPr="00D90919">
        <w:rPr>
          <w:color w:val="auto"/>
        </w:rPr>
        <w:t xml:space="preserve">E-learning </w:t>
      </w:r>
      <w:r w:rsidR="00F863E4" w:rsidRPr="00D90919">
        <w:rPr>
          <w:color w:val="auto"/>
        </w:rPr>
        <w:t>vede v</w:t>
      </w:r>
      <w:r w:rsidRPr="00D90919">
        <w:rPr>
          <w:color w:val="auto"/>
        </w:rPr>
        <w:t>ýuk</w:t>
      </w:r>
      <w:r w:rsidR="00F863E4" w:rsidRPr="00D90919">
        <w:rPr>
          <w:color w:val="auto"/>
        </w:rPr>
        <w:t>u</w:t>
      </w:r>
      <w:r w:rsidRPr="00D90919">
        <w:rPr>
          <w:color w:val="auto"/>
        </w:rPr>
        <w:t xml:space="preserve"> způsobem multimediálních počítačových kurzů obsahujících výklady pomo</w:t>
      </w:r>
      <w:r w:rsidR="0054562D" w:rsidRPr="00D90919">
        <w:rPr>
          <w:color w:val="auto"/>
        </w:rPr>
        <w:t xml:space="preserve">cí textů, animací, audio, videí a </w:t>
      </w:r>
      <w:r w:rsidRPr="00D90919">
        <w:rPr>
          <w:color w:val="auto"/>
        </w:rPr>
        <w:t xml:space="preserve">elektronické komunikace. </w:t>
      </w:r>
      <w:r w:rsidR="0054562D" w:rsidRPr="00D90919">
        <w:rPr>
          <w:color w:val="auto"/>
        </w:rPr>
        <w:t xml:space="preserve">Takováto výuka  snižuje náklady </w:t>
      </w:r>
      <w:r w:rsidRPr="00D90919">
        <w:rPr>
          <w:color w:val="auto"/>
        </w:rPr>
        <w:t xml:space="preserve">ze strany studujících i jejich zaměstnavatelů, </w:t>
      </w:r>
      <w:r w:rsidR="0054562D" w:rsidRPr="00D90919">
        <w:rPr>
          <w:color w:val="auto"/>
        </w:rPr>
        <w:t>minimalizuje</w:t>
      </w:r>
      <w:r w:rsidRPr="00D90919">
        <w:rPr>
          <w:color w:val="auto"/>
        </w:rPr>
        <w:t xml:space="preserve"> cestovní výdaje, náklady za učebny</w:t>
      </w:r>
      <w:r w:rsidR="0054562D" w:rsidRPr="00D90919">
        <w:rPr>
          <w:color w:val="auto"/>
        </w:rPr>
        <w:t xml:space="preserve">. Studující není časově vázán </w:t>
      </w:r>
      <w:r w:rsidRPr="00D90919">
        <w:rPr>
          <w:color w:val="auto"/>
        </w:rPr>
        <w:t>rozvrh</w:t>
      </w:r>
      <w:r w:rsidR="0054562D" w:rsidRPr="00D90919">
        <w:rPr>
          <w:color w:val="auto"/>
        </w:rPr>
        <w:t>em</w:t>
      </w:r>
      <w:r w:rsidRPr="00D90919">
        <w:rPr>
          <w:color w:val="auto"/>
        </w:rPr>
        <w:t xml:space="preserve"> školy</w:t>
      </w:r>
      <w:r w:rsidR="0054562D" w:rsidRPr="00D90919">
        <w:rPr>
          <w:color w:val="auto"/>
        </w:rPr>
        <w:t xml:space="preserve"> či kurzu. M</w:t>
      </w:r>
      <w:r w:rsidRPr="00D90919">
        <w:rPr>
          <w:color w:val="auto"/>
        </w:rPr>
        <w:t xml:space="preserve">ateriály jsou k dispozici </w:t>
      </w:r>
      <w:r w:rsidR="00B67E41">
        <w:rPr>
          <w:color w:val="auto"/>
        </w:rPr>
        <w:t>kdykoliv</w:t>
      </w:r>
      <w:r w:rsidRPr="00D90919">
        <w:rPr>
          <w:color w:val="auto"/>
        </w:rPr>
        <w:t xml:space="preserve"> z </w:t>
      </w:r>
      <w:r w:rsidR="007B19C8" w:rsidRPr="00D90919">
        <w:rPr>
          <w:color w:val="auto"/>
        </w:rPr>
        <w:t>jakéhokoliv</w:t>
      </w:r>
      <w:r w:rsidRPr="00D90919">
        <w:rPr>
          <w:color w:val="auto"/>
        </w:rPr>
        <w:t xml:space="preserve"> PC připojeného </w:t>
      </w:r>
      <w:r w:rsidR="007B19C8" w:rsidRPr="00D90919">
        <w:rPr>
          <w:color w:val="auto"/>
        </w:rPr>
        <w:t>k</w:t>
      </w:r>
      <w:r w:rsidRPr="00D90919">
        <w:rPr>
          <w:color w:val="auto"/>
        </w:rPr>
        <w:t xml:space="preserve"> Internet</w:t>
      </w:r>
      <w:r w:rsidR="007B19C8" w:rsidRPr="00D90919">
        <w:rPr>
          <w:color w:val="auto"/>
        </w:rPr>
        <w:t>u</w:t>
      </w:r>
      <w:r w:rsidRPr="00D90919">
        <w:rPr>
          <w:color w:val="auto"/>
        </w:rPr>
        <w:t>.</w:t>
      </w:r>
      <w:r w:rsidR="007B19C8" w:rsidRPr="00D90919">
        <w:rPr>
          <w:color w:val="auto"/>
        </w:rPr>
        <w:t xml:space="preserve"> Význam E-learningu má stále vzestupnou tendenci.</w:t>
      </w:r>
    </w:p>
    <w:p w:rsidR="00FF40D7" w:rsidRDefault="007B19C8" w:rsidP="00FF40D7">
      <w:pPr>
        <w:pStyle w:val="Default"/>
        <w:spacing w:line="360" w:lineRule="auto"/>
        <w:ind w:left="360" w:firstLine="348"/>
      </w:pPr>
      <w:r>
        <w:t xml:space="preserve"> </w:t>
      </w:r>
      <w:r w:rsidR="008D4607">
        <w:t>(</w:t>
      </w:r>
      <w:r w:rsidR="00FF40D7">
        <w:t xml:space="preserve"> </w:t>
      </w:r>
      <w:hyperlink r:id="rId15" w:history="1">
        <w:r w:rsidR="00FF40D7" w:rsidRPr="00865722">
          <w:rPr>
            <w:rStyle w:val="Hypertextovodkaz"/>
          </w:rPr>
          <w:t>https://www.researchgate.net/profile/David_Nocar/publication/296693779_ICT_ve_vyuce_matematiky/links/56d85d3708aee1aa5f7e10a9/ICT-ve-vyuce-matematiky.pdf</w:t>
        </w:r>
      </w:hyperlink>
      <w:r w:rsidR="00FF40D7">
        <w:t xml:space="preserve"> </w:t>
      </w:r>
      <w:r w:rsidR="008D4607">
        <w:t>)</w:t>
      </w:r>
    </w:p>
    <w:p w:rsidR="00FF40D7" w:rsidRDefault="00FF40D7" w:rsidP="00FF40D7">
      <w:pPr>
        <w:spacing w:line="332" w:lineRule="exact"/>
        <w:rPr>
          <w:rFonts w:ascii="Times New Roman" w:eastAsia="Times New Roman" w:hAnsi="Times New Roman"/>
        </w:rPr>
      </w:pPr>
    </w:p>
    <w:p w:rsidR="00D5074B" w:rsidRDefault="00D5074B" w:rsidP="00895DFF">
      <w:pPr>
        <w:pStyle w:val="Default"/>
        <w:pBdr>
          <w:bottom w:val="single" w:sz="6" w:space="1" w:color="auto"/>
        </w:pBdr>
        <w:spacing w:line="360" w:lineRule="auto"/>
        <w:ind w:left="360" w:firstLine="348"/>
      </w:pPr>
    </w:p>
    <w:p w:rsidR="00FF40D7" w:rsidRDefault="00FF40D7" w:rsidP="00895DFF">
      <w:pPr>
        <w:pStyle w:val="Default"/>
        <w:spacing w:line="360" w:lineRule="auto"/>
        <w:ind w:left="360" w:firstLine="348"/>
      </w:pPr>
    </w:p>
    <w:p w:rsidR="00787F0F" w:rsidRDefault="009F0A65" w:rsidP="000D7B0A">
      <w:pPr>
        <w:pStyle w:val="Default"/>
        <w:spacing w:after="306" w:line="360" w:lineRule="auto"/>
        <w:outlineLvl w:val="1"/>
        <w:rPr>
          <w:rFonts w:eastAsia="Times New Roman"/>
          <w:b/>
        </w:rPr>
      </w:pPr>
      <w:bookmarkStart w:id="7" w:name="_Toc504213117"/>
      <w:r>
        <w:rPr>
          <w:rFonts w:eastAsia="Times New Roman"/>
          <w:b/>
        </w:rPr>
        <w:t xml:space="preserve">2.5. </w:t>
      </w:r>
      <w:r w:rsidR="000D7B0A">
        <w:rPr>
          <w:rFonts w:eastAsia="Times New Roman"/>
          <w:b/>
        </w:rPr>
        <w:t>Využití mobilních počítačových prostředků ve výuce</w:t>
      </w:r>
      <w:bookmarkEnd w:id="7"/>
    </w:p>
    <w:p w:rsidR="0000237B" w:rsidRPr="0000237B" w:rsidRDefault="0000237B" w:rsidP="000C5308">
      <w:pPr>
        <w:pStyle w:val="Nadpis3"/>
        <w:jc w:val="both"/>
        <w:rPr>
          <w:rFonts w:ascii="Times New Roman" w:eastAsia="Times New Roman" w:hAnsi="Times New Roman" w:cs="Times New Roman"/>
          <w:b w:val="0"/>
          <w:sz w:val="24"/>
          <w:szCs w:val="24"/>
        </w:rPr>
      </w:pPr>
      <w:bookmarkStart w:id="8" w:name="_Toc504213118"/>
      <w:r w:rsidRPr="00D26ED6">
        <w:rPr>
          <w:rFonts w:ascii="Times New Roman" w:eastAsia="Times New Roman" w:hAnsi="Times New Roman" w:cs="Times New Roman"/>
          <w:b w:val="0"/>
          <w:sz w:val="24"/>
          <w:szCs w:val="24"/>
        </w:rPr>
        <w:t>2.5.1.</w:t>
      </w:r>
      <w:r>
        <w:rPr>
          <w:rFonts w:ascii="Times New Roman" w:eastAsia="Times New Roman" w:hAnsi="Times New Roman" w:cs="Times New Roman"/>
          <w:b w:val="0"/>
          <w:sz w:val="24"/>
          <w:szCs w:val="24"/>
        </w:rPr>
        <w:t>Charakteristika mobilních a přenosných počítačů</w:t>
      </w:r>
      <w:bookmarkEnd w:id="8"/>
    </w:p>
    <w:p w:rsidR="0000237B" w:rsidRPr="0000237B" w:rsidRDefault="0000237B" w:rsidP="000C5308">
      <w:pPr>
        <w:jc w:val="both"/>
      </w:pPr>
    </w:p>
    <w:p w:rsidR="00D90B6F" w:rsidRDefault="00D90B6F"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Největší vývo</w:t>
      </w:r>
      <w:r w:rsidR="0000237B" w:rsidRPr="00D26ED6">
        <w:rPr>
          <w:rFonts w:ascii="Times New Roman" w:eastAsia="Times New Roman" w:hAnsi="Times New Roman" w:cs="Times New Roman"/>
          <w:sz w:val="24"/>
          <w:szCs w:val="24"/>
        </w:rPr>
        <w:t xml:space="preserve">j </w:t>
      </w:r>
      <w:r>
        <w:rPr>
          <w:rFonts w:ascii="Times New Roman" w:eastAsia="Times New Roman" w:hAnsi="Times New Roman" w:cs="Times New Roman"/>
          <w:sz w:val="24"/>
          <w:szCs w:val="24"/>
        </w:rPr>
        <w:t xml:space="preserve">v oblasti </w:t>
      </w:r>
      <w:r w:rsidR="0000237B" w:rsidRPr="00D26ED6">
        <w:rPr>
          <w:rFonts w:ascii="Times New Roman" w:eastAsia="Times New Roman" w:hAnsi="Times New Roman" w:cs="Times New Roman"/>
          <w:sz w:val="24"/>
          <w:szCs w:val="24"/>
        </w:rPr>
        <w:t xml:space="preserve">informačních a komunikačních technologií </w:t>
      </w:r>
      <w:r>
        <w:rPr>
          <w:rFonts w:ascii="Times New Roman" w:eastAsia="Times New Roman" w:hAnsi="Times New Roman" w:cs="Times New Roman"/>
          <w:sz w:val="24"/>
          <w:szCs w:val="24"/>
        </w:rPr>
        <w:t xml:space="preserve">zažívá hlavně </w:t>
      </w:r>
      <w:r w:rsidR="0000237B" w:rsidRPr="00D26ED6">
        <w:rPr>
          <w:rFonts w:ascii="Times New Roman" w:eastAsia="Times New Roman" w:hAnsi="Times New Roman" w:cs="Times New Roman"/>
          <w:sz w:val="24"/>
          <w:szCs w:val="24"/>
        </w:rPr>
        <w:t xml:space="preserve">oblast mobilních zařízení. </w:t>
      </w:r>
      <w:r>
        <w:rPr>
          <w:rFonts w:ascii="Times New Roman" w:eastAsia="Times New Roman" w:hAnsi="Times New Roman" w:cs="Times New Roman"/>
          <w:sz w:val="24"/>
          <w:szCs w:val="24"/>
        </w:rPr>
        <w:t xml:space="preserve">S rozvojem prvních osobních počítačů, nastala možnost plně využít počítač bez nutnosti umět programovat. Počítač se stal víceméně neoddělitelnou součástí moderní doby. Vznikl z něj přístroj s širokými možnostmi využití v soukromí i </w:t>
      </w:r>
      <w:r w:rsidR="00B24076">
        <w:rPr>
          <w:rFonts w:ascii="Times New Roman" w:eastAsia="Times New Roman" w:hAnsi="Times New Roman" w:cs="Times New Roman"/>
          <w:sz w:val="24"/>
          <w:szCs w:val="24"/>
        </w:rPr>
        <w:t>zaměstnání</w:t>
      </w:r>
      <w:r>
        <w:rPr>
          <w:rFonts w:ascii="Times New Roman" w:eastAsia="Times New Roman" w:hAnsi="Times New Roman" w:cs="Times New Roman"/>
          <w:sz w:val="24"/>
          <w:szCs w:val="24"/>
        </w:rPr>
        <w:t xml:space="preserve">. </w:t>
      </w:r>
    </w:p>
    <w:p w:rsidR="00B24076" w:rsidRDefault="00D90B6F"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Později bylo třeba navzájem počítače propojit komunikačními sítěmi.</w:t>
      </w:r>
      <w:r w:rsidR="00B425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Díky tomu měl uživatel přístup k většímu počtu informací a navzájem si mohou uživatelé informace předávat.  </w:t>
      </w:r>
      <w:r w:rsidR="0000237B" w:rsidRPr="00D26ED6">
        <w:rPr>
          <w:rFonts w:ascii="Times New Roman" w:eastAsia="Times New Roman" w:hAnsi="Times New Roman" w:cs="Times New Roman"/>
          <w:sz w:val="24"/>
          <w:szCs w:val="24"/>
        </w:rPr>
        <w:t xml:space="preserve"> </w:t>
      </w:r>
    </w:p>
    <w:p w:rsidR="0000237B" w:rsidRPr="00D26ED6" w:rsidRDefault="00B425D5"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 rozvojem možností cestovat a více komunikovat nastal čas, že osobní PC plně nestačí požadavkům doby. Pro zvýšení mobility vznikají přenosné počítače, tzv. laptopy a notebooky. M</w:t>
      </w:r>
      <w:r w:rsidR="0000237B" w:rsidRPr="00D26ED6">
        <w:rPr>
          <w:rFonts w:ascii="Times New Roman" w:eastAsia="Times New Roman" w:hAnsi="Times New Roman" w:cs="Times New Roman"/>
          <w:sz w:val="24"/>
          <w:szCs w:val="24"/>
        </w:rPr>
        <w:t>enší</w:t>
      </w:r>
      <w:r>
        <w:rPr>
          <w:rFonts w:ascii="Times New Roman" w:eastAsia="Times New Roman" w:hAnsi="Times New Roman" w:cs="Times New Roman"/>
          <w:sz w:val="24"/>
          <w:szCs w:val="24"/>
        </w:rPr>
        <w:t xml:space="preserve"> </w:t>
      </w:r>
      <w:r w:rsidR="0000237B" w:rsidRPr="00D26ED6">
        <w:rPr>
          <w:rFonts w:ascii="Times New Roman" w:eastAsia="Times New Roman" w:hAnsi="Times New Roman" w:cs="Times New Roman"/>
          <w:sz w:val="24"/>
          <w:szCs w:val="24"/>
        </w:rPr>
        <w:t>rozměr</w:t>
      </w:r>
      <w:r>
        <w:rPr>
          <w:rFonts w:ascii="Times New Roman" w:eastAsia="Times New Roman" w:hAnsi="Times New Roman" w:cs="Times New Roman"/>
          <w:sz w:val="24"/>
          <w:szCs w:val="24"/>
        </w:rPr>
        <w:t>y přenosných počítačů</w:t>
      </w:r>
      <w:r w:rsidR="0000237B" w:rsidRPr="00D26E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 </w:t>
      </w:r>
      <w:r w:rsidR="0000237B" w:rsidRPr="00D26ED6">
        <w:rPr>
          <w:rFonts w:ascii="Times New Roman" w:eastAsia="Times New Roman" w:hAnsi="Times New Roman" w:cs="Times New Roman"/>
          <w:sz w:val="24"/>
          <w:szCs w:val="24"/>
        </w:rPr>
        <w:t>vlastním zdroj</w:t>
      </w:r>
      <w:r>
        <w:rPr>
          <w:rFonts w:ascii="Times New Roman" w:eastAsia="Times New Roman" w:hAnsi="Times New Roman" w:cs="Times New Roman"/>
          <w:sz w:val="24"/>
          <w:szCs w:val="24"/>
        </w:rPr>
        <w:t>em</w:t>
      </w:r>
      <w:r w:rsidR="0000237B" w:rsidRPr="00D26ED6">
        <w:rPr>
          <w:rFonts w:ascii="Times New Roman" w:eastAsia="Times New Roman" w:hAnsi="Times New Roman" w:cs="Times New Roman"/>
          <w:sz w:val="24"/>
          <w:szCs w:val="24"/>
        </w:rPr>
        <w:t xml:space="preserve"> energie nejsou </w:t>
      </w:r>
      <w:r>
        <w:rPr>
          <w:rFonts w:ascii="Times New Roman" w:eastAsia="Times New Roman" w:hAnsi="Times New Roman" w:cs="Times New Roman"/>
          <w:sz w:val="24"/>
          <w:szCs w:val="24"/>
        </w:rPr>
        <w:t>tolik</w:t>
      </w:r>
      <w:r w:rsidR="0000237B" w:rsidRPr="00D26ED6">
        <w:rPr>
          <w:rFonts w:ascii="Times New Roman" w:eastAsia="Times New Roman" w:hAnsi="Times New Roman" w:cs="Times New Roman"/>
          <w:sz w:val="24"/>
          <w:szCs w:val="24"/>
        </w:rPr>
        <w:t xml:space="preserve"> připoutána k jednomu místu a je možné je přenášet.</w:t>
      </w:r>
      <w:r>
        <w:rPr>
          <w:rFonts w:ascii="Times New Roman" w:eastAsia="Times New Roman" w:hAnsi="Times New Roman" w:cs="Times New Roman"/>
          <w:sz w:val="24"/>
          <w:szCs w:val="24"/>
        </w:rPr>
        <w:t xml:space="preserve"> Svazuje je pouze zdroj energie pro opakované dobíjení. Pokud k dobití nestačí elektrická síť, lze využít alternativní zdroje energie, např. solární</w:t>
      </w:r>
      <w:r w:rsidR="002639E6">
        <w:rPr>
          <w:rFonts w:ascii="Times New Roman" w:eastAsia="Times New Roman" w:hAnsi="Times New Roman" w:cs="Times New Roman"/>
          <w:sz w:val="24"/>
          <w:szCs w:val="24"/>
        </w:rPr>
        <w:t xml:space="preserve"> panely s nabíjením</w:t>
      </w:r>
      <w:r>
        <w:rPr>
          <w:rFonts w:ascii="Times New Roman" w:eastAsia="Times New Roman" w:hAnsi="Times New Roman" w:cs="Times New Roman"/>
          <w:sz w:val="24"/>
          <w:szCs w:val="24"/>
        </w:rPr>
        <w:t>.</w:t>
      </w:r>
    </w:p>
    <w:p w:rsidR="00EB114B" w:rsidRDefault="002639E6"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Mobilní přístroje lze rozřadit dle stupně mobility, tedy </w:t>
      </w:r>
      <w:r w:rsidR="00583878">
        <w:rPr>
          <w:rFonts w:ascii="Times New Roman" w:eastAsia="Times New Roman" w:hAnsi="Times New Roman" w:cs="Times New Roman"/>
          <w:sz w:val="24"/>
          <w:szCs w:val="24"/>
        </w:rPr>
        <w:t>obtížnosti je přenášet z j</w:t>
      </w:r>
      <w:r w:rsidR="0000237B" w:rsidRPr="00D26ED6">
        <w:rPr>
          <w:rFonts w:ascii="Times New Roman" w:eastAsia="Times New Roman" w:hAnsi="Times New Roman" w:cs="Times New Roman"/>
          <w:sz w:val="24"/>
          <w:szCs w:val="24"/>
        </w:rPr>
        <w:t>ednoho místa na druhé</w:t>
      </w:r>
      <w:r w:rsidR="00583878">
        <w:rPr>
          <w:rFonts w:ascii="Times New Roman" w:eastAsia="Times New Roman" w:hAnsi="Times New Roman" w:cs="Times New Roman"/>
          <w:sz w:val="24"/>
          <w:szCs w:val="24"/>
        </w:rPr>
        <w:t>.</w:t>
      </w:r>
      <w:r w:rsidR="00EB114B">
        <w:rPr>
          <w:rFonts w:ascii="Times New Roman" w:eastAsia="Times New Roman" w:hAnsi="Times New Roman" w:cs="Times New Roman"/>
          <w:sz w:val="24"/>
          <w:szCs w:val="24"/>
        </w:rPr>
        <w:t xml:space="preserve"> Na jedné straně notebooky nelze okamžitě využívat, režim spánku, větší spotřeba energie dle zvolené technologie hardware. Na opačném konci jsou zařízení s možností mít je stále u sebe a tak je lze okamžitě použit</w:t>
      </w:r>
      <w:r w:rsidR="00A050AD">
        <w:rPr>
          <w:rFonts w:ascii="Times New Roman" w:eastAsia="Times New Roman" w:hAnsi="Times New Roman" w:cs="Times New Roman"/>
          <w:sz w:val="24"/>
          <w:szCs w:val="24"/>
        </w:rPr>
        <w:t>, mobilní telefony, tablety, atp.</w:t>
      </w:r>
      <w:r w:rsidR="00EB114B">
        <w:rPr>
          <w:rFonts w:ascii="Times New Roman" w:eastAsia="Times New Roman" w:hAnsi="Times New Roman" w:cs="Times New Roman"/>
          <w:sz w:val="24"/>
          <w:szCs w:val="24"/>
        </w:rPr>
        <w:t xml:space="preserve"> </w:t>
      </w:r>
    </w:p>
    <w:p w:rsidR="0000237B" w:rsidRPr="00D26ED6" w:rsidRDefault="00A050AD"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Pokusíme se </w:t>
      </w:r>
      <w:r w:rsidR="0000237B" w:rsidRPr="00D26ED6">
        <w:rPr>
          <w:rFonts w:ascii="Times New Roman" w:eastAsia="Times New Roman" w:hAnsi="Times New Roman" w:cs="Times New Roman"/>
          <w:sz w:val="24"/>
          <w:szCs w:val="24"/>
        </w:rPr>
        <w:t xml:space="preserve"> rozdělit a charakterizovat jednotlivé typy mobilních počítačových zařízení</w:t>
      </w:r>
      <w:r>
        <w:rPr>
          <w:rFonts w:ascii="Times New Roman" w:eastAsia="Times New Roman" w:hAnsi="Times New Roman" w:cs="Times New Roman"/>
          <w:sz w:val="24"/>
          <w:szCs w:val="24"/>
        </w:rPr>
        <w:t>:</w:t>
      </w:r>
    </w:p>
    <w:p w:rsidR="0000237B" w:rsidRPr="00D26ED6" w:rsidRDefault="0000237B" w:rsidP="000C5308">
      <w:pPr>
        <w:jc w:val="both"/>
        <w:rPr>
          <w:rFonts w:ascii="Times New Roman" w:eastAsia="Times New Roman" w:hAnsi="Times New Roman" w:cs="Times New Roman"/>
          <w:sz w:val="24"/>
          <w:szCs w:val="24"/>
        </w:rPr>
      </w:pPr>
    </w:p>
    <w:p w:rsidR="0000237B" w:rsidRPr="00A050AD" w:rsidRDefault="00A050AD" w:rsidP="00A050AD">
      <w:pPr>
        <w:pStyle w:val="Odstavecseseznamem"/>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notebooky </w:t>
      </w:r>
      <w:r w:rsidR="0000237B" w:rsidRPr="00A050AD">
        <w:rPr>
          <w:rFonts w:ascii="Times New Roman" w:eastAsia="Times New Roman" w:hAnsi="Times New Roman" w:cs="Times New Roman"/>
          <w:sz w:val="24"/>
          <w:szCs w:val="24"/>
        </w:rPr>
        <w:t>všech možných variantách</w:t>
      </w:r>
      <w:r>
        <w:rPr>
          <w:rFonts w:ascii="Times New Roman" w:eastAsia="Times New Roman" w:hAnsi="Times New Roman" w:cs="Times New Roman"/>
          <w:sz w:val="24"/>
          <w:szCs w:val="24"/>
        </w:rPr>
        <w:t xml:space="preserve"> - </w:t>
      </w:r>
      <w:r w:rsidR="00AE1695">
        <w:rPr>
          <w:rFonts w:ascii="Times New Roman" w:eastAsia="Times New Roman" w:hAnsi="Times New Roman" w:cs="Times New Roman"/>
          <w:sz w:val="24"/>
          <w:szCs w:val="24"/>
        </w:rPr>
        <w:t>T</w:t>
      </w:r>
      <w:r w:rsidR="0000237B" w:rsidRPr="00A050AD">
        <w:rPr>
          <w:rFonts w:ascii="Times New Roman" w:eastAsia="Times New Roman" w:hAnsi="Times New Roman" w:cs="Times New Roman"/>
          <w:sz w:val="24"/>
          <w:szCs w:val="24"/>
        </w:rPr>
        <w:t xml:space="preserve">ato zařízení </w:t>
      </w:r>
      <w:r>
        <w:rPr>
          <w:rFonts w:ascii="Times New Roman" w:eastAsia="Times New Roman" w:hAnsi="Times New Roman" w:cs="Times New Roman"/>
          <w:sz w:val="24"/>
          <w:szCs w:val="24"/>
        </w:rPr>
        <w:t>se z</w:t>
      </w:r>
      <w:r w:rsidR="0000237B" w:rsidRPr="00A050AD">
        <w:rPr>
          <w:rFonts w:ascii="Times New Roman" w:eastAsia="Times New Roman" w:hAnsi="Times New Roman" w:cs="Times New Roman"/>
          <w:sz w:val="24"/>
          <w:szCs w:val="24"/>
        </w:rPr>
        <w:t xml:space="preserve"> hlediska funkčnosti a výkonu </w:t>
      </w:r>
      <w:r>
        <w:rPr>
          <w:rFonts w:ascii="Times New Roman" w:eastAsia="Times New Roman" w:hAnsi="Times New Roman" w:cs="Times New Roman"/>
          <w:sz w:val="24"/>
          <w:szCs w:val="24"/>
        </w:rPr>
        <w:t>podobají klasickým</w:t>
      </w:r>
      <w:r w:rsidR="0000237B" w:rsidRPr="00A050AD">
        <w:rPr>
          <w:rFonts w:ascii="Times New Roman" w:eastAsia="Times New Roman" w:hAnsi="Times New Roman" w:cs="Times New Roman"/>
          <w:sz w:val="24"/>
          <w:szCs w:val="24"/>
        </w:rPr>
        <w:t xml:space="preserve"> stolním osobním počítač</w:t>
      </w:r>
      <w:r>
        <w:rPr>
          <w:rFonts w:ascii="Times New Roman" w:eastAsia="Times New Roman" w:hAnsi="Times New Roman" w:cs="Times New Roman"/>
          <w:sz w:val="24"/>
          <w:szCs w:val="24"/>
        </w:rPr>
        <w:t>ům. Jsou to vlastně osobní přenosná PC s hardwarovými omezeními oproti PC, vlivem zmenšení rozměrů case a zdroji energie.</w:t>
      </w:r>
    </w:p>
    <w:p w:rsidR="0000237B" w:rsidRPr="00A050AD" w:rsidRDefault="0000237B" w:rsidP="00A050AD">
      <w:pPr>
        <w:pStyle w:val="Odstavecseseznamem"/>
        <w:numPr>
          <w:ilvl w:val="0"/>
          <w:numId w:val="3"/>
        </w:numPr>
        <w:jc w:val="both"/>
        <w:rPr>
          <w:rFonts w:ascii="Times New Roman" w:eastAsia="Times New Roman" w:hAnsi="Times New Roman" w:cs="Times New Roman"/>
          <w:sz w:val="24"/>
          <w:szCs w:val="24"/>
        </w:rPr>
      </w:pPr>
      <w:r w:rsidRPr="00A050AD">
        <w:rPr>
          <w:rFonts w:ascii="Times New Roman" w:eastAsia="Times New Roman" w:hAnsi="Times New Roman" w:cs="Times New Roman"/>
          <w:sz w:val="24"/>
          <w:szCs w:val="24"/>
        </w:rPr>
        <w:t>kapesní počítače</w:t>
      </w:r>
      <w:r w:rsidR="00A050AD">
        <w:rPr>
          <w:rFonts w:ascii="Times New Roman" w:eastAsia="Times New Roman" w:hAnsi="Times New Roman" w:cs="Times New Roman"/>
          <w:sz w:val="24"/>
          <w:szCs w:val="24"/>
        </w:rPr>
        <w:t xml:space="preserve"> –</w:t>
      </w:r>
      <w:r w:rsidR="00AE1695">
        <w:rPr>
          <w:rFonts w:ascii="Times New Roman" w:eastAsia="Times New Roman" w:hAnsi="Times New Roman" w:cs="Times New Roman"/>
          <w:sz w:val="24"/>
          <w:szCs w:val="24"/>
        </w:rPr>
        <w:t xml:space="preserve"> K</w:t>
      </w:r>
      <w:r w:rsidR="00A050AD">
        <w:rPr>
          <w:rFonts w:ascii="Times New Roman" w:eastAsia="Times New Roman" w:hAnsi="Times New Roman" w:cs="Times New Roman"/>
          <w:sz w:val="24"/>
          <w:szCs w:val="24"/>
        </w:rPr>
        <w:t xml:space="preserve">apesními rozměry jsou pro </w:t>
      </w:r>
      <w:r w:rsidR="003F4B90">
        <w:rPr>
          <w:rFonts w:ascii="Times New Roman" w:eastAsia="Times New Roman" w:hAnsi="Times New Roman" w:cs="Times New Roman"/>
          <w:sz w:val="24"/>
          <w:szCs w:val="24"/>
        </w:rPr>
        <w:t xml:space="preserve">většinu uživatelů přijatelnější než přenosné počítače, také jsou méně energeticky náročné. Menší energetická náročnost je dosažena pomocí lepších úsporných technologií a odladěnosti použitého operačního systému. Operační systém je schopen okamžité </w:t>
      </w:r>
      <w:r w:rsidRPr="00A050AD">
        <w:rPr>
          <w:rFonts w:ascii="Times New Roman" w:eastAsia="Times New Roman" w:hAnsi="Times New Roman" w:cs="Times New Roman"/>
          <w:sz w:val="24"/>
          <w:szCs w:val="24"/>
        </w:rPr>
        <w:t xml:space="preserve">reakce na uživatelovy podněty, </w:t>
      </w:r>
      <w:r w:rsidR="003F4B90">
        <w:rPr>
          <w:rFonts w:ascii="Times New Roman" w:eastAsia="Times New Roman" w:hAnsi="Times New Roman" w:cs="Times New Roman"/>
          <w:sz w:val="24"/>
          <w:szCs w:val="24"/>
        </w:rPr>
        <w:t xml:space="preserve">měl by být </w:t>
      </w:r>
      <w:r w:rsidRPr="00A050AD">
        <w:rPr>
          <w:rFonts w:ascii="Times New Roman" w:eastAsia="Times New Roman" w:hAnsi="Times New Roman" w:cs="Times New Roman"/>
          <w:sz w:val="24"/>
          <w:szCs w:val="24"/>
        </w:rPr>
        <w:t>dále softwarově i hardwarově rozšířitelné.</w:t>
      </w:r>
    </w:p>
    <w:p w:rsidR="0000237B" w:rsidRPr="00D26ED6" w:rsidRDefault="0000237B" w:rsidP="000C5308">
      <w:pPr>
        <w:jc w:val="both"/>
        <w:rPr>
          <w:rFonts w:ascii="Times New Roman" w:eastAsia="Times New Roman" w:hAnsi="Times New Roman" w:cs="Times New Roman"/>
          <w:sz w:val="24"/>
          <w:szCs w:val="24"/>
        </w:rPr>
      </w:pPr>
    </w:p>
    <w:p w:rsidR="0000237B" w:rsidRPr="00AE1695" w:rsidRDefault="0000237B" w:rsidP="00AE1695">
      <w:pPr>
        <w:pStyle w:val="Odstavecseseznamem"/>
        <w:numPr>
          <w:ilvl w:val="0"/>
          <w:numId w:val="3"/>
        </w:numPr>
        <w:jc w:val="both"/>
        <w:rPr>
          <w:rFonts w:ascii="Times New Roman" w:eastAsia="Times New Roman" w:hAnsi="Times New Roman" w:cs="Times New Roman"/>
          <w:sz w:val="24"/>
          <w:szCs w:val="24"/>
        </w:rPr>
      </w:pPr>
      <w:r w:rsidRPr="00AE1695">
        <w:rPr>
          <w:rFonts w:ascii="Times New Roman" w:eastAsia="Times New Roman" w:hAnsi="Times New Roman" w:cs="Times New Roman"/>
          <w:sz w:val="24"/>
          <w:szCs w:val="24"/>
        </w:rPr>
        <w:lastRenderedPageBreak/>
        <w:t>jednoúčelová zařízení, komunikační přístroje a</w:t>
      </w:r>
      <w:r w:rsidR="00AE1695">
        <w:rPr>
          <w:rFonts w:ascii="Times New Roman" w:eastAsia="Times New Roman" w:hAnsi="Times New Roman" w:cs="Times New Roman"/>
          <w:sz w:val="24"/>
          <w:szCs w:val="24"/>
        </w:rPr>
        <w:t xml:space="preserve">tp. – Většinou platí, čím menší přístroj, tím lepší je jeho mobilita. Mobilita jde ruku v ruce s menšími </w:t>
      </w:r>
      <w:r w:rsidRPr="00AE1695">
        <w:rPr>
          <w:rFonts w:ascii="Times New Roman" w:eastAsia="Times New Roman" w:hAnsi="Times New Roman" w:cs="Times New Roman"/>
          <w:sz w:val="24"/>
          <w:szCs w:val="24"/>
        </w:rPr>
        <w:t>rozměr</w:t>
      </w:r>
      <w:r w:rsidR="00AE1695">
        <w:rPr>
          <w:rFonts w:ascii="Times New Roman" w:eastAsia="Times New Roman" w:hAnsi="Times New Roman" w:cs="Times New Roman"/>
          <w:sz w:val="24"/>
          <w:szCs w:val="24"/>
        </w:rPr>
        <w:t xml:space="preserve">y, nižším výpočetním výkonem procesoru, horší ergonomií a méně přehlednou zobrazovací plochou. Dalším specifikem jsou relativně nízké kapacity baterií do těchto zařízení a nutnost je průběžně dobíjet. Což lze dnes řešit alternativním zdrojem energie. Například powerbankou, která </w:t>
      </w:r>
      <w:r w:rsidR="002376E1">
        <w:rPr>
          <w:rFonts w:ascii="Times New Roman" w:eastAsia="Times New Roman" w:hAnsi="Times New Roman" w:cs="Times New Roman"/>
          <w:sz w:val="24"/>
          <w:szCs w:val="24"/>
        </w:rPr>
        <w:t xml:space="preserve">je </w:t>
      </w:r>
      <w:r w:rsidR="00AE1695">
        <w:rPr>
          <w:rFonts w:ascii="Times New Roman" w:eastAsia="Times New Roman" w:hAnsi="Times New Roman" w:cs="Times New Roman"/>
          <w:sz w:val="24"/>
          <w:szCs w:val="24"/>
        </w:rPr>
        <w:t xml:space="preserve">však </w:t>
      </w:r>
      <w:r w:rsidR="002376E1">
        <w:rPr>
          <w:rFonts w:ascii="Times New Roman" w:eastAsia="Times New Roman" w:hAnsi="Times New Roman" w:cs="Times New Roman"/>
          <w:sz w:val="24"/>
          <w:szCs w:val="24"/>
        </w:rPr>
        <w:t>také limitována svou kapacitou a možností jejího dalšího dobíjení na cestách.</w:t>
      </w:r>
      <w:r w:rsidR="00AE1695">
        <w:rPr>
          <w:rFonts w:ascii="Times New Roman" w:eastAsia="Times New Roman" w:hAnsi="Times New Roman" w:cs="Times New Roman"/>
          <w:sz w:val="24"/>
          <w:szCs w:val="24"/>
        </w:rPr>
        <w:t xml:space="preserve"> </w:t>
      </w:r>
    </w:p>
    <w:p w:rsidR="0000237B" w:rsidRPr="00D26ED6" w:rsidRDefault="0000237B" w:rsidP="000C5308">
      <w:pPr>
        <w:jc w:val="both"/>
        <w:rPr>
          <w:rFonts w:ascii="Times New Roman" w:eastAsia="Times New Roman" w:hAnsi="Times New Roman" w:cs="Times New Roman"/>
          <w:sz w:val="24"/>
          <w:szCs w:val="24"/>
        </w:rPr>
      </w:pPr>
    </w:p>
    <w:p w:rsidR="0000237B" w:rsidRPr="00FB4FDA" w:rsidRDefault="0000237B" w:rsidP="000C5308">
      <w:pPr>
        <w:jc w:val="both"/>
        <w:rPr>
          <w:rFonts w:ascii="Times New Roman" w:eastAsia="Times New Roman" w:hAnsi="Times New Roman" w:cs="Times New Roman"/>
          <w:b/>
          <w:sz w:val="24"/>
          <w:szCs w:val="24"/>
        </w:rPr>
      </w:pPr>
      <w:r w:rsidRPr="00FB4FDA">
        <w:rPr>
          <w:rFonts w:ascii="Times New Roman" w:eastAsia="Times New Roman" w:hAnsi="Times New Roman" w:cs="Times New Roman"/>
          <w:b/>
          <w:sz w:val="24"/>
          <w:szCs w:val="24"/>
        </w:rPr>
        <w:t>Notebooky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První přenosné počítače se nazývaly většinou laptopy. </w:t>
      </w:r>
      <w:r w:rsidR="00FB4FDA">
        <w:rPr>
          <w:rFonts w:ascii="Times New Roman" w:eastAsia="Times New Roman" w:hAnsi="Times New Roman" w:cs="Times New Roman"/>
          <w:sz w:val="24"/>
          <w:szCs w:val="24"/>
        </w:rPr>
        <w:t xml:space="preserve">Rozměrově, ani mobilitou nebyly </w:t>
      </w:r>
      <w:r w:rsidRPr="00D26ED6">
        <w:rPr>
          <w:rFonts w:ascii="Times New Roman" w:eastAsia="Times New Roman" w:hAnsi="Times New Roman" w:cs="Times New Roman"/>
          <w:sz w:val="24"/>
          <w:szCs w:val="24"/>
        </w:rPr>
        <w:t xml:space="preserve">nijak  příjemné. </w:t>
      </w:r>
      <w:r w:rsidR="00FB4FDA">
        <w:rPr>
          <w:rFonts w:ascii="Times New Roman" w:eastAsia="Times New Roman" w:hAnsi="Times New Roman" w:cs="Times New Roman"/>
          <w:sz w:val="24"/>
          <w:szCs w:val="24"/>
        </w:rPr>
        <w:t xml:space="preserve">Díky tomu se technologicky stále více </w:t>
      </w:r>
      <w:r w:rsidRPr="00D26ED6">
        <w:rPr>
          <w:rFonts w:ascii="Times New Roman" w:eastAsia="Times New Roman" w:hAnsi="Times New Roman" w:cs="Times New Roman"/>
          <w:sz w:val="24"/>
          <w:szCs w:val="24"/>
        </w:rPr>
        <w:t>zmenšovaly.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FB4FDA" w:rsidP="00A0160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w:t>
      </w:r>
      <w:r w:rsidR="0000237B" w:rsidRPr="00D26E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je </w:t>
      </w:r>
      <w:r w:rsidR="0000237B" w:rsidRPr="00D26ED6">
        <w:rPr>
          <w:rFonts w:ascii="Times New Roman" w:eastAsia="Times New Roman" w:hAnsi="Times New Roman" w:cs="Times New Roman"/>
          <w:sz w:val="24"/>
          <w:szCs w:val="24"/>
        </w:rPr>
        <w:t xml:space="preserve">většinou </w:t>
      </w:r>
      <w:r>
        <w:rPr>
          <w:rFonts w:ascii="Times New Roman" w:eastAsia="Times New Roman" w:hAnsi="Times New Roman" w:cs="Times New Roman"/>
          <w:sz w:val="24"/>
          <w:szCs w:val="24"/>
        </w:rPr>
        <w:t xml:space="preserve">PC o </w:t>
      </w:r>
      <w:r w:rsidR="0000237B" w:rsidRPr="00D26ED6">
        <w:rPr>
          <w:rFonts w:ascii="Times New Roman" w:eastAsia="Times New Roman" w:hAnsi="Times New Roman" w:cs="Times New Roman"/>
          <w:sz w:val="24"/>
          <w:szCs w:val="24"/>
        </w:rPr>
        <w:t xml:space="preserve">velikosti </w:t>
      </w:r>
      <w:r>
        <w:rPr>
          <w:rFonts w:ascii="Times New Roman" w:eastAsia="Times New Roman" w:hAnsi="Times New Roman" w:cs="Times New Roman"/>
          <w:sz w:val="24"/>
          <w:szCs w:val="24"/>
        </w:rPr>
        <w:t xml:space="preserve">A4 </w:t>
      </w:r>
      <w:r w:rsidR="0000237B" w:rsidRPr="00D26ED6">
        <w:rPr>
          <w:rFonts w:ascii="Times New Roman" w:eastAsia="Times New Roman" w:hAnsi="Times New Roman" w:cs="Times New Roman"/>
          <w:sz w:val="24"/>
          <w:szCs w:val="24"/>
        </w:rPr>
        <w:t xml:space="preserve">stránky. </w:t>
      </w:r>
      <w:r w:rsidR="0084277B">
        <w:rPr>
          <w:rFonts w:ascii="Times New Roman" w:eastAsia="Times New Roman" w:hAnsi="Times New Roman" w:cs="Times New Roman"/>
          <w:sz w:val="24"/>
          <w:szCs w:val="24"/>
        </w:rPr>
        <w:t>Jejich r</w:t>
      </w:r>
      <w:r w:rsidR="0000237B" w:rsidRPr="00D26ED6">
        <w:rPr>
          <w:rFonts w:ascii="Times New Roman" w:eastAsia="Times New Roman" w:hAnsi="Times New Roman" w:cs="Times New Roman"/>
          <w:sz w:val="24"/>
          <w:szCs w:val="24"/>
        </w:rPr>
        <w:t>ozměry jsou řádově 300 x 255 x 35</w:t>
      </w:r>
      <w:r>
        <w:rPr>
          <w:rFonts w:ascii="Times New Roman" w:eastAsia="Times New Roman" w:hAnsi="Times New Roman" w:cs="Times New Roman"/>
          <w:sz w:val="24"/>
          <w:szCs w:val="24"/>
        </w:rPr>
        <w:t xml:space="preserve"> mm</w:t>
      </w:r>
      <w:r w:rsidR="00A0160B">
        <w:rPr>
          <w:rFonts w:ascii="Times New Roman" w:eastAsia="Times New Roman" w:hAnsi="Times New Roman" w:cs="Times New Roman"/>
          <w:sz w:val="24"/>
          <w:szCs w:val="24"/>
        </w:rPr>
        <w:t xml:space="preserve"> a liší se hlavně tloušťkou od 25 do 40 mm.</w:t>
      </w:r>
      <w:r w:rsidR="0000237B" w:rsidRPr="00D26ED6">
        <w:rPr>
          <w:rFonts w:ascii="Times New Roman" w:eastAsia="Times New Roman" w:hAnsi="Times New Roman" w:cs="Times New Roman"/>
          <w:sz w:val="24"/>
          <w:szCs w:val="24"/>
        </w:rPr>
        <w:t xml:space="preserve"> Výkon jednotlivých části počítače se </w:t>
      </w:r>
      <w:r w:rsidR="00A0160B">
        <w:rPr>
          <w:rFonts w:ascii="Times New Roman" w:eastAsia="Times New Roman" w:hAnsi="Times New Roman" w:cs="Times New Roman"/>
          <w:sz w:val="24"/>
          <w:szCs w:val="24"/>
        </w:rPr>
        <w:t xml:space="preserve">již dnes </w:t>
      </w:r>
      <w:r w:rsidR="0000237B" w:rsidRPr="00D26ED6">
        <w:rPr>
          <w:rFonts w:ascii="Times New Roman" w:eastAsia="Times New Roman" w:hAnsi="Times New Roman" w:cs="Times New Roman"/>
          <w:sz w:val="24"/>
          <w:szCs w:val="24"/>
        </w:rPr>
        <w:t>příliš neliší od stolních PC</w:t>
      </w:r>
      <w:r w:rsidR="00A0160B">
        <w:rPr>
          <w:rFonts w:ascii="Times New Roman" w:eastAsia="Times New Roman" w:hAnsi="Times New Roman" w:cs="Times New Roman"/>
          <w:sz w:val="24"/>
          <w:szCs w:val="24"/>
        </w:rPr>
        <w:t>, kvalita se víceméně odvíjí od cenové hladiny</w:t>
      </w:r>
      <w:r w:rsidR="0000237B" w:rsidRPr="00D26ED6">
        <w:rPr>
          <w:rFonts w:ascii="Times New Roman" w:eastAsia="Times New Roman" w:hAnsi="Times New Roman" w:cs="Times New Roman"/>
          <w:sz w:val="24"/>
          <w:szCs w:val="24"/>
        </w:rPr>
        <w:t xml:space="preserve">. </w:t>
      </w:r>
      <w:r w:rsidR="00A0160B">
        <w:rPr>
          <w:rFonts w:ascii="Times New Roman" w:eastAsia="Times New Roman" w:hAnsi="Times New Roman" w:cs="Times New Roman"/>
          <w:sz w:val="24"/>
          <w:szCs w:val="24"/>
        </w:rPr>
        <w:t xml:space="preserve">Na </w:t>
      </w:r>
      <w:r w:rsidR="0000237B" w:rsidRPr="00D26ED6">
        <w:rPr>
          <w:rFonts w:ascii="Times New Roman" w:eastAsia="Times New Roman" w:hAnsi="Times New Roman" w:cs="Times New Roman"/>
          <w:sz w:val="24"/>
          <w:szCs w:val="24"/>
        </w:rPr>
        <w:t xml:space="preserve">přenosného počítače jsou kladeny </w:t>
      </w:r>
      <w:r w:rsidR="00A0160B">
        <w:rPr>
          <w:rFonts w:ascii="Times New Roman" w:eastAsia="Times New Roman" w:hAnsi="Times New Roman" w:cs="Times New Roman"/>
          <w:sz w:val="24"/>
          <w:szCs w:val="24"/>
        </w:rPr>
        <w:t>větší mechanické nároky než na PC, tzn. Otřesy, spotřeba energie,… a tak dražší než běžné PC. Rozměrově miniaturizované notebooky ( netbooky, subnetbooky,..) nejsou opatřeny optickou mechanikou, kvůli úspoře rozměrů. Optickou mechaniku je možno připojovat externě přes USB rozhraní, nebo přes dokovací stanici k notebooku. Baterie do dnešních notebooků vydrží na jedno nabití od řádově několika málo hodin po desítky hodin</w:t>
      </w:r>
      <w:r w:rsidR="001F00D1">
        <w:rPr>
          <w:rFonts w:ascii="Times New Roman" w:eastAsia="Times New Roman" w:hAnsi="Times New Roman" w:cs="Times New Roman"/>
          <w:sz w:val="24"/>
          <w:szCs w:val="24"/>
        </w:rPr>
        <w:t>, pak již je třeba využít externího síťového zdroje</w:t>
      </w:r>
      <w:r w:rsidR="00A0160B">
        <w:rPr>
          <w:rFonts w:ascii="Times New Roman" w:eastAsia="Times New Roman" w:hAnsi="Times New Roman" w:cs="Times New Roman"/>
          <w:sz w:val="24"/>
          <w:szCs w:val="24"/>
        </w:rPr>
        <w:t xml:space="preserve">. Záleží </w:t>
      </w:r>
      <w:r w:rsidR="001F00D1">
        <w:rPr>
          <w:rFonts w:ascii="Times New Roman" w:eastAsia="Times New Roman" w:hAnsi="Times New Roman" w:cs="Times New Roman"/>
          <w:sz w:val="24"/>
          <w:szCs w:val="24"/>
        </w:rPr>
        <w:t xml:space="preserve">hlavně </w:t>
      </w:r>
      <w:r w:rsidR="00A0160B">
        <w:rPr>
          <w:rFonts w:ascii="Times New Roman" w:eastAsia="Times New Roman" w:hAnsi="Times New Roman" w:cs="Times New Roman"/>
          <w:sz w:val="24"/>
          <w:szCs w:val="24"/>
        </w:rPr>
        <w:t xml:space="preserve">na kapacitě baterie, úspornosti </w:t>
      </w:r>
      <w:r w:rsidR="001F00D1">
        <w:rPr>
          <w:rFonts w:ascii="Times New Roman" w:eastAsia="Times New Roman" w:hAnsi="Times New Roman" w:cs="Times New Roman"/>
          <w:sz w:val="24"/>
          <w:szCs w:val="24"/>
        </w:rPr>
        <w:t xml:space="preserve">použitých </w:t>
      </w:r>
      <w:r w:rsidR="00A0160B">
        <w:rPr>
          <w:rFonts w:ascii="Times New Roman" w:eastAsia="Times New Roman" w:hAnsi="Times New Roman" w:cs="Times New Roman"/>
          <w:sz w:val="24"/>
          <w:szCs w:val="24"/>
        </w:rPr>
        <w:t>technologií</w:t>
      </w:r>
      <w:r w:rsidR="001F00D1">
        <w:rPr>
          <w:rFonts w:ascii="Times New Roman" w:eastAsia="Times New Roman" w:hAnsi="Times New Roman" w:cs="Times New Roman"/>
          <w:sz w:val="24"/>
          <w:szCs w:val="24"/>
        </w:rPr>
        <w:t>, rozměrů přístroje ( chlazení CPU )</w:t>
      </w:r>
      <w:r w:rsidR="00A0160B">
        <w:rPr>
          <w:rFonts w:ascii="Times New Roman" w:eastAsia="Times New Roman" w:hAnsi="Times New Roman" w:cs="Times New Roman"/>
          <w:sz w:val="24"/>
          <w:szCs w:val="24"/>
        </w:rPr>
        <w:t xml:space="preserve"> a sladěnosti operačního systému.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Speciální kategori</w:t>
      </w:r>
      <w:r w:rsidR="001F00D1">
        <w:rPr>
          <w:rFonts w:ascii="Times New Roman" w:eastAsia="Times New Roman" w:hAnsi="Times New Roman" w:cs="Times New Roman"/>
          <w:sz w:val="24"/>
          <w:szCs w:val="24"/>
        </w:rPr>
        <w:t xml:space="preserve">i notebooků zaujímají </w:t>
      </w:r>
      <w:r w:rsidRPr="00D26ED6">
        <w:rPr>
          <w:rFonts w:ascii="Times New Roman" w:eastAsia="Times New Roman" w:hAnsi="Times New Roman" w:cs="Times New Roman"/>
          <w:sz w:val="24"/>
          <w:szCs w:val="24"/>
        </w:rPr>
        <w:t>Tablet PC.</w:t>
      </w:r>
      <w:r w:rsidR="001F00D1">
        <w:rPr>
          <w:rFonts w:ascii="Times New Roman" w:eastAsia="Times New Roman" w:hAnsi="Times New Roman" w:cs="Times New Roman"/>
          <w:sz w:val="24"/>
          <w:szCs w:val="24"/>
        </w:rPr>
        <w:t xml:space="preserve"> Jsou to</w:t>
      </w:r>
      <w:r w:rsidRPr="00D26ED6">
        <w:rPr>
          <w:rFonts w:ascii="Times New Roman" w:eastAsia="Times New Roman" w:hAnsi="Times New Roman" w:cs="Times New Roman"/>
          <w:sz w:val="24"/>
          <w:szCs w:val="24"/>
        </w:rPr>
        <w:t xml:space="preserve"> notebooky </w:t>
      </w:r>
      <w:r w:rsidR="001F00D1">
        <w:rPr>
          <w:rFonts w:ascii="Times New Roman" w:eastAsia="Times New Roman" w:hAnsi="Times New Roman" w:cs="Times New Roman"/>
          <w:sz w:val="24"/>
          <w:szCs w:val="24"/>
        </w:rPr>
        <w:t xml:space="preserve">menších rozměrů s minimální hmotností. Klávesnici mají buď softwarovou přímo na displeji, nebo hardwarovou. Hardwarová klávesnice je buď neodělitelnou součástí Tablet PC, nebo ji lze odpojit. Ovládání Tablet PC je řešeno různě: - klávesnicí, USB </w:t>
      </w:r>
      <w:r w:rsidRPr="00D26ED6">
        <w:rPr>
          <w:rFonts w:ascii="Times New Roman" w:eastAsia="Times New Roman" w:hAnsi="Times New Roman" w:cs="Times New Roman"/>
          <w:sz w:val="24"/>
          <w:szCs w:val="24"/>
        </w:rPr>
        <w:t>myší,</w:t>
      </w:r>
      <w:r w:rsidR="001F00D1">
        <w:rPr>
          <w:rFonts w:ascii="Times New Roman" w:eastAsia="Times New Roman" w:hAnsi="Times New Roman" w:cs="Times New Roman"/>
          <w:sz w:val="24"/>
          <w:szCs w:val="24"/>
        </w:rPr>
        <w:t xml:space="preserve"> trackballem,</w:t>
      </w:r>
      <w:r w:rsidRPr="00D26ED6">
        <w:rPr>
          <w:rFonts w:ascii="Times New Roman" w:eastAsia="Times New Roman" w:hAnsi="Times New Roman" w:cs="Times New Roman"/>
          <w:sz w:val="24"/>
          <w:szCs w:val="24"/>
        </w:rPr>
        <w:t xml:space="preserve"> </w:t>
      </w:r>
      <w:r w:rsidR="001F00D1">
        <w:rPr>
          <w:rFonts w:ascii="Times New Roman" w:eastAsia="Times New Roman" w:hAnsi="Times New Roman" w:cs="Times New Roman"/>
          <w:sz w:val="24"/>
          <w:szCs w:val="24"/>
        </w:rPr>
        <w:t xml:space="preserve">nebo </w:t>
      </w:r>
      <w:r w:rsidRPr="00D26ED6">
        <w:rPr>
          <w:rFonts w:ascii="Times New Roman" w:eastAsia="Times New Roman" w:hAnsi="Times New Roman" w:cs="Times New Roman"/>
          <w:sz w:val="24"/>
          <w:szCs w:val="24"/>
        </w:rPr>
        <w:t xml:space="preserve">přímo na displeji pomocí </w:t>
      </w:r>
      <w:r w:rsidR="001F00D1">
        <w:rPr>
          <w:rFonts w:ascii="Times New Roman" w:eastAsia="Times New Roman" w:hAnsi="Times New Roman" w:cs="Times New Roman"/>
          <w:sz w:val="24"/>
          <w:szCs w:val="24"/>
        </w:rPr>
        <w:t xml:space="preserve">hmatu, či </w:t>
      </w:r>
      <w:r w:rsidRPr="00D26ED6">
        <w:rPr>
          <w:rFonts w:ascii="Times New Roman" w:eastAsia="Times New Roman" w:hAnsi="Times New Roman" w:cs="Times New Roman"/>
          <w:sz w:val="24"/>
          <w:szCs w:val="24"/>
        </w:rPr>
        <w:t>speciální tužky</w:t>
      </w:r>
      <w:r w:rsidR="001F00D1">
        <w:rPr>
          <w:rFonts w:ascii="Times New Roman" w:eastAsia="Times New Roman" w:hAnsi="Times New Roman" w:cs="Times New Roman"/>
          <w:sz w:val="24"/>
          <w:szCs w:val="24"/>
        </w:rPr>
        <w:t>, tedy</w:t>
      </w:r>
      <w:r w:rsidRPr="00D26ED6">
        <w:rPr>
          <w:rFonts w:ascii="Times New Roman" w:eastAsia="Times New Roman" w:hAnsi="Times New Roman" w:cs="Times New Roman"/>
          <w:sz w:val="24"/>
          <w:szCs w:val="24"/>
        </w:rPr>
        <w:t xml:space="preserve"> stylusu.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Výhod</w:t>
      </w:r>
      <w:r w:rsidR="001F00D1">
        <w:rPr>
          <w:rFonts w:ascii="Times New Roman" w:eastAsia="Times New Roman" w:hAnsi="Times New Roman" w:cs="Times New Roman"/>
          <w:sz w:val="24"/>
          <w:szCs w:val="24"/>
        </w:rPr>
        <w:t>ou</w:t>
      </w:r>
      <w:r w:rsidRPr="00D26ED6">
        <w:rPr>
          <w:rFonts w:ascii="Times New Roman" w:eastAsia="Times New Roman" w:hAnsi="Times New Roman" w:cs="Times New Roman"/>
          <w:sz w:val="24"/>
          <w:szCs w:val="24"/>
        </w:rPr>
        <w:t xml:space="preserve"> n</w:t>
      </w:r>
      <w:r w:rsidR="001F00D1">
        <w:rPr>
          <w:rFonts w:ascii="Times New Roman" w:eastAsia="Times New Roman" w:hAnsi="Times New Roman" w:cs="Times New Roman"/>
          <w:sz w:val="24"/>
          <w:szCs w:val="24"/>
        </w:rPr>
        <w:t>otebooků</w:t>
      </w:r>
      <w:r w:rsidR="0072157F">
        <w:rPr>
          <w:rFonts w:ascii="Times New Roman" w:eastAsia="Times New Roman" w:hAnsi="Times New Roman" w:cs="Times New Roman"/>
          <w:sz w:val="24"/>
          <w:szCs w:val="24"/>
        </w:rPr>
        <w:t xml:space="preserve"> oproti klasickému PC</w:t>
      </w:r>
      <w:r w:rsidR="001F00D1">
        <w:rPr>
          <w:rFonts w:ascii="Times New Roman" w:eastAsia="Times New Roman" w:hAnsi="Times New Roman" w:cs="Times New Roman"/>
          <w:sz w:val="24"/>
          <w:szCs w:val="24"/>
        </w:rPr>
        <w:t xml:space="preserve"> je jejich víceméně srovnatelná výkonnost, podobný operační systém a aplikace</w:t>
      </w:r>
      <w:r w:rsidR="0072157F">
        <w:rPr>
          <w:rFonts w:ascii="Times New Roman" w:eastAsia="Times New Roman" w:hAnsi="Times New Roman" w:cs="Times New Roman"/>
          <w:sz w:val="24"/>
          <w:szCs w:val="24"/>
        </w:rPr>
        <w:t xml:space="preserve">, menší hmotnost a rozměry, mobilita, vlastní zdroj energie v podobě baterie – omezuje případné výpadky elektrické energie, hardwarová a softwarová kompatibilita s PC a periferiemi </w:t>
      </w:r>
    </w:p>
    <w:p w:rsidR="0000237B" w:rsidRPr="00D26ED6" w:rsidRDefault="0072157F"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Nevýhodou notebooků PC s výjimkou PC Tabletů, atp. je hmotnostní nevhodnost k častému přenášení, nevhodnost k okamžitému využití ( uspání operačního systému ), menší možnost mobility.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72157F" w:rsidP="000C53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PDA </w:t>
      </w:r>
      <w:r w:rsidRPr="00D26ED6">
        <w:rPr>
          <w:rFonts w:ascii="Times New Roman" w:eastAsia="Times New Roman" w:hAnsi="Times New Roman" w:cs="Times New Roman"/>
          <w:sz w:val="24"/>
          <w:szCs w:val="24"/>
        </w:rPr>
        <w:t>(Personal Digital Assistent)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72157F" w:rsidP="00E119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PDA jsou k</w:t>
      </w:r>
      <w:r w:rsidRPr="00D26ED6">
        <w:rPr>
          <w:rFonts w:ascii="Times New Roman" w:eastAsia="Times New Roman" w:hAnsi="Times New Roman" w:cs="Times New Roman"/>
          <w:sz w:val="24"/>
          <w:szCs w:val="24"/>
        </w:rPr>
        <w:t>apesní počítač</w:t>
      </w:r>
      <w:r>
        <w:rPr>
          <w:rFonts w:ascii="Times New Roman" w:eastAsia="Times New Roman" w:hAnsi="Times New Roman" w:cs="Times New Roman"/>
          <w:sz w:val="24"/>
          <w:szCs w:val="24"/>
        </w:rPr>
        <w:t xml:space="preserve">e u kterých lze </w:t>
      </w:r>
      <w:r w:rsidR="003663F4">
        <w:rPr>
          <w:rFonts w:ascii="Times New Roman" w:eastAsia="Times New Roman" w:hAnsi="Times New Roman" w:cs="Times New Roman"/>
          <w:sz w:val="24"/>
          <w:szCs w:val="24"/>
        </w:rPr>
        <w:t xml:space="preserve">provádět </w:t>
      </w:r>
      <w:r w:rsidR="0000237B" w:rsidRPr="00D26ED6">
        <w:rPr>
          <w:rFonts w:ascii="Times New Roman" w:eastAsia="Times New Roman" w:hAnsi="Times New Roman" w:cs="Times New Roman"/>
          <w:sz w:val="24"/>
          <w:szCs w:val="24"/>
        </w:rPr>
        <w:t>upgrade a instalov</w:t>
      </w:r>
      <w:r w:rsidR="003663F4">
        <w:rPr>
          <w:rFonts w:ascii="Times New Roman" w:eastAsia="Times New Roman" w:hAnsi="Times New Roman" w:cs="Times New Roman"/>
          <w:sz w:val="24"/>
          <w:szCs w:val="24"/>
        </w:rPr>
        <w:t>at</w:t>
      </w:r>
      <w:r w:rsidR="0000237B" w:rsidRPr="00D26ED6">
        <w:rPr>
          <w:rFonts w:ascii="Times New Roman" w:eastAsia="Times New Roman" w:hAnsi="Times New Roman" w:cs="Times New Roman"/>
          <w:sz w:val="24"/>
          <w:szCs w:val="24"/>
        </w:rPr>
        <w:t xml:space="preserve"> nov</w:t>
      </w:r>
      <w:r w:rsidR="003663F4">
        <w:rPr>
          <w:rFonts w:ascii="Times New Roman" w:eastAsia="Times New Roman" w:hAnsi="Times New Roman" w:cs="Times New Roman"/>
          <w:sz w:val="24"/>
          <w:szCs w:val="24"/>
        </w:rPr>
        <w:t>ý</w:t>
      </w:r>
      <w:r w:rsidR="0000237B" w:rsidRPr="00D26ED6">
        <w:rPr>
          <w:rFonts w:ascii="Times New Roman" w:eastAsia="Times New Roman" w:hAnsi="Times New Roman" w:cs="Times New Roman"/>
          <w:sz w:val="24"/>
          <w:szCs w:val="24"/>
        </w:rPr>
        <w:t xml:space="preserve"> software</w:t>
      </w:r>
      <w:r w:rsidR="003663F4">
        <w:rPr>
          <w:rFonts w:ascii="Times New Roman" w:eastAsia="Times New Roman" w:hAnsi="Times New Roman" w:cs="Times New Roman"/>
          <w:sz w:val="24"/>
          <w:szCs w:val="24"/>
        </w:rPr>
        <w:t xml:space="preserve">. Pro svou </w:t>
      </w:r>
      <w:r w:rsidR="0000237B" w:rsidRPr="00D26ED6">
        <w:rPr>
          <w:rFonts w:ascii="Times New Roman" w:eastAsia="Times New Roman" w:hAnsi="Times New Roman" w:cs="Times New Roman"/>
          <w:sz w:val="24"/>
          <w:szCs w:val="24"/>
        </w:rPr>
        <w:t xml:space="preserve">nepřipravenost pro komunikaci a synchronizaci s PC </w:t>
      </w:r>
      <w:r w:rsidR="003663F4">
        <w:rPr>
          <w:rFonts w:ascii="Times New Roman" w:eastAsia="Times New Roman" w:hAnsi="Times New Roman" w:cs="Times New Roman"/>
          <w:sz w:val="24"/>
          <w:szCs w:val="24"/>
        </w:rPr>
        <w:t xml:space="preserve">atp. byly dnes již vytlačeny převážně smartphony a tablety. </w:t>
      </w:r>
      <w:r w:rsidR="0000237B" w:rsidRPr="00D26ED6">
        <w:rPr>
          <w:rFonts w:ascii="Times New Roman" w:eastAsia="Times New Roman" w:hAnsi="Times New Roman" w:cs="Times New Roman"/>
          <w:sz w:val="24"/>
          <w:szCs w:val="24"/>
        </w:rPr>
        <w:t xml:space="preserve">PDA je </w:t>
      </w:r>
      <w:r w:rsidR="00B06581">
        <w:rPr>
          <w:rFonts w:ascii="Times New Roman" w:eastAsia="Times New Roman" w:hAnsi="Times New Roman" w:cs="Times New Roman"/>
          <w:sz w:val="24"/>
          <w:szCs w:val="24"/>
        </w:rPr>
        <w:t xml:space="preserve">menší mobilní </w:t>
      </w:r>
      <w:r w:rsidR="0000237B" w:rsidRPr="00D26ED6">
        <w:rPr>
          <w:rFonts w:ascii="Times New Roman" w:eastAsia="Times New Roman" w:hAnsi="Times New Roman" w:cs="Times New Roman"/>
          <w:sz w:val="24"/>
          <w:szCs w:val="24"/>
        </w:rPr>
        <w:t>zařízení</w:t>
      </w:r>
      <w:r w:rsidR="003663F4">
        <w:rPr>
          <w:rFonts w:ascii="Times New Roman" w:eastAsia="Times New Roman" w:hAnsi="Times New Roman" w:cs="Times New Roman"/>
          <w:sz w:val="24"/>
          <w:szCs w:val="24"/>
        </w:rPr>
        <w:t xml:space="preserve"> nabízející </w:t>
      </w:r>
      <w:r w:rsidR="0000237B" w:rsidRPr="00D26ED6">
        <w:rPr>
          <w:rFonts w:ascii="Times New Roman" w:eastAsia="Times New Roman" w:hAnsi="Times New Roman" w:cs="Times New Roman"/>
          <w:sz w:val="24"/>
          <w:szCs w:val="24"/>
        </w:rPr>
        <w:t xml:space="preserve">kromě standardně nabízených aplikací i další úpravu a instalaci </w:t>
      </w:r>
      <w:r w:rsidR="003663F4">
        <w:rPr>
          <w:rFonts w:ascii="Times New Roman" w:eastAsia="Times New Roman" w:hAnsi="Times New Roman" w:cs="Times New Roman"/>
          <w:sz w:val="24"/>
          <w:szCs w:val="24"/>
        </w:rPr>
        <w:t xml:space="preserve">dalšího </w:t>
      </w:r>
      <w:r w:rsidR="0000237B" w:rsidRPr="00D26ED6">
        <w:rPr>
          <w:rFonts w:ascii="Times New Roman" w:eastAsia="Times New Roman" w:hAnsi="Times New Roman" w:cs="Times New Roman"/>
          <w:sz w:val="24"/>
          <w:szCs w:val="24"/>
        </w:rPr>
        <w:t xml:space="preserve">software. </w:t>
      </w:r>
      <w:r w:rsidR="00B06581">
        <w:rPr>
          <w:rFonts w:ascii="Times New Roman" w:eastAsia="Times New Roman" w:hAnsi="Times New Roman" w:cs="Times New Roman"/>
          <w:sz w:val="24"/>
          <w:szCs w:val="24"/>
        </w:rPr>
        <w:t>S větším požadavkem na mobilitu byly tomuto</w:t>
      </w:r>
      <w:r w:rsidR="0000237B" w:rsidRPr="00D26ED6">
        <w:rPr>
          <w:rFonts w:ascii="Times New Roman" w:eastAsia="Times New Roman" w:hAnsi="Times New Roman" w:cs="Times New Roman"/>
          <w:sz w:val="24"/>
          <w:szCs w:val="24"/>
        </w:rPr>
        <w:t xml:space="preserve"> podřízeny všechny parametry přístrojů. </w:t>
      </w:r>
      <w:r w:rsidR="00B06581">
        <w:rPr>
          <w:rFonts w:ascii="Times New Roman" w:eastAsia="Times New Roman" w:hAnsi="Times New Roman" w:cs="Times New Roman"/>
          <w:sz w:val="24"/>
          <w:szCs w:val="24"/>
        </w:rPr>
        <w:t>Menší rozměry, energeticky nenáročné procesory architektury RISC. D</w:t>
      </w:r>
      <w:r w:rsidR="0000237B" w:rsidRPr="00D26ED6">
        <w:rPr>
          <w:rFonts w:ascii="Times New Roman" w:eastAsia="Times New Roman" w:hAnsi="Times New Roman" w:cs="Times New Roman"/>
          <w:sz w:val="24"/>
          <w:szCs w:val="24"/>
        </w:rPr>
        <w:t xml:space="preserve">ata </w:t>
      </w:r>
      <w:r w:rsidR="00B06581">
        <w:rPr>
          <w:rFonts w:ascii="Times New Roman" w:eastAsia="Times New Roman" w:hAnsi="Times New Roman" w:cs="Times New Roman"/>
          <w:sz w:val="24"/>
          <w:szCs w:val="24"/>
        </w:rPr>
        <w:t xml:space="preserve">v PDA se ukládají </w:t>
      </w:r>
      <w:r w:rsidR="0000237B" w:rsidRPr="00D26ED6">
        <w:rPr>
          <w:rFonts w:ascii="Times New Roman" w:eastAsia="Times New Roman" w:hAnsi="Times New Roman" w:cs="Times New Roman"/>
          <w:sz w:val="24"/>
          <w:szCs w:val="24"/>
        </w:rPr>
        <w:t xml:space="preserve">v paměťových polovodičových čipech. </w:t>
      </w:r>
      <w:r w:rsidR="00B06581">
        <w:rPr>
          <w:rFonts w:ascii="Times New Roman" w:eastAsia="Times New Roman" w:hAnsi="Times New Roman" w:cs="Times New Roman"/>
          <w:sz w:val="24"/>
          <w:szCs w:val="24"/>
        </w:rPr>
        <w:t>V ROM je o</w:t>
      </w:r>
      <w:r w:rsidR="0000237B" w:rsidRPr="00D26ED6">
        <w:rPr>
          <w:rFonts w:ascii="Times New Roman" w:eastAsia="Times New Roman" w:hAnsi="Times New Roman" w:cs="Times New Roman"/>
          <w:sz w:val="24"/>
          <w:szCs w:val="24"/>
        </w:rPr>
        <w:t>perační systém</w:t>
      </w:r>
      <w:r w:rsidR="00B06581">
        <w:rPr>
          <w:rFonts w:ascii="Times New Roman" w:eastAsia="Times New Roman" w:hAnsi="Times New Roman" w:cs="Times New Roman"/>
          <w:sz w:val="24"/>
          <w:szCs w:val="24"/>
        </w:rPr>
        <w:t xml:space="preserve">, </w:t>
      </w:r>
      <w:r w:rsidR="0000237B" w:rsidRPr="00D26ED6">
        <w:rPr>
          <w:rFonts w:ascii="Times New Roman" w:eastAsia="Times New Roman" w:hAnsi="Times New Roman" w:cs="Times New Roman"/>
          <w:sz w:val="24"/>
          <w:szCs w:val="24"/>
        </w:rPr>
        <w:t xml:space="preserve">základní aplikace </w:t>
      </w:r>
      <w:r w:rsidR="00B06581">
        <w:rPr>
          <w:rFonts w:ascii="Times New Roman" w:eastAsia="Times New Roman" w:hAnsi="Times New Roman" w:cs="Times New Roman"/>
          <w:sz w:val="24"/>
          <w:szCs w:val="24"/>
        </w:rPr>
        <w:t>a v RAM uživatelská data</w:t>
      </w:r>
      <w:r w:rsidR="00467C57">
        <w:rPr>
          <w:rFonts w:ascii="Times New Roman" w:eastAsia="Times New Roman" w:hAnsi="Times New Roman" w:cs="Times New Roman"/>
          <w:sz w:val="24"/>
          <w:szCs w:val="24"/>
        </w:rPr>
        <w:t xml:space="preserve"> a další aplikace</w:t>
      </w:r>
      <w:r w:rsidR="00B06581">
        <w:rPr>
          <w:rFonts w:ascii="Times New Roman" w:eastAsia="Times New Roman" w:hAnsi="Times New Roman" w:cs="Times New Roman"/>
          <w:sz w:val="24"/>
          <w:szCs w:val="24"/>
        </w:rPr>
        <w:t xml:space="preserve"> </w:t>
      </w:r>
      <w:r w:rsidR="0000237B" w:rsidRPr="00D26ED6">
        <w:rPr>
          <w:rFonts w:ascii="Times New Roman" w:eastAsia="Times New Roman" w:hAnsi="Times New Roman" w:cs="Times New Roman"/>
          <w:sz w:val="24"/>
          <w:szCs w:val="24"/>
        </w:rPr>
        <w:t xml:space="preserve">(dnes </w:t>
      </w:r>
      <w:r w:rsidR="00B06581">
        <w:rPr>
          <w:rFonts w:ascii="Times New Roman" w:eastAsia="Times New Roman" w:hAnsi="Times New Roman" w:cs="Times New Roman"/>
          <w:sz w:val="24"/>
          <w:szCs w:val="24"/>
        </w:rPr>
        <w:t>většinou</w:t>
      </w:r>
      <w:r w:rsidR="0000237B" w:rsidRPr="00D26ED6">
        <w:rPr>
          <w:rFonts w:ascii="Times New Roman" w:eastAsia="Times New Roman" w:hAnsi="Times New Roman" w:cs="Times New Roman"/>
          <w:sz w:val="24"/>
          <w:szCs w:val="24"/>
        </w:rPr>
        <w:t xml:space="preserve"> Flash pro možnost upgrade základního software)</w:t>
      </w:r>
      <w:r w:rsidR="00467C57">
        <w:rPr>
          <w:rFonts w:ascii="Times New Roman" w:eastAsia="Times New Roman" w:hAnsi="Times New Roman" w:cs="Times New Roman"/>
          <w:sz w:val="24"/>
          <w:szCs w:val="24"/>
        </w:rPr>
        <w:t xml:space="preserve">. </w:t>
      </w:r>
      <w:r w:rsidR="0000237B" w:rsidRPr="00D26ED6">
        <w:rPr>
          <w:rFonts w:ascii="Times New Roman" w:eastAsia="Times New Roman" w:hAnsi="Times New Roman" w:cs="Times New Roman"/>
          <w:sz w:val="24"/>
          <w:szCs w:val="24"/>
        </w:rPr>
        <w:t xml:space="preserve">Kapacita obou typů paměti se </w:t>
      </w:r>
      <w:r w:rsidR="00467C57">
        <w:rPr>
          <w:rFonts w:ascii="Times New Roman" w:eastAsia="Times New Roman" w:hAnsi="Times New Roman" w:cs="Times New Roman"/>
          <w:sz w:val="24"/>
          <w:szCs w:val="24"/>
        </w:rPr>
        <w:t>stále navyšuje, vlivem stoupající náročnosti operačního systému aplikací</w:t>
      </w:r>
      <w:r w:rsidR="0000237B" w:rsidRPr="00D26ED6">
        <w:rPr>
          <w:rFonts w:ascii="Times New Roman" w:eastAsia="Times New Roman" w:hAnsi="Times New Roman" w:cs="Times New Roman"/>
          <w:sz w:val="24"/>
          <w:szCs w:val="24"/>
        </w:rPr>
        <w:t>. Stále častěji se objevuje možnost rozšířit kapacitu paměti pomoci přídavných zařízení (CompactFlash, Memory Stick, SmartMedia, MultiMediaCard, SD Memory Card).</w:t>
      </w:r>
      <w:r w:rsidR="00E119BF">
        <w:rPr>
          <w:rFonts w:ascii="Times New Roman" w:eastAsia="Times New Roman" w:hAnsi="Times New Roman" w:cs="Times New Roman"/>
          <w:sz w:val="24"/>
          <w:szCs w:val="24"/>
        </w:rPr>
        <w:t xml:space="preserve"> Pro okamžitou odezvu uživatele jsou v operační paměti RAM neustále přítomné aplikace a operační systém. Operační systém se zavádí jednodušeji, není třeba pevného disku jako v PC. </w:t>
      </w:r>
      <w:r w:rsidR="0000237B" w:rsidRPr="00D26ED6">
        <w:rPr>
          <w:rFonts w:ascii="Times New Roman" w:eastAsia="Times New Roman" w:hAnsi="Times New Roman" w:cs="Times New Roman"/>
          <w:sz w:val="24"/>
          <w:szCs w:val="24"/>
        </w:rPr>
        <w:t xml:space="preserve">Software </w:t>
      </w:r>
      <w:r w:rsidR="00E119BF">
        <w:rPr>
          <w:rFonts w:ascii="Times New Roman" w:eastAsia="Times New Roman" w:hAnsi="Times New Roman" w:cs="Times New Roman"/>
          <w:sz w:val="24"/>
          <w:szCs w:val="24"/>
        </w:rPr>
        <w:t>musí respektovat</w:t>
      </w:r>
      <w:r w:rsidR="0000237B" w:rsidRPr="00D26ED6">
        <w:rPr>
          <w:rFonts w:ascii="Times New Roman" w:eastAsia="Times New Roman" w:hAnsi="Times New Roman" w:cs="Times New Roman"/>
          <w:sz w:val="24"/>
          <w:szCs w:val="24"/>
        </w:rPr>
        <w:t xml:space="preserve"> </w:t>
      </w:r>
      <w:r w:rsidR="00E119BF">
        <w:rPr>
          <w:rFonts w:ascii="Times New Roman" w:eastAsia="Times New Roman" w:hAnsi="Times New Roman" w:cs="Times New Roman"/>
          <w:sz w:val="24"/>
          <w:szCs w:val="24"/>
        </w:rPr>
        <w:t>jednoduchost ovládání, malé rozměry displeje a nízkou</w:t>
      </w:r>
      <w:r w:rsidR="0000237B" w:rsidRPr="00D26ED6">
        <w:rPr>
          <w:rFonts w:ascii="Times New Roman" w:eastAsia="Times New Roman" w:hAnsi="Times New Roman" w:cs="Times New Roman"/>
          <w:sz w:val="24"/>
          <w:szCs w:val="24"/>
        </w:rPr>
        <w:t xml:space="preserve"> </w:t>
      </w:r>
      <w:r w:rsidR="00E119BF">
        <w:rPr>
          <w:rFonts w:ascii="Times New Roman" w:eastAsia="Times New Roman" w:hAnsi="Times New Roman" w:cs="Times New Roman"/>
          <w:sz w:val="24"/>
          <w:szCs w:val="24"/>
        </w:rPr>
        <w:t xml:space="preserve">hardwarovou </w:t>
      </w:r>
      <w:r w:rsidR="0000237B" w:rsidRPr="00D26ED6">
        <w:rPr>
          <w:rFonts w:ascii="Times New Roman" w:eastAsia="Times New Roman" w:hAnsi="Times New Roman" w:cs="Times New Roman"/>
          <w:sz w:val="24"/>
          <w:szCs w:val="24"/>
        </w:rPr>
        <w:t>náročnost.</w:t>
      </w:r>
      <w:r w:rsidR="00007F5C">
        <w:rPr>
          <w:rFonts w:ascii="Times New Roman" w:eastAsia="Times New Roman" w:hAnsi="Times New Roman" w:cs="Times New Roman"/>
          <w:sz w:val="24"/>
          <w:szCs w:val="24"/>
        </w:rPr>
        <w: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počítače jsou vybaveny většinou dotykovým displejem, který umožňuje zapisování znaků na jeho plochu či přímé ovládání aplikací bez nutnosti používat ovládací tlačítka. Rozlišení a velikost displeje není vzhledem k rozměrům přístroje velké, ale většinou plně vyhovuje svému účelu.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Přes všechny kvality kapesních počítačů, je stále důležitá jejich komunikace s PC. Všechna zařízení umožňují relativně jednoduchou a rychlou synchronizaci dat s osobním počítačem a to buď klasicky kabelem připojeným například na sériový port nebo nověji na USB či z mobilního hlediska výhodnější cestou přes infračervený port. Další možnosti přináší technologie s názvem Bluetooth, který je založen na přenosu dat pomocí rádiových vln. Na rozdíl od přenosu přes infraport, je Bluetooth možný na větší vzdálenost než 1 až 2 metry a rovněž drobné překážky nezpůsobují problémy. Při synchronizaci se aktualizují data jak v PC, tak v mobilním zařízení, takže na obou máme jejich aktuální podobu. Samozřejmostí je rovněž výměna dat mezi samotnými kapesními počítači, mezi kapesními počítači a mobilními </w:t>
      </w:r>
      <w:r w:rsidRPr="00D26ED6">
        <w:rPr>
          <w:rFonts w:ascii="Times New Roman" w:eastAsia="Times New Roman" w:hAnsi="Times New Roman" w:cs="Times New Roman"/>
          <w:sz w:val="24"/>
          <w:szCs w:val="24"/>
        </w:rPr>
        <w:lastRenderedPageBreak/>
        <w:t>telefony či dalšími přístroji. Trend postupně směřuje k zvýšení komunikačních schopností mobilních zařízení. Dnes již nepostačuje, aby kapesní počítače uměly komunikovat pouze mezi sebou a s PC, ale aby dokázaly komunikovat i ostatními zařízeními a to i na větší vzdálenosti. Jedná se o podobný trend, jaký bylo možno zaznamenat u osobních počítačů. Nejprve se jednalo o zcela osamoceně pracující zařízení, která se postupně začala spojovat v lokálních sítích a dnes ani ty nestačí a PC jsou připojována na Internet, tedy sítě rozsáhlé. Rozvoj mobilní komunikační techniky k tomuto trendu přispívá.</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Komunikační možnosti sledují tři linie vývoje: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Spolupráce PDA a mobilních telefonů - dvě samostatná zařízení s kvalitní podporou spolupráce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PDA se zabudovaným GSM nebo jiným komunikačním modulem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Mobilní telefon se zabudovanými aplikacemi jako u PDA - smartpohone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Mobilita počítačů závisí na následujících parametrech:</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rozměry přístroje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hmotnost přístroje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čas, po který může pracovat na bateriový zdroj</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rychlost odezvy počítače na podnět uživatele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komunikační možnosti s jinými přístroji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Typy mobilních zařízení: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notebooky, subnotebooky, tablet PC</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kapesní počítače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komunikátory a smartphone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pStyle w:val="Nadpis3"/>
        <w:jc w:val="both"/>
        <w:rPr>
          <w:rFonts w:ascii="Times New Roman" w:eastAsia="Times New Roman" w:hAnsi="Times New Roman" w:cs="Times New Roman"/>
          <w:b w:val="0"/>
          <w:sz w:val="24"/>
          <w:szCs w:val="24"/>
        </w:rPr>
      </w:pPr>
      <w:bookmarkStart w:id="9" w:name="_Toc504213119"/>
      <w:r w:rsidRPr="00D26ED6">
        <w:rPr>
          <w:rFonts w:ascii="Times New Roman" w:eastAsia="Times New Roman" w:hAnsi="Times New Roman" w:cs="Times New Roman"/>
          <w:b w:val="0"/>
          <w:sz w:val="24"/>
          <w:szCs w:val="24"/>
        </w:rPr>
        <w:t xml:space="preserve">2.5.2. </w:t>
      </w:r>
      <w:r>
        <w:rPr>
          <w:rFonts w:ascii="Times New Roman" w:eastAsia="Times New Roman" w:hAnsi="Times New Roman" w:cs="Times New Roman"/>
          <w:b w:val="0"/>
          <w:sz w:val="24"/>
          <w:szCs w:val="24"/>
        </w:rPr>
        <w:t>Charakteristika kapesních počítačů</w:t>
      </w:r>
      <w:bookmarkEnd w:id="9"/>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Rychlý rozvoj informačních komunikačních technologií neustále zvyšuje praktické používání těchto moderních technologií v životě lidí. Zároveň s možnostmi využití počítačů roste závislost na nich. Stále více si uvědomujeme, že nám nestačí mít počítač, data, nástroje pro komunikaci a podobně jen doma nebo v kanceláří, ale vyžadujeme mít přístup k informačním technologiím téměř všude. Stejně jako roste podíl mobilních telefonů, roste zároveň podíl mobilních počítačů. Jak jsme uvedli v minulé kapitole, notebooky a Tablet PC mají mobilní možnosti dosti omezené a jedná se ve velké míře pouze o přenosná zařízení. Proto výrobce počítačů nabízejí kategorií, kterou můžete mít neustále u sebe. Jedná se tzv. kapesní počítače nebo také PDA (Personal Digital Assistant).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Hardwarová charakteristika kapesních počítačů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První základní rozdílnost oproti notebookům je v rozměrech a hmotnosti. Zatímco notebook má nejobvykleji rozměr formátu A4 a hmotnost kolem 2 až 3 kg, jsou kapesní přístroje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natolik malé, že se skutečně vejdou bez obtíží do kapsy nebo kabelky. Například přístroj FSC Pocket LOOX N520 má rozměry 71 x 116 x 14 mm a hmotnost 160 g.</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Celá konstrukce a výkon kapesních počítačů je podřízen hlavně požadavkům mobility. Hlavní důraz je tedy kladen na malé rozměry a dlouhou výdrž práce na baterii. Proto na rozdíl od stolních počítačů není snaha vyrobit co nejvýkonnější přístroj, ale naopak počítač, který vydrží bez síťového zdroje pracovat co nejdelší dobu. Velkou výhodou kapesních počítačů je téměř okamžitá reakce na uživatelovy požadavky. Chcete-li si rychle v terénu poznamenat adresu kolegy, kterého jste právě potkali, pak nejspíše k tomu</w:t>
      </w:r>
      <w:r w:rsidRPr="00D26ED6">
        <w:rPr>
          <w:rFonts w:ascii="Times New Roman" w:eastAsia="Times New Roman" w:hAnsi="Times New Roman" w:cs="Times New Roman"/>
          <w:sz w:val="24"/>
          <w:szCs w:val="24"/>
        </w:rPr>
        <w:cr/>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nepoužijete notebook. Než by se počítač spustil a začala pracovat konkrétní aplikace mohlo by uplynout až několik minut. U PDA stačí přístroj aktivovat příslušným tlačítkem a za velmi krátkou dobu můžete již zaznamenávat údaje.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Procesor: nejčastěji procesor platformy ARM, s nižším kmitočtem než u stolních počítačů, obvykle kolem 100 – 600 MHz</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Paměť: je typu RAM i ROM (Flash) v hodnotách desítek až stovek MB</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Display: dotykový a slouží nejen k zobrazování, ale rovněž k ovládání přístroje. K ovládání slouží tzv. stylus, tedy něco jako tužka, ale bez možnosti psát na běžný papír. Rozlišení obrazu se pohybuje od 160 x 160 bodů až po 480 x 640 bodů.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Paměťové karty: místo pevného disku používají kapesní počítače paměťové karty (stejně jako například digitální fotoaparáty). Nejobvykleji jsou typu SD. Slouží k uložení rozsáhlejších dat a k zálohování.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Možnosti komunikace s jinými přístroji: PDA můžeme spojit se stolním počítačem kabelem nejčastěji přes USB, ale také je možné využít bezdrátového spojení pomocí infraportu, bluetooth nebo WiFi.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Baterie: velmi důležitou součásti je baterie, která zajišťuje činnost PDA. Je potřeba si uvědomit, že baterie dodává energii i v době, kdy je přístroj zdánlivě vypnutý. V paměti RAM jsou data a aby se z ní neztratila musí mít paměť neustále přívod energie.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Software: kapesní počítače v současné době používají nejčastěji jeden ze dvou následujících operačních systémů: Windows Mobile a PalmOS. Oba jsou z hlediska svých možností srovnatelné a každý z nich má oproti svému soupeři určité výhody a nevýhody. Kromě operačního systému je na PDA možné nainstalovat obrovské množství různých aplikací. Mezi ně patří aplikace pro organizaci času, adresář, poznámky, e-mailový klient, webový prohlížeč, textový editor (kompatibilní s MS Word), tabulkový kalkulátor (kompatibilní s MS Excel), přehrávač hudby a videa, aplikace pro čtení elektronických knih, grafický editor, jazykové slovníky a další. Je možné říct, že každá aplikace, kterou naleznete na stolním počítači, má svou obdobu na kapesních počítačích. Na následujících obrázcích je několik praktických ukázek.</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Synchronizace dat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Velkou výhodou kapesních počítačů je synchronizace dat se stolním počítačem. Ta je prováděna pomocí speciálního programu, který je potřeba nainstalovat na stolní PC. Program je samozřejmě dodáván jako příslušenství s kapesním počítačem. PDA se připojí ke stolnímu počítači nebo notebooku (kabelem nebo pomocí IrDA či Bluetooth) a po spuštění příslušného programu dojde k synchronizaci dat. Výsledkem je, že data se uloží na oba počítače. Navíc program rozpozná změny a upraví je podle těch nejaktuálnějších. Nesynchronizují se pouze základní aplikace, ale zálohují se i všechny programy, jejich nastavení a data. V případě ztráty dat z kapesního počítače nemusí uživatel zoufat a provede spojení se stolním počítačem. V kapesním počítači se znovu obnoví všechna nastavení a data podle poslední synchronizace.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počítače nebo-li PDA nejsou sice tak výkonné jako stolní počítače nebo notebooky, ale mají reálné mobilní vlastnosti.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počítače mají malé rozměry, jsou schopny pracovat okamžitě a mohou obsahovat libovolné typy aplikací.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 PDA není podstatný výkon, ale hlavně mobilita (rozměry, doba výdrže při práci na baterii, okamžitá odezva na podněty uživatele…). Nejobvyklejším operačním systémem je Windows Mobile nebo PalmOS. Kapesní počítače mohou komunikovat mezi sebou nebo s jinými zařízeními (mobilní telefon, stolní počítač…).</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Výhody kapesních počítačů:</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malé rozměry a hmotnost, uživatel je může mít neustále u sebe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relativně dostatečná doba, po kterou může přístroj pracovat jen na bateriový zdroj</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možnost používat téměř všechny typy aplikací, stejně jako na stolním počítači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možnost komunikovat a synchronizovat data se stolním počítačem, mobilním telefonem, jiným PDA atd.</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rychlá odezva na podnět uživatele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jednoduché ovládání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Nevýhody kapesních počítačů:</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malé rozměry a rozlišení displeje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menší výkon než stolní PC nebo notebooky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nevhodné pro tvorbu rozsáhlejších dokumentů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pStyle w:val="Nadpis3"/>
        <w:jc w:val="both"/>
        <w:rPr>
          <w:rFonts w:ascii="Times New Roman" w:eastAsia="Times New Roman" w:hAnsi="Times New Roman" w:cs="Times New Roman"/>
          <w:b w:val="0"/>
          <w:sz w:val="24"/>
          <w:szCs w:val="24"/>
        </w:rPr>
      </w:pPr>
      <w:bookmarkStart w:id="10" w:name="_Toc504213120"/>
      <w:r w:rsidRPr="00D26ED6">
        <w:rPr>
          <w:rFonts w:ascii="Times New Roman" w:eastAsia="Times New Roman" w:hAnsi="Times New Roman" w:cs="Times New Roman"/>
          <w:b w:val="0"/>
          <w:sz w:val="24"/>
          <w:szCs w:val="24"/>
        </w:rPr>
        <w:t xml:space="preserve">2.5.3. </w:t>
      </w:r>
      <w:r>
        <w:rPr>
          <w:rFonts w:ascii="Times New Roman" w:eastAsia="Times New Roman" w:hAnsi="Times New Roman" w:cs="Times New Roman"/>
          <w:sz w:val="24"/>
          <w:szCs w:val="24"/>
        </w:rPr>
        <w:t>Charakteristika komunikátorů</w:t>
      </w:r>
      <w:bookmarkEnd w:id="10"/>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Základním nedostatkem, který je vytýkán přístrojům nazývaným PDA jsou omezené komunikační možnosti proti mobilním telefonům. Proto vznikla kategorie telefonů, které označujeme jako komunikátory nebo tzv. smartphones. Na první pohled se kromě trochu větších rozměrů téměř stoprocentně podobají běžným mobilním telefonům.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Uživatel komunikátorů může používat jeden přístroj pro mobilní telefonování i pro práci s dokumenty, multimédii či elektronickou komunikaci.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Výhody komunikátorů a smartphones:</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spojení funkcí v jednom přístroji</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možnost využití multimediálních prostředků</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možnost využití i jako běžný mobilní telefon</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w:t>
      </w:r>
      <w:r w:rsidRPr="00D26ED6">
        <w:rPr>
          <w:rFonts w:ascii="Times New Roman" w:eastAsia="Times New Roman" w:hAnsi="Times New Roman" w:cs="Times New Roman"/>
          <w:sz w:val="24"/>
          <w:szCs w:val="24"/>
        </w:rPr>
        <w:tab/>
        <w:t>většinou jsou rozměry podobné jako u běžných mobilních telefonů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Nevýhody komunikátorů a smartphones:</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menší rozměry displeje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omezená práce s dokumenty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horší ovládání, omezené rozměry ovládacích prvků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potřeba častěji nabíjet baterii, protože zařízení vyžaduje více energie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Nevýhodu malých displejů se snaží výrobci eliminovat výrobou kapesních počítačů, do kterých přidají modul pro mobilní telefonování. Jedná se tedy o plně vybavené klasické PDA, se kterým je možné navíc telefonovat případně posílat data přes mobilní komunikační sítě. Klasickým příkladem může být přístroj Palm Treo 650, MDA, iPAQ hw6500 a další. </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Co je výhodnější?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Pokusme se zamyslet nad otázkou co je výhodnější. Používat dva přístroje, mobilní telefon a kapesní počítač? Nebo je lepší mít jeden přístroj, který má možnosti kapesního počítače i mobilního telefonu? Podle mého názoru neexistuje jednoznačná odpověď. Vždy záleží na konkrétním uživateli. Pro někoho je integrace do jednoho přístroje výhodnější i za cenu snížených možností přístroje nebo naopak zvětšení jeho rozměrů. Hlavně, že nemusí s sebou nosit několik zařízení, na delší cesty brát několik nabíječek, synchronizačních kabelů a dalšího příslušenství. Jiný uživatel naopak uvítá více zařízení. Každé z nich může být pak dovedeno téměř k dokonalosti, bez zbytečných kompromisů, které jsou u univerzálních zařízení běžná. Navíc mnozí uživatelé nepotřebují vždy všechny funkce. Takže například, když pojedou na pár dní na hory, nemusí sebou brát kapesní počítač a stačí jim obyčejný mobilní telefon. Ten má menší rozměry, většinou větší výdrž při používání baterie než PDA a je mnohdy i odolnější.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Proč používat kapesní počítače nebo komunikátory?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PDA nebo komunikátor je malé a kompaktní zařízení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Je možné jej mít stále při sobě</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Důležité informace jsou stále k dispozici</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Rychlá synchronizace s hlavním PC</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Delší výdrž na baterie než notebook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Má reprezentativní design</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Je možné jej propojit s mobilním telefonem, stolním počítačem, notebookem či jiným kapesním počítačem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Jaké aplikace můžeme využít v PDA nebo komunikátorech?</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PIM aplikace (schůzky, adresář, úkoly, poznámky…)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E-mailový klient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Office aplikace (textové editory, tabulkové kalkulátory, prezentační programy…)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Prohlížeč internetu</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Grafické editory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Audio a video přehrávače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Komunikační nástroje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Nástroje pro výuku (testovací a učící programy, cizojazyčné slovníky)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Databázové aplikace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Nástroje pro synchronní komunikaci (ICQ, chat, MSN Messenger…)</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Programy pro synchronizaci dat se stolními počítači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Komunikátory jsou mobilní telefony, které mají oproti běžným přístrojům otevřený operační systém. To znamená, že můžeme dodávat další aplikace. Rovněž rozsah vestavěných aplikací je větší.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Komunikátory mají téměř stejné možnosti práce jako kapesní počítače a navíc umožňují datové i komunikační přenosy prostřednictvím mobilních komunikačních sítí.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Nevýhodou oproti PDA je většinou menší displej. Spojení kapesního počítače a modulu GSM/UMTS na druhé stráně mnohdy zvětšuje rozměry přístroje. Velkou výhodou je, že uživatel nemusí používat dva přístroje (kapesní počítač a mobilní telefon), ale vše je implementováno v jednom přístroji.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pStyle w:val="Nadpis3"/>
        <w:jc w:val="both"/>
        <w:rPr>
          <w:rFonts w:ascii="Times New Roman" w:eastAsia="Times New Roman" w:hAnsi="Times New Roman" w:cs="Times New Roman"/>
          <w:b w:val="0"/>
          <w:sz w:val="24"/>
          <w:szCs w:val="24"/>
        </w:rPr>
      </w:pPr>
      <w:bookmarkStart w:id="11" w:name="_Toc504213121"/>
      <w:r w:rsidRPr="00D26ED6">
        <w:rPr>
          <w:rFonts w:ascii="Times New Roman" w:eastAsia="Times New Roman" w:hAnsi="Times New Roman" w:cs="Times New Roman"/>
          <w:b w:val="0"/>
          <w:sz w:val="24"/>
          <w:szCs w:val="24"/>
        </w:rPr>
        <w:t xml:space="preserve">2.5.4. </w:t>
      </w:r>
      <w:r>
        <w:rPr>
          <w:rFonts w:ascii="Times New Roman" w:eastAsia="Times New Roman" w:hAnsi="Times New Roman" w:cs="Times New Roman"/>
          <w:b w:val="0"/>
          <w:sz w:val="24"/>
          <w:szCs w:val="24"/>
        </w:rPr>
        <w:t>Komunikační možnosti mobilních přístrojů</w:t>
      </w:r>
      <w:bookmarkEnd w:id="11"/>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Velmi důležitou vlastnosti všech mobilních počítačů je jejich možnost spojení z ostatními počítači a zařízeními. Je potřeba si uvědomit, že mnohá mobilní zařízení mají jen omezené kapacitní možnosti uložení dat a slouží spíše jako zprostředkovatel než úložiště dat.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První možností spojení kapesního počítače nebo komunikátoru se stolním počítačem je pomocí kabelu. Takové spojení je v současné době řešeno obvykle pomoci připojení přes USB rozhraní. To je dostatečně rychlé i pro přenos většího objemu dat a navíc se vyskytuje na každém PC. Problém spíše přinášejí některá mobilní zařízení, která sice disponuji kabelem, který se připojuje k USB portu PC, ale samotné mobilní zařízení nepodporuje technologie USB host a Mass Storage. Díky těmto technologiím se pak může mobilní zařízení připojené </w:t>
      </w:r>
      <w:r w:rsidRPr="00D26ED6">
        <w:rPr>
          <w:rFonts w:ascii="Times New Roman" w:eastAsia="Times New Roman" w:hAnsi="Times New Roman" w:cs="Times New Roman"/>
          <w:sz w:val="24"/>
          <w:szCs w:val="24"/>
        </w:rPr>
        <w:lastRenderedPageBreak/>
        <w:t>ke stolnímu počítači jevit jako další disk a tudíž je velmi jednoduché přenášet data mezi přístroji. Pokud tyto technologie nejsou podporovány, musí na stolním počítači být nainstalován speciální synchronizační program.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Základní nevýhodou spojení mobilního počítače se stolním počítačem pomocí kabelu je samotné přenosové médium. Uživatel je nucen nosit kabel pro každý typ mobilního přístroje. Velká část výrobců kapesních počítačů a mobilních telefonů do svých přístrojů zabudovává speciální konektory, které jsou obvykle nekompatibilní s jinými výrobci. Odlišné konektory nalezneme nejen na přístrojích různých výrobců, ale bohužel mnohdy i na jiných modelových typech stejného výrobce. Jen malá část přístrojů disponuje standardizovanými konektory USB, jejichž použití je pro uživatele mnohem výhodnější. Ten může používat běžné USB kabely a nemusí si opatřovat speciální kabely ke konkrétním přístrojům.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IrDA (Infrared Data Association)</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Tato bezdrátová technologie využívá přenosu dat pomocí infračerveného světla. Nevýhodou této technologie je potřeba přímé viditelnosti mezi vysílacím a přijímacím portem a nutnost malé vzdálenosti mezi zařízeními. Infra přenos používají často mobilní telefony, PDA, některé notebooky a ovladače spotřební elektroniky. Ke stolnímu počítači nebo notebooku se dá dokoupit přenosný infraport, který se připojí k USB.</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Bluetooth</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Jedná se o princip bezdrátového přenosu dat většinou na krátké vzdálenosti, obvykle do 10 metrů. Technologie je založena na rádiových vlnách. Z toho vyplývá, že mezi přístroji mohou být i drobnější překážky. Uživatel může spojit své PDA s mobilním telefonem, který</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má v tažce. Takže nemusí vytahovat oba přístroje a nasměrovat příslušné porty vůči sobě jako tomu bylo u infraportu.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Příklady použití Bluetooth profilů: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w:t>
      </w:r>
      <w:r w:rsidRPr="00D26ED6">
        <w:rPr>
          <w:rFonts w:ascii="Times New Roman" w:eastAsia="Times New Roman" w:hAnsi="Times New Roman" w:cs="Times New Roman"/>
          <w:sz w:val="24"/>
          <w:szCs w:val="24"/>
        </w:rPr>
        <w:tab/>
        <w:t>Bezdrátová komunikace mezi mobilním telefonem a handsfree sadou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Bezdrátová komunikace počítačů (v omezeném prostoru, jen u nízké rychlosti datového toku)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Bezdrátová komunikace počítače a vstupních či výstupních zařízení (myš, klávesnice, tiskárna atd.)</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Přenos dat mezi mobilními telefony (kontakty z adresáře, záznamy v kalendáři, poznámek …)</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Náhrada klasického kabelového propojení s GPS přijímači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Spojení mobilních telefonů s jinými zařízeními (PDA, stolní PC…)</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WiFi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Jedná se o bezdrátovou technologii v bezlicenčním nekoordinovaném pásmu 2,4 GHz. Tato technologie slouží primárně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w:t>
      </w:r>
      <w:r w:rsidRPr="00D26ED6">
        <w:rPr>
          <w:rFonts w:ascii="Times New Roman" w:eastAsia="Times New Roman" w:hAnsi="Times New Roman" w:cs="Times New Roman"/>
          <w:sz w:val="24"/>
          <w:szCs w:val="24"/>
        </w:rPr>
        <w:tab/>
        <w:t>nahrazení kabelového ethernetu (lokální počítačové sítě). Umístíme-li například ve škole vysílač – přístupový bod, může se uživatel mobilního počítače připojit do lokální sítě kdekoliv v budově, aniž by musel hledat zásuvku počítačové sítě a nosit s sebou kabel.</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 bezdrátových sítí je potřeba si uvědomit i nevýhodu jejich použití a tou je možnost neoprávněného přístupu. Do nesprávně zabezpečené bezdrátové sítě se může dostat libovolný uživatel, jehož počítač disponuje příslušnou bezdrátovou technologií. Je proto velmi důležité, aby bezdrátová síť byla dostatečně chráněná a zabezpečena.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Bezdrátové technologie spojení počítačů a spotřební elektroniky přímo podporují další rozvoj mobilních technologií.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Oproti spojení klasickou kabeláží mají následující výhody: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uživatel nemusí nosit sebou různé kabely pro různá zařízení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připojení může nastat kdekoliv v dosahu signálů, uživatelé nemusí hledat zásuvku či jiný přípojný bod</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zařízení, která potřebuje spojit nemusí být v přímém kontaktu</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Mezi nevýhody bezdrátových technologií spojení patří: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nižší přenosová rychlost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nutnost dodržovat všechny bezpečnostní standardy, neboť hrozí reálná hrozba narušení bezdrátové sítě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 xml:space="preserve">kratší dosah signálu </w:t>
      </w:r>
    </w:p>
    <w:p w:rsidR="0000237B" w:rsidRPr="00D26ED6" w:rsidRDefault="0000237B" w:rsidP="000C5308">
      <w:pPr>
        <w:jc w:val="both"/>
        <w:rPr>
          <w:rFonts w:ascii="Times New Roman" w:eastAsia="Times New Roman" w:hAnsi="Times New Roman" w:cs="Times New Roman"/>
          <w:sz w:val="24"/>
          <w:szCs w:val="24"/>
        </w:rPr>
      </w:pPr>
    </w:p>
    <w:p w:rsidR="0000237B" w:rsidRDefault="0000237B" w:rsidP="000C5308">
      <w:pPr>
        <w:pStyle w:val="Nadpis3"/>
        <w:jc w:val="both"/>
        <w:rPr>
          <w:rFonts w:ascii="Times New Roman" w:eastAsia="Times New Roman" w:hAnsi="Times New Roman" w:cs="Times New Roman"/>
          <w:b w:val="0"/>
          <w:sz w:val="24"/>
          <w:szCs w:val="24"/>
        </w:rPr>
      </w:pPr>
      <w:bookmarkStart w:id="12" w:name="_Toc504213122"/>
      <w:r w:rsidRPr="00D26ED6">
        <w:rPr>
          <w:rFonts w:ascii="Times New Roman" w:eastAsia="Times New Roman" w:hAnsi="Times New Roman" w:cs="Times New Roman"/>
          <w:b w:val="0"/>
          <w:sz w:val="24"/>
          <w:szCs w:val="24"/>
        </w:rPr>
        <w:t>2.5.5. M-</w:t>
      </w:r>
      <w:r>
        <w:rPr>
          <w:rFonts w:ascii="Times New Roman" w:eastAsia="Times New Roman" w:hAnsi="Times New Roman" w:cs="Times New Roman"/>
          <w:b w:val="0"/>
          <w:sz w:val="24"/>
          <w:szCs w:val="24"/>
        </w:rPr>
        <w:t>learning</w:t>
      </w:r>
      <w:bookmarkEnd w:id="12"/>
    </w:p>
    <w:p w:rsidR="0000237B" w:rsidRPr="0000237B" w:rsidRDefault="0000237B" w:rsidP="000C5308">
      <w:pPr>
        <w:jc w:val="both"/>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Rychlý rozvoj informační a komunikačních technologií se projevuje nejen v průmyslu, službách, ale i v oblasti vzdělání. Dynamický rozvoj moderních technologií sebou samozřejmě nese zvýšené nároky na nové formy výuky. Dnešní zaměstnanci si již nevystačí se znalostmi získanými před mnoha lety ve škole. Zcela běžně je potřeba se opětovně zaškolovat na nové pracovní postupy. Často je potřeba komplexních rekvalifikací, protože mnohé obory v krátkém čase zásadně mění svou strukturu a náplň, některé zanikají a vznikají nové. Klasická prezenční forma výuky však není úplně ideální pro rekvalifikace a školení. Proto se v současné době stále více prosazuje kombinovaná a distanční forma výuky.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Všechny moderní informační a komunikační technologie využívané jak v prezenční, tak v kombinované či distanční výuce dnes zahrnujeme pomocí termínu e-learning. Tento pojem označuje výuku, při které informační a komunikační technologie ve velké míře tvoří prostředky i prostředí studijního procesu. Mnohými autory je však obecně chápaný termín e-learning spojován pouze s distanční výukou prováděnou prostřednictvím služeb internetu.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E-learning může být vedený online i offline formou. Online výuka je řešena pomocí sítě internet nebo intranet. Účastník výuky musí být k dané síti aktivně připojen. Učební materiály jsou prohlíženy nebo zpracovávány studentem přímo prostřednictvím služeb sítě. Mezi největší nevýhody uvedeného řešení patří omezení vyplývající z menší propustnosti sítí, která limitují rozsah přenášených materiálů. Je potřeba pracovat s komprimovanými daty se sníženou kvalitou, hlavně v oblasti multimediálních formátů, například video či audio sekvencí. Nezanedbatelným hlediskem je rovněž cena připojení a telekomunikačních poplatků. K velkým výhodám naopak patří možnost rychlé a relativně jednoduché aktualizace dat, úkolů, testů, jejich centrální uložení, nezávislost na místě práce studenta a podobně. Využití rozsáhlých sítí umožňuje pracovat se studenty ze vzdálených lokalit a v různých časech. Studium se zpřístupňuje i lidem, kteří by se z časových, vzdálenostních či zdravotních důvodů nemohli výuky jinak vůbec zúčastnit.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Offline výuka probíhá pomocí učebních materiálů, které jsou studentům distribuovány buď klasickými způsoby (osobně, poštou…) nebo jsou zasílány přes komunikační sítě z výukového serveru. Učební materiály jsou často uloženy na paměťových médiích, obvykle na CD ROM. Student nepotřebuje připojení k sítím, neplatí nákladné telekomunikační poplatky. Další výhodou offline formy je možnost pracovat s velkými objemy dat, které vzhledem ke kapacitě dnešních paměťových médií není problém zpracovat a zálohovat, ale nelze je bez velkých ztrátových komprimací přenášet po sítích. Ve výukových programech pak mohou být například rozsáhlé audio a video sekvence ve vysoké kvalitě. Na druhou stranu řízení vyučovacího procesu je mnohem složitější. Komunikace vyučující – student musí probíhat jinými než elektronickými cestami, například osobním kontaktem, klasickou poštou, telefonem. Komunikace mezi studenty je téměř zcela vyloučena. Rovněž aktualizace a distribuce dat a učebních textů je mnohem obtížnější než v případě online výuky prostřednictvím počítačových sítí. Offline forma e-learningu se pak většinou využívá jako podpůrný prostředek k přímé výuce a při samostudiu.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E-learning může probíhat synchronní a asynchronní formou. Synchronní forma výuky vyžaduje neustále připojení studenta k síti a veškeré procesy se dějí v reálném čase. Jako příklad si můžeme uvést komunikaci prostřednictvím video konference, chatu, použití whiteboardu. Při asynchronním způsobu výuky student přenáší jednotlivé materiály na svůj </w:t>
      </w:r>
      <w:r w:rsidRPr="00D26ED6">
        <w:rPr>
          <w:rFonts w:ascii="Times New Roman" w:eastAsia="Times New Roman" w:hAnsi="Times New Roman" w:cs="Times New Roman"/>
          <w:sz w:val="24"/>
          <w:szCs w:val="24"/>
        </w:rPr>
        <w:lastRenderedPageBreak/>
        <w:t>počítač. Dále je možné pokračovat i offline formou, tedy už bez aktivního připojení. Případné připojení k síti pak stačí omezit jen na nutnost komunikace, která však mezi účastníky neprobíhá ve stejném čase, ale podle možností jednotlivců. Mezi asynchronní komunikační prostředky můžeme například zařadit e-mail a diskusní konference.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Z důvodu absence přímého kontaktu účastníků kurzů přináší e-learning v některých momentech jistá omezení a problémy. Přímá prezenční výuka totiž neprobíhá jen na poli výkladu, samostatných prací, testů, ale rovněž na základě verbální i nonverbální komunikace studentů a vyučujících. Osobní postoje učitele, vzájemné kontakty mezi studenty, diskuse mezi účastníky vzdělávacího procesu, příklady ostatních studentů a další prvky známé v běžné výuce se ve velké míře podílejí na formování osobnosti studenta. Proto je potřeba tyto prvky v co největší míře vytvářet a simulovat rovněž v elektronické formě.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Moderní informační a komunikační technologie nabízejí nejen nové prostředky pro výuku, ale rovněž komplexní výukové prostředí.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Díky</w:t>
      </w:r>
      <w:r w:rsidRPr="00D26ED6">
        <w:rPr>
          <w:rFonts w:ascii="Times New Roman" w:eastAsia="Times New Roman" w:hAnsi="Times New Roman" w:cs="Times New Roman"/>
          <w:sz w:val="24"/>
          <w:szCs w:val="24"/>
        </w:rPr>
        <w:tab/>
        <w:t>novým</w:t>
      </w:r>
      <w:r w:rsidRPr="00D26ED6">
        <w:rPr>
          <w:rFonts w:ascii="Times New Roman" w:eastAsia="Times New Roman" w:hAnsi="Times New Roman" w:cs="Times New Roman"/>
          <w:sz w:val="24"/>
          <w:szCs w:val="24"/>
        </w:rPr>
        <w:tab/>
        <w:t>technologiím</w:t>
      </w:r>
      <w:r w:rsidRPr="00D26ED6">
        <w:rPr>
          <w:rFonts w:ascii="Times New Roman" w:eastAsia="Times New Roman" w:hAnsi="Times New Roman" w:cs="Times New Roman"/>
          <w:sz w:val="24"/>
          <w:szCs w:val="24"/>
        </w:rPr>
        <w:tab/>
        <w:t>může</w:t>
      </w:r>
      <w:r w:rsidRPr="00D26ED6">
        <w:rPr>
          <w:rFonts w:ascii="Times New Roman" w:eastAsia="Times New Roman" w:hAnsi="Times New Roman" w:cs="Times New Roman"/>
          <w:sz w:val="24"/>
          <w:szCs w:val="24"/>
        </w:rPr>
        <w:tab/>
        <w:t>výukový</w:t>
      </w:r>
      <w:r w:rsidRPr="00D26ED6">
        <w:rPr>
          <w:rFonts w:ascii="Times New Roman" w:eastAsia="Times New Roman" w:hAnsi="Times New Roman" w:cs="Times New Roman"/>
          <w:sz w:val="24"/>
          <w:szCs w:val="24"/>
        </w:rPr>
        <w:tab/>
        <w:t>proces</w:t>
      </w:r>
      <w:r w:rsidRPr="00D26ED6">
        <w:rPr>
          <w:rFonts w:ascii="Times New Roman" w:eastAsia="Times New Roman" w:hAnsi="Times New Roman" w:cs="Times New Roman"/>
          <w:sz w:val="24"/>
          <w:szCs w:val="24"/>
        </w:rPr>
        <w:tab/>
        <w:t>probíhat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w:t>
      </w:r>
      <w:r w:rsidRPr="00D26ED6">
        <w:rPr>
          <w:rFonts w:ascii="Times New Roman" w:eastAsia="Times New Roman" w:hAnsi="Times New Roman" w:cs="Times New Roman"/>
          <w:sz w:val="24"/>
          <w:szCs w:val="24"/>
        </w:rPr>
        <w:tab/>
        <w:t>elektronickém prostředí bez nutnosti prezenčního setkávání. Výhody e-learningu a distanční formy vzdělávání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Student studuje v době, která mu vyhovuje.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Student nemusí dojíždět do školy a může studovat u instituce téměř na libovolném místě na světě.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Studium je možné absolvovat i při zaměstnání.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 xml:space="preserve">Studium mohou jednodušeji absolvovat i tělesně postižení studenti. </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Vyučující dané virtuální školy mohou být z různých regionů či zemí, vzdělávací instituce může najmout odborníky i ze vzdálených lokalit.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Není potřeba rozsáhlých budov a následného vybavení.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Nabízí pro mnohé atraktivní a moderní výukové prostředí, které zvyšuje motivaci studentů.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Pracovník, který si zvyšuje tímto způsobem svou kvalifikaci, nemusí dojíždět na kurzy, nechybí tedy ve firmě, studuje svým tempem.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Kvalita kurzu nezávisí pouze na schopnostech jednotlivých</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vyučujících, které mohou být i v rámci jedné vzdělávací instituce velice rozdílné.</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Firmy a vzdělávací instituce nemusí pořádat “hromadné” kurzy, účastníci mohou studovat průběžně, bez závislosti na počtech studentů.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Nevýhody e-learningu a distančního vzdělávání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Příprava výukových kurzů je mnohem náročnější než příprava prezenční výuky a skript.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 přípravě výukového kurzu je potřeba týmu odborníků (tvůrci obsahu učebních materiálů, didaktici a pedagogové, technici pro převod učebních materiálu do virtuálního výukového prostředí, grafici, správci serverů...).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Vyšší finanční a technické nároky na zprovoznění a údržbu virtuálního výukového prostředí a serverů.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w:t>
      </w:r>
      <w:r w:rsidRPr="00D26ED6">
        <w:rPr>
          <w:rFonts w:ascii="Times New Roman" w:eastAsia="Times New Roman" w:hAnsi="Times New Roman" w:cs="Times New Roman"/>
          <w:sz w:val="24"/>
          <w:szCs w:val="24"/>
        </w:rPr>
        <w:tab/>
        <w:t>Malé praktické zkušenosti z touto formou výuky.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Technické a finanční nároky na zajištění připojení studenta ke komunikačním sítím.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Pro úspěšné absolvování distanční formy výuky je potřeba vysoké motivovanosti studenta.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Forma je vhodnější více pro terciální vzdělávání.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Díky dynamickému rozvoji mobilních technologií není současný student e-learningové formy vázán při svém studiu na jedno místo a konkrétní počítač. Může například studovat i během služební cesty nebo delšího cestování dopravními prostředky. Mnozí poskytovatele distanční formy vzdělávání si již uvědomují možnosti mobilních</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 </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24</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technologií a přizpůsobují formu materiálů těmto moderním trendům vývoje.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Pokud se podíváme na využití mobilních informačních technologií ve vzdělání, můžeme si stanovit čtyři základní úrovně: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1.</w:t>
      </w:r>
      <w:r w:rsidRPr="00D26ED6">
        <w:rPr>
          <w:rFonts w:ascii="Times New Roman" w:eastAsia="Times New Roman" w:hAnsi="Times New Roman" w:cs="Times New Roman"/>
          <w:sz w:val="24"/>
          <w:szCs w:val="24"/>
        </w:rPr>
        <w:tab/>
        <w:t>úroveň – More productivity – student využívá základní aplikace v mobilních zařízeních (kalendář, kontakty, úkoly, poznámky). Každý uživatel je většinou izolován, případná komunikace je pouze asynchronní.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2.</w:t>
      </w:r>
      <w:r w:rsidRPr="00D26ED6">
        <w:rPr>
          <w:rFonts w:ascii="Times New Roman" w:eastAsia="Times New Roman" w:hAnsi="Times New Roman" w:cs="Times New Roman"/>
          <w:sz w:val="24"/>
          <w:szCs w:val="24"/>
        </w:rPr>
        <w:tab/>
        <w:t>úroveň - Flexible physical Access – studenti mohou užívat přístup k lokálním databázím přes svá mobilní zařízení (například synchronizací se stolním počítačem)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3.</w:t>
      </w:r>
      <w:r w:rsidRPr="00D26ED6">
        <w:rPr>
          <w:rFonts w:ascii="Times New Roman" w:eastAsia="Times New Roman" w:hAnsi="Times New Roman" w:cs="Times New Roman"/>
          <w:sz w:val="24"/>
          <w:szCs w:val="24"/>
        </w:rPr>
        <w:tab/>
        <w:t>úroveň - Capturing and integrating data – tato úroveň využití mobilních prostředků předpokládá mobilní knihovny a síťové databáze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4.</w:t>
      </w:r>
      <w:r w:rsidRPr="00D26ED6">
        <w:rPr>
          <w:rFonts w:ascii="Times New Roman" w:eastAsia="Times New Roman" w:hAnsi="Times New Roman" w:cs="Times New Roman"/>
          <w:sz w:val="24"/>
          <w:szCs w:val="24"/>
        </w:rPr>
        <w:tab/>
        <w:t>úroveň - Communication and Collaboration – nejvyšší úroveň je zaměřena hlavně na využití komunikačních nástrojů, a to nejen asynchronních jako je e-mail, ale rovněž synchronních jako chat, ICQ a další. Dále se předpokládá sdílení dat, spolupráce při řešení problémů pomocí mobilních technologií.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E-learning a m-learning jsou nové formy vzdělávání, které ve velké míře využívají informační a komunikační technologie jako prostředky i jako prostředí výuky. Stále se však jedna o výuku řízenou pedagogem (tutorem).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Mezi hlavní výhody e-learningu a m-learningu je nezávislost na místě i čase práce účastníků výuky. Vzdělávacího procesu se mohou zúčastňovat i lidé časově velmi vytížení, zdravotně hendikepovaní jedinci, i ti, kteří by z důvodů velké vzdálenosti nemohli navštěvovat vzdělávací instituci.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Distanční forma studia je vhodná pouze pro silně motivované jedince.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Větších úspěchů dosahuje až v terciální sféře vzdělávání.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 hlavním nedostatkům patří menší míra přímého kontaktu mezi studenty a vyučujícími, náročnější příprava výuky a výukových materiálů a zatím malé praktické zkušenosti s touto formou vzdělávání.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pStyle w:val="Nadpis3"/>
        <w:jc w:val="both"/>
        <w:rPr>
          <w:rFonts w:ascii="Times New Roman" w:eastAsia="Times New Roman" w:hAnsi="Times New Roman" w:cs="Times New Roman"/>
          <w:b w:val="0"/>
          <w:sz w:val="24"/>
          <w:szCs w:val="24"/>
        </w:rPr>
      </w:pPr>
      <w:bookmarkStart w:id="13" w:name="_Toc504213123"/>
      <w:r w:rsidRPr="00D26ED6">
        <w:rPr>
          <w:rFonts w:ascii="Times New Roman" w:eastAsia="Times New Roman" w:hAnsi="Times New Roman" w:cs="Times New Roman"/>
          <w:b w:val="0"/>
          <w:sz w:val="24"/>
          <w:szCs w:val="24"/>
        </w:rPr>
        <w:t xml:space="preserve">2.5.6. </w:t>
      </w:r>
      <w:r>
        <w:rPr>
          <w:rFonts w:ascii="Times New Roman" w:eastAsia="Times New Roman" w:hAnsi="Times New Roman" w:cs="Times New Roman"/>
          <w:b w:val="0"/>
          <w:sz w:val="24"/>
          <w:szCs w:val="24"/>
        </w:rPr>
        <w:t>Využití mobilních počítačů v práci učitele</w:t>
      </w:r>
      <w:bookmarkEnd w:id="13"/>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Práce učitele se neskládá jen z přímé pedagogické činnosti, ale obsahuje řadu aktivit spojených s organizací výuky, její dokumentace, přípravy na výuku a podobně. V této </w:t>
      </w:r>
      <w:r w:rsidRPr="00D26ED6">
        <w:rPr>
          <w:rFonts w:ascii="Times New Roman" w:eastAsia="Times New Roman" w:hAnsi="Times New Roman" w:cs="Times New Roman"/>
          <w:sz w:val="24"/>
          <w:szCs w:val="24"/>
        </w:rPr>
        <w:lastRenderedPageBreak/>
        <w:t>kapitole si ukážeme, jak může například kapesní počítač mnohé z těchto aktivit zjednodušit nebo zlepšit.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Organizace času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První aplikaci, která může pomoci učiteli, je program určený k organizaci času a schůzek. Schůzky a časované úkoly si můžeme zapsat k určitému datu a hodině. Je možné nastavit délku trvání, zvolit příslušnou kategorii, případné opakování a hlavně čas upozornění. V tom je základní výhoda PDA oproti papírovým diářům. V nich si sice můžete také schůzky zapisovat, datovat, určovat dobu trvání a přidávat kategorie, ale pokud se do diáře nepodíváte, tak na schůzku stejně můžete zapomenout. Naopak PDA vás v příslušném čase upozorní zvukovým signálem, který může i v určitých intervalech opakovat. Navíc jakákoliv změna se v počítači provede mnohem jednodušeji než v papírovém diáři, který vlivem častého škrtání a přepisování se může stát nepřehledný. Další výhodou PDA oproti papírovému diáři, je že seznamy schůzek a kontaktů máte v počítači i z minulých let. Nemusíte si pro každý nový rok opatřovat nový diář a staré skladovat doma v šuplíku.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Přehlednost zapsaných schůzek a úkolů se navíc zvyšuje díky různým pohledům do aplikace. Uživatel si může nechat zobrazit denní náhled, ale i náhledy týdenní, měsíční i roční.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Adresář – kontakty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Seznam kontaktů a adres je pro každého člověka velmi důležitý. Těžko si můžeme pamatovat všechny adresy, telefonní čísla, e-mailové adresy a podobně. Učitel velmi často potřebuje mít seznam svých žáků a kontaktů na jejich zákonné zástupce. Příkladem může být školní výlet, na kterém potřebujete kontaktovat rodiče (například z důvodu úrazu, zpoždění návratu atd.). V okamžiku, kdy máte všechny informace o žácích ve svém kapesním počítači, můžete si najít i potřebné telefonní číslo. Ovládání aplikace s kontakty je navíc natolik přívětivé, že stačí stylusem kliknout na vybrané číslo v seznamu a kapesní počítač se automaticky připojí k vašemu mobilnímu telefonu (například pomocí bluetooth), který provede telefonní spojení. Nemusíte tedy číslo přepisovat do mobilu ani jej v něm mít natrvalo zapsáno.</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Na obrázku je vidět právě probíhající spojení kapesního počítače s mobilním telefonem, který vyvolává určené telefonní číslo. Tento jednoduchý typ spojení umožňuje uživateli mít v </w:t>
      </w:r>
      <w:r w:rsidRPr="00D26ED6">
        <w:rPr>
          <w:rFonts w:ascii="Times New Roman" w:eastAsia="Times New Roman" w:hAnsi="Times New Roman" w:cs="Times New Roman"/>
          <w:sz w:val="24"/>
          <w:szCs w:val="24"/>
        </w:rPr>
        <w:lastRenderedPageBreak/>
        <w:t>seznamu mobilního telefonu jen některá vybraná čísla a kontakty, které nevyužíváme příliš často, mohou zůstat v PDA, jehož kapacita kontaktů je mnohem vyšší než u mobilů. Navíc hledání a kategorizace kontaktů je v kapesních počítačích přehlednější.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Na kapesním počítači můžeme i přímo navolit nové telefonní číslo.</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Také psaní SMS je na PDA pro většinu uživatelů příjemnější než na malé klávesnici mobilního telefonu. Mobilní telefonní čísla nemusí uživatel znovu zadávat, ale vybere si je ze svého seznamu kontaktů.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Elektronické knihy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Velkou výhodou kapesních počítačů je možnost číst elektronické knihy. A to nejen beletrii, ale i odbornou literaturu. Během cesty dopravními prostředky si uživatel PDA může přečíst oblíbenou knihu nebo prostudovat skripta. Knihy jsou převedeny buď do speciálního formátu pro kapesní počítače a pak je potřeba nainstalovat speciální aplikace (ty mohou být již součásti základního softwarového vybavení přístroje). Příkladem takové aplikace může být program eReader.</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Pokud vám nevyhovuje velikost písma je možné jej upravit, například zvětšit. Díky možnosti používat displej na výšku i na šířku, si můžeme text i otočit, podle toho, jak nám to více vyhovuje.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Aplikací pro čtení elektronických knih existuje velké množství. Kromě prohlížení textu je možné mnohdy do knihy si zapisovat poznámky, přidávat záložky pro lepší orientaci a také v textu vyhledávat podle zvolených kategorií. U cizojazyčných textů je možné přímo využívat i překladových slovníků, které máme v PDA nainstalovány.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Elektronické knihy mohou být samozřejmě i ve formátu MS Word nebo pdf. Pro čtení obou formátů existují aplikace i pro kapesní počítače.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Výhody elektronických knih proti těm papírovým: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Čtou se mnohem lépe než papírové (máte vždy optimální světelné podmínky, sami si zvolíte velikost písma). Můžete se si upravit velikost písma a podsvětlení displeje.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Elektronické knihy si můžete číst kdekoliv</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Je možné využívat fulltextově vyhledávání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Je možné opatřit elektronickou knihu poznámkami a záložkami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Při čtení e-knihy je možné využívat překladový slovník</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Nepráší se na ně, nezabírají místo ve skříni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V kapesním počítači můžete mít najednou velké množství titulů. Omezení jste jen velikosti paměti či kapacitou paměťové karty.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Práce s dokumenty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Většina uživatelů počítačů potřebuje zpracovávat běžné dokumenty (textové, tabulkové, prezentace, obrázky). Pokud mají mobilní počítače být skutečně reálně použitelné, musí umět pracovat s dokumenty typu doc, xls, ppt, jpg atd. Výrobci mobilních přístrojů si to samozřejmě uvědomují a na všech hlavních platformách jsou k dispozici aplikace ve velké míře kompatibilní s programy MS Word, MS Excel, MS PowerPoint a grafickými editory, které uživatelé využívají běžně na stolních počítačích. Mobilní počítače samozřejmě nejsou vhodné k rozsáhlé úpravě dokumentů, ale jsou využitelné hlavně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 prohlížení</w:t>
      </w:r>
      <w:r w:rsidRPr="00D26ED6">
        <w:rPr>
          <w:rFonts w:ascii="Times New Roman" w:eastAsia="Times New Roman" w:hAnsi="Times New Roman" w:cs="Times New Roman"/>
          <w:sz w:val="24"/>
          <w:szCs w:val="24"/>
        </w:rPr>
        <w:tab/>
        <w:t>případně</w:t>
      </w:r>
      <w:r w:rsidRPr="00D26ED6">
        <w:rPr>
          <w:rFonts w:ascii="Times New Roman" w:eastAsia="Times New Roman" w:hAnsi="Times New Roman" w:cs="Times New Roman"/>
          <w:sz w:val="24"/>
          <w:szCs w:val="24"/>
        </w:rPr>
        <w:tab/>
        <w:t>menším</w:t>
      </w:r>
      <w:r w:rsidRPr="00D26ED6">
        <w:rPr>
          <w:rFonts w:ascii="Times New Roman" w:eastAsia="Times New Roman" w:hAnsi="Times New Roman" w:cs="Times New Roman"/>
          <w:sz w:val="24"/>
          <w:szCs w:val="24"/>
        </w:rPr>
        <w:tab/>
        <w:t>úpravám.</w:t>
      </w:r>
      <w:r w:rsidRPr="00D26ED6">
        <w:rPr>
          <w:rFonts w:ascii="Times New Roman" w:eastAsia="Times New Roman" w:hAnsi="Times New Roman" w:cs="Times New Roman"/>
          <w:sz w:val="24"/>
          <w:szCs w:val="24"/>
        </w:rPr>
        <w:tab/>
        <w:t>Hlavní</w:t>
      </w:r>
      <w:r w:rsidRPr="00D26ED6">
        <w:rPr>
          <w:rFonts w:ascii="Times New Roman" w:eastAsia="Times New Roman" w:hAnsi="Times New Roman" w:cs="Times New Roman"/>
          <w:sz w:val="24"/>
          <w:szCs w:val="24"/>
        </w:rPr>
        <w:tab/>
        <w:t>výhodou</w:t>
      </w:r>
      <w:r w:rsidRPr="00D26ED6">
        <w:rPr>
          <w:rFonts w:ascii="Times New Roman" w:eastAsia="Times New Roman" w:hAnsi="Times New Roman" w:cs="Times New Roman"/>
          <w:sz w:val="24"/>
          <w:szCs w:val="24"/>
        </w:rPr>
        <w:tab/>
        <w:t>je,</w:t>
      </w:r>
      <w:r w:rsidRPr="00D26ED6">
        <w:rPr>
          <w:rFonts w:ascii="Times New Roman" w:eastAsia="Times New Roman" w:hAnsi="Times New Roman" w:cs="Times New Roman"/>
          <w:sz w:val="24"/>
          <w:szCs w:val="24"/>
        </w:rPr>
        <w:tab/>
        <w:t>že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například uživatel kapesního počítače může mít ve svém přístroji desítky až stovky dokumentů, které má neustále k dispozici. Kdykoliv se do nich bude potřebovat podívat, není to pro něj žádný problém.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Tabulkový kalkulátor kompatibilní s MS Excelem. Pro lepší přehlednost tabulky je možné si displej natočit na šířku. Tabulky můžeme nejen prohlížet, ale rovněž editovat, doplňovat hodnoty, vytvářet vzorce nové grafy a podobně.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Uživatel nemusí využívat jen dokumentů vytvořených na stolním počítači, ale může nové soubory vytvářet přímo v kapesním počítači.</w:t>
      </w:r>
    </w:p>
    <w:p w:rsidR="0000237B"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Učitel, který má možnost v učebně využít dataprojektoru si určitě rád v MS PowerPoint připraví prezentaci nového učiva. Prezentaci může mít na flash disku a pak si nahrát na učební počítač. Nové technologie dovolují spojit kapesní počítač s dataprojektorem (například pomoci technologie WiFi) a prezentaci spouštět přímo z učitelova PDA. Podívejte se například na stránky http://www.margi.com/.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Kalkulačka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Matematici i další určitě uvítají v PDA kalkulačku. Kromě jednoduchých a základních kalkulátorů můžeme využívat i sofistikovanější aplikace, které zvládají nejen základní matematické operace, ale i ty složitější včetně vykreslování grafů funkcí a podobně. Pro platformu Palm je to například aplikace EasyCalc, kterou můžete nalézt na stránkách: http://easycalc.sourceforge.net/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Pro platformu Windows Mobile si můžeme nainstalovat programovatelnou kalkulačku Soo Calculator. http://www.pocketgear.com/software_detail.asp?id=1508</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Komunikace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Pokud je možné kapesní počítač spojit s internetem a vůbec počítačovou sítí, nabízí se využití komunikačních nástrojů. A to jak asynchronních (například e-mail), tak i synchronních (například ICQ).</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ICQ klient</w:t>
      </w:r>
      <w:r w:rsidRPr="00D26ED6">
        <w:rPr>
          <w:rFonts w:ascii="Times New Roman" w:eastAsia="Times New Roman" w:hAnsi="Times New Roman" w:cs="Times New Roman"/>
          <w:sz w:val="24"/>
          <w:szCs w:val="24"/>
        </w:rPr>
        <w:tab/>
        <w:t>Poštovní klient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Přístup k internetu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Pomocí mobilních počítačů můžeme přistupovat k internetu. Pro mobilní zařízení jsou vytvořeny online i offline prohlížeče. Chceme-li využívat online prohlížeče, musí být mobilní přístroj připojen k internetu například prostřednictvím mobilního operátora nebo WiFi sítě. Druhou variantu jsou offline prohlížeče jako program AvantGo. Kapesní počítač během synchronizace stáhne z internetu data a určené</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stránky. Ty pak může uživatel prohlížet, i když už není připojen k počítačové síti.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Online prohlížeče musí vzhledem k menší velikosti a rozlišení displeje většinou určitým způsobem zobrazování internetových stránek přeskupovat a upravovat. Výsledný vzhled stránek je pak trochu jiný než u běžného stolního počítače, ale všechny informace jsou zobrazeny. Uživatel si opět může vybrat mezi různými browsery. Nejobvykleji jsou to MS Explorer pro Windows Mobile, Mini Opera (vyžaduje přítomnost Javy) a Blazer.</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Online prohlížeč internetových stránek</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Zápisník učitele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Nejběžnější dokumentací, kterou každý pedagog využívá je učitelský zápisník. Do něj si zapisuje známky studentů, poznámky o organizaci výuky, některé osobní údaje studentů a podobně. Kapesní počítač je pro zápisy tohoto typu velmi vhodný. Kromě specializovaného a většinou komerčního softwaru si může každý vyučující připravit učitelský zápisník pomocí </w:t>
      </w:r>
      <w:r w:rsidRPr="00D26ED6">
        <w:rPr>
          <w:rFonts w:ascii="Times New Roman" w:eastAsia="Times New Roman" w:hAnsi="Times New Roman" w:cs="Times New Roman"/>
          <w:sz w:val="24"/>
          <w:szCs w:val="24"/>
        </w:rPr>
        <w:lastRenderedPageBreak/>
        <w:t>běžně dostupných aplikací. Nejobvykleji pomocí tabulkového kalkulátoru kompatibilního s MS Excel. Vhodné jsou i různé databázové aplikace.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 čem je elektronický učitelský zápisník výhodnější než klasický papírový?</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data je možné mít neustále u sebe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data je možné synchronizovat a tím i zálohovat na stolním počítači</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data lze lépe organizovat a prohledávat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informace o studentech můžeme skladovat i z předešlých let, učitel má dispozici průběžné výsledky studentů za mnohem delší období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součástí učitelského zápisníku může být databáze kompletních osobních údajů studentů, kterou může učitel stále k dispozici, tedy i mimo školu například na školním výletě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Zábava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Nejen prací živ je člověk, a proto je možné kapesní počítač využít i k zábavě. Kromě nepřeberného množství her, může uživatel využít i multimediální aplikace. Například přehrávač hudby nebo dokonce i videa.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Přehrávač hudby nemusí sloužit pouze k zábavě, ale například při studiu cizího jazyka - k poslechu cizojazyčných audio nahrávek. </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Dále může učitel i jeho žáci využívat velké množství specializovaného softwaru pro téměř každou oblast výuky i zábavy. V následující části učebního materiálu se podívejte alespoň na některé ukázky.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Aplikace pro měření a zaznamenávání času, jakou jsou například stopky, alarmy, aplikace pro měření mezičasů, odpočtů časů a podobně.</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 může sloužit k vytváření poznámek a jednoduchých nákresů.</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Informační technologie pronikají i do vyučovacích předmětů, kde bychom to ještě před časem nečekali. Příkladem může být tělesná výchova a sportovní kroužky. Tréninkové záznamy a měření výkonnosti sportovců si již dnes bez počítačů nelze představit. Kapesní počítač si může sportovec vzít na soustředění a přímo tam si změřená data zaznamenat a vyhodnotit. Podívejte se na obrázky aplikace MySportTraining, která slouží nejen k vedení mobilního elektronického tréninkového deníku, ale umí rovněž zaznamenat a vyhodnotit data ze sport testeru (tepové frekvence, rychlost, převýšení, čas tréninku…).</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Vyhodnocení tréninkového procesu nemusí být zobrazeno jen v číslech, ale i graficky.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 nebo jiné mobilní zařízení může učiteli usnadnit jeho práci. Všechna potřebná dat může mít stále u sebe, kdykoliv je může snadno aktualizovat, díky synchronizaci se stolním počítačem si učitel vytváří neustále zálohu všech dat.</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Na kapesním počítači můžeme využívat všechny aplikace, které jsou i na stolních PC a navíc jsou neustále k dispozici.</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pStyle w:val="Nadpis3"/>
        <w:jc w:val="both"/>
        <w:rPr>
          <w:rFonts w:ascii="Times New Roman" w:eastAsia="Times New Roman" w:hAnsi="Times New Roman" w:cs="Times New Roman"/>
          <w:b w:val="0"/>
          <w:sz w:val="24"/>
          <w:szCs w:val="24"/>
        </w:rPr>
      </w:pPr>
      <w:bookmarkStart w:id="14" w:name="_Toc504213124"/>
      <w:r w:rsidRPr="00D26ED6">
        <w:rPr>
          <w:rFonts w:ascii="Times New Roman" w:eastAsia="Times New Roman" w:hAnsi="Times New Roman" w:cs="Times New Roman"/>
          <w:b w:val="0"/>
          <w:sz w:val="24"/>
          <w:szCs w:val="24"/>
        </w:rPr>
        <w:t xml:space="preserve">2.5.7. </w:t>
      </w:r>
      <w:r>
        <w:rPr>
          <w:rFonts w:ascii="Times New Roman" w:eastAsia="Times New Roman" w:hAnsi="Times New Roman" w:cs="Times New Roman"/>
          <w:b w:val="0"/>
          <w:sz w:val="24"/>
          <w:szCs w:val="24"/>
        </w:rPr>
        <w:t>Využití mobilních počítačů v práci studentů</w:t>
      </w:r>
      <w:bookmarkEnd w:id="14"/>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Studenti jako mladí lidé mají ke všemu novému velmi blízko, proto mohou moderní technologie nejen usnadnit některé studijní úkony, ale navíc mohou sloužit jako motivační prostředek.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Využití mobilních počítačů u studentů můžeme rozdělit na dva základní způsoby: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w:t>
      </w:r>
      <w:r w:rsidRPr="00D26ED6">
        <w:rPr>
          <w:rFonts w:ascii="Times New Roman" w:eastAsia="Times New Roman" w:hAnsi="Times New Roman" w:cs="Times New Roman"/>
          <w:sz w:val="24"/>
          <w:szCs w:val="24"/>
        </w:rPr>
        <w:tab/>
        <w:t>student používá svůj mobilní počítač samostatně pro svou osobní potřebu podle svého uvážení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student používá mobilní počítač, který mu byl zapůjčen ve škole. Práce s mobilním počítačem je řízena vyučujícím.</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Nejčastěji oblasti využití mobilních počítačů studenty: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Organizace schůzek, úkolů, poznámek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Kontakty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E-mail, elektronická konference, chat</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Hlasový záznamník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Zpracování a čtení textů, tabulek, prezentací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Kreslení a grafika</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Přehrávání audio a video sekvencí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Překladové slovníky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Čtení elektronických knih a skript</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Hry a zábava</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Použití mobilního počítače pro osobní použití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Student může v prvé řadě využít svůj kapesní počítač stejně jako každý jiný uživatel, tedy k organizaci svého času, úkolů, kontaktů, poznámek, správě dokumentů, elektronické komunikaci, prohlížení internetu, čtení elektronických knih a podobně. Uveďme si alespoň několik příkladů využití mobilních zařízení při studiu:</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Výuka cizích jazyků</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Mobilní počítače mohou být vynikajícím pomocníkem studentů při výuce cizích jazyků. Velkou výhodou je, že uživatel může studovat nejen doma u stolního počítače, ale kdekoliv, kde má alespoň trochu času.</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Nejběžněji se dá mobilní počítač využít:</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při učení slovíček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poslechu cizojazyčných nahrávek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t>
      </w:r>
      <w:r w:rsidRPr="00D26ED6">
        <w:rPr>
          <w:rFonts w:ascii="Times New Roman" w:eastAsia="Times New Roman" w:hAnsi="Times New Roman" w:cs="Times New Roman"/>
          <w:sz w:val="24"/>
          <w:szCs w:val="24"/>
        </w:rPr>
        <w:tab/>
        <w:t>překladech, slovník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Výuka slovíček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Student si může díky mobilnímu počítači, který má neustále u sebe, kdykoliv zopakovat slovíčka. Dokonce existují speciální programy pro výuku slovíček. Příkladem může být aplikace Super Memo, která dokáže rozpoznat, která slovíčka studentovi nejdou a nabízí je častěji k opakování.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Poslech cizojazyčných audio nahrávek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Student musí cizí jazyk hlavně „naposlouchat“ a k tomu se opět mobilní počítač výborně hodí. Jednotlivé zvukové nahrávky je vhodné převést do formátu mp3 nebo podobného.</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Elektronické slovníky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Elektronické slovníky mají spousty výhod oproti těm papírovým. Za prvé je student může mít kdykoliv u sebe. Vyhledávání je rychlejší, databáze slovíček může být velmi rozsáhlá a nahradí tak rozměrné klasické knihy. Navíc lze databáze slovíček postupně rozšiřovat a doplňovat o nová témata. Mnohé elektronické slovníky můžeme přímo využít při překladu textového souboru. Slovíčka mohou být i ozvučená.</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Program SuperMemo pro výuku slovíček</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Elektronické slovníky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Některé elektronické slovníky mají v sobě zabudované i učící a zkoušecí mechanizmy.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počítače je možné využít také v běžné vyučovací hodině. Jako ideální se jeví, mají-li všichni studenti stejný typ mobilního přístroje, což může vzdělávací instituce docílit tak, že škola nakoupí příslušný počet přístrojů. Ty pak studentům vypůjčí na dobu výuky.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Praktické příklady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 přečtení předcházejících kapitol mnozí z vás asi dospěli k názoru, že mnohé z příkladů jsou v praktickém vyučování nepoužitelné. Velká část českých školských zařízení zatím nedisponuje dostatečným hardwarovým vybavením. Rychlý a dynamický rozvoj informačních a komunikačních technologií a hlavně v mobilní oblasti povede v brzké době k jejich většímu rozšíření. A to nejen v komerční sféře, ale i ve vzdělávací oblasti. Již dnes téměř každý člověk včetně malých dětí běžně používá mobilní telefon. Ty postupně obsahují kromě základních telefonních funkcí další možnosti jako jsou datové přenosy, multimédia, komunikační aplikace, správa dokumentů a další.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To  že  využití  kapesních  počítačů</w:t>
      </w:r>
      <w:r w:rsidR="009B0B1B">
        <w:rPr>
          <w:rFonts w:ascii="Times New Roman" w:eastAsia="Times New Roman" w:hAnsi="Times New Roman" w:cs="Times New Roman"/>
          <w:sz w:val="24"/>
          <w:szCs w:val="24"/>
        </w:rPr>
        <w:t xml:space="preserve"> </w:t>
      </w:r>
      <w:r w:rsidRPr="00D26ED6">
        <w:rPr>
          <w:rFonts w:ascii="Times New Roman" w:eastAsia="Times New Roman" w:hAnsi="Times New Roman" w:cs="Times New Roman"/>
          <w:sz w:val="24"/>
          <w:szCs w:val="24"/>
        </w:rPr>
        <w:t>v praktické  výuce  není  pouhé  sci-fi  se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můžete</w:t>
      </w:r>
      <w:r w:rsidRPr="00D26ED6">
        <w:rPr>
          <w:rFonts w:ascii="Times New Roman" w:eastAsia="Times New Roman" w:hAnsi="Times New Roman" w:cs="Times New Roman"/>
          <w:sz w:val="24"/>
          <w:szCs w:val="24"/>
        </w:rPr>
        <w:tab/>
        <w:t>přesvědčit</w:t>
      </w:r>
      <w:r w:rsidRPr="00D26ED6">
        <w:rPr>
          <w:rFonts w:ascii="Times New Roman" w:eastAsia="Times New Roman" w:hAnsi="Times New Roman" w:cs="Times New Roman"/>
          <w:sz w:val="24"/>
          <w:szCs w:val="24"/>
        </w:rPr>
        <w:tab/>
        <w:t>na</w:t>
      </w:r>
      <w:r w:rsidRPr="00D26ED6">
        <w:rPr>
          <w:rFonts w:ascii="Times New Roman" w:eastAsia="Times New Roman" w:hAnsi="Times New Roman" w:cs="Times New Roman"/>
          <w:sz w:val="24"/>
          <w:szCs w:val="24"/>
        </w:rPr>
        <w:tab/>
        <w:t>některých</w:t>
      </w:r>
      <w:r w:rsidR="009B0B1B">
        <w:rPr>
          <w:rFonts w:ascii="Times New Roman" w:eastAsia="Times New Roman" w:hAnsi="Times New Roman" w:cs="Times New Roman"/>
          <w:sz w:val="24"/>
          <w:szCs w:val="24"/>
        </w:rPr>
        <w:t xml:space="preserve"> </w:t>
      </w:r>
      <w:r w:rsidRPr="00D26ED6">
        <w:rPr>
          <w:rFonts w:ascii="Times New Roman" w:eastAsia="Times New Roman" w:hAnsi="Times New Roman" w:cs="Times New Roman"/>
          <w:sz w:val="24"/>
          <w:szCs w:val="24"/>
        </w:rPr>
        <w:t>praktických</w:t>
      </w:r>
      <w:r w:rsidRPr="00D26ED6">
        <w:rPr>
          <w:rFonts w:ascii="Times New Roman" w:eastAsia="Times New Roman" w:hAnsi="Times New Roman" w:cs="Times New Roman"/>
          <w:sz w:val="24"/>
          <w:szCs w:val="24"/>
        </w:rPr>
        <w:tab/>
        <w:t>projektech,</w:t>
      </w:r>
      <w:r w:rsidRPr="00D26ED6">
        <w:rPr>
          <w:rFonts w:ascii="Times New Roman" w:eastAsia="Times New Roman" w:hAnsi="Times New Roman" w:cs="Times New Roman"/>
          <w:sz w:val="24"/>
          <w:szCs w:val="24"/>
        </w:rPr>
        <w:tab/>
        <w:t>které</w:t>
      </w:r>
      <w:r w:rsidRPr="00D26ED6">
        <w:rPr>
          <w:rFonts w:ascii="Times New Roman" w:eastAsia="Times New Roman" w:hAnsi="Times New Roman" w:cs="Times New Roman"/>
          <w:sz w:val="24"/>
          <w:szCs w:val="24"/>
        </w:rPr>
        <w:tab/>
        <w:t>již</w:t>
      </w:r>
      <w:r w:rsidRPr="00D26ED6">
        <w:rPr>
          <w:rFonts w:ascii="Times New Roman" w:eastAsia="Times New Roman" w:hAnsi="Times New Roman" w:cs="Times New Roman"/>
          <w:sz w:val="24"/>
          <w:szCs w:val="24"/>
        </w:rPr>
        <w:tab/>
        <w:t>byly</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realizované. Komplexní  podporu  využití</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kapesních</w:t>
      </w:r>
      <w:r w:rsidRPr="00D26ED6">
        <w:rPr>
          <w:rFonts w:ascii="Times New Roman" w:eastAsia="Times New Roman" w:hAnsi="Times New Roman" w:cs="Times New Roman"/>
          <w:sz w:val="24"/>
          <w:szCs w:val="24"/>
        </w:rPr>
        <w:tab/>
        <w:t>počítačů</w:t>
      </w:r>
      <w:r w:rsidRPr="00D26ED6">
        <w:rPr>
          <w:rFonts w:ascii="Times New Roman" w:eastAsia="Times New Roman" w:hAnsi="Times New Roman" w:cs="Times New Roman"/>
          <w:sz w:val="24"/>
          <w:szCs w:val="24"/>
        </w:rPr>
        <w:tab/>
        <w:t>pro</w:t>
      </w:r>
      <w:r w:rsidRPr="00D26ED6">
        <w:rPr>
          <w:rFonts w:ascii="Times New Roman" w:eastAsia="Times New Roman" w:hAnsi="Times New Roman" w:cs="Times New Roman"/>
          <w:sz w:val="24"/>
          <w:szCs w:val="24"/>
        </w:rPr>
        <w:tab/>
        <w:t>studenty</w:t>
      </w:r>
      <w:r w:rsidRPr="00D26ED6">
        <w:rPr>
          <w:rFonts w:ascii="Times New Roman" w:eastAsia="Times New Roman" w:hAnsi="Times New Roman" w:cs="Times New Roman"/>
          <w:sz w:val="24"/>
          <w:szCs w:val="24"/>
        </w:rPr>
        <w:tab/>
        <w:t>a</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vyučujícími můžete najít na adrese: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http://principalm.discoverysoftware.com/</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Přečtěte si například zajímavý článek na</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adrese: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http://www.palminfocenter.com/view_Story.asp?ID=1915</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Pěkný</w:t>
      </w:r>
      <w:r w:rsidRPr="00D26ED6">
        <w:rPr>
          <w:rFonts w:ascii="Times New Roman" w:eastAsia="Times New Roman" w:hAnsi="Times New Roman" w:cs="Times New Roman"/>
          <w:sz w:val="24"/>
          <w:szCs w:val="24"/>
        </w:rPr>
        <w:tab/>
        <w:t>příklad</w:t>
      </w:r>
      <w:r w:rsidRPr="00D26ED6">
        <w:rPr>
          <w:rFonts w:ascii="Times New Roman" w:eastAsia="Times New Roman" w:hAnsi="Times New Roman" w:cs="Times New Roman"/>
          <w:sz w:val="24"/>
          <w:szCs w:val="24"/>
        </w:rPr>
        <w:tab/>
        <w:t>praktického</w:t>
      </w:r>
      <w:r w:rsidRPr="00D26ED6">
        <w:rPr>
          <w:rFonts w:ascii="Times New Roman" w:eastAsia="Times New Roman" w:hAnsi="Times New Roman" w:cs="Times New Roman"/>
          <w:sz w:val="24"/>
          <w:szCs w:val="24"/>
        </w:rPr>
        <w:tab/>
        <w:t>využití</w:t>
      </w:r>
      <w:r w:rsidRPr="00D26ED6">
        <w:rPr>
          <w:rFonts w:ascii="Times New Roman" w:eastAsia="Times New Roman" w:hAnsi="Times New Roman" w:cs="Times New Roman"/>
          <w:sz w:val="24"/>
          <w:szCs w:val="24"/>
        </w:rPr>
        <w:tab/>
        <w:t>kapesních</w:t>
      </w:r>
      <w:r w:rsidRPr="00D26ED6">
        <w:rPr>
          <w:rFonts w:ascii="Times New Roman" w:eastAsia="Times New Roman" w:hAnsi="Times New Roman" w:cs="Times New Roman"/>
          <w:sz w:val="24"/>
          <w:szCs w:val="24"/>
        </w:rPr>
        <w:tab/>
        <w:t>počítačů</w:t>
      </w:r>
      <w:r w:rsidRPr="00D26ED6">
        <w:rPr>
          <w:rFonts w:ascii="Times New Roman" w:eastAsia="Times New Roman" w:hAnsi="Times New Roman" w:cs="Times New Roman"/>
          <w:sz w:val="24"/>
          <w:szCs w:val="24"/>
        </w:rPr>
        <w:tab/>
        <w:t>pro</w:t>
      </w:r>
      <w:r w:rsidRPr="00D26ED6">
        <w:rPr>
          <w:rFonts w:ascii="Times New Roman" w:eastAsia="Times New Roman" w:hAnsi="Times New Roman" w:cs="Times New Roman"/>
          <w:sz w:val="24"/>
          <w:szCs w:val="24"/>
        </w:rPr>
        <w:tab/>
        <w:t>výuku</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matematiky a přírodních věd můžete najít například na stránkách</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http://www.mathamigo.com/</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http://www.imagiworks.com/index4.html</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PDA jako pomocník při hodnocení studentů je popsán na adrese: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http://www.pencomputing.com/palm/Pen42/pdasinschool.html</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Podívejte se rovněž na internetové stránky dalších realizovaných projektů nebo námětů zabývajících se využitím mobilních počítačů ve výuce:</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http://www.palmone.com/us/education/ http://www.pencomputing.com/palm/Pen42/pdasinschool.html http://www.palm.com/us/education/studies/archive.html http://www.districtadministration.com/page.cfm?p=570</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http://educatorspalm.org/hhl/leadership/leadmodel.html</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http://www.standards.dfes.gov.uk/innovation-</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unit/communication/yourcasestudies/738333/</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http://www.healthsystem.virginia.edu/internet/ome/edtech/buying.cf</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http://www.sesp.northwestern.edu/dls/projects/</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http://www.stanforddaily.com/tempo?page=content&amp;id=5849&amp;reposit</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ory=0001_article</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http://whitepapers.techrepublic.com.com/abstract.aspx?promo=50002</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&amp;docid=84802</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http://www.wired.com/news/school/0,1383,56297,00.html</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http://www.wirelessgeneration.com/</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Shrnutí kapitoly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 </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46</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počítače lze využít pro osobní potřeby studentů i pro společné využití během vyučovací hodiny.</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Dynamický rozvoj mobilních technologií s velkou pravděpodobností povede k jejich častějšímu využívání, a to nejen v komerční sféře, ale i v oblasti vzdělávání.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I</w:t>
      </w:r>
      <w:r w:rsidRPr="00D26ED6">
        <w:rPr>
          <w:rFonts w:ascii="Times New Roman" w:eastAsia="Times New Roman" w:hAnsi="Times New Roman" w:cs="Times New Roman"/>
          <w:sz w:val="24"/>
          <w:szCs w:val="24"/>
        </w:rPr>
        <w:tab/>
        <w:t>přes dosavadní menší rozšířenost kapesních počítači mezi studenty vznikají i v současné době projekty pro podporu výuky s využitím mobilních technologií.</w:t>
      </w: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L., Web Services Architecture for http://www.ejel.org/volume-2/vol2-</w:t>
      </w:r>
    </w:p>
    <w:p w:rsidR="0000237B" w:rsidRPr="00D26ED6" w:rsidRDefault="0000237B" w:rsidP="000C5308">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 </w:t>
      </w:r>
    </w:p>
    <w:p w:rsidR="003634B9" w:rsidRDefault="003634B9" w:rsidP="000C5308">
      <w:pPr>
        <w:pStyle w:val="Default"/>
        <w:spacing w:line="360" w:lineRule="auto"/>
        <w:ind w:left="360" w:firstLine="348"/>
        <w:jc w:val="both"/>
      </w:pPr>
    </w:p>
    <w:p w:rsidR="00460BF7" w:rsidRPr="00AD494C" w:rsidRDefault="00460BF7" w:rsidP="000C5308">
      <w:pPr>
        <w:pStyle w:val="Default"/>
        <w:spacing w:line="360" w:lineRule="auto"/>
        <w:jc w:val="both"/>
      </w:pPr>
    </w:p>
    <w:p w:rsidR="00460BF7" w:rsidRDefault="00460BF7" w:rsidP="000C5308">
      <w:pPr>
        <w:pStyle w:val="Default"/>
        <w:spacing w:line="360" w:lineRule="auto"/>
        <w:jc w:val="both"/>
      </w:pPr>
    </w:p>
    <w:p w:rsidR="00CB3F3C" w:rsidRDefault="00CB3F3C" w:rsidP="000C5308">
      <w:pPr>
        <w:pStyle w:val="Default"/>
        <w:spacing w:line="360" w:lineRule="auto"/>
        <w:jc w:val="both"/>
      </w:pPr>
    </w:p>
    <w:p w:rsidR="00CB3F3C" w:rsidRPr="00AD494C" w:rsidRDefault="00CB3F3C" w:rsidP="000C5308">
      <w:pPr>
        <w:pStyle w:val="Default"/>
        <w:spacing w:line="360" w:lineRule="auto"/>
        <w:jc w:val="both"/>
      </w:pPr>
    </w:p>
    <w:p w:rsidR="00460BF7" w:rsidRPr="00AD494C" w:rsidRDefault="00460BF7" w:rsidP="000C5308">
      <w:pPr>
        <w:pStyle w:val="Default"/>
        <w:spacing w:line="360" w:lineRule="auto"/>
        <w:jc w:val="both"/>
        <w:outlineLvl w:val="0"/>
        <w:rPr>
          <w:b/>
        </w:rPr>
      </w:pPr>
      <w:bookmarkStart w:id="15" w:name="_Toc504213125"/>
      <w:r w:rsidRPr="00AD494C">
        <w:rPr>
          <w:b/>
        </w:rPr>
        <w:t>3. PRAKTICKÁ ČÁST</w:t>
      </w:r>
      <w:bookmarkEnd w:id="15"/>
      <w:r w:rsidRPr="00AD494C">
        <w:rPr>
          <w:b/>
        </w:rPr>
        <w:t xml:space="preserve"> </w:t>
      </w:r>
    </w:p>
    <w:p w:rsidR="00C43439" w:rsidRDefault="00C43439" w:rsidP="000C5308">
      <w:pPr>
        <w:pStyle w:val="Default"/>
        <w:spacing w:after="301" w:line="360" w:lineRule="auto"/>
        <w:jc w:val="both"/>
      </w:pPr>
      <w:r>
        <w:t>V této části práce předložím obecné řešení využití PC při výuce.</w:t>
      </w:r>
    </w:p>
    <w:p w:rsidR="00DA2B43" w:rsidRPr="00AD494C" w:rsidRDefault="00815302" w:rsidP="000C5308">
      <w:pPr>
        <w:pStyle w:val="Default"/>
        <w:spacing w:after="301" w:line="360" w:lineRule="auto"/>
        <w:jc w:val="both"/>
      </w:pPr>
      <w:r>
        <w:t>Wiki, web, cms, github, simplenote, trello, wordpress, google docs</w:t>
      </w:r>
      <w:r w:rsidR="000B0D33">
        <w:t>, email, whatsapp, skype, opensource programy, distribuce GNU Linux, distribuce typu *BSD</w:t>
      </w:r>
    </w:p>
    <w:p w:rsidR="00C43439" w:rsidRPr="00AD494C" w:rsidRDefault="00C43439" w:rsidP="00C43439">
      <w:pPr>
        <w:pStyle w:val="Default"/>
        <w:spacing w:after="301" w:line="360" w:lineRule="auto"/>
        <w:jc w:val="both"/>
        <w:outlineLvl w:val="1"/>
        <w:rPr>
          <w:b/>
        </w:rPr>
      </w:pPr>
      <w:bookmarkStart w:id="16" w:name="_Toc504213126"/>
      <w:r w:rsidRPr="00AD494C">
        <w:rPr>
          <w:b/>
        </w:rPr>
        <w:t>3.</w:t>
      </w:r>
      <w:r>
        <w:rPr>
          <w:b/>
        </w:rPr>
        <w:t>1 Dotazník</w:t>
      </w:r>
      <w:bookmarkEnd w:id="16"/>
      <w:r w:rsidRPr="00AD494C">
        <w:rPr>
          <w:b/>
        </w:rPr>
        <w:t xml:space="preserve"> </w:t>
      </w:r>
    </w:p>
    <w:p w:rsidR="00C43439" w:rsidRPr="00D26ED6" w:rsidRDefault="00C43439" w:rsidP="00C43439">
      <w:pPr>
        <w:jc w:val="both"/>
        <w:rPr>
          <w:rFonts w:ascii="Times New Roman" w:eastAsia="Times New Roman" w:hAnsi="Times New Roman" w:cs="Times New Roman"/>
          <w:sz w:val="24"/>
          <w:szCs w:val="24"/>
        </w:rPr>
      </w:pPr>
    </w:p>
    <w:p w:rsidR="00C43439" w:rsidRPr="00C43439" w:rsidRDefault="00C43439" w:rsidP="00C43439">
      <w:pPr>
        <w:jc w:val="both"/>
        <w:rPr>
          <w:rFonts w:ascii="Times New Roman" w:eastAsia="Times New Roman" w:hAnsi="Times New Roman" w:cs="Times New Roman"/>
          <w:b/>
          <w:sz w:val="24"/>
          <w:szCs w:val="24"/>
        </w:rPr>
      </w:pPr>
      <w:r w:rsidRPr="00C43439">
        <w:rPr>
          <w:rFonts w:ascii="Times New Roman" w:eastAsia="Times New Roman" w:hAnsi="Times New Roman" w:cs="Times New Roman"/>
          <w:b/>
          <w:sz w:val="24"/>
          <w:szCs w:val="24"/>
        </w:rPr>
        <w:t xml:space="preserve">Dotazník – využití </w:t>
      </w:r>
      <w:r w:rsidR="00941D61">
        <w:rPr>
          <w:rFonts w:ascii="Times New Roman" w:eastAsia="Times New Roman" w:hAnsi="Times New Roman" w:cs="Times New Roman"/>
          <w:b/>
          <w:sz w:val="24"/>
          <w:szCs w:val="24"/>
        </w:rPr>
        <w:t>PC, mobilních p</w:t>
      </w:r>
      <w:r w:rsidR="00635A8F">
        <w:rPr>
          <w:rFonts w:ascii="Times New Roman" w:eastAsia="Times New Roman" w:hAnsi="Times New Roman" w:cs="Times New Roman"/>
          <w:b/>
          <w:sz w:val="24"/>
          <w:szCs w:val="24"/>
        </w:rPr>
        <w:t>ř</w:t>
      </w:r>
      <w:r w:rsidR="00941D61">
        <w:rPr>
          <w:rFonts w:ascii="Times New Roman" w:eastAsia="Times New Roman" w:hAnsi="Times New Roman" w:cs="Times New Roman"/>
          <w:b/>
          <w:sz w:val="24"/>
          <w:szCs w:val="24"/>
        </w:rPr>
        <w:t xml:space="preserve">ístrojů a </w:t>
      </w:r>
      <w:r w:rsidRPr="00C43439">
        <w:rPr>
          <w:rFonts w:ascii="Times New Roman" w:eastAsia="Times New Roman" w:hAnsi="Times New Roman" w:cs="Times New Roman"/>
          <w:b/>
          <w:sz w:val="24"/>
          <w:szCs w:val="24"/>
        </w:rPr>
        <w:t>mobilních technologií</w:t>
      </w:r>
      <w:r>
        <w:rPr>
          <w:rFonts w:ascii="Times New Roman" w:eastAsia="Times New Roman" w:hAnsi="Times New Roman" w:cs="Times New Roman"/>
          <w:b/>
          <w:sz w:val="24"/>
          <w:szCs w:val="24"/>
        </w:rPr>
        <w:t>:</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Věk studenta</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Pohlaví studenta</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ČETNOST POUŽITÍ</w:t>
      </w: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w:t>
      </w:r>
      <w:r w:rsidRPr="00D26ED6">
        <w:rPr>
          <w:rFonts w:ascii="Times New Roman" w:eastAsia="Times New Roman" w:hAnsi="Times New Roman" w:cs="Times New Roman"/>
          <w:sz w:val="24"/>
          <w:szCs w:val="24"/>
        </w:rPr>
        <w:tab/>
        <w:t>ANO</w:t>
      </w:r>
      <w:r w:rsidRPr="00D26ED6">
        <w:rPr>
          <w:rFonts w:ascii="Times New Roman" w:eastAsia="Times New Roman" w:hAnsi="Times New Roman" w:cs="Times New Roman"/>
          <w:sz w:val="24"/>
          <w:szCs w:val="24"/>
        </w:rPr>
        <w:tab/>
        <w:t>1 velmi často, 5 minimálně</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Používáte některý z následujících mobilních přístrojů?</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notebook</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mobilní telefon</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 (PDA)</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smartphone (chytrý telefon)</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jiný mobilní přístroj</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Používáte některý z následujících přístrojů při výuce?</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(nejen pro přístup k učebním materiálům, ale např. ke komunikaci…)</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notebook</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mobilní telefon</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kapesní počítač (PDA)</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smartphone (chytrý telefon)</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jiný mobilní přístroj</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Používáte některou z následujících mobilních technologií spojení na internet?</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GPRS</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CDMA</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WiFi</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UMTS</w:t>
      </w:r>
    </w:p>
    <w:p w:rsidR="00C43439" w:rsidRDefault="00C43439" w:rsidP="00C43439">
      <w:pPr>
        <w:jc w:val="both"/>
        <w:rPr>
          <w:rFonts w:ascii="Times New Roman" w:eastAsia="Times New Roman" w:hAnsi="Times New Roman" w:cs="Times New Roman"/>
          <w:sz w:val="24"/>
          <w:szCs w:val="24"/>
        </w:rPr>
      </w:pPr>
    </w:p>
    <w:p w:rsidR="00632712" w:rsidRPr="00D26ED6" w:rsidRDefault="00632712" w:rsidP="00C4343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LTE</w:t>
      </w: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Jiné</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Plánujete koupit nějaké mobilní</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zařízení?</w:t>
      </w:r>
    </w:p>
    <w:p w:rsidR="00C43439" w:rsidRPr="00D26ED6" w:rsidRDefault="00C43439" w:rsidP="00C43439">
      <w:pPr>
        <w:jc w:val="both"/>
        <w:rPr>
          <w:rFonts w:ascii="Times New Roman" w:eastAsia="Times New Roman" w:hAnsi="Times New Roman" w:cs="Times New Roman"/>
          <w:sz w:val="24"/>
          <w:szCs w:val="24"/>
        </w:rPr>
      </w:pPr>
    </w:p>
    <w:p w:rsidR="00C43439" w:rsidRPr="00D26ED6" w:rsidRDefault="00C43439" w:rsidP="00C43439">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typ zařízení</w:t>
      </w:r>
    </w:p>
    <w:p w:rsidR="00C43439" w:rsidRDefault="00C43439" w:rsidP="000C5308">
      <w:pPr>
        <w:pStyle w:val="Default"/>
        <w:spacing w:after="301" w:line="360" w:lineRule="auto"/>
        <w:jc w:val="both"/>
        <w:outlineLvl w:val="1"/>
        <w:rPr>
          <w:b/>
        </w:rPr>
      </w:pPr>
    </w:p>
    <w:p w:rsidR="00C43439" w:rsidRPr="00AD494C" w:rsidRDefault="00C43439" w:rsidP="00C43439">
      <w:pPr>
        <w:pStyle w:val="Default"/>
        <w:spacing w:after="301" w:line="360" w:lineRule="auto"/>
        <w:jc w:val="both"/>
        <w:outlineLvl w:val="1"/>
        <w:rPr>
          <w:b/>
        </w:rPr>
      </w:pPr>
      <w:bookmarkStart w:id="17" w:name="_Toc504213127"/>
      <w:r w:rsidRPr="00AD494C">
        <w:rPr>
          <w:b/>
        </w:rPr>
        <w:t>3.</w:t>
      </w:r>
      <w:r>
        <w:rPr>
          <w:b/>
        </w:rPr>
        <w:t>2 Výsledky dotazník</w:t>
      </w:r>
      <w:bookmarkEnd w:id="17"/>
      <w:r w:rsidR="005F4FD2">
        <w:rPr>
          <w:b/>
        </w:rPr>
        <w:t>u</w:t>
      </w:r>
      <w:r w:rsidRPr="00AD494C">
        <w:rPr>
          <w:b/>
        </w:rPr>
        <w:t xml:space="preserve"> </w:t>
      </w:r>
    </w:p>
    <w:p w:rsidR="00C43439" w:rsidRPr="001E13E9" w:rsidRDefault="001E13E9" w:rsidP="003B5974">
      <w:pPr>
        <w:pStyle w:val="Default"/>
        <w:spacing w:line="360" w:lineRule="auto"/>
        <w:jc w:val="both"/>
      </w:pPr>
      <w:bookmarkStart w:id="18" w:name="_Toc504213128"/>
      <w:r w:rsidRPr="001E13E9">
        <w:t xml:space="preserve">Žáci </w:t>
      </w:r>
      <w:r>
        <w:t xml:space="preserve">k přehlednosti a informovanosti </w:t>
      </w:r>
      <w:r w:rsidRPr="001E13E9">
        <w:t>preferují nejvíce smartphony</w:t>
      </w:r>
      <w:r>
        <w:t>, nejlépe aplikaci pro operační systém Android a iOS. Tento výsledek je logický, vzhledem v současnosti největší rozšířenosti, univerzálnosti a dostupnosti těchto zařízení. důsledkem největší rozšířenosti těchto zařízení.</w:t>
      </w:r>
      <w:bookmarkEnd w:id="18"/>
      <w:r>
        <w:t xml:space="preserve"> </w:t>
      </w:r>
    </w:p>
    <w:p w:rsidR="00460BF7" w:rsidRPr="00AD494C" w:rsidRDefault="00460BF7" w:rsidP="000C5308">
      <w:pPr>
        <w:pStyle w:val="Default"/>
        <w:spacing w:after="301" w:line="360" w:lineRule="auto"/>
        <w:jc w:val="both"/>
        <w:outlineLvl w:val="1"/>
        <w:rPr>
          <w:b/>
        </w:rPr>
      </w:pPr>
      <w:bookmarkStart w:id="19" w:name="_Toc504213129"/>
      <w:r w:rsidRPr="00AD494C">
        <w:rPr>
          <w:b/>
        </w:rPr>
        <w:t>3.</w:t>
      </w:r>
      <w:r w:rsidR="00C43439">
        <w:rPr>
          <w:b/>
        </w:rPr>
        <w:t>3</w:t>
      </w:r>
      <w:r w:rsidRPr="00AD494C">
        <w:rPr>
          <w:b/>
        </w:rPr>
        <w:t xml:space="preserve"> Řešení </w:t>
      </w:r>
      <w:r w:rsidR="00C43439">
        <w:rPr>
          <w:b/>
        </w:rPr>
        <w:t xml:space="preserve"> využití PC</w:t>
      </w:r>
      <w:bookmarkEnd w:id="19"/>
    </w:p>
    <w:p w:rsidR="00901FB0" w:rsidRDefault="00901FB0" w:rsidP="00901FB0">
      <w:pPr>
        <w:pStyle w:val="Default"/>
        <w:spacing w:line="360" w:lineRule="auto"/>
        <w:jc w:val="both"/>
        <w:outlineLvl w:val="1"/>
      </w:pPr>
      <w:bookmarkStart w:id="20" w:name="_Toc504213130"/>
      <w:r>
        <w:lastRenderedPageBreak/>
        <w:t>Wiki stránky</w:t>
      </w:r>
      <w:bookmarkEnd w:id="20"/>
    </w:p>
    <w:p w:rsidR="00901FB0" w:rsidRDefault="00901FB0" w:rsidP="00901FB0">
      <w:pPr>
        <w:pStyle w:val="Default"/>
        <w:spacing w:line="360" w:lineRule="auto"/>
        <w:jc w:val="both"/>
        <w:outlineLvl w:val="1"/>
      </w:pPr>
      <w:bookmarkStart w:id="21" w:name="_Toc504213131"/>
      <w:r>
        <w:t>Webové stránky žáků, pro žáky s možností sdílení</w:t>
      </w:r>
      <w:bookmarkEnd w:id="21"/>
    </w:p>
    <w:p w:rsidR="00901FB0" w:rsidRDefault="00901FB0" w:rsidP="00901FB0">
      <w:pPr>
        <w:pStyle w:val="Default"/>
        <w:spacing w:line="360" w:lineRule="auto"/>
        <w:jc w:val="both"/>
        <w:outlineLvl w:val="1"/>
      </w:pPr>
      <w:bookmarkStart w:id="22" w:name="_Toc504213132"/>
      <w:r>
        <w:t>Webové stránky učitelů, pro učitele s možností sdílení</w:t>
      </w:r>
      <w:bookmarkEnd w:id="22"/>
    </w:p>
    <w:p w:rsidR="00901FB0" w:rsidRDefault="00901FB0" w:rsidP="00901FB0">
      <w:pPr>
        <w:pStyle w:val="Default"/>
        <w:spacing w:line="360" w:lineRule="auto"/>
        <w:jc w:val="both"/>
        <w:outlineLvl w:val="1"/>
      </w:pPr>
      <w:bookmarkStart w:id="23" w:name="_Toc504213133"/>
      <w:r>
        <w:t>Online výuka – Moodle,…</w:t>
      </w:r>
      <w:bookmarkEnd w:id="23"/>
    </w:p>
    <w:p w:rsidR="00901FB0" w:rsidRDefault="00901FB0" w:rsidP="00901FB0">
      <w:pPr>
        <w:pStyle w:val="Default"/>
        <w:spacing w:line="360" w:lineRule="auto"/>
        <w:jc w:val="both"/>
        <w:outlineLvl w:val="1"/>
      </w:pPr>
      <w:bookmarkStart w:id="24" w:name="_Toc504213134"/>
      <w:r>
        <w:t>Diskuzní forum pro žáky</w:t>
      </w:r>
      <w:bookmarkEnd w:id="24"/>
    </w:p>
    <w:p w:rsidR="00901FB0" w:rsidRPr="00AD494C" w:rsidRDefault="00901FB0" w:rsidP="00901FB0">
      <w:pPr>
        <w:pStyle w:val="Default"/>
        <w:spacing w:line="360" w:lineRule="auto"/>
        <w:jc w:val="both"/>
        <w:outlineLvl w:val="1"/>
      </w:pPr>
      <w:bookmarkStart w:id="25" w:name="_Toc504213135"/>
      <w:r>
        <w:t>Diskuzní forum pro učitele</w:t>
      </w:r>
      <w:bookmarkEnd w:id="25"/>
    </w:p>
    <w:p w:rsidR="00901FB0" w:rsidRDefault="00901FB0" w:rsidP="000C5308">
      <w:pPr>
        <w:pStyle w:val="Default"/>
        <w:spacing w:line="360" w:lineRule="auto"/>
        <w:jc w:val="both"/>
      </w:pPr>
    </w:p>
    <w:p w:rsidR="00C778C1" w:rsidRDefault="0026167D" w:rsidP="000C5308">
      <w:pPr>
        <w:pStyle w:val="Default"/>
        <w:spacing w:line="360" w:lineRule="auto"/>
        <w:jc w:val="both"/>
      </w:pPr>
      <w:r>
        <w:t xml:space="preserve">Webové stránky školy s </w:t>
      </w:r>
      <w:r w:rsidR="005968F1">
        <w:t>aktuálními informacemi</w:t>
      </w:r>
      <w:r w:rsidR="00625D92">
        <w:t xml:space="preserve"> dle modulů použití:</w:t>
      </w:r>
    </w:p>
    <w:p w:rsidR="00C54290" w:rsidRPr="00C54290" w:rsidRDefault="00C54290" w:rsidP="000C5308">
      <w:pPr>
        <w:pStyle w:val="Default"/>
        <w:spacing w:line="360" w:lineRule="auto"/>
        <w:jc w:val="both"/>
        <w:rPr>
          <w:color w:val="FF0000"/>
        </w:rPr>
      </w:pPr>
      <w:r w:rsidRPr="00C54290">
        <w:rPr>
          <w:color w:val="FF0000"/>
        </w:rPr>
        <w:t>Prohlášení o přístupnosti</w:t>
      </w:r>
    </w:p>
    <w:p w:rsidR="00C54290" w:rsidRPr="00C54290" w:rsidRDefault="00C54290" w:rsidP="000C5308">
      <w:pPr>
        <w:pStyle w:val="Default"/>
        <w:spacing w:line="360" w:lineRule="auto"/>
        <w:jc w:val="both"/>
        <w:rPr>
          <w:color w:val="FF0000"/>
        </w:rPr>
      </w:pPr>
      <w:r w:rsidRPr="00C54290">
        <w:rPr>
          <w:color w:val="FF0000"/>
        </w:rPr>
        <w:t>Horní menu</w:t>
      </w:r>
    </w:p>
    <w:p w:rsidR="00C54290" w:rsidRPr="00C54290" w:rsidRDefault="00C54290" w:rsidP="000C5308">
      <w:pPr>
        <w:pStyle w:val="Default"/>
        <w:spacing w:line="360" w:lineRule="auto"/>
        <w:jc w:val="both"/>
        <w:rPr>
          <w:color w:val="FF0000"/>
        </w:rPr>
      </w:pPr>
      <w:r w:rsidRPr="00C54290">
        <w:rPr>
          <w:color w:val="FF0000"/>
        </w:rPr>
        <w:t>Uchazeči o studium</w:t>
      </w:r>
    </w:p>
    <w:p w:rsidR="00C54290" w:rsidRPr="00C54290" w:rsidRDefault="00C54290" w:rsidP="000C5308">
      <w:pPr>
        <w:pStyle w:val="Default"/>
        <w:spacing w:line="360" w:lineRule="auto"/>
        <w:jc w:val="both"/>
        <w:rPr>
          <w:color w:val="FF0000"/>
        </w:rPr>
      </w:pPr>
      <w:r w:rsidRPr="00C54290">
        <w:rPr>
          <w:color w:val="FF0000"/>
        </w:rPr>
        <w:t>Informace o studiu</w:t>
      </w:r>
    </w:p>
    <w:p w:rsidR="00C54290" w:rsidRPr="00C54290" w:rsidRDefault="00C54290" w:rsidP="000C5308">
      <w:pPr>
        <w:pStyle w:val="Default"/>
        <w:spacing w:line="360" w:lineRule="auto"/>
        <w:jc w:val="both"/>
        <w:rPr>
          <w:color w:val="FF0000"/>
        </w:rPr>
      </w:pPr>
      <w:r w:rsidRPr="00C54290">
        <w:rPr>
          <w:color w:val="FF0000"/>
        </w:rPr>
        <w:t>Studijní obory</w:t>
      </w:r>
    </w:p>
    <w:p w:rsidR="00C54290" w:rsidRPr="00C54290" w:rsidRDefault="00C54290" w:rsidP="000C5308">
      <w:pPr>
        <w:pStyle w:val="Default"/>
        <w:spacing w:line="360" w:lineRule="auto"/>
        <w:jc w:val="both"/>
        <w:rPr>
          <w:color w:val="FF0000"/>
        </w:rPr>
      </w:pPr>
      <w:r w:rsidRPr="00C54290">
        <w:rPr>
          <w:color w:val="FF0000"/>
        </w:rPr>
        <w:t>Přijímací řízení</w:t>
      </w:r>
    </w:p>
    <w:p w:rsidR="00C54290" w:rsidRPr="00C54290" w:rsidRDefault="00C54290" w:rsidP="000C5308">
      <w:pPr>
        <w:pStyle w:val="Default"/>
        <w:spacing w:line="360" w:lineRule="auto"/>
        <w:jc w:val="both"/>
        <w:rPr>
          <w:color w:val="FF0000"/>
        </w:rPr>
      </w:pPr>
      <w:r w:rsidRPr="00C54290">
        <w:rPr>
          <w:color w:val="FF0000"/>
        </w:rPr>
        <w:t>Formuláře přihlášek na naší školu</w:t>
      </w:r>
    </w:p>
    <w:p w:rsidR="00C54290" w:rsidRPr="00C54290" w:rsidRDefault="00C54290" w:rsidP="000C5308">
      <w:pPr>
        <w:pStyle w:val="Default"/>
        <w:spacing w:line="360" w:lineRule="auto"/>
        <w:jc w:val="both"/>
        <w:rPr>
          <w:color w:val="FF0000"/>
        </w:rPr>
      </w:pPr>
      <w:r w:rsidRPr="00C54290">
        <w:rPr>
          <w:color w:val="FF0000"/>
        </w:rPr>
        <w:t>Přijímací testy</w:t>
      </w:r>
    </w:p>
    <w:p w:rsidR="00C54290" w:rsidRPr="00C54290" w:rsidRDefault="00C54290" w:rsidP="000C5308">
      <w:pPr>
        <w:pStyle w:val="Default"/>
        <w:spacing w:line="360" w:lineRule="auto"/>
        <w:jc w:val="both"/>
        <w:rPr>
          <w:color w:val="FF0000"/>
        </w:rPr>
      </w:pPr>
      <w:r w:rsidRPr="00C54290">
        <w:rPr>
          <w:color w:val="FF0000"/>
        </w:rPr>
        <w:t>Statistiky školy</w:t>
      </w:r>
    </w:p>
    <w:p w:rsidR="00C54290" w:rsidRPr="00C54290" w:rsidRDefault="00C54290" w:rsidP="000C5308">
      <w:pPr>
        <w:pStyle w:val="Default"/>
        <w:spacing w:line="360" w:lineRule="auto"/>
        <w:jc w:val="both"/>
        <w:rPr>
          <w:color w:val="FF0000"/>
        </w:rPr>
      </w:pPr>
      <w:r w:rsidRPr="00C54290">
        <w:rPr>
          <w:color w:val="FF0000"/>
        </w:rPr>
        <w:t>Studenti</w:t>
      </w:r>
    </w:p>
    <w:p w:rsidR="00C54290" w:rsidRPr="00C54290" w:rsidRDefault="00C54290" w:rsidP="000C5308">
      <w:pPr>
        <w:pStyle w:val="Default"/>
        <w:spacing w:line="360" w:lineRule="auto"/>
        <w:jc w:val="both"/>
        <w:rPr>
          <w:color w:val="FF0000"/>
        </w:rPr>
      </w:pPr>
      <w:r w:rsidRPr="00C54290">
        <w:rPr>
          <w:color w:val="FF0000"/>
        </w:rPr>
        <w:t>Organizace školního roku</w:t>
      </w:r>
    </w:p>
    <w:p w:rsidR="00C54290" w:rsidRPr="00C54290" w:rsidRDefault="00C54290" w:rsidP="000C5308">
      <w:pPr>
        <w:pStyle w:val="Default"/>
        <w:spacing w:line="360" w:lineRule="auto"/>
        <w:jc w:val="both"/>
        <w:rPr>
          <w:color w:val="FF0000"/>
        </w:rPr>
      </w:pPr>
      <w:r w:rsidRPr="00C54290">
        <w:rPr>
          <w:color w:val="FF0000"/>
        </w:rPr>
        <w:t>Rodiče</w:t>
      </w:r>
    </w:p>
    <w:p w:rsidR="00C54290" w:rsidRPr="00C54290" w:rsidRDefault="00C54290" w:rsidP="000C5308">
      <w:pPr>
        <w:pStyle w:val="Default"/>
        <w:spacing w:line="360" w:lineRule="auto"/>
        <w:jc w:val="both"/>
        <w:rPr>
          <w:color w:val="FF0000"/>
        </w:rPr>
      </w:pPr>
      <w:r w:rsidRPr="00C54290">
        <w:rPr>
          <w:color w:val="FF0000"/>
        </w:rPr>
        <w:t>Rada rodičů</w:t>
      </w:r>
    </w:p>
    <w:p w:rsidR="00C54290" w:rsidRPr="00C54290" w:rsidRDefault="00C54290" w:rsidP="000C5308">
      <w:pPr>
        <w:pStyle w:val="Default"/>
        <w:spacing w:line="360" w:lineRule="auto"/>
        <w:jc w:val="both"/>
        <w:rPr>
          <w:color w:val="FF0000"/>
        </w:rPr>
      </w:pPr>
      <w:r w:rsidRPr="00C54290">
        <w:rPr>
          <w:color w:val="FF0000"/>
        </w:rPr>
        <w:t>Žádosti a formuláře</w:t>
      </w:r>
    </w:p>
    <w:p w:rsidR="00C54290" w:rsidRPr="00C54290" w:rsidRDefault="00C54290" w:rsidP="000C5308">
      <w:pPr>
        <w:pStyle w:val="Default"/>
        <w:spacing w:line="360" w:lineRule="auto"/>
        <w:jc w:val="both"/>
        <w:rPr>
          <w:color w:val="FF0000"/>
        </w:rPr>
      </w:pPr>
      <w:r w:rsidRPr="00C54290">
        <w:rPr>
          <w:color w:val="FF0000"/>
        </w:rPr>
        <w:t>Organizace školního roku 2012/2013</w:t>
      </w:r>
    </w:p>
    <w:p w:rsidR="00C54290" w:rsidRPr="00C54290" w:rsidRDefault="00C54290" w:rsidP="000C5308">
      <w:pPr>
        <w:pStyle w:val="Default"/>
        <w:spacing w:line="360" w:lineRule="auto"/>
        <w:jc w:val="both"/>
        <w:rPr>
          <w:color w:val="FF0000"/>
        </w:rPr>
      </w:pPr>
      <w:r w:rsidRPr="00C54290">
        <w:rPr>
          <w:color w:val="FF0000"/>
        </w:rPr>
        <w:t>Kontakty</w:t>
      </w:r>
    </w:p>
    <w:p w:rsidR="00C54290" w:rsidRPr="00C54290" w:rsidRDefault="00C54290" w:rsidP="000C5308">
      <w:pPr>
        <w:pStyle w:val="Default"/>
        <w:spacing w:line="360" w:lineRule="auto"/>
        <w:jc w:val="both"/>
        <w:rPr>
          <w:color w:val="FF0000"/>
        </w:rPr>
      </w:pPr>
      <w:r w:rsidRPr="00C54290">
        <w:rPr>
          <w:color w:val="FF0000"/>
        </w:rPr>
        <w:t>Moduly</w:t>
      </w:r>
    </w:p>
    <w:p w:rsidR="00C54290" w:rsidRPr="00C54290" w:rsidRDefault="00C54290" w:rsidP="000C5308">
      <w:pPr>
        <w:pStyle w:val="Default"/>
        <w:spacing w:line="360" w:lineRule="auto"/>
        <w:jc w:val="both"/>
        <w:rPr>
          <w:color w:val="FF0000"/>
        </w:rPr>
      </w:pPr>
      <w:r w:rsidRPr="00C54290">
        <w:rPr>
          <w:color w:val="FF0000"/>
        </w:rPr>
        <w:t>Fotogalerie</w:t>
      </w:r>
    </w:p>
    <w:p w:rsidR="00C54290" w:rsidRPr="00C54290" w:rsidRDefault="00C54290" w:rsidP="000C5308">
      <w:pPr>
        <w:pStyle w:val="Default"/>
        <w:spacing w:line="360" w:lineRule="auto"/>
        <w:jc w:val="both"/>
        <w:rPr>
          <w:color w:val="FF0000"/>
        </w:rPr>
      </w:pPr>
      <w:r w:rsidRPr="00C54290">
        <w:rPr>
          <w:color w:val="FF0000"/>
        </w:rPr>
        <w:t>Fórum</w:t>
      </w:r>
    </w:p>
    <w:p w:rsidR="00C54290" w:rsidRPr="00C54290" w:rsidRDefault="00C54290" w:rsidP="000C5308">
      <w:pPr>
        <w:pStyle w:val="Default"/>
        <w:spacing w:line="360" w:lineRule="auto"/>
        <w:jc w:val="both"/>
        <w:rPr>
          <w:color w:val="FF0000"/>
        </w:rPr>
      </w:pPr>
      <w:r w:rsidRPr="00C54290">
        <w:rPr>
          <w:color w:val="FF0000"/>
        </w:rPr>
        <w:t>Soubory</w:t>
      </w:r>
    </w:p>
    <w:p w:rsidR="00C54290" w:rsidRPr="00C54290" w:rsidRDefault="00C54290" w:rsidP="000C5308">
      <w:pPr>
        <w:pStyle w:val="Default"/>
        <w:spacing w:line="360" w:lineRule="auto"/>
        <w:jc w:val="both"/>
        <w:rPr>
          <w:color w:val="FF0000"/>
        </w:rPr>
      </w:pPr>
      <w:r w:rsidRPr="00C54290">
        <w:rPr>
          <w:color w:val="FF0000"/>
        </w:rPr>
        <w:t>Jídelna</w:t>
      </w:r>
    </w:p>
    <w:p w:rsidR="00C54290" w:rsidRPr="00C54290" w:rsidRDefault="00C54290" w:rsidP="000C5308">
      <w:pPr>
        <w:pStyle w:val="Default"/>
        <w:spacing w:line="360" w:lineRule="auto"/>
        <w:jc w:val="both"/>
        <w:rPr>
          <w:color w:val="FF0000"/>
        </w:rPr>
      </w:pPr>
      <w:r w:rsidRPr="00C54290">
        <w:rPr>
          <w:color w:val="FF0000"/>
        </w:rPr>
        <w:t>Přihlášení</w:t>
      </w:r>
    </w:p>
    <w:p w:rsidR="00C54290" w:rsidRPr="00C54290" w:rsidRDefault="00C54290" w:rsidP="000C5308">
      <w:pPr>
        <w:pStyle w:val="Default"/>
        <w:spacing w:line="360" w:lineRule="auto"/>
        <w:jc w:val="both"/>
        <w:rPr>
          <w:color w:val="FF0000"/>
        </w:rPr>
      </w:pPr>
      <w:r w:rsidRPr="00C54290">
        <w:rPr>
          <w:color w:val="FF0000"/>
        </w:rPr>
        <w:t>Kalendář</w:t>
      </w:r>
    </w:p>
    <w:p w:rsidR="00C54290" w:rsidRPr="00C54290" w:rsidRDefault="00C54290" w:rsidP="000C5308">
      <w:pPr>
        <w:pStyle w:val="Default"/>
        <w:spacing w:line="360" w:lineRule="auto"/>
        <w:jc w:val="both"/>
        <w:rPr>
          <w:color w:val="FF0000"/>
        </w:rPr>
      </w:pPr>
      <w:r w:rsidRPr="00C54290">
        <w:rPr>
          <w:color w:val="FF0000"/>
        </w:rPr>
        <w:t>Testy</w:t>
      </w:r>
    </w:p>
    <w:p w:rsidR="00C54290" w:rsidRPr="00C54290" w:rsidRDefault="00C54290" w:rsidP="000C5308">
      <w:pPr>
        <w:pStyle w:val="Default"/>
        <w:spacing w:line="360" w:lineRule="auto"/>
        <w:jc w:val="both"/>
        <w:rPr>
          <w:color w:val="FF0000"/>
        </w:rPr>
      </w:pPr>
      <w:r w:rsidRPr="00C54290">
        <w:rPr>
          <w:color w:val="FF0000"/>
        </w:rPr>
        <w:lastRenderedPageBreak/>
        <w:t>Nástěnka</w:t>
      </w:r>
    </w:p>
    <w:p w:rsidR="00C54290" w:rsidRPr="00C54290" w:rsidRDefault="00C54290" w:rsidP="000C5308">
      <w:pPr>
        <w:pStyle w:val="Default"/>
        <w:spacing w:line="360" w:lineRule="auto"/>
        <w:jc w:val="both"/>
        <w:rPr>
          <w:color w:val="FF0000"/>
        </w:rPr>
      </w:pPr>
      <w:r w:rsidRPr="00C54290">
        <w:rPr>
          <w:color w:val="FF0000"/>
        </w:rPr>
        <w:t>E-podatelna</w:t>
      </w:r>
    </w:p>
    <w:p w:rsidR="00C54290" w:rsidRPr="00C54290" w:rsidRDefault="00C54290" w:rsidP="000C5308">
      <w:pPr>
        <w:pStyle w:val="Default"/>
        <w:spacing w:line="360" w:lineRule="auto"/>
        <w:jc w:val="both"/>
        <w:rPr>
          <w:color w:val="FF0000"/>
        </w:rPr>
      </w:pPr>
      <w:r w:rsidRPr="00C54290">
        <w:rPr>
          <w:color w:val="FF0000"/>
        </w:rPr>
        <w:t>Učitelé</w:t>
      </w:r>
    </w:p>
    <w:p w:rsidR="00C54290" w:rsidRPr="00C54290" w:rsidRDefault="00C54290" w:rsidP="000C5308">
      <w:pPr>
        <w:pStyle w:val="Default"/>
        <w:spacing w:line="360" w:lineRule="auto"/>
        <w:jc w:val="both"/>
        <w:rPr>
          <w:color w:val="FF0000"/>
        </w:rPr>
      </w:pPr>
      <w:r w:rsidRPr="00C54290">
        <w:rPr>
          <w:color w:val="FF0000"/>
        </w:rPr>
        <w:t>E-omluvenka</w:t>
      </w:r>
    </w:p>
    <w:p w:rsidR="00C54290" w:rsidRPr="00C54290" w:rsidRDefault="00C54290" w:rsidP="000C5308">
      <w:pPr>
        <w:pStyle w:val="Default"/>
        <w:spacing w:line="360" w:lineRule="auto"/>
        <w:jc w:val="both"/>
        <w:rPr>
          <w:color w:val="FF0000"/>
        </w:rPr>
      </w:pPr>
      <w:r w:rsidRPr="00C54290">
        <w:rPr>
          <w:color w:val="FF0000"/>
        </w:rPr>
        <w:t>Rezervace</w:t>
      </w:r>
    </w:p>
    <w:p w:rsidR="00C54290" w:rsidRPr="00C54290" w:rsidRDefault="00C54290" w:rsidP="000C5308">
      <w:pPr>
        <w:pStyle w:val="Default"/>
        <w:spacing w:line="360" w:lineRule="auto"/>
        <w:jc w:val="both"/>
        <w:rPr>
          <w:color w:val="FF0000"/>
        </w:rPr>
      </w:pPr>
      <w:r w:rsidRPr="00C54290">
        <w:rPr>
          <w:color w:val="FF0000"/>
        </w:rPr>
        <w:t>Mapa webu</w:t>
      </w:r>
    </w:p>
    <w:p w:rsidR="00C54290" w:rsidRPr="00C54290" w:rsidRDefault="00C54290" w:rsidP="000C5308">
      <w:pPr>
        <w:pStyle w:val="Default"/>
        <w:spacing w:line="360" w:lineRule="auto"/>
        <w:jc w:val="both"/>
        <w:rPr>
          <w:color w:val="FF0000"/>
        </w:rPr>
      </w:pPr>
      <w:r w:rsidRPr="00C54290">
        <w:rPr>
          <w:color w:val="FF0000"/>
        </w:rPr>
        <w:t>Sportovní výsledky</w:t>
      </w:r>
    </w:p>
    <w:p w:rsidR="00C54290" w:rsidRPr="00C54290" w:rsidRDefault="00C54290" w:rsidP="000C5308">
      <w:pPr>
        <w:pStyle w:val="Default"/>
        <w:spacing w:line="360" w:lineRule="auto"/>
        <w:jc w:val="both"/>
        <w:rPr>
          <w:color w:val="FF0000"/>
        </w:rPr>
      </w:pPr>
      <w:r w:rsidRPr="00C54290">
        <w:rPr>
          <w:color w:val="FF0000"/>
        </w:rPr>
        <w:t>Družina</w:t>
      </w:r>
    </w:p>
    <w:p w:rsidR="00C54290" w:rsidRPr="00C54290" w:rsidRDefault="00C54290" w:rsidP="000C5308">
      <w:pPr>
        <w:pStyle w:val="Default"/>
        <w:spacing w:line="360" w:lineRule="auto"/>
        <w:jc w:val="both"/>
        <w:rPr>
          <w:color w:val="FF0000"/>
        </w:rPr>
      </w:pPr>
      <w:r w:rsidRPr="00C54290">
        <w:rPr>
          <w:color w:val="FF0000"/>
        </w:rPr>
        <w:t>Seznam škol</w:t>
      </w:r>
    </w:p>
    <w:p w:rsidR="00C54290" w:rsidRPr="00C54290" w:rsidRDefault="00C54290" w:rsidP="000C5308">
      <w:pPr>
        <w:pStyle w:val="Default"/>
        <w:spacing w:line="360" w:lineRule="auto"/>
        <w:jc w:val="both"/>
        <w:rPr>
          <w:color w:val="FF0000"/>
        </w:rPr>
      </w:pPr>
      <w:r w:rsidRPr="00C54290">
        <w:rPr>
          <w:color w:val="FF0000"/>
        </w:rPr>
        <w:t>Levé menu</w:t>
      </w:r>
    </w:p>
    <w:p w:rsidR="00C54290" w:rsidRPr="00C54290" w:rsidRDefault="00C54290" w:rsidP="000C5308">
      <w:pPr>
        <w:pStyle w:val="Default"/>
        <w:spacing w:line="360" w:lineRule="auto"/>
        <w:jc w:val="both"/>
        <w:rPr>
          <w:color w:val="FF0000"/>
        </w:rPr>
      </w:pPr>
      <w:r w:rsidRPr="00C54290">
        <w:rPr>
          <w:color w:val="FF0000"/>
        </w:rPr>
        <w:t>O škole</w:t>
      </w:r>
    </w:p>
    <w:p w:rsidR="00C54290" w:rsidRPr="00C54290" w:rsidRDefault="00C54290" w:rsidP="000C5308">
      <w:pPr>
        <w:pStyle w:val="Default"/>
        <w:spacing w:line="360" w:lineRule="auto"/>
        <w:jc w:val="both"/>
        <w:rPr>
          <w:color w:val="FF0000"/>
        </w:rPr>
      </w:pPr>
      <w:r w:rsidRPr="00C54290">
        <w:rPr>
          <w:color w:val="FF0000"/>
        </w:rPr>
        <w:t>Informace o škole</w:t>
      </w:r>
    </w:p>
    <w:p w:rsidR="00C54290" w:rsidRPr="00C54290" w:rsidRDefault="00C54290" w:rsidP="000C5308">
      <w:pPr>
        <w:pStyle w:val="Default"/>
        <w:spacing w:line="360" w:lineRule="auto"/>
        <w:jc w:val="both"/>
        <w:rPr>
          <w:color w:val="FF0000"/>
        </w:rPr>
      </w:pPr>
      <w:r w:rsidRPr="00C54290">
        <w:rPr>
          <w:color w:val="FF0000"/>
        </w:rPr>
        <w:t>Informace o studiu</w:t>
      </w:r>
    </w:p>
    <w:p w:rsidR="00C54290" w:rsidRPr="00C54290" w:rsidRDefault="00C54290" w:rsidP="000C5308">
      <w:pPr>
        <w:pStyle w:val="Default"/>
        <w:spacing w:line="360" w:lineRule="auto"/>
        <w:jc w:val="both"/>
        <w:rPr>
          <w:color w:val="FF0000"/>
        </w:rPr>
      </w:pPr>
      <w:r w:rsidRPr="00C54290">
        <w:rPr>
          <w:color w:val="FF0000"/>
        </w:rPr>
        <w:t>Historie školy</w:t>
      </w:r>
    </w:p>
    <w:p w:rsidR="00C54290" w:rsidRPr="00C54290" w:rsidRDefault="00C54290" w:rsidP="000C5308">
      <w:pPr>
        <w:pStyle w:val="Default"/>
        <w:spacing w:line="360" w:lineRule="auto"/>
        <w:jc w:val="both"/>
        <w:rPr>
          <w:color w:val="FF0000"/>
        </w:rPr>
      </w:pPr>
      <w:r w:rsidRPr="00C54290">
        <w:rPr>
          <w:color w:val="FF0000"/>
        </w:rPr>
        <w:t>Napsali o nás</w:t>
      </w:r>
    </w:p>
    <w:p w:rsidR="00C54290" w:rsidRPr="00C54290" w:rsidRDefault="00C54290" w:rsidP="000C5308">
      <w:pPr>
        <w:pStyle w:val="Default"/>
        <w:spacing w:line="360" w:lineRule="auto"/>
        <w:jc w:val="both"/>
        <w:rPr>
          <w:color w:val="FF0000"/>
        </w:rPr>
      </w:pPr>
      <w:r w:rsidRPr="00C54290">
        <w:rPr>
          <w:color w:val="FF0000"/>
        </w:rPr>
        <w:t>Kontakty</w:t>
      </w:r>
    </w:p>
    <w:p w:rsidR="00C54290" w:rsidRPr="00C54290" w:rsidRDefault="00C54290" w:rsidP="000C5308">
      <w:pPr>
        <w:pStyle w:val="Default"/>
        <w:spacing w:line="360" w:lineRule="auto"/>
        <w:jc w:val="both"/>
        <w:rPr>
          <w:color w:val="FF0000"/>
        </w:rPr>
      </w:pPr>
      <w:r w:rsidRPr="00C54290">
        <w:rPr>
          <w:color w:val="FF0000"/>
        </w:rPr>
        <w:t>test slozky</w:t>
      </w:r>
    </w:p>
    <w:p w:rsidR="00C54290" w:rsidRPr="00C54290" w:rsidRDefault="00C54290" w:rsidP="000C5308">
      <w:pPr>
        <w:pStyle w:val="Default"/>
        <w:spacing w:line="360" w:lineRule="auto"/>
        <w:jc w:val="both"/>
        <w:rPr>
          <w:color w:val="FF0000"/>
        </w:rPr>
      </w:pPr>
      <w:r w:rsidRPr="00C54290">
        <w:rPr>
          <w:color w:val="FF0000"/>
        </w:rPr>
        <w:t>stranka v testu_pokus</w:t>
      </w:r>
    </w:p>
    <w:p w:rsidR="00C54290" w:rsidRPr="00C54290" w:rsidRDefault="00C54290" w:rsidP="000C5308">
      <w:pPr>
        <w:pStyle w:val="Default"/>
        <w:spacing w:line="360" w:lineRule="auto"/>
        <w:jc w:val="both"/>
        <w:rPr>
          <w:color w:val="FF0000"/>
        </w:rPr>
      </w:pPr>
      <w:r w:rsidRPr="00C54290">
        <w:rPr>
          <w:color w:val="FF0000"/>
        </w:rPr>
        <w:t>Testovaci stranka</w:t>
      </w:r>
    </w:p>
    <w:p w:rsidR="00C54290" w:rsidRPr="00C54290" w:rsidRDefault="00C54290" w:rsidP="000C5308">
      <w:pPr>
        <w:pStyle w:val="Default"/>
        <w:spacing w:line="360" w:lineRule="auto"/>
        <w:jc w:val="both"/>
        <w:rPr>
          <w:color w:val="FF0000"/>
        </w:rPr>
      </w:pPr>
      <w:r w:rsidRPr="00C54290">
        <w:rPr>
          <w:color w:val="FF0000"/>
        </w:rPr>
        <w:t>Testovaci stranka IIIIII</w:t>
      </w:r>
    </w:p>
    <w:p w:rsidR="00C54290" w:rsidRPr="00C54290" w:rsidRDefault="00C54290" w:rsidP="000C5308">
      <w:pPr>
        <w:pStyle w:val="Default"/>
        <w:spacing w:line="360" w:lineRule="auto"/>
        <w:jc w:val="both"/>
        <w:rPr>
          <w:color w:val="FF0000"/>
        </w:rPr>
      </w:pPr>
      <w:r w:rsidRPr="00C54290">
        <w:rPr>
          <w:color w:val="FF0000"/>
        </w:rPr>
        <w:t>Monča</w:t>
      </w:r>
    </w:p>
    <w:p w:rsidR="00C54290" w:rsidRPr="00C54290" w:rsidRDefault="00C54290" w:rsidP="000C5308">
      <w:pPr>
        <w:pStyle w:val="Default"/>
        <w:spacing w:line="360" w:lineRule="auto"/>
        <w:jc w:val="both"/>
        <w:rPr>
          <w:color w:val="FF0000"/>
        </w:rPr>
      </w:pPr>
      <w:r w:rsidRPr="00C54290">
        <w:rPr>
          <w:color w:val="FF0000"/>
        </w:rPr>
        <w:t>Aktuality</w:t>
      </w:r>
    </w:p>
    <w:p w:rsidR="00C54290" w:rsidRPr="00C54290" w:rsidRDefault="00C54290" w:rsidP="000C5308">
      <w:pPr>
        <w:pStyle w:val="Default"/>
        <w:spacing w:line="360" w:lineRule="auto"/>
        <w:jc w:val="both"/>
        <w:rPr>
          <w:color w:val="FF0000"/>
        </w:rPr>
      </w:pPr>
      <w:r w:rsidRPr="00C54290">
        <w:rPr>
          <w:color w:val="FF0000"/>
        </w:rPr>
        <w:t>Do školy přichází Etřídnice - nejlepší informační systém pro školy</w:t>
      </w:r>
    </w:p>
    <w:p w:rsidR="00C54290" w:rsidRPr="00C54290" w:rsidRDefault="00C54290" w:rsidP="000C5308">
      <w:pPr>
        <w:pStyle w:val="Default"/>
        <w:spacing w:line="360" w:lineRule="auto"/>
        <w:jc w:val="both"/>
        <w:rPr>
          <w:color w:val="FF0000"/>
        </w:rPr>
      </w:pPr>
      <w:r w:rsidRPr="00C54290">
        <w:rPr>
          <w:color w:val="FF0000"/>
        </w:rPr>
        <w:t>Úspěchy v gastronomické soutěži Gastro Hradec Vitana cup 2013</w:t>
      </w:r>
    </w:p>
    <w:p w:rsidR="00C54290" w:rsidRPr="00C54290" w:rsidRDefault="00C54290" w:rsidP="000C5308">
      <w:pPr>
        <w:pStyle w:val="Default"/>
        <w:spacing w:line="360" w:lineRule="auto"/>
        <w:jc w:val="both"/>
        <w:rPr>
          <w:color w:val="FF0000"/>
        </w:rPr>
      </w:pPr>
      <w:r w:rsidRPr="00C54290">
        <w:rPr>
          <w:color w:val="FF0000"/>
        </w:rPr>
        <w:t>Moderní webové stránky pro školy</w:t>
      </w:r>
    </w:p>
    <w:p w:rsidR="00C54290" w:rsidRPr="00C54290" w:rsidRDefault="00C54290" w:rsidP="000C5308">
      <w:pPr>
        <w:pStyle w:val="Default"/>
        <w:spacing w:line="360" w:lineRule="auto"/>
        <w:jc w:val="both"/>
        <w:rPr>
          <w:color w:val="FF0000"/>
        </w:rPr>
      </w:pPr>
      <w:r w:rsidRPr="00C54290">
        <w:rPr>
          <w:color w:val="FF0000"/>
        </w:rPr>
        <w:t>Výlet Francie</w:t>
      </w:r>
    </w:p>
    <w:p w:rsidR="00C54290" w:rsidRPr="00C54290" w:rsidRDefault="00C54290" w:rsidP="000C5308">
      <w:pPr>
        <w:pStyle w:val="Default"/>
        <w:spacing w:line="360" w:lineRule="auto"/>
        <w:jc w:val="both"/>
        <w:rPr>
          <w:color w:val="FF0000"/>
        </w:rPr>
      </w:pPr>
      <w:r w:rsidRPr="00C54290">
        <w:rPr>
          <w:color w:val="FF0000"/>
        </w:rPr>
        <w:t>Zeměpisná olympiáda 2015</w:t>
      </w:r>
    </w:p>
    <w:p w:rsidR="00C54290" w:rsidRPr="00C54290" w:rsidRDefault="00C54290" w:rsidP="000C5308">
      <w:pPr>
        <w:pStyle w:val="Default"/>
        <w:spacing w:line="360" w:lineRule="auto"/>
        <w:jc w:val="both"/>
        <w:rPr>
          <w:color w:val="FF0000"/>
        </w:rPr>
      </w:pPr>
      <w:r w:rsidRPr="00C54290">
        <w:rPr>
          <w:color w:val="FF0000"/>
        </w:rPr>
        <w:t>Třídy</w:t>
      </w:r>
    </w:p>
    <w:p w:rsidR="00C54290" w:rsidRPr="00C54290" w:rsidRDefault="00C54290" w:rsidP="000C5308">
      <w:pPr>
        <w:pStyle w:val="Default"/>
        <w:spacing w:line="360" w:lineRule="auto"/>
        <w:jc w:val="both"/>
        <w:rPr>
          <w:color w:val="FF0000"/>
        </w:rPr>
      </w:pPr>
      <w:r w:rsidRPr="00C54290">
        <w:rPr>
          <w:color w:val="FF0000"/>
        </w:rPr>
        <w:t>1.A</w:t>
      </w:r>
    </w:p>
    <w:p w:rsidR="00C54290" w:rsidRPr="00C54290" w:rsidRDefault="00C54290" w:rsidP="000C5308">
      <w:pPr>
        <w:pStyle w:val="Default"/>
        <w:spacing w:line="360" w:lineRule="auto"/>
        <w:jc w:val="both"/>
        <w:rPr>
          <w:color w:val="FF0000"/>
        </w:rPr>
      </w:pPr>
      <w:r w:rsidRPr="00C54290">
        <w:rPr>
          <w:color w:val="FF0000"/>
        </w:rPr>
        <w:t>Domaci ukoly</w:t>
      </w:r>
    </w:p>
    <w:p w:rsidR="00C54290" w:rsidRPr="00C54290" w:rsidRDefault="00C54290" w:rsidP="000C5308">
      <w:pPr>
        <w:pStyle w:val="Default"/>
        <w:spacing w:line="360" w:lineRule="auto"/>
        <w:jc w:val="both"/>
        <w:rPr>
          <w:color w:val="FF0000"/>
        </w:rPr>
      </w:pPr>
      <w:r w:rsidRPr="00C54290">
        <w:rPr>
          <w:color w:val="FF0000"/>
        </w:rPr>
        <w:t>1.B</w:t>
      </w:r>
    </w:p>
    <w:p w:rsidR="00C54290" w:rsidRPr="00C54290" w:rsidRDefault="00C54290" w:rsidP="000C5308">
      <w:pPr>
        <w:pStyle w:val="Default"/>
        <w:spacing w:line="360" w:lineRule="auto"/>
        <w:jc w:val="both"/>
        <w:rPr>
          <w:color w:val="FF0000"/>
        </w:rPr>
      </w:pPr>
      <w:r w:rsidRPr="00C54290">
        <w:rPr>
          <w:color w:val="FF0000"/>
        </w:rPr>
        <w:t>2.A</w:t>
      </w:r>
    </w:p>
    <w:p w:rsidR="00C54290" w:rsidRPr="00C54290" w:rsidRDefault="00C54290" w:rsidP="000C5308">
      <w:pPr>
        <w:pStyle w:val="Default"/>
        <w:spacing w:line="360" w:lineRule="auto"/>
        <w:jc w:val="both"/>
        <w:rPr>
          <w:color w:val="FF0000"/>
        </w:rPr>
      </w:pPr>
      <w:r w:rsidRPr="00C54290">
        <w:rPr>
          <w:color w:val="FF0000"/>
        </w:rPr>
        <w:lastRenderedPageBreak/>
        <w:t>2.B</w:t>
      </w:r>
    </w:p>
    <w:p w:rsidR="00C54290" w:rsidRPr="00C54290" w:rsidRDefault="00C54290" w:rsidP="000C5308">
      <w:pPr>
        <w:pStyle w:val="Default"/>
        <w:spacing w:line="360" w:lineRule="auto"/>
        <w:jc w:val="both"/>
        <w:rPr>
          <w:color w:val="FF0000"/>
        </w:rPr>
      </w:pPr>
      <w:r w:rsidRPr="00C54290">
        <w:rPr>
          <w:color w:val="FF0000"/>
        </w:rPr>
        <w:t>3.A</w:t>
      </w:r>
    </w:p>
    <w:p w:rsidR="00C54290" w:rsidRPr="00C54290" w:rsidRDefault="00C54290" w:rsidP="000C5308">
      <w:pPr>
        <w:pStyle w:val="Default"/>
        <w:spacing w:line="360" w:lineRule="auto"/>
        <w:jc w:val="both"/>
        <w:rPr>
          <w:color w:val="FF0000"/>
        </w:rPr>
      </w:pPr>
      <w:r w:rsidRPr="00C54290">
        <w:rPr>
          <w:color w:val="FF0000"/>
        </w:rPr>
        <w:t>3.B</w:t>
      </w:r>
    </w:p>
    <w:p w:rsidR="00C54290" w:rsidRPr="00C54290" w:rsidRDefault="00C54290" w:rsidP="000C5308">
      <w:pPr>
        <w:pStyle w:val="Default"/>
        <w:spacing w:line="360" w:lineRule="auto"/>
        <w:jc w:val="both"/>
        <w:rPr>
          <w:color w:val="FF0000"/>
        </w:rPr>
      </w:pPr>
      <w:r w:rsidRPr="00C54290">
        <w:rPr>
          <w:color w:val="FF0000"/>
        </w:rPr>
        <w:t>3.C</w:t>
      </w:r>
    </w:p>
    <w:p w:rsidR="00C54290" w:rsidRPr="00C54290" w:rsidRDefault="00C54290" w:rsidP="000C5308">
      <w:pPr>
        <w:pStyle w:val="Default"/>
        <w:spacing w:line="360" w:lineRule="auto"/>
        <w:jc w:val="both"/>
        <w:rPr>
          <w:color w:val="FF0000"/>
        </w:rPr>
      </w:pPr>
      <w:r w:rsidRPr="00C54290">
        <w:rPr>
          <w:color w:val="FF0000"/>
        </w:rPr>
        <w:t>4.A</w:t>
      </w:r>
    </w:p>
    <w:p w:rsidR="00C54290" w:rsidRPr="00C54290" w:rsidRDefault="00C54290" w:rsidP="000C5308">
      <w:pPr>
        <w:pStyle w:val="Default"/>
        <w:spacing w:line="360" w:lineRule="auto"/>
        <w:jc w:val="both"/>
        <w:rPr>
          <w:color w:val="FF0000"/>
        </w:rPr>
      </w:pPr>
      <w:r w:rsidRPr="00C54290">
        <w:rPr>
          <w:color w:val="FF0000"/>
        </w:rPr>
        <w:t>4.B</w:t>
      </w:r>
    </w:p>
    <w:p w:rsidR="00C54290" w:rsidRPr="00C54290" w:rsidRDefault="00C54290" w:rsidP="000C5308">
      <w:pPr>
        <w:pStyle w:val="Default"/>
        <w:spacing w:line="360" w:lineRule="auto"/>
        <w:jc w:val="both"/>
        <w:rPr>
          <w:color w:val="FF0000"/>
        </w:rPr>
      </w:pPr>
      <w:r w:rsidRPr="00C54290">
        <w:rPr>
          <w:color w:val="FF0000"/>
        </w:rPr>
        <w:t>4.C</w:t>
      </w:r>
    </w:p>
    <w:p w:rsidR="00C54290" w:rsidRPr="00C54290" w:rsidRDefault="00C54290" w:rsidP="000C5308">
      <w:pPr>
        <w:pStyle w:val="Default"/>
        <w:spacing w:line="360" w:lineRule="auto"/>
        <w:jc w:val="both"/>
        <w:rPr>
          <w:color w:val="FF0000"/>
        </w:rPr>
      </w:pPr>
      <w:r w:rsidRPr="00C54290">
        <w:rPr>
          <w:color w:val="FF0000"/>
        </w:rPr>
        <w:t>5.A</w:t>
      </w:r>
    </w:p>
    <w:p w:rsidR="00C54290" w:rsidRPr="00C54290" w:rsidRDefault="00C54290" w:rsidP="000C5308">
      <w:pPr>
        <w:pStyle w:val="Default"/>
        <w:spacing w:line="360" w:lineRule="auto"/>
        <w:jc w:val="both"/>
        <w:rPr>
          <w:color w:val="FF0000"/>
        </w:rPr>
      </w:pPr>
      <w:r w:rsidRPr="00C54290">
        <w:rPr>
          <w:color w:val="FF0000"/>
        </w:rPr>
        <w:t>5.B</w:t>
      </w:r>
    </w:p>
    <w:p w:rsidR="00C54290" w:rsidRPr="00C54290" w:rsidRDefault="00C54290" w:rsidP="000C5308">
      <w:pPr>
        <w:pStyle w:val="Default"/>
        <w:spacing w:line="360" w:lineRule="auto"/>
        <w:jc w:val="both"/>
        <w:rPr>
          <w:color w:val="FF0000"/>
        </w:rPr>
      </w:pPr>
      <w:r w:rsidRPr="00C54290">
        <w:rPr>
          <w:color w:val="FF0000"/>
        </w:rPr>
        <w:t>5.C</w:t>
      </w:r>
    </w:p>
    <w:p w:rsidR="00C54290" w:rsidRPr="00C54290" w:rsidRDefault="00C54290" w:rsidP="000C5308">
      <w:pPr>
        <w:pStyle w:val="Default"/>
        <w:spacing w:line="360" w:lineRule="auto"/>
        <w:jc w:val="both"/>
        <w:rPr>
          <w:color w:val="FF0000"/>
        </w:rPr>
      </w:pPr>
      <w:r w:rsidRPr="00C54290">
        <w:rPr>
          <w:color w:val="FF0000"/>
        </w:rPr>
        <w:t>Strava disc</w:t>
      </w:r>
    </w:p>
    <w:p w:rsidR="00C54290" w:rsidRPr="00C54290" w:rsidRDefault="00C54290" w:rsidP="000C5308">
      <w:pPr>
        <w:pStyle w:val="Default"/>
        <w:spacing w:line="360" w:lineRule="auto"/>
        <w:jc w:val="both"/>
        <w:rPr>
          <w:color w:val="FF0000"/>
        </w:rPr>
      </w:pPr>
      <w:r w:rsidRPr="00C54290">
        <w:rPr>
          <w:color w:val="FF0000"/>
        </w:rPr>
        <w:t>Bloky</w:t>
      </w:r>
    </w:p>
    <w:p w:rsidR="00C54290" w:rsidRPr="00C54290" w:rsidRDefault="00C54290" w:rsidP="000C5308">
      <w:pPr>
        <w:pStyle w:val="Default"/>
        <w:spacing w:line="360" w:lineRule="auto"/>
        <w:jc w:val="both"/>
        <w:rPr>
          <w:color w:val="FF0000"/>
        </w:rPr>
      </w:pPr>
      <w:r w:rsidRPr="00C54290">
        <w:rPr>
          <w:color w:val="FF0000"/>
        </w:rPr>
        <w:t>Anketa</w:t>
      </w:r>
    </w:p>
    <w:p w:rsidR="00C54290" w:rsidRDefault="00C54290" w:rsidP="000C5308">
      <w:pPr>
        <w:pStyle w:val="Default"/>
        <w:spacing w:line="360" w:lineRule="auto"/>
        <w:jc w:val="both"/>
      </w:pPr>
    </w:p>
    <w:p w:rsidR="00DA2B43" w:rsidRPr="00AD494C" w:rsidRDefault="00DA2B43" w:rsidP="000C5308">
      <w:pPr>
        <w:pStyle w:val="Default"/>
        <w:spacing w:line="360" w:lineRule="auto"/>
        <w:jc w:val="both"/>
      </w:pPr>
    </w:p>
    <w:p w:rsidR="00460BF7" w:rsidRPr="00AD494C" w:rsidRDefault="00460BF7" w:rsidP="000C5308">
      <w:pPr>
        <w:pStyle w:val="Default"/>
        <w:spacing w:after="313" w:line="360" w:lineRule="auto"/>
        <w:jc w:val="both"/>
        <w:outlineLvl w:val="0"/>
        <w:rPr>
          <w:b/>
        </w:rPr>
      </w:pPr>
      <w:bookmarkStart w:id="26" w:name="_Toc504213136"/>
      <w:r w:rsidRPr="00AD494C">
        <w:rPr>
          <w:b/>
        </w:rPr>
        <w:t>4. Přínos, interpretace řešení</w:t>
      </w:r>
      <w:bookmarkEnd w:id="26"/>
      <w:r w:rsidRPr="00AD494C">
        <w:rPr>
          <w:b/>
        </w:rPr>
        <w:t xml:space="preserve"> </w:t>
      </w:r>
    </w:p>
    <w:p w:rsidR="00DA2B43" w:rsidRPr="00AD494C" w:rsidRDefault="00DA2B43" w:rsidP="000C5308">
      <w:pPr>
        <w:pStyle w:val="Default"/>
        <w:spacing w:after="313" w:line="360" w:lineRule="auto"/>
        <w:jc w:val="both"/>
      </w:pPr>
    </w:p>
    <w:p w:rsidR="00460BF7" w:rsidRPr="00AD494C" w:rsidRDefault="00460BF7" w:rsidP="000C5308">
      <w:pPr>
        <w:pStyle w:val="Default"/>
        <w:spacing w:after="313" w:line="360" w:lineRule="auto"/>
        <w:jc w:val="both"/>
        <w:outlineLvl w:val="0"/>
        <w:rPr>
          <w:b/>
        </w:rPr>
      </w:pPr>
      <w:bookmarkStart w:id="27" w:name="_Toc504213137"/>
      <w:r w:rsidRPr="00AD494C">
        <w:rPr>
          <w:b/>
        </w:rPr>
        <w:t>5. Závěr</w:t>
      </w:r>
      <w:bookmarkEnd w:id="27"/>
      <w:r w:rsidRPr="00AD494C">
        <w:rPr>
          <w:b/>
        </w:rPr>
        <w:t xml:space="preserve"> </w:t>
      </w:r>
    </w:p>
    <w:p w:rsidR="00DA2B43" w:rsidRPr="00AD494C" w:rsidRDefault="00DA2B43" w:rsidP="000C5308">
      <w:pPr>
        <w:pStyle w:val="Default"/>
        <w:spacing w:after="313" w:line="360" w:lineRule="auto"/>
        <w:jc w:val="both"/>
      </w:pPr>
    </w:p>
    <w:p w:rsidR="00460BF7" w:rsidRPr="00AD494C" w:rsidRDefault="00460BF7" w:rsidP="000C5308">
      <w:pPr>
        <w:pStyle w:val="Default"/>
        <w:spacing w:after="313" w:line="360" w:lineRule="auto"/>
        <w:jc w:val="both"/>
        <w:outlineLvl w:val="0"/>
        <w:rPr>
          <w:b/>
        </w:rPr>
      </w:pPr>
      <w:bookmarkStart w:id="28" w:name="_Toc504213138"/>
      <w:r w:rsidRPr="00AD494C">
        <w:rPr>
          <w:b/>
        </w:rPr>
        <w:t>6. Seznam použité literatury</w:t>
      </w:r>
      <w:bookmarkEnd w:id="28"/>
      <w:r w:rsidRPr="00AD494C">
        <w:rPr>
          <w:b/>
        </w:rPr>
        <w:t xml:space="preserve"> </w:t>
      </w:r>
    </w:p>
    <w:p w:rsidR="00DA2B43" w:rsidRDefault="0026167D" w:rsidP="000C5308">
      <w:pPr>
        <w:pStyle w:val="Default"/>
        <w:spacing w:line="360" w:lineRule="auto"/>
        <w:jc w:val="both"/>
      </w:pPr>
      <w:hyperlink r:id="rId16" w:history="1">
        <w:r w:rsidRPr="0015501F">
          <w:rPr>
            <w:rStyle w:val="Hypertextovodkaz"/>
          </w:rPr>
          <w:t>https://www.bakalari.cz/</w:t>
        </w:r>
      </w:hyperlink>
    </w:p>
    <w:p w:rsidR="0026167D" w:rsidRPr="00D26ED6" w:rsidRDefault="0026167D" w:rsidP="0026167D">
      <w:pPr>
        <w:jc w:val="both"/>
        <w:rPr>
          <w:rFonts w:ascii="Times New Roman" w:eastAsia="Times New Roman" w:hAnsi="Times New Roman" w:cs="Times New Roman"/>
          <w:sz w:val="24"/>
          <w:szCs w:val="24"/>
        </w:rPr>
      </w:pPr>
    </w:p>
    <w:p w:rsidR="0026167D" w:rsidRPr="00D26ED6" w:rsidRDefault="0026167D" w:rsidP="0026167D">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FOJTÍK, R., HABIBALLA, H. Mobile technologies and distance education, In E-Learning Konference, 6.9.2005-7.9.2005, Berlin 2005</w:t>
      </w:r>
    </w:p>
    <w:p w:rsidR="0026167D" w:rsidRPr="00D26ED6" w:rsidRDefault="0026167D" w:rsidP="0026167D">
      <w:pPr>
        <w:jc w:val="both"/>
        <w:rPr>
          <w:rFonts w:ascii="Times New Roman" w:eastAsia="Times New Roman" w:hAnsi="Times New Roman" w:cs="Times New Roman"/>
          <w:sz w:val="24"/>
          <w:szCs w:val="24"/>
        </w:rPr>
      </w:pPr>
    </w:p>
    <w:p w:rsidR="0026167D" w:rsidRPr="00D26ED6" w:rsidRDefault="0026167D" w:rsidP="0026167D">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FOJTÍK, R. Mobilní prostředky ve výuce, Sborník z konference ICTE 2000, Rožnov pod Radhoštěm 2000, str. 189-193, ISBN 80-7042-795-7</w:t>
      </w:r>
    </w:p>
    <w:p w:rsidR="0026167D" w:rsidRPr="00D26ED6" w:rsidRDefault="0026167D" w:rsidP="0026167D">
      <w:pPr>
        <w:jc w:val="both"/>
        <w:rPr>
          <w:rFonts w:ascii="Times New Roman" w:eastAsia="Times New Roman" w:hAnsi="Times New Roman" w:cs="Times New Roman"/>
          <w:sz w:val="24"/>
          <w:szCs w:val="24"/>
        </w:rPr>
      </w:pPr>
    </w:p>
    <w:p w:rsidR="0026167D" w:rsidRPr="00D26ED6" w:rsidRDefault="0026167D" w:rsidP="0026167D">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lastRenderedPageBreak/>
        <w:t>FOJTÍK, R. Mobilní prostředky v e-learningu. Sborník VI.Vedecká konferencia doktorandov a mladých vedeckých pracovníkov, FPV UKF Nitra, 2005. s. 334-337, ISBN 80-8050-813-5</w:t>
      </w:r>
    </w:p>
    <w:p w:rsidR="0026167D" w:rsidRPr="00D26ED6" w:rsidRDefault="0026167D" w:rsidP="0026167D">
      <w:pPr>
        <w:jc w:val="both"/>
        <w:rPr>
          <w:rFonts w:ascii="Times New Roman" w:eastAsia="Times New Roman" w:hAnsi="Times New Roman" w:cs="Times New Roman"/>
          <w:sz w:val="24"/>
          <w:szCs w:val="24"/>
        </w:rPr>
      </w:pPr>
    </w:p>
    <w:p w:rsidR="0026167D" w:rsidRPr="00D26ED6" w:rsidRDefault="0026167D" w:rsidP="0026167D">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KENT P., SAVILL-SMITH C., The use of palmtop computers for learning, LSDA 2003, ISBN 1-85338-862-9</w:t>
      </w:r>
    </w:p>
    <w:p w:rsidR="0026167D" w:rsidRPr="00D26ED6" w:rsidRDefault="0026167D" w:rsidP="0026167D">
      <w:pPr>
        <w:jc w:val="both"/>
        <w:rPr>
          <w:rFonts w:ascii="Times New Roman" w:eastAsia="Times New Roman" w:hAnsi="Times New Roman" w:cs="Times New Roman"/>
          <w:sz w:val="24"/>
          <w:szCs w:val="24"/>
        </w:rPr>
      </w:pPr>
    </w:p>
    <w:p w:rsidR="0026167D" w:rsidRPr="00D26ED6" w:rsidRDefault="0026167D" w:rsidP="0026167D">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KLÁSEK J. Palm pro manažery i fanoušky, Computer Press, Praha 2001, ISBN 8072264109</w:t>
      </w:r>
    </w:p>
    <w:p w:rsidR="0026167D" w:rsidRPr="00D26ED6" w:rsidRDefault="0026167D" w:rsidP="0026167D">
      <w:pPr>
        <w:jc w:val="both"/>
        <w:rPr>
          <w:rFonts w:ascii="Times New Roman" w:eastAsia="Times New Roman" w:hAnsi="Times New Roman" w:cs="Times New Roman"/>
          <w:sz w:val="24"/>
          <w:szCs w:val="24"/>
        </w:rPr>
      </w:pPr>
    </w:p>
    <w:p w:rsidR="0026167D" w:rsidRPr="00D26ED6" w:rsidRDefault="0026167D" w:rsidP="0026167D">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KRISTOFFERSEN S., LJUNGBERG F. Representing Modalities in Mobile Computing: A Model of IT-use in Mobile Settings. http://www.nr.no/documents/imedia/publications/work_in_the_future/ mopas_kristoffersen.pdf, online</w:t>
      </w:r>
    </w:p>
    <w:p w:rsidR="0026167D" w:rsidRPr="00D26ED6" w:rsidRDefault="0026167D" w:rsidP="0026167D">
      <w:pPr>
        <w:jc w:val="both"/>
        <w:rPr>
          <w:rFonts w:ascii="Times New Roman" w:eastAsia="Times New Roman" w:hAnsi="Times New Roman" w:cs="Times New Roman"/>
          <w:sz w:val="24"/>
          <w:szCs w:val="24"/>
        </w:rPr>
      </w:pPr>
    </w:p>
    <w:p w:rsidR="0026167D" w:rsidRPr="00D26ED6" w:rsidRDefault="0026167D" w:rsidP="0026167D">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LOHNICKÝ J. 111 tipů a triků pro Palm, Computer Press, Praha 2002, ISBN 807226768X</w:t>
      </w:r>
    </w:p>
    <w:p w:rsidR="0026167D" w:rsidRPr="00D26ED6" w:rsidRDefault="0026167D" w:rsidP="0026167D">
      <w:pPr>
        <w:jc w:val="both"/>
        <w:rPr>
          <w:rFonts w:ascii="Times New Roman" w:eastAsia="Times New Roman" w:hAnsi="Times New Roman" w:cs="Times New Roman"/>
          <w:sz w:val="24"/>
          <w:szCs w:val="24"/>
        </w:rPr>
      </w:pPr>
    </w:p>
    <w:p w:rsidR="0026167D" w:rsidRPr="00D26ED6" w:rsidRDefault="0026167D" w:rsidP="0026167D">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MITCHEL A., SAVILL-SMITH C., The use of computer and video games for learning, LSDA 2004, ISBN 1-85338-904-8</w:t>
      </w:r>
    </w:p>
    <w:p w:rsidR="0026167D" w:rsidRPr="00D26ED6" w:rsidRDefault="0026167D" w:rsidP="0026167D">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 xml:space="preserve"> </w:t>
      </w:r>
    </w:p>
    <w:p w:rsidR="0026167D" w:rsidRPr="00D26ED6" w:rsidRDefault="0026167D" w:rsidP="0026167D">
      <w:pPr>
        <w:jc w:val="both"/>
        <w:rPr>
          <w:rFonts w:ascii="Times New Roman" w:eastAsia="Times New Roman" w:hAnsi="Times New Roman" w:cs="Times New Roman"/>
          <w:sz w:val="24"/>
          <w:szCs w:val="24"/>
        </w:rPr>
      </w:pPr>
      <w:r w:rsidRPr="00D26ED6">
        <w:rPr>
          <w:rFonts w:ascii="Times New Roman" w:eastAsia="Times New Roman" w:hAnsi="Times New Roman" w:cs="Times New Roman"/>
          <w:sz w:val="24"/>
          <w:szCs w:val="24"/>
        </w:rPr>
        <w:t>SHARMA S., K., KITCHENS F., M-learning , ISNN 1479-4403, issue1/issue1-art2.htm, online</w:t>
      </w:r>
    </w:p>
    <w:p w:rsidR="00460BF7" w:rsidRPr="00AD494C" w:rsidRDefault="00460BF7" w:rsidP="000C5308">
      <w:pPr>
        <w:pStyle w:val="Default"/>
        <w:spacing w:after="313" w:line="360" w:lineRule="auto"/>
        <w:jc w:val="both"/>
        <w:outlineLvl w:val="0"/>
        <w:rPr>
          <w:b/>
        </w:rPr>
      </w:pPr>
      <w:bookmarkStart w:id="29" w:name="_Toc504213139"/>
      <w:r w:rsidRPr="00AD494C">
        <w:rPr>
          <w:b/>
        </w:rPr>
        <w:t>7. Záznam o průběhu Pedagogické praxe (originál)</w:t>
      </w:r>
      <w:bookmarkEnd w:id="29"/>
      <w:r w:rsidR="00E91BA6">
        <w:rPr>
          <w:b/>
        </w:rPr>
        <w:t xml:space="preserve"> </w:t>
      </w:r>
    </w:p>
    <w:p w:rsidR="00DA2B43" w:rsidRPr="00AD494C" w:rsidRDefault="00DA2B43" w:rsidP="000C5308">
      <w:pPr>
        <w:pStyle w:val="Default"/>
        <w:spacing w:line="360" w:lineRule="auto"/>
        <w:jc w:val="both"/>
      </w:pPr>
    </w:p>
    <w:p w:rsidR="00460BF7" w:rsidRPr="00AD494C" w:rsidRDefault="00460BF7" w:rsidP="000C5308">
      <w:pPr>
        <w:pStyle w:val="Default"/>
        <w:spacing w:line="360" w:lineRule="auto"/>
        <w:jc w:val="both"/>
        <w:rPr>
          <w:b/>
        </w:rPr>
      </w:pPr>
      <w:r w:rsidRPr="00AD494C">
        <w:rPr>
          <w:b/>
        </w:rPr>
        <w:t>8. Přílohy</w:t>
      </w:r>
      <w:r w:rsidR="00E91BA6">
        <w:rPr>
          <w:b/>
        </w:rPr>
        <w:t xml:space="preserve"> </w:t>
      </w:r>
    </w:p>
    <w:sectPr w:rsidR="00460BF7" w:rsidRPr="00AD494C" w:rsidSect="00FD53AA">
      <w:headerReference w:type="default" r:id="rId17"/>
      <w:footerReference w:type="default" r:id="rId18"/>
      <w:pgSz w:w="11906" w:h="16838" w:code="9"/>
      <w:pgMar w:top="1418" w:right="1418" w:bottom="1418" w:left="141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1CF" w:rsidRDefault="007C21CF" w:rsidP="00926237">
      <w:pPr>
        <w:spacing w:after="0" w:line="240" w:lineRule="auto"/>
      </w:pPr>
      <w:r>
        <w:separator/>
      </w:r>
    </w:p>
  </w:endnote>
  <w:endnote w:type="continuationSeparator" w:id="0">
    <w:p w:rsidR="007C21CF" w:rsidRDefault="007C21CF" w:rsidP="009262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98465"/>
      <w:docPartObj>
        <w:docPartGallery w:val="Page Numbers (Bottom of Page)"/>
        <w:docPartUnique/>
      </w:docPartObj>
    </w:sdtPr>
    <w:sdtContent>
      <w:p w:rsidR="003E7B4F" w:rsidRDefault="003E7B4F">
        <w:pPr>
          <w:pStyle w:val="Zpat"/>
          <w:jc w:val="center"/>
        </w:pPr>
        <w:fldSimple w:instr=" PAGE   \* MERGEFORMAT ">
          <w:r w:rsidR="00635A8F">
            <w:rPr>
              <w:noProof/>
            </w:rPr>
            <w:t>39</w:t>
          </w:r>
        </w:fldSimple>
      </w:p>
    </w:sdtContent>
  </w:sdt>
  <w:p w:rsidR="003E7B4F" w:rsidRDefault="003E7B4F">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1CF" w:rsidRDefault="007C21CF" w:rsidP="00926237">
      <w:pPr>
        <w:spacing w:after="0" w:line="240" w:lineRule="auto"/>
      </w:pPr>
      <w:r>
        <w:separator/>
      </w:r>
    </w:p>
  </w:footnote>
  <w:footnote w:type="continuationSeparator" w:id="0">
    <w:p w:rsidR="007C21CF" w:rsidRDefault="007C21CF" w:rsidP="009262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B4F" w:rsidRDefault="003E7B4F">
    <w:pPr>
      <w:pStyle w:val="Zhlav"/>
    </w:pPr>
    <w:r w:rsidRPr="00926237">
      <w:rPr>
        <w:noProof/>
        <w:lang w:eastAsia="cs-CZ"/>
      </w:rPr>
      <w:drawing>
        <wp:inline distT="0" distB="0" distL="0" distR="0">
          <wp:extent cx="5600700" cy="914400"/>
          <wp:effectExtent l="1905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00700" cy="9144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74B0DC5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6E07AE"/>
    <w:multiLevelType w:val="multilevel"/>
    <w:tmpl w:val="C0702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F233284"/>
    <w:multiLevelType w:val="hybridMultilevel"/>
    <w:tmpl w:val="395CCD2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C4F1B"/>
    <w:rsid w:val="0000237B"/>
    <w:rsid w:val="00007F5C"/>
    <w:rsid w:val="0001010A"/>
    <w:rsid w:val="00047085"/>
    <w:rsid w:val="00086B62"/>
    <w:rsid w:val="00093E7B"/>
    <w:rsid w:val="000A5A22"/>
    <w:rsid w:val="000B0D33"/>
    <w:rsid w:val="000C5308"/>
    <w:rsid w:val="000D3287"/>
    <w:rsid w:val="000D7B0A"/>
    <w:rsid w:val="000E1E99"/>
    <w:rsid w:val="000F4F39"/>
    <w:rsid w:val="001255EE"/>
    <w:rsid w:val="001C28B6"/>
    <w:rsid w:val="001E13E9"/>
    <w:rsid w:val="001F00D1"/>
    <w:rsid w:val="002376E1"/>
    <w:rsid w:val="0026167D"/>
    <w:rsid w:val="002639E6"/>
    <w:rsid w:val="002675FC"/>
    <w:rsid w:val="002B51F2"/>
    <w:rsid w:val="002C39D7"/>
    <w:rsid w:val="002D0EA3"/>
    <w:rsid w:val="002E5808"/>
    <w:rsid w:val="00331157"/>
    <w:rsid w:val="003634B9"/>
    <w:rsid w:val="00363962"/>
    <w:rsid w:val="003663F4"/>
    <w:rsid w:val="00393055"/>
    <w:rsid w:val="00394F4D"/>
    <w:rsid w:val="003B5974"/>
    <w:rsid w:val="003C4F1B"/>
    <w:rsid w:val="003E1413"/>
    <w:rsid w:val="003E7B4F"/>
    <w:rsid w:val="003F0991"/>
    <w:rsid w:val="003F4B90"/>
    <w:rsid w:val="00421834"/>
    <w:rsid w:val="00440CFF"/>
    <w:rsid w:val="00442276"/>
    <w:rsid w:val="00444681"/>
    <w:rsid w:val="0044507A"/>
    <w:rsid w:val="00460BF7"/>
    <w:rsid w:val="00464136"/>
    <w:rsid w:val="00467C57"/>
    <w:rsid w:val="00473DF5"/>
    <w:rsid w:val="004A2999"/>
    <w:rsid w:val="004C6049"/>
    <w:rsid w:val="004C7C50"/>
    <w:rsid w:val="00505602"/>
    <w:rsid w:val="005300A9"/>
    <w:rsid w:val="00541E88"/>
    <w:rsid w:val="0054562D"/>
    <w:rsid w:val="00583878"/>
    <w:rsid w:val="00586414"/>
    <w:rsid w:val="00587D2C"/>
    <w:rsid w:val="005945A9"/>
    <w:rsid w:val="005968F1"/>
    <w:rsid w:val="005B57F6"/>
    <w:rsid w:val="005E3C59"/>
    <w:rsid w:val="005F4FD2"/>
    <w:rsid w:val="00620331"/>
    <w:rsid w:val="00625D92"/>
    <w:rsid w:val="00632712"/>
    <w:rsid w:val="00635A8F"/>
    <w:rsid w:val="00661974"/>
    <w:rsid w:val="006723A7"/>
    <w:rsid w:val="00672984"/>
    <w:rsid w:val="0068340E"/>
    <w:rsid w:val="006A1B52"/>
    <w:rsid w:val="006A489C"/>
    <w:rsid w:val="006B2C66"/>
    <w:rsid w:val="006C6456"/>
    <w:rsid w:val="00713F20"/>
    <w:rsid w:val="0072157F"/>
    <w:rsid w:val="007669D0"/>
    <w:rsid w:val="00767967"/>
    <w:rsid w:val="0078224C"/>
    <w:rsid w:val="00787F0F"/>
    <w:rsid w:val="00793C1B"/>
    <w:rsid w:val="00796314"/>
    <w:rsid w:val="007B19C8"/>
    <w:rsid w:val="007C21CF"/>
    <w:rsid w:val="00815302"/>
    <w:rsid w:val="00820076"/>
    <w:rsid w:val="0082350D"/>
    <w:rsid w:val="0084277B"/>
    <w:rsid w:val="0084776E"/>
    <w:rsid w:val="00875F6E"/>
    <w:rsid w:val="00895DFF"/>
    <w:rsid w:val="008C1BF3"/>
    <w:rsid w:val="008D4607"/>
    <w:rsid w:val="008F21EA"/>
    <w:rsid w:val="00901FB0"/>
    <w:rsid w:val="00926237"/>
    <w:rsid w:val="00941D61"/>
    <w:rsid w:val="009447B3"/>
    <w:rsid w:val="00964421"/>
    <w:rsid w:val="009973C1"/>
    <w:rsid w:val="009B0B1B"/>
    <w:rsid w:val="009F0A65"/>
    <w:rsid w:val="00A0160B"/>
    <w:rsid w:val="00A050AD"/>
    <w:rsid w:val="00A3089C"/>
    <w:rsid w:val="00A42305"/>
    <w:rsid w:val="00A5431D"/>
    <w:rsid w:val="00AC030F"/>
    <w:rsid w:val="00AD494C"/>
    <w:rsid w:val="00AE0CDD"/>
    <w:rsid w:val="00AE1695"/>
    <w:rsid w:val="00B06581"/>
    <w:rsid w:val="00B24076"/>
    <w:rsid w:val="00B25D13"/>
    <w:rsid w:val="00B425D5"/>
    <w:rsid w:val="00B67E41"/>
    <w:rsid w:val="00BB4265"/>
    <w:rsid w:val="00BC2E57"/>
    <w:rsid w:val="00BD2E69"/>
    <w:rsid w:val="00BD5DDD"/>
    <w:rsid w:val="00BF2010"/>
    <w:rsid w:val="00BF6DF8"/>
    <w:rsid w:val="00C0035D"/>
    <w:rsid w:val="00C155B4"/>
    <w:rsid w:val="00C35E75"/>
    <w:rsid w:val="00C43439"/>
    <w:rsid w:val="00C54290"/>
    <w:rsid w:val="00C579F9"/>
    <w:rsid w:val="00C70293"/>
    <w:rsid w:val="00C778C1"/>
    <w:rsid w:val="00C9215D"/>
    <w:rsid w:val="00CB3F3C"/>
    <w:rsid w:val="00CC0D5E"/>
    <w:rsid w:val="00CE4C89"/>
    <w:rsid w:val="00CF3640"/>
    <w:rsid w:val="00D01361"/>
    <w:rsid w:val="00D11FAB"/>
    <w:rsid w:val="00D23950"/>
    <w:rsid w:val="00D5074B"/>
    <w:rsid w:val="00D73C56"/>
    <w:rsid w:val="00D90919"/>
    <w:rsid w:val="00D90B6F"/>
    <w:rsid w:val="00D93904"/>
    <w:rsid w:val="00DA2B43"/>
    <w:rsid w:val="00DA548B"/>
    <w:rsid w:val="00DF24F4"/>
    <w:rsid w:val="00E119BF"/>
    <w:rsid w:val="00E248ED"/>
    <w:rsid w:val="00E3628B"/>
    <w:rsid w:val="00E772FF"/>
    <w:rsid w:val="00E91BA6"/>
    <w:rsid w:val="00EA3303"/>
    <w:rsid w:val="00EB114B"/>
    <w:rsid w:val="00EB7028"/>
    <w:rsid w:val="00F00A30"/>
    <w:rsid w:val="00F21945"/>
    <w:rsid w:val="00F2296E"/>
    <w:rsid w:val="00F43AE8"/>
    <w:rsid w:val="00F709B7"/>
    <w:rsid w:val="00F863E4"/>
    <w:rsid w:val="00FA1C5E"/>
    <w:rsid w:val="00FA4BB3"/>
    <w:rsid w:val="00FB4FDA"/>
    <w:rsid w:val="00FC4902"/>
    <w:rsid w:val="00FD457B"/>
    <w:rsid w:val="00FD53AA"/>
    <w:rsid w:val="00FF230E"/>
    <w:rsid w:val="00FF40D7"/>
    <w:rsid w:val="00FF4A5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35E75"/>
  </w:style>
  <w:style w:type="paragraph" w:styleId="Nadpis1">
    <w:name w:val="heading 1"/>
    <w:basedOn w:val="Normln"/>
    <w:next w:val="Normln"/>
    <w:link w:val="Nadpis1Char"/>
    <w:uiPriority w:val="9"/>
    <w:qFormat/>
    <w:rsid w:val="00C57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link w:val="Nadpis2Char"/>
    <w:uiPriority w:val="9"/>
    <w:qFormat/>
    <w:rsid w:val="00BB4265"/>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Nadpis3">
    <w:name w:val="heading 3"/>
    <w:basedOn w:val="Normln"/>
    <w:next w:val="Normln"/>
    <w:link w:val="Nadpis3Char"/>
    <w:uiPriority w:val="9"/>
    <w:unhideWhenUsed/>
    <w:qFormat/>
    <w:rsid w:val="00F863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579F9"/>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BB4265"/>
    <w:rPr>
      <w:rFonts w:ascii="Times New Roman" w:eastAsia="Times New Roman" w:hAnsi="Times New Roman" w:cs="Times New Roman"/>
      <w:b/>
      <w:bCs/>
      <w:sz w:val="36"/>
      <w:szCs w:val="36"/>
      <w:lang w:eastAsia="cs-CZ"/>
    </w:rPr>
  </w:style>
  <w:style w:type="character" w:customStyle="1" w:styleId="Nadpis3Char">
    <w:name w:val="Nadpis 3 Char"/>
    <w:basedOn w:val="Standardnpsmoodstavce"/>
    <w:link w:val="Nadpis3"/>
    <w:uiPriority w:val="9"/>
    <w:rsid w:val="00F863E4"/>
    <w:rPr>
      <w:rFonts w:asciiTheme="majorHAnsi" w:eastAsiaTheme="majorEastAsia" w:hAnsiTheme="majorHAnsi" w:cstheme="majorBidi"/>
      <w:b/>
      <w:bCs/>
      <w:color w:val="4F81BD" w:themeColor="accent1"/>
    </w:rPr>
  </w:style>
  <w:style w:type="paragraph" w:styleId="Textbubliny">
    <w:name w:val="Balloon Text"/>
    <w:basedOn w:val="Normln"/>
    <w:link w:val="TextbublinyChar"/>
    <w:uiPriority w:val="99"/>
    <w:semiHidden/>
    <w:unhideWhenUsed/>
    <w:rsid w:val="00473DF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73DF5"/>
    <w:rPr>
      <w:rFonts w:ascii="Tahoma" w:hAnsi="Tahoma" w:cs="Tahoma"/>
      <w:sz w:val="16"/>
      <w:szCs w:val="16"/>
    </w:rPr>
  </w:style>
  <w:style w:type="paragraph" w:customStyle="1" w:styleId="Default">
    <w:name w:val="Default"/>
    <w:rsid w:val="00926237"/>
    <w:pPr>
      <w:autoSpaceDE w:val="0"/>
      <w:autoSpaceDN w:val="0"/>
      <w:adjustRightInd w:val="0"/>
      <w:spacing w:after="0" w:line="240" w:lineRule="auto"/>
    </w:pPr>
    <w:rPr>
      <w:rFonts w:ascii="Times New Roman" w:hAnsi="Times New Roman" w:cs="Times New Roman"/>
      <w:color w:val="000000"/>
      <w:sz w:val="24"/>
      <w:szCs w:val="24"/>
    </w:rPr>
  </w:style>
  <w:style w:type="paragraph" w:styleId="Zhlav">
    <w:name w:val="header"/>
    <w:basedOn w:val="Normln"/>
    <w:link w:val="ZhlavChar"/>
    <w:uiPriority w:val="99"/>
    <w:semiHidden/>
    <w:unhideWhenUsed/>
    <w:rsid w:val="00926237"/>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926237"/>
  </w:style>
  <w:style w:type="paragraph" w:styleId="Zpat">
    <w:name w:val="footer"/>
    <w:basedOn w:val="Normln"/>
    <w:link w:val="ZpatChar"/>
    <w:uiPriority w:val="99"/>
    <w:unhideWhenUsed/>
    <w:rsid w:val="00926237"/>
    <w:pPr>
      <w:tabs>
        <w:tab w:val="center" w:pos="4536"/>
        <w:tab w:val="right" w:pos="9072"/>
      </w:tabs>
      <w:spacing w:after="0" w:line="240" w:lineRule="auto"/>
    </w:pPr>
  </w:style>
  <w:style w:type="character" w:customStyle="1" w:styleId="ZpatChar">
    <w:name w:val="Zápatí Char"/>
    <w:basedOn w:val="Standardnpsmoodstavce"/>
    <w:link w:val="Zpat"/>
    <w:uiPriority w:val="99"/>
    <w:rsid w:val="00926237"/>
  </w:style>
  <w:style w:type="table" w:styleId="Mkatabulky">
    <w:name w:val="Table Grid"/>
    <w:basedOn w:val="Normlntabulka"/>
    <w:uiPriority w:val="59"/>
    <w:rsid w:val="00BC2E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adpisobsahu">
    <w:name w:val="TOC Heading"/>
    <w:basedOn w:val="Nadpis1"/>
    <w:next w:val="Normln"/>
    <w:uiPriority w:val="39"/>
    <w:semiHidden/>
    <w:unhideWhenUsed/>
    <w:qFormat/>
    <w:rsid w:val="00C579F9"/>
    <w:pPr>
      <w:outlineLvl w:val="9"/>
    </w:pPr>
  </w:style>
  <w:style w:type="paragraph" w:styleId="Obsah1">
    <w:name w:val="toc 1"/>
    <w:basedOn w:val="Normln"/>
    <w:next w:val="Normln"/>
    <w:autoRedefine/>
    <w:uiPriority w:val="39"/>
    <w:unhideWhenUsed/>
    <w:rsid w:val="00C579F9"/>
    <w:pPr>
      <w:spacing w:after="100"/>
    </w:pPr>
  </w:style>
  <w:style w:type="paragraph" w:styleId="Obsah2">
    <w:name w:val="toc 2"/>
    <w:basedOn w:val="Normln"/>
    <w:next w:val="Normln"/>
    <w:autoRedefine/>
    <w:uiPriority w:val="39"/>
    <w:unhideWhenUsed/>
    <w:rsid w:val="00C579F9"/>
    <w:pPr>
      <w:spacing w:after="100"/>
      <w:ind w:left="220"/>
    </w:pPr>
  </w:style>
  <w:style w:type="character" w:styleId="Hypertextovodkaz">
    <w:name w:val="Hyperlink"/>
    <w:basedOn w:val="Standardnpsmoodstavce"/>
    <w:uiPriority w:val="99"/>
    <w:unhideWhenUsed/>
    <w:rsid w:val="00C579F9"/>
    <w:rPr>
      <w:color w:val="0000FF" w:themeColor="hyperlink"/>
      <w:u w:val="single"/>
    </w:rPr>
  </w:style>
  <w:style w:type="paragraph" w:styleId="Normlnweb">
    <w:name w:val="Normal (Web)"/>
    <w:basedOn w:val="Normln"/>
    <w:uiPriority w:val="99"/>
    <w:unhideWhenUsed/>
    <w:rsid w:val="00BB4265"/>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Obsah3">
    <w:name w:val="toc 3"/>
    <w:basedOn w:val="Normln"/>
    <w:next w:val="Normln"/>
    <w:autoRedefine/>
    <w:uiPriority w:val="39"/>
    <w:unhideWhenUsed/>
    <w:rsid w:val="00444681"/>
    <w:pPr>
      <w:spacing w:after="100"/>
      <w:ind w:left="440"/>
    </w:pPr>
  </w:style>
  <w:style w:type="paragraph" w:styleId="Odstavecseseznamem">
    <w:name w:val="List Paragraph"/>
    <w:basedOn w:val="Normln"/>
    <w:uiPriority w:val="34"/>
    <w:qFormat/>
    <w:rsid w:val="00A050AD"/>
    <w:pPr>
      <w:ind w:left="720"/>
      <w:contextualSpacing/>
    </w:pPr>
  </w:style>
</w:styles>
</file>

<file path=word/webSettings.xml><?xml version="1.0" encoding="utf-8"?>
<w:webSettings xmlns:r="http://schemas.openxmlformats.org/officeDocument/2006/relationships" xmlns:w="http://schemas.openxmlformats.org/wordprocessingml/2006/main">
  <w:divs>
    <w:div w:id="42874598">
      <w:bodyDiv w:val="1"/>
      <w:marLeft w:val="0"/>
      <w:marRight w:val="0"/>
      <w:marTop w:val="0"/>
      <w:marBottom w:val="0"/>
      <w:divBdr>
        <w:top w:val="none" w:sz="0" w:space="0" w:color="auto"/>
        <w:left w:val="none" w:sz="0" w:space="0" w:color="auto"/>
        <w:bottom w:val="none" w:sz="0" w:space="0" w:color="auto"/>
        <w:right w:val="none" w:sz="0" w:space="0" w:color="auto"/>
      </w:divBdr>
      <w:divsChild>
        <w:div w:id="1740325617">
          <w:marLeft w:val="0"/>
          <w:marRight w:val="0"/>
          <w:marTop w:val="0"/>
          <w:marBottom w:val="0"/>
          <w:divBdr>
            <w:top w:val="none" w:sz="0" w:space="0" w:color="auto"/>
            <w:left w:val="none" w:sz="0" w:space="0" w:color="auto"/>
            <w:bottom w:val="none" w:sz="0" w:space="0" w:color="auto"/>
            <w:right w:val="none" w:sz="0" w:space="0" w:color="auto"/>
          </w:divBdr>
        </w:div>
        <w:div w:id="783232157">
          <w:marLeft w:val="0"/>
          <w:marRight w:val="0"/>
          <w:marTop w:val="0"/>
          <w:marBottom w:val="0"/>
          <w:divBdr>
            <w:top w:val="none" w:sz="0" w:space="0" w:color="auto"/>
            <w:left w:val="none" w:sz="0" w:space="0" w:color="auto"/>
            <w:bottom w:val="none" w:sz="0" w:space="0" w:color="auto"/>
            <w:right w:val="none" w:sz="0" w:space="0" w:color="auto"/>
          </w:divBdr>
        </w:div>
        <w:div w:id="187525578">
          <w:marLeft w:val="0"/>
          <w:marRight w:val="0"/>
          <w:marTop w:val="0"/>
          <w:marBottom w:val="0"/>
          <w:divBdr>
            <w:top w:val="none" w:sz="0" w:space="0" w:color="auto"/>
            <w:left w:val="none" w:sz="0" w:space="0" w:color="auto"/>
            <w:bottom w:val="none" w:sz="0" w:space="0" w:color="auto"/>
            <w:right w:val="none" w:sz="0" w:space="0" w:color="auto"/>
          </w:divBdr>
        </w:div>
        <w:div w:id="331684180">
          <w:marLeft w:val="0"/>
          <w:marRight w:val="0"/>
          <w:marTop w:val="0"/>
          <w:marBottom w:val="0"/>
          <w:divBdr>
            <w:top w:val="none" w:sz="0" w:space="0" w:color="auto"/>
            <w:left w:val="none" w:sz="0" w:space="0" w:color="auto"/>
            <w:bottom w:val="none" w:sz="0" w:space="0" w:color="auto"/>
            <w:right w:val="none" w:sz="0" w:space="0" w:color="auto"/>
          </w:divBdr>
        </w:div>
        <w:div w:id="1288928699">
          <w:marLeft w:val="0"/>
          <w:marRight w:val="0"/>
          <w:marTop w:val="0"/>
          <w:marBottom w:val="0"/>
          <w:divBdr>
            <w:top w:val="none" w:sz="0" w:space="0" w:color="auto"/>
            <w:left w:val="none" w:sz="0" w:space="0" w:color="auto"/>
            <w:bottom w:val="none" w:sz="0" w:space="0" w:color="auto"/>
            <w:right w:val="none" w:sz="0" w:space="0" w:color="auto"/>
          </w:divBdr>
        </w:div>
        <w:div w:id="339628038">
          <w:marLeft w:val="0"/>
          <w:marRight w:val="0"/>
          <w:marTop w:val="0"/>
          <w:marBottom w:val="0"/>
          <w:divBdr>
            <w:top w:val="none" w:sz="0" w:space="0" w:color="auto"/>
            <w:left w:val="none" w:sz="0" w:space="0" w:color="auto"/>
            <w:bottom w:val="none" w:sz="0" w:space="0" w:color="auto"/>
            <w:right w:val="none" w:sz="0" w:space="0" w:color="auto"/>
          </w:divBdr>
        </w:div>
        <w:div w:id="76446594">
          <w:marLeft w:val="0"/>
          <w:marRight w:val="0"/>
          <w:marTop w:val="0"/>
          <w:marBottom w:val="0"/>
          <w:divBdr>
            <w:top w:val="none" w:sz="0" w:space="0" w:color="auto"/>
            <w:left w:val="none" w:sz="0" w:space="0" w:color="auto"/>
            <w:bottom w:val="none" w:sz="0" w:space="0" w:color="auto"/>
            <w:right w:val="none" w:sz="0" w:space="0" w:color="auto"/>
          </w:divBdr>
        </w:div>
        <w:div w:id="1280528997">
          <w:marLeft w:val="0"/>
          <w:marRight w:val="0"/>
          <w:marTop w:val="0"/>
          <w:marBottom w:val="0"/>
          <w:divBdr>
            <w:top w:val="none" w:sz="0" w:space="0" w:color="auto"/>
            <w:left w:val="none" w:sz="0" w:space="0" w:color="auto"/>
            <w:bottom w:val="none" w:sz="0" w:space="0" w:color="auto"/>
            <w:right w:val="none" w:sz="0" w:space="0" w:color="auto"/>
          </w:divBdr>
        </w:div>
        <w:div w:id="194074872">
          <w:marLeft w:val="0"/>
          <w:marRight w:val="0"/>
          <w:marTop w:val="0"/>
          <w:marBottom w:val="0"/>
          <w:divBdr>
            <w:top w:val="none" w:sz="0" w:space="0" w:color="auto"/>
            <w:left w:val="none" w:sz="0" w:space="0" w:color="auto"/>
            <w:bottom w:val="none" w:sz="0" w:space="0" w:color="auto"/>
            <w:right w:val="none" w:sz="0" w:space="0" w:color="auto"/>
          </w:divBdr>
        </w:div>
        <w:div w:id="1217282317">
          <w:marLeft w:val="0"/>
          <w:marRight w:val="0"/>
          <w:marTop w:val="0"/>
          <w:marBottom w:val="0"/>
          <w:divBdr>
            <w:top w:val="none" w:sz="0" w:space="0" w:color="auto"/>
            <w:left w:val="none" w:sz="0" w:space="0" w:color="auto"/>
            <w:bottom w:val="none" w:sz="0" w:space="0" w:color="auto"/>
            <w:right w:val="none" w:sz="0" w:space="0" w:color="auto"/>
          </w:divBdr>
        </w:div>
        <w:div w:id="658003664">
          <w:marLeft w:val="0"/>
          <w:marRight w:val="0"/>
          <w:marTop w:val="0"/>
          <w:marBottom w:val="0"/>
          <w:divBdr>
            <w:top w:val="none" w:sz="0" w:space="0" w:color="auto"/>
            <w:left w:val="none" w:sz="0" w:space="0" w:color="auto"/>
            <w:bottom w:val="none" w:sz="0" w:space="0" w:color="auto"/>
            <w:right w:val="none" w:sz="0" w:space="0" w:color="auto"/>
          </w:divBdr>
        </w:div>
        <w:div w:id="331688368">
          <w:marLeft w:val="0"/>
          <w:marRight w:val="0"/>
          <w:marTop w:val="0"/>
          <w:marBottom w:val="0"/>
          <w:divBdr>
            <w:top w:val="none" w:sz="0" w:space="0" w:color="auto"/>
            <w:left w:val="none" w:sz="0" w:space="0" w:color="auto"/>
            <w:bottom w:val="none" w:sz="0" w:space="0" w:color="auto"/>
            <w:right w:val="none" w:sz="0" w:space="0" w:color="auto"/>
          </w:divBdr>
        </w:div>
        <w:div w:id="1670329005">
          <w:marLeft w:val="0"/>
          <w:marRight w:val="0"/>
          <w:marTop w:val="0"/>
          <w:marBottom w:val="0"/>
          <w:divBdr>
            <w:top w:val="none" w:sz="0" w:space="0" w:color="auto"/>
            <w:left w:val="none" w:sz="0" w:space="0" w:color="auto"/>
            <w:bottom w:val="none" w:sz="0" w:space="0" w:color="auto"/>
            <w:right w:val="none" w:sz="0" w:space="0" w:color="auto"/>
          </w:divBdr>
        </w:div>
        <w:div w:id="449864048">
          <w:marLeft w:val="0"/>
          <w:marRight w:val="0"/>
          <w:marTop w:val="0"/>
          <w:marBottom w:val="0"/>
          <w:divBdr>
            <w:top w:val="none" w:sz="0" w:space="0" w:color="auto"/>
            <w:left w:val="none" w:sz="0" w:space="0" w:color="auto"/>
            <w:bottom w:val="none" w:sz="0" w:space="0" w:color="auto"/>
            <w:right w:val="none" w:sz="0" w:space="0" w:color="auto"/>
          </w:divBdr>
        </w:div>
        <w:div w:id="409893267">
          <w:marLeft w:val="0"/>
          <w:marRight w:val="0"/>
          <w:marTop w:val="0"/>
          <w:marBottom w:val="0"/>
          <w:divBdr>
            <w:top w:val="none" w:sz="0" w:space="0" w:color="auto"/>
            <w:left w:val="none" w:sz="0" w:space="0" w:color="auto"/>
            <w:bottom w:val="none" w:sz="0" w:space="0" w:color="auto"/>
            <w:right w:val="none" w:sz="0" w:space="0" w:color="auto"/>
          </w:divBdr>
        </w:div>
        <w:div w:id="403140258">
          <w:marLeft w:val="0"/>
          <w:marRight w:val="0"/>
          <w:marTop w:val="0"/>
          <w:marBottom w:val="0"/>
          <w:divBdr>
            <w:top w:val="none" w:sz="0" w:space="0" w:color="auto"/>
            <w:left w:val="none" w:sz="0" w:space="0" w:color="auto"/>
            <w:bottom w:val="none" w:sz="0" w:space="0" w:color="auto"/>
            <w:right w:val="none" w:sz="0" w:space="0" w:color="auto"/>
          </w:divBdr>
        </w:div>
        <w:div w:id="1532572969">
          <w:marLeft w:val="0"/>
          <w:marRight w:val="0"/>
          <w:marTop w:val="0"/>
          <w:marBottom w:val="0"/>
          <w:divBdr>
            <w:top w:val="none" w:sz="0" w:space="0" w:color="auto"/>
            <w:left w:val="none" w:sz="0" w:space="0" w:color="auto"/>
            <w:bottom w:val="none" w:sz="0" w:space="0" w:color="auto"/>
            <w:right w:val="none" w:sz="0" w:space="0" w:color="auto"/>
          </w:divBdr>
        </w:div>
        <w:div w:id="1864779229">
          <w:marLeft w:val="0"/>
          <w:marRight w:val="0"/>
          <w:marTop w:val="0"/>
          <w:marBottom w:val="0"/>
          <w:divBdr>
            <w:top w:val="none" w:sz="0" w:space="0" w:color="auto"/>
            <w:left w:val="none" w:sz="0" w:space="0" w:color="auto"/>
            <w:bottom w:val="none" w:sz="0" w:space="0" w:color="auto"/>
            <w:right w:val="none" w:sz="0" w:space="0" w:color="auto"/>
          </w:divBdr>
        </w:div>
        <w:div w:id="1029985276">
          <w:marLeft w:val="0"/>
          <w:marRight w:val="0"/>
          <w:marTop w:val="0"/>
          <w:marBottom w:val="0"/>
          <w:divBdr>
            <w:top w:val="none" w:sz="0" w:space="0" w:color="auto"/>
            <w:left w:val="none" w:sz="0" w:space="0" w:color="auto"/>
            <w:bottom w:val="none" w:sz="0" w:space="0" w:color="auto"/>
            <w:right w:val="none" w:sz="0" w:space="0" w:color="auto"/>
          </w:divBdr>
        </w:div>
        <w:div w:id="370151718">
          <w:marLeft w:val="0"/>
          <w:marRight w:val="0"/>
          <w:marTop w:val="0"/>
          <w:marBottom w:val="0"/>
          <w:divBdr>
            <w:top w:val="none" w:sz="0" w:space="0" w:color="auto"/>
            <w:left w:val="none" w:sz="0" w:space="0" w:color="auto"/>
            <w:bottom w:val="none" w:sz="0" w:space="0" w:color="auto"/>
            <w:right w:val="none" w:sz="0" w:space="0" w:color="auto"/>
          </w:divBdr>
        </w:div>
        <w:div w:id="1542329786">
          <w:marLeft w:val="0"/>
          <w:marRight w:val="0"/>
          <w:marTop w:val="0"/>
          <w:marBottom w:val="0"/>
          <w:divBdr>
            <w:top w:val="none" w:sz="0" w:space="0" w:color="auto"/>
            <w:left w:val="none" w:sz="0" w:space="0" w:color="auto"/>
            <w:bottom w:val="none" w:sz="0" w:space="0" w:color="auto"/>
            <w:right w:val="none" w:sz="0" w:space="0" w:color="auto"/>
          </w:divBdr>
        </w:div>
        <w:div w:id="321156509">
          <w:marLeft w:val="0"/>
          <w:marRight w:val="0"/>
          <w:marTop w:val="0"/>
          <w:marBottom w:val="0"/>
          <w:divBdr>
            <w:top w:val="none" w:sz="0" w:space="0" w:color="auto"/>
            <w:left w:val="none" w:sz="0" w:space="0" w:color="auto"/>
            <w:bottom w:val="none" w:sz="0" w:space="0" w:color="auto"/>
            <w:right w:val="none" w:sz="0" w:space="0" w:color="auto"/>
          </w:divBdr>
        </w:div>
        <w:div w:id="651063631">
          <w:marLeft w:val="0"/>
          <w:marRight w:val="0"/>
          <w:marTop w:val="0"/>
          <w:marBottom w:val="0"/>
          <w:divBdr>
            <w:top w:val="none" w:sz="0" w:space="0" w:color="auto"/>
            <w:left w:val="none" w:sz="0" w:space="0" w:color="auto"/>
            <w:bottom w:val="none" w:sz="0" w:space="0" w:color="auto"/>
            <w:right w:val="none" w:sz="0" w:space="0" w:color="auto"/>
          </w:divBdr>
        </w:div>
        <w:div w:id="205532424">
          <w:marLeft w:val="0"/>
          <w:marRight w:val="0"/>
          <w:marTop w:val="0"/>
          <w:marBottom w:val="0"/>
          <w:divBdr>
            <w:top w:val="none" w:sz="0" w:space="0" w:color="auto"/>
            <w:left w:val="none" w:sz="0" w:space="0" w:color="auto"/>
            <w:bottom w:val="none" w:sz="0" w:space="0" w:color="auto"/>
            <w:right w:val="none" w:sz="0" w:space="0" w:color="auto"/>
          </w:divBdr>
        </w:div>
        <w:div w:id="695697223">
          <w:marLeft w:val="0"/>
          <w:marRight w:val="0"/>
          <w:marTop w:val="0"/>
          <w:marBottom w:val="0"/>
          <w:divBdr>
            <w:top w:val="none" w:sz="0" w:space="0" w:color="auto"/>
            <w:left w:val="none" w:sz="0" w:space="0" w:color="auto"/>
            <w:bottom w:val="none" w:sz="0" w:space="0" w:color="auto"/>
            <w:right w:val="none" w:sz="0" w:space="0" w:color="auto"/>
          </w:divBdr>
        </w:div>
        <w:div w:id="1808400939">
          <w:marLeft w:val="0"/>
          <w:marRight w:val="0"/>
          <w:marTop w:val="0"/>
          <w:marBottom w:val="0"/>
          <w:divBdr>
            <w:top w:val="none" w:sz="0" w:space="0" w:color="auto"/>
            <w:left w:val="none" w:sz="0" w:space="0" w:color="auto"/>
            <w:bottom w:val="none" w:sz="0" w:space="0" w:color="auto"/>
            <w:right w:val="none" w:sz="0" w:space="0" w:color="auto"/>
          </w:divBdr>
        </w:div>
        <w:div w:id="929120692">
          <w:marLeft w:val="0"/>
          <w:marRight w:val="0"/>
          <w:marTop w:val="0"/>
          <w:marBottom w:val="0"/>
          <w:divBdr>
            <w:top w:val="none" w:sz="0" w:space="0" w:color="auto"/>
            <w:left w:val="none" w:sz="0" w:space="0" w:color="auto"/>
            <w:bottom w:val="none" w:sz="0" w:space="0" w:color="auto"/>
            <w:right w:val="none" w:sz="0" w:space="0" w:color="auto"/>
          </w:divBdr>
        </w:div>
        <w:div w:id="1045831744">
          <w:marLeft w:val="0"/>
          <w:marRight w:val="0"/>
          <w:marTop w:val="0"/>
          <w:marBottom w:val="0"/>
          <w:divBdr>
            <w:top w:val="none" w:sz="0" w:space="0" w:color="auto"/>
            <w:left w:val="none" w:sz="0" w:space="0" w:color="auto"/>
            <w:bottom w:val="none" w:sz="0" w:space="0" w:color="auto"/>
            <w:right w:val="none" w:sz="0" w:space="0" w:color="auto"/>
          </w:divBdr>
        </w:div>
        <w:div w:id="1522040327">
          <w:marLeft w:val="0"/>
          <w:marRight w:val="0"/>
          <w:marTop w:val="0"/>
          <w:marBottom w:val="0"/>
          <w:divBdr>
            <w:top w:val="none" w:sz="0" w:space="0" w:color="auto"/>
            <w:left w:val="none" w:sz="0" w:space="0" w:color="auto"/>
            <w:bottom w:val="none" w:sz="0" w:space="0" w:color="auto"/>
            <w:right w:val="none" w:sz="0" w:space="0" w:color="auto"/>
          </w:divBdr>
        </w:div>
        <w:div w:id="246043385">
          <w:marLeft w:val="0"/>
          <w:marRight w:val="0"/>
          <w:marTop w:val="0"/>
          <w:marBottom w:val="0"/>
          <w:divBdr>
            <w:top w:val="none" w:sz="0" w:space="0" w:color="auto"/>
            <w:left w:val="none" w:sz="0" w:space="0" w:color="auto"/>
            <w:bottom w:val="none" w:sz="0" w:space="0" w:color="auto"/>
            <w:right w:val="none" w:sz="0" w:space="0" w:color="auto"/>
          </w:divBdr>
        </w:div>
        <w:div w:id="1157962519">
          <w:marLeft w:val="0"/>
          <w:marRight w:val="0"/>
          <w:marTop w:val="0"/>
          <w:marBottom w:val="0"/>
          <w:divBdr>
            <w:top w:val="none" w:sz="0" w:space="0" w:color="auto"/>
            <w:left w:val="none" w:sz="0" w:space="0" w:color="auto"/>
            <w:bottom w:val="none" w:sz="0" w:space="0" w:color="auto"/>
            <w:right w:val="none" w:sz="0" w:space="0" w:color="auto"/>
          </w:divBdr>
        </w:div>
        <w:div w:id="1669868650">
          <w:marLeft w:val="0"/>
          <w:marRight w:val="0"/>
          <w:marTop w:val="0"/>
          <w:marBottom w:val="0"/>
          <w:divBdr>
            <w:top w:val="none" w:sz="0" w:space="0" w:color="auto"/>
            <w:left w:val="none" w:sz="0" w:space="0" w:color="auto"/>
            <w:bottom w:val="none" w:sz="0" w:space="0" w:color="auto"/>
            <w:right w:val="none" w:sz="0" w:space="0" w:color="auto"/>
          </w:divBdr>
        </w:div>
        <w:div w:id="27023672">
          <w:marLeft w:val="0"/>
          <w:marRight w:val="0"/>
          <w:marTop w:val="0"/>
          <w:marBottom w:val="0"/>
          <w:divBdr>
            <w:top w:val="none" w:sz="0" w:space="0" w:color="auto"/>
            <w:left w:val="none" w:sz="0" w:space="0" w:color="auto"/>
            <w:bottom w:val="none" w:sz="0" w:space="0" w:color="auto"/>
            <w:right w:val="none" w:sz="0" w:space="0" w:color="auto"/>
          </w:divBdr>
        </w:div>
        <w:div w:id="1698501344">
          <w:marLeft w:val="0"/>
          <w:marRight w:val="0"/>
          <w:marTop w:val="0"/>
          <w:marBottom w:val="0"/>
          <w:divBdr>
            <w:top w:val="none" w:sz="0" w:space="0" w:color="auto"/>
            <w:left w:val="none" w:sz="0" w:space="0" w:color="auto"/>
            <w:bottom w:val="none" w:sz="0" w:space="0" w:color="auto"/>
            <w:right w:val="none" w:sz="0" w:space="0" w:color="auto"/>
          </w:divBdr>
        </w:div>
        <w:div w:id="579293860">
          <w:marLeft w:val="0"/>
          <w:marRight w:val="0"/>
          <w:marTop w:val="0"/>
          <w:marBottom w:val="0"/>
          <w:divBdr>
            <w:top w:val="none" w:sz="0" w:space="0" w:color="auto"/>
            <w:left w:val="none" w:sz="0" w:space="0" w:color="auto"/>
            <w:bottom w:val="none" w:sz="0" w:space="0" w:color="auto"/>
            <w:right w:val="none" w:sz="0" w:space="0" w:color="auto"/>
          </w:divBdr>
        </w:div>
        <w:div w:id="55737836">
          <w:marLeft w:val="0"/>
          <w:marRight w:val="0"/>
          <w:marTop w:val="0"/>
          <w:marBottom w:val="0"/>
          <w:divBdr>
            <w:top w:val="none" w:sz="0" w:space="0" w:color="auto"/>
            <w:left w:val="none" w:sz="0" w:space="0" w:color="auto"/>
            <w:bottom w:val="none" w:sz="0" w:space="0" w:color="auto"/>
            <w:right w:val="none" w:sz="0" w:space="0" w:color="auto"/>
          </w:divBdr>
        </w:div>
        <w:div w:id="1782071500">
          <w:marLeft w:val="0"/>
          <w:marRight w:val="0"/>
          <w:marTop w:val="0"/>
          <w:marBottom w:val="0"/>
          <w:divBdr>
            <w:top w:val="none" w:sz="0" w:space="0" w:color="auto"/>
            <w:left w:val="none" w:sz="0" w:space="0" w:color="auto"/>
            <w:bottom w:val="none" w:sz="0" w:space="0" w:color="auto"/>
            <w:right w:val="none" w:sz="0" w:space="0" w:color="auto"/>
          </w:divBdr>
        </w:div>
        <w:div w:id="1783986924">
          <w:marLeft w:val="0"/>
          <w:marRight w:val="0"/>
          <w:marTop w:val="0"/>
          <w:marBottom w:val="0"/>
          <w:divBdr>
            <w:top w:val="none" w:sz="0" w:space="0" w:color="auto"/>
            <w:left w:val="none" w:sz="0" w:space="0" w:color="auto"/>
            <w:bottom w:val="none" w:sz="0" w:space="0" w:color="auto"/>
            <w:right w:val="none" w:sz="0" w:space="0" w:color="auto"/>
          </w:divBdr>
        </w:div>
        <w:div w:id="1334529629">
          <w:marLeft w:val="0"/>
          <w:marRight w:val="0"/>
          <w:marTop w:val="0"/>
          <w:marBottom w:val="0"/>
          <w:divBdr>
            <w:top w:val="none" w:sz="0" w:space="0" w:color="auto"/>
            <w:left w:val="none" w:sz="0" w:space="0" w:color="auto"/>
            <w:bottom w:val="none" w:sz="0" w:space="0" w:color="auto"/>
            <w:right w:val="none" w:sz="0" w:space="0" w:color="auto"/>
          </w:divBdr>
        </w:div>
        <w:div w:id="1949461825">
          <w:marLeft w:val="0"/>
          <w:marRight w:val="0"/>
          <w:marTop w:val="0"/>
          <w:marBottom w:val="0"/>
          <w:divBdr>
            <w:top w:val="none" w:sz="0" w:space="0" w:color="auto"/>
            <w:left w:val="none" w:sz="0" w:space="0" w:color="auto"/>
            <w:bottom w:val="none" w:sz="0" w:space="0" w:color="auto"/>
            <w:right w:val="none" w:sz="0" w:space="0" w:color="auto"/>
          </w:divBdr>
        </w:div>
        <w:div w:id="1935086058">
          <w:marLeft w:val="0"/>
          <w:marRight w:val="0"/>
          <w:marTop w:val="0"/>
          <w:marBottom w:val="0"/>
          <w:divBdr>
            <w:top w:val="none" w:sz="0" w:space="0" w:color="auto"/>
            <w:left w:val="none" w:sz="0" w:space="0" w:color="auto"/>
            <w:bottom w:val="none" w:sz="0" w:space="0" w:color="auto"/>
            <w:right w:val="none" w:sz="0" w:space="0" w:color="auto"/>
          </w:divBdr>
        </w:div>
        <w:div w:id="1294561918">
          <w:marLeft w:val="0"/>
          <w:marRight w:val="0"/>
          <w:marTop w:val="0"/>
          <w:marBottom w:val="0"/>
          <w:divBdr>
            <w:top w:val="none" w:sz="0" w:space="0" w:color="auto"/>
            <w:left w:val="none" w:sz="0" w:space="0" w:color="auto"/>
            <w:bottom w:val="none" w:sz="0" w:space="0" w:color="auto"/>
            <w:right w:val="none" w:sz="0" w:space="0" w:color="auto"/>
          </w:divBdr>
        </w:div>
        <w:div w:id="2146854886">
          <w:marLeft w:val="0"/>
          <w:marRight w:val="0"/>
          <w:marTop w:val="0"/>
          <w:marBottom w:val="0"/>
          <w:divBdr>
            <w:top w:val="none" w:sz="0" w:space="0" w:color="auto"/>
            <w:left w:val="none" w:sz="0" w:space="0" w:color="auto"/>
            <w:bottom w:val="none" w:sz="0" w:space="0" w:color="auto"/>
            <w:right w:val="none" w:sz="0" w:space="0" w:color="auto"/>
          </w:divBdr>
        </w:div>
        <w:div w:id="212347583">
          <w:marLeft w:val="0"/>
          <w:marRight w:val="0"/>
          <w:marTop w:val="0"/>
          <w:marBottom w:val="0"/>
          <w:divBdr>
            <w:top w:val="none" w:sz="0" w:space="0" w:color="auto"/>
            <w:left w:val="none" w:sz="0" w:space="0" w:color="auto"/>
            <w:bottom w:val="none" w:sz="0" w:space="0" w:color="auto"/>
            <w:right w:val="none" w:sz="0" w:space="0" w:color="auto"/>
          </w:divBdr>
        </w:div>
        <w:div w:id="2121800181">
          <w:marLeft w:val="0"/>
          <w:marRight w:val="0"/>
          <w:marTop w:val="0"/>
          <w:marBottom w:val="0"/>
          <w:divBdr>
            <w:top w:val="none" w:sz="0" w:space="0" w:color="auto"/>
            <w:left w:val="none" w:sz="0" w:space="0" w:color="auto"/>
            <w:bottom w:val="none" w:sz="0" w:space="0" w:color="auto"/>
            <w:right w:val="none" w:sz="0" w:space="0" w:color="auto"/>
          </w:divBdr>
        </w:div>
        <w:div w:id="1784767556">
          <w:marLeft w:val="0"/>
          <w:marRight w:val="0"/>
          <w:marTop w:val="0"/>
          <w:marBottom w:val="0"/>
          <w:divBdr>
            <w:top w:val="none" w:sz="0" w:space="0" w:color="auto"/>
            <w:left w:val="none" w:sz="0" w:space="0" w:color="auto"/>
            <w:bottom w:val="none" w:sz="0" w:space="0" w:color="auto"/>
            <w:right w:val="none" w:sz="0" w:space="0" w:color="auto"/>
          </w:divBdr>
        </w:div>
        <w:div w:id="856045409">
          <w:marLeft w:val="0"/>
          <w:marRight w:val="0"/>
          <w:marTop w:val="0"/>
          <w:marBottom w:val="0"/>
          <w:divBdr>
            <w:top w:val="none" w:sz="0" w:space="0" w:color="auto"/>
            <w:left w:val="none" w:sz="0" w:space="0" w:color="auto"/>
            <w:bottom w:val="none" w:sz="0" w:space="0" w:color="auto"/>
            <w:right w:val="none" w:sz="0" w:space="0" w:color="auto"/>
          </w:divBdr>
        </w:div>
        <w:div w:id="786660541">
          <w:marLeft w:val="0"/>
          <w:marRight w:val="0"/>
          <w:marTop w:val="0"/>
          <w:marBottom w:val="0"/>
          <w:divBdr>
            <w:top w:val="none" w:sz="0" w:space="0" w:color="auto"/>
            <w:left w:val="none" w:sz="0" w:space="0" w:color="auto"/>
            <w:bottom w:val="none" w:sz="0" w:space="0" w:color="auto"/>
            <w:right w:val="none" w:sz="0" w:space="0" w:color="auto"/>
          </w:divBdr>
        </w:div>
        <w:div w:id="505097900">
          <w:marLeft w:val="0"/>
          <w:marRight w:val="0"/>
          <w:marTop w:val="0"/>
          <w:marBottom w:val="0"/>
          <w:divBdr>
            <w:top w:val="none" w:sz="0" w:space="0" w:color="auto"/>
            <w:left w:val="none" w:sz="0" w:space="0" w:color="auto"/>
            <w:bottom w:val="none" w:sz="0" w:space="0" w:color="auto"/>
            <w:right w:val="none" w:sz="0" w:space="0" w:color="auto"/>
          </w:divBdr>
        </w:div>
        <w:div w:id="229780104">
          <w:marLeft w:val="0"/>
          <w:marRight w:val="0"/>
          <w:marTop w:val="0"/>
          <w:marBottom w:val="0"/>
          <w:divBdr>
            <w:top w:val="none" w:sz="0" w:space="0" w:color="auto"/>
            <w:left w:val="none" w:sz="0" w:space="0" w:color="auto"/>
            <w:bottom w:val="none" w:sz="0" w:space="0" w:color="auto"/>
            <w:right w:val="none" w:sz="0" w:space="0" w:color="auto"/>
          </w:divBdr>
        </w:div>
        <w:div w:id="654456023">
          <w:marLeft w:val="0"/>
          <w:marRight w:val="0"/>
          <w:marTop w:val="0"/>
          <w:marBottom w:val="0"/>
          <w:divBdr>
            <w:top w:val="none" w:sz="0" w:space="0" w:color="auto"/>
            <w:left w:val="none" w:sz="0" w:space="0" w:color="auto"/>
            <w:bottom w:val="none" w:sz="0" w:space="0" w:color="auto"/>
            <w:right w:val="none" w:sz="0" w:space="0" w:color="auto"/>
          </w:divBdr>
        </w:div>
        <w:div w:id="832184271">
          <w:marLeft w:val="0"/>
          <w:marRight w:val="0"/>
          <w:marTop w:val="0"/>
          <w:marBottom w:val="0"/>
          <w:divBdr>
            <w:top w:val="none" w:sz="0" w:space="0" w:color="auto"/>
            <w:left w:val="none" w:sz="0" w:space="0" w:color="auto"/>
            <w:bottom w:val="none" w:sz="0" w:space="0" w:color="auto"/>
            <w:right w:val="none" w:sz="0" w:space="0" w:color="auto"/>
          </w:divBdr>
        </w:div>
        <w:div w:id="1499006217">
          <w:marLeft w:val="0"/>
          <w:marRight w:val="0"/>
          <w:marTop w:val="0"/>
          <w:marBottom w:val="0"/>
          <w:divBdr>
            <w:top w:val="none" w:sz="0" w:space="0" w:color="auto"/>
            <w:left w:val="none" w:sz="0" w:space="0" w:color="auto"/>
            <w:bottom w:val="none" w:sz="0" w:space="0" w:color="auto"/>
            <w:right w:val="none" w:sz="0" w:space="0" w:color="auto"/>
          </w:divBdr>
        </w:div>
        <w:div w:id="723602129">
          <w:marLeft w:val="0"/>
          <w:marRight w:val="0"/>
          <w:marTop w:val="0"/>
          <w:marBottom w:val="0"/>
          <w:divBdr>
            <w:top w:val="none" w:sz="0" w:space="0" w:color="auto"/>
            <w:left w:val="none" w:sz="0" w:space="0" w:color="auto"/>
            <w:bottom w:val="none" w:sz="0" w:space="0" w:color="auto"/>
            <w:right w:val="none" w:sz="0" w:space="0" w:color="auto"/>
          </w:divBdr>
        </w:div>
        <w:div w:id="1261790419">
          <w:marLeft w:val="0"/>
          <w:marRight w:val="0"/>
          <w:marTop w:val="0"/>
          <w:marBottom w:val="0"/>
          <w:divBdr>
            <w:top w:val="none" w:sz="0" w:space="0" w:color="auto"/>
            <w:left w:val="none" w:sz="0" w:space="0" w:color="auto"/>
            <w:bottom w:val="none" w:sz="0" w:space="0" w:color="auto"/>
            <w:right w:val="none" w:sz="0" w:space="0" w:color="auto"/>
          </w:divBdr>
        </w:div>
        <w:div w:id="664364125">
          <w:marLeft w:val="0"/>
          <w:marRight w:val="0"/>
          <w:marTop w:val="0"/>
          <w:marBottom w:val="0"/>
          <w:divBdr>
            <w:top w:val="none" w:sz="0" w:space="0" w:color="auto"/>
            <w:left w:val="none" w:sz="0" w:space="0" w:color="auto"/>
            <w:bottom w:val="none" w:sz="0" w:space="0" w:color="auto"/>
            <w:right w:val="none" w:sz="0" w:space="0" w:color="auto"/>
          </w:divBdr>
        </w:div>
        <w:div w:id="1702047513">
          <w:marLeft w:val="0"/>
          <w:marRight w:val="0"/>
          <w:marTop w:val="0"/>
          <w:marBottom w:val="0"/>
          <w:divBdr>
            <w:top w:val="none" w:sz="0" w:space="0" w:color="auto"/>
            <w:left w:val="none" w:sz="0" w:space="0" w:color="auto"/>
            <w:bottom w:val="none" w:sz="0" w:space="0" w:color="auto"/>
            <w:right w:val="none" w:sz="0" w:space="0" w:color="auto"/>
          </w:divBdr>
        </w:div>
        <w:div w:id="1741445195">
          <w:marLeft w:val="0"/>
          <w:marRight w:val="0"/>
          <w:marTop w:val="0"/>
          <w:marBottom w:val="0"/>
          <w:divBdr>
            <w:top w:val="none" w:sz="0" w:space="0" w:color="auto"/>
            <w:left w:val="none" w:sz="0" w:space="0" w:color="auto"/>
            <w:bottom w:val="none" w:sz="0" w:space="0" w:color="auto"/>
            <w:right w:val="none" w:sz="0" w:space="0" w:color="auto"/>
          </w:divBdr>
        </w:div>
        <w:div w:id="1547915766">
          <w:marLeft w:val="0"/>
          <w:marRight w:val="0"/>
          <w:marTop w:val="0"/>
          <w:marBottom w:val="0"/>
          <w:divBdr>
            <w:top w:val="none" w:sz="0" w:space="0" w:color="auto"/>
            <w:left w:val="none" w:sz="0" w:space="0" w:color="auto"/>
            <w:bottom w:val="none" w:sz="0" w:space="0" w:color="auto"/>
            <w:right w:val="none" w:sz="0" w:space="0" w:color="auto"/>
          </w:divBdr>
        </w:div>
        <w:div w:id="2093430547">
          <w:marLeft w:val="0"/>
          <w:marRight w:val="0"/>
          <w:marTop w:val="0"/>
          <w:marBottom w:val="0"/>
          <w:divBdr>
            <w:top w:val="none" w:sz="0" w:space="0" w:color="auto"/>
            <w:left w:val="none" w:sz="0" w:space="0" w:color="auto"/>
            <w:bottom w:val="none" w:sz="0" w:space="0" w:color="auto"/>
            <w:right w:val="none" w:sz="0" w:space="0" w:color="auto"/>
          </w:divBdr>
        </w:div>
        <w:div w:id="1706060380">
          <w:marLeft w:val="0"/>
          <w:marRight w:val="0"/>
          <w:marTop w:val="0"/>
          <w:marBottom w:val="0"/>
          <w:divBdr>
            <w:top w:val="none" w:sz="0" w:space="0" w:color="auto"/>
            <w:left w:val="none" w:sz="0" w:space="0" w:color="auto"/>
            <w:bottom w:val="none" w:sz="0" w:space="0" w:color="auto"/>
            <w:right w:val="none" w:sz="0" w:space="0" w:color="auto"/>
          </w:divBdr>
        </w:div>
        <w:div w:id="1633947108">
          <w:marLeft w:val="0"/>
          <w:marRight w:val="0"/>
          <w:marTop w:val="0"/>
          <w:marBottom w:val="0"/>
          <w:divBdr>
            <w:top w:val="none" w:sz="0" w:space="0" w:color="auto"/>
            <w:left w:val="none" w:sz="0" w:space="0" w:color="auto"/>
            <w:bottom w:val="none" w:sz="0" w:space="0" w:color="auto"/>
            <w:right w:val="none" w:sz="0" w:space="0" w:color="auto"/>
          </w:divBdr>
        </w:div>
        <w:div w:id="1675109701">
          <w:marLeft w:val="0"/>
          <w:marRight w:val="0"/>
          <w:marTop w:val="0"/>
          <w:marBottom w:val="0"/>
          <w:divBdr>
            <w:top w:val="none" w:sz="0" w:space="0" w:color="auto"/>
            <w:left w:val="none" w:sz="0" w:space="0" w:color="auto"/>
            <w:bottom w:val="none" w:sz="0" w:space="0" w:color="auto"/>
            <w:right w:val="none" w:sz="0" w:space="0" w:color="auto"/>
          </w:divBdr>
        </w:div>
        <w:div w:id="1246647362">
          <w:marLeft w:val="0"/>
          <w:marRight w:val="0"/>
          <w:marTop w:val="0"/>
          <w:marBottom w:val="0"/>
          <w:divBdr>
            <w:top w:val="none" w:sz="0" w:space="0" w:color="auto"/>
            <w:left w:val="none" w:sz="0" w:space="0" w:color="auto"/>
            <w:bottom w:val="none" w:sz="0" w:space="0" w:color="auto"/>
            <w:right w:val="none" w:sz="0" w:space="0" w:color="auto"/>
          </w:divBdr>
        </w:div>
        <w:div w:id="460197063">
          <w:marLeft w:val="0"/>
          <w:marRight w:val="0"/>
          <w:marTop w:val="0"/>
          <w:marBottom w:val="0"/>
          <w:divBdr>
            <w:top w:val="none" w:sz="0" w:space="0" w:color="auto"/>
            <w:left w:val="none" w:sz="0" w:space="0" w:color="auto"/>
            <w:bottom w:val="none" w:sz="0" w:space="0" w:color="auto"/>
            <w:right w:val="none" w:sz="0" w:space="0" w:color="auto"/>
          </w:divBdr>
        </w:div>
        <w:div w:id="957644043">
          <w:marLeft w:val="0"/>
          <w:marRight w:val="0"/>
          <w:marTop w:val="0"/>
          <w:marBottom w:val="0"/>
          <w:divBdr>
            <w:top w:val="none" w:sz="0" w:space="0" w:color="auto"/>
            <w:left w:val="none" w:sz="0" w:space="0" w:color="auto"/>
            <w:bottom w:val="none" w:sz="0" w:space="0" w:color="auto"/>
            <w:right w:val="none" w:sz="0" w:space="0" w:color="auto"/>
          </w:divBdr>
        </w:div>
        <w:div w:id="930699741">
          <w:marLeft w:val="0"/>
          <w:marRight w:val="0"/>
          <w:marTop w:val="0"/>
          <w:marBottom w:val="0"/>
          <w:divBdr>
            <w:top w:val="none" w:sz="0" w:space="0" w:color="auto"/>
            <w:left w:val="none" w:sz="0" w:space="0" w:color="auto"/>
            <w:bottom w:val="none" w:sz="0" w:space="0" w:color="auto"/>
            <w:right w:val="none" w:sz="0" w:space="0" w:color="auto"/>
          </w:divBdr>
        </w:div>
        <w:div w:id="461925075">
          <w:marLeft w:val="0"/>
          <w:marRight w:val="0"/>
          <w:marTop w:val="0"/>
          <w:marBottom w:val="0"/>
          <w:divBdr>
            <w:top w:val="none" w:sz="0" w:space="0" w:color="auto"/>
            <w:left w:val="none" w:sz="0" w:space="0" w:color="auto"/>
            <w:bottom w:val="none" w:sz="0" w:space="0" w:color="auto"/>
            <w:right w:val="none" w:sz="0" w:space="0" w:color="auto"/>
          </w:divBdr>
        </w:div>
        <w:div w:id="1268345436">
          <w:marLeft w:val="0"/>
          <w:marRight w:val="0"/>
          <w:marTop w:val="0"/>
          <w:marBottom w:val="0"/>
          <w:divBdr>
            <w:top w:val="none" w:sz="0" w:space="0" w:color="auto"/>
            <w:left w:val="none" w:sz="0" w:space="0" w:color="auto"/>
            <w:bottom w:val="none" w:sz="0" w:space="0" w:color="auto"/>
            <w:right w:val="none" w:sz="0" w:space="0" w:color="auto"/>
          </w:divBdr>
        </w:div>
        <w:div w:id="1944725794">
          <w:marLeft w:val="0"/>
          <w:marRight w:val="0"/>
          <w:marTop w:val="0"/>
          <w:marBottom w:val="0"/>
          <w:divBdr>
            <w:top w:val="none" w:sz="0" w:space="0" w:color="auto"/>
            <w:left w:val="none" w:sz="0" w:space="0" w:color="auto"/>
            <w:bottom w:val="none" w:sz="0" w:space="0" w:color="auto"/>
            <w:right w:val="none" w:sz="0" w:space="0" w:color="auto"/>
          </w:divBdr>
        </w:div>
        <w:div w:id="509220451">
          <w:marLeft w:val="0"/>
          <w:marRight w:val="0"/>
          <w:marTop w:val="0"/>
          <w:marBottom w:val="0"/>
          <w:divBdr>
            <w:top w:val="none" w:sz="0" w:space="0" w:color="auto"/>
            <w:left w:val="none" w:sz="0" w:space="0" w:color="auto"/>
            <w:bottom w:val="none" w:sz="0" w:space="0" w:color="auto"/>
            <w:right w:val="none" w:sz="0" w:space="0" w:color="auto"/>
          </w:divBdr>
        </w:div>
        <w:div w:id="1581522525">
          <w:marLeft w:val="0"/>
          <w:marRight w:val="0"/>
          <w:marTop w:val="0"/>
          <w:marBottom w:val="0"/>
          <w:divBdr>
            <w:top w:val="none" w:sz="0" w:space="0" w:color="auto"/>
            <w:left w:val="none" w:sz="0" w:space="0" w:color="auto"/>
            <w:bottom w:val="none" w:sz="0" w:space="0" w:color="auto"/>
            <w:right w:val="none" w:sz="0" w:space="0" w:color="auto"/>
          </w:divBdr>
        </w:div>
        <w:div w:id="2004818554">
          <w:marLeft w:val="0"/>
          <w:marRight w:val="0"/>
          <w:marTop w:val="0"/>
          <w:marBottom w:val="0"/>
          <w:divBdr>
            <w:top w:val="none" w:sz="0" w:space="0" w:color="auto"/>
            <w:left w:val="none" w:sz="0" w:space="0" w:color="auto"/>
            <w:bottom w:val="none" w:sz="0" w:space="0" w:color="auto"/>
            <w:right w:val="none" w:sz="0" w:space="0" w:color="auto"/>
          </w:divBdr>
        </w:div>
        <w:div w:id="1000080151">
          <w:marLeft w:val="0"/>
          <w:marRight w:val="0"/>
          <w:marTop w:val="0"/>
          <w:marBottom w:val="0"/>
          <w:divBdr>
            <w:top w:val="none" w:sz="0" w:space="0" w:color="auto"/>
            <w:left w:val="none" w:sz="0" w:space="0" w:color="auto"/>
            <w:bottom w:val="none" w:sz="0" w:space="0" w:color="auto"/>
            <w:right w:val="none" w:sz="0" w:space="0" w:color="auto"/>
          </w:divBdr>
        </w:div>
        <w:div w:id="260528421">
          <w:marLeft w:val="0"/>
          <w:marRight w:val="0"/>
          <w:marTop w:val="0"/>
          <w:marBottom w:val="0"/>
          <w:divBdr>
            <w:top w:val="none" w:sz="0" w:space="0" w:color="auto"/>
            <w:left w:val="none" w:sz="0" w:space="0" w:color="auto"/>
            <w:bottom w:val="none" w:sz="0" w:space="0" w:color="auto"/>
            <w:right w:val="none" w:sz="0" w:space="0" w:color="auto"/>
          </w:divBdr>
        </w:div>
        <w:div w:id="2126926493">
          <w:marLeft w:val="0"/>
          <w:marRight w:val="0"/>
          <w:marTop w:val="0"/>
          <w:marBottom w:val="0"/>
          <w:divBdr>
            <w:top w:val="none" w:sz="0" w:space="0" w:color="auto"/>
            <w:left w:val="none" w:sz="0" w:space="0" w:color="auto"/>
            <w:bottom w:val="none" w:sz="0" w:space="0" w:color="auto"/>
            <w:right w:val="none" w:sz="0" w:space="0" w:color="auto"/>
          </w:divBdr>
        </w:div>
        <w:div w:id="1664628336">
          <w:marLeft w:val="0"/>
          <w:marRight w:val="0"/>
          <w:marTop w:val="0"/>
          <w:marBottom w:val="0"/>
          <w:divBdr>
            <w:top w:val="none" w:sz="0" w:space="0" w:color="auto"/>
            <w:left w:val="none" w:sz="0" w:space="0" w:color="auto"/>
            <w:bottom w:val="none" w:sz="0" w:space="0" w:color="auto"/>
            <w:right w:val="none" w:sz="0" w:space="0" w:color="auto"/>
          </w:divBdr>
        </w:div>
        <w:div w:id="1848979280">
          <w:marLeft w:val="0"/>
          <w:marRight w:val="0"/>
          <w:marTop w:val="0"/>
          <w:marBottom w:val="0"/>
          <w:divBdr>
            <w:top w:val="none" w:sz="0" w:space="0" w:color="auto"/>
            <w:left w:val="none" w:sz="0" w:space="0" w:color="auto"/>
            <w:bottom w:val="none" w:sz="0" w:space="0" w:color="auto"/>
            <w:right w:val="none" w:sz="0" w:space="0" w:color="auto"/>
          </w:divBdr>
        </w:div>
        <w:div w:id="764807615">
          <w:marLeft w:val="0"/>
          <w:marRight w:val="0"/>
          <w:marTop w:val="0"/>
          <w:marBottom w:val="0"/>
          <w:divBdr>
            <w:top w:val="none" w:sz="0" w:space="0" w:color="auto"/>
            <w:left w:val="none" w:sz="0" w:space="0" w:color="auto"/>
            <w:bottom w:val="none" w:sz="0" w:space="0" w:color="auto"/>
            <w:right w:val="none" w:sz="0" w:space="0" w:color="auto"/>
          </w:divBdr>
        </w:div>
        <w:div w:id="2031105744">
          <w:marLeft w:val="0"/>
          <w:marRight w:val="0"/>
          <w:marTop w:val="0"/>
          <w:marBottom w:val="0"/>
          <w:divBdr>
            <w:top w:val="none" w:sz="0" w:space="0" w:color="auto"/>
            <w:left w:val="none" w:sz="0" w:space="0" w:color="auto"/>
            <w:bottom w:val="none" w:sz="0" w:space="0" w:color="auto"/>
            <w:right w:val="none" w:sz="0" w:space="0" w:color="auto"/>
          </w:divBdr>
        </w:div>
        <w:div w:id="1858541899">
          <w:marLeft w:val="0"/>
          <w:marRight w:val="0"/>
          <w:marTop w:val="0"/>
          <w:marBottom w:val="0"/>
          <w:divBdr>
            <w:top w:val="none" w:sz="0" w:space="0" w:color="auto"/>
            <w:left w:val="none" w:sz="0" w:space="0" w:color="auto"/>
            <w:bottom w:val="none" w:sz="0" w:space="0" w:color="auto"/>
            <w:right w:val="none" w:sz="0" w:space="0" w:color="auto"/>
          </w:divBdr>
        </w:div>
        <w:div w:id="1605729349">
          <w:marLeft w:val="0"/>
          <w:marRight w:val="0"/>
          <w:marTop w:val="0"/>
          <w:marBottom w:val="0"/>
          <w:divBdr>
            <w:top w:val="none" w:sz="0" w:space="0" w:color="auto"/>
            <w:left w:val="none" w:sz="0" w:space="0" w:color="auto"/>
            <w:bottom w:val="none" w:sz="0" w:space="0" w:color="auto"/>
            <w:right w:val="none" w:sz="0" w:space="0" w:color="auto"/>
          </w:divBdr>
        </w:div>
        <w:div w:id="316037600">
          <w:marLeft w:val="0"/>
          <w:marRight w:val="0"/>
          <w:marTop w:val="0"/>
          <w:marBottom w:val="0"/>
          <w:divBdr>
            <w:top w:val="none" w:sz="0" w:space="0" w:color="auto"/>
            <w:left w:val="none" w:sz="0" w:space="0" w:color="auto"/>
            <w:bottom w:val="none" w:sz="0" w:space="0" w:color="auto"/>
            <w:right w:val="none" w:sz="0" w:space="0" w:color="auto"/>
          </w:divBdr>
        </w:div>
        <w:div w:id="91899953">
          <w:marLeft w:val="0"/>
          <w:marRight w:val="0"/>
          <w:marTop w:val="0"/>
          <w:marBottom w:val="0"/>
          <w:divBdr>
            <w:top w:val="none" w:sz="0" w:space="0" w:color="auto"/>
            <w:left w:val="none" w:sz="0" w:space="0" w:color="auto"/>
            <w:bottom w:val="none" w:sz="0" w:space="0" w:color="auto"/>
            <w:right w:val="none" w:sz="0" w:space="0" w:color="auto"/>
          </w:divBdr>
        </w:div>
        <w:div w:id="282538261">
          <w:marLeft w:val="0"/>
          <w:marRight w:val="0"/>
          <w:marTop w:val="0"/>
          <w:marBottom w:val="0"/>
          <w:divBdr>
            <w:top w:val="none" w:sz="0" w:space="0" w:color="auto"/>
            <w:left w:val="none" w:sz="0" w:space="0" w:color="auto"/>
            <w:bottom w:val="none" w:sz="0" w:space="0" w:color="auto"/>
            <w:right w:val="none" w:sz="0" w:space="0" w:color="auto"/>
          </w:divBdr>
        </w:div>
        <w:div w:id="446583232">
          <w:marLeft w:val="0"/>
          <w:marRight w:val="0"/>
          <w:marTop w:val="0"/>
          <w:marBottom w:val="0"/>
          <w:divBdr>
            <w:top w:val="none" w:sz="0" w:space="0" w:color="auto"/>
            <w:left w:val="none" w:sz="0" w:space="0" w:color="auto"/>
            <w:bottom w:val="none" w:sz="0" w:space="0" w:color="auto"/>
            <w:right w:val="none" w:sz="0" w:space="0" w:color="auto"/>
          </w:divBdr>
        </w:div>
        <w:div w:id="1590381301">
          <w:marLeft w:val="0"/>
          <w:marRight w:val="0"/>
          <w:marTop w:val="0"/>
          <w:marBottom w:val="0"/>
          <w:divBdr>
            <w:top w:val="none" w:sz="0" w:space="0" w:color="auto"/>
            <w:left w:val="none" w:sz="0" w:space="0" w:color="auto"/>
            <w:bottom w:val="none" w:sz="0" w:space="0" w:color="auto"/>
            <w:right w:val="none" w:sz="0" w:space="0" w:color="auto"/>
          </w:divBdr>
        </w:div>
        <w:div w:id="1067188869">
          <w:marLeft w:val="0"/>
          <w:marRight w:val="0"/>
          <w:marTop w:val="0"/>
          <w:marBottom w:val="0"/>
          <w:divBdr>
            <w:top w:val="none" w:sz="0" w:space="0" w:color="auto"/>
            <w:left w:val="none" w:sz="0" w:space="0" w:color="auto"/>
            <w:bottom w:val="none" w:sz="0" w:space="0" w:color="auto"/>
            <w:right w:val="none" w:sz="0" w:space="0" w:color="auto"/>
          </w:divBdr>
        </w:div>
        <w:div w:id="733311738">
          <w:marLeft w:val="0"/>
          <w:marRight w:val="0"/>
          <w:marTop w:val="0"/>
          <w:marBottom w:val="0"/>
          <w:divBdr>
            <w:top w:val="none" w:sz="0" w:space="0" w:color="auto"/>
            <w:left w:val="none" w:sz="0" w:space="0" w:color="auto"/>
            <w:bottom w:val="none" w:sz="0" w:space="0" w:color="auto"/>
            <w:right w:val="none" w:sz="0" w:space="0" w:color="auto"/>
          </w:divBdr>
        </w:div>
        <w:div w:id="226109869">
          <w:marLeft w:val="0"/>
          <w:marRight w:val="0"/>
          <w:marTop w:val="0"/>
          <w:marBottom w:val="0"/>
          <w:divBdr>
            <w:top w:val="none" w:sz="0" w:space="0" w:color="auto"/>
            <w:left w:val="none" w:sz="0" w:space="0" w:color="auto"/>
            <w:bottom w:val="none" w:sz="0" w:space="0" w:color="auto"/>
            <w:right w:val="none" w:sz="0" w:space="0" w:color="auto"/>
          </w:divBdr>
        </w:div>
        <w:div w:id="1797140654">
          <w:marLeft w:val="0"/>
          <w:marRight w:val="0"/>
          <w:marTop w:val="0"/>
          <w:marBottom w:val="0"/>
          <w:divBdr>
            <w:top w:val="none" w:sz="0" w:space="0" w:color="auto"/>
            <w:left w:val="none" w:sz="0" w:space="0" w:color="auto"/>
            <w:bottom w:val="none" w:sz="0" w:space="0" w:color="auto"/>
            <w:right w:val="none" w:sz="0" w:space="0" w:color="auto"/>
          </w:divBdr>
        </w:div>
        <w:div w:id="690686102">
          <w:marLeft w:val="0"/>
          <w:marRight w:val="0"/>
          <w:marTop w:val="0"/>
          <w:marBottom w:val="0"/>
          <w:divBdr>
            <w:top w:val="none" w:sz="0" w:space="0" w:color="auto"/>
            <w:left w:val="none" w:sz="0" w:space="0" w:color="auto"/>
            <w:bottom w:val="none" w:sz="0" w:space="0" w:color="auto"/>
            <w:right w:val="none" w:sz="0" w:space="0" w:color="auto"/>
          </w:divBdr>
        </w:div>
        <w:div w:id="1689869970">
          <w:marLeft w:val="0"/>
          <w:marRight w:val="0"/>
          <w:marTop w:val="0"/>
          <w:marBottom w:val="0"/>
          <w:divBdr>
            <w:top w:val="none" w:sz="0" w:space="0" w:color="auto"/>
            <w:left w:val="none" w:sz="0" w:space="0" w:color="auto"/>
            <w:bottom w:val="none" w:sz="0" w:space="0" w:color="auto"/>
            <w:right w:val="none" w:sz="0" w:space="0" w:color="auto"/>
          </w:divBdr>
        </w:div>
        <w:div w:id="986015713">
          <w:marLeft w:val="0"/>
          <w:marRight w:val="0"/>
          <w:marTop w:val="0"/>
          <w:marBottom w:val="0"/>
          <w:divBdr>
            <w:top w:val="none" w:sz="0" w:space="0" w:color="auto"/>
            <w:left w:val="none" w:sz="0" w:space="0" w:color="auto"/>
            <w:bottom w:val="none" w:sz="0" w:space="0" w:color="auto"/>
            <w:right w:val="none" w:sz="0" w:space="0" w:color="auto"/>
          </w:divBdr>
        </w:div>
        <w:div w:id="1440836534">
          <w:marLeft w:val="0"/>
          <w:marRight w:val="0"/>
          <w:marTop w:val="0"/>
          <w:marBottom w:val="0"/>
          <w:divBdr>
            <w:top w:val="none" w:sz="0" w:space="0" w:color="auto"/>
            <w:left w:val="none" w:sz="0" w:space="0" w:color="auto"/>
            <w:bottom w:val="none" w:sz="0" w:space="0" w:color="auto"/>
            <w:right w:val="none" w:sz="0" w:space="0" w:color="auto"/>
          </w:divBdr>
        </w:div>
        <w:div w:id="1001739161">
          <w:marLeft w:val="0"/>
          <w:marRight w:val="0"/>
          <w:marTop w:val="0"/>
          <w:marBottom w:val="0"/>
          <w:divBdr>
            <w:top w:val="none" w:sz="0" w:space="0" w:color="auto"/>
            <w:left w:val="none" w:sz="0" w:space="0" w:color="auto"/>
            <w:bottom w:val="none" w:sz="0" w:space="0" w:color="auto"/>
            <w:right w:val="none" w:sz="0" w:space="0" w:color="auto"/>
          </w:divBdr>
        </w:div>
        <w:div w:id="1165559263">
          <w:marLeft w:val="0"/>
          <w:marRight w:val="0"/>
          <w:marTop w:val="0"/>
          <w:marBottom w:val="0"/>
          <w:divBdr>
            <w:top w:val="none" w:sz="0" w:space="0" w:color="auto"/>
            <w:left w:val="none" w:sz="0" w:space="0" w:color="auto"/>
            <w:bottom w:val="none" w:sz="0" w:space="0" w:color="auto"/>
            <w:right w:val="none" w:sz="0" w:space="0" w:color="auto"/>
          </w:divBdr>
        </w:div>
        <w:div w:id="1418598201">
          <w:marLeft w:val="0"/>
          <w:marRight w:val="0"/>
          <w:marTop w:val="0"/>
          <w:marBottom w:val="0"/>
          <w:divBdr>
            <w:top w:val="none" w:sz="0" w:space="0" w:color="auto"/>
            <w:left w:val="none" w:sz="0" w:space="0" w:color="auto"/>
            <w:bottom w:val="none" w:sz="0" w:space="0" w:color="auto"/>
            <w:right w:val="none" w:sz="0" w:space="0" w:color="auto"/>
          </w:divBdr>
        </w:div>
        <w:div w:id="103422872">
          <w:marLeft w:val="0"/>
          <w:marRight w:val="0"/>
          <w:marTop w:val="0"/>
          <w:marBottom w:val="0"/>
          <w:divBdr>
            <w:top w:val="none" w:sz="0" w:space="0" w:color="auto"/>
            <w:left w:val="none" w:sz="0" w:space="0" w:color="auto"/>
            <w:bottom w:val="none" w:sz="0" w:space="0" w:color="auto"/>
            <w:right w:val="none" w:sz="0" w:space="0" w:color="auto"/>
          </w:divBdr>
        </w:div>
        <w:div w:id="750977812">
          <w:marLeft w:val="0"/>
          <w:marRight w:val="0"/>
          <w:marTop w:val="0"/>
          <w:marBottom w:val="0"/>
          <w:divBdr>
            <w:top w:val="none" w:sz="0" w:space="0" w:color="auto"/>
            <w:left w:val="none" w:sz="0" w:space="0" w:color="auto"/>
            <w:bottom w:val="none" w:sz="0" w:space="0" w:color="auto"/>
            <w:right w:val="none" w:sz="0" w:space="0" w:color="auto"/>
          </w:divBdr>
        </w:div>
        <w:div w:id="334114704">
          <w:marLeft w:val="0"/>
          <w:marRight w:val="0"/>
          <w:marTop w:val="0"/>
          <w:marBottom w:val="0"/>
          <w:divBdr>
            <w:top w:val="none" w:sz="0" w:space="0" w:color="auto"/>
            <w:left w:val="none" w:sz="0" w:space="0" w:color="auto"/>
            <w:bottom w:val="none" w:sz="0" w:space="0" w:color="auto"/>
            <w:right w:val="none" w:sz="0" w:space="0" w:color="auto"/>
          </w:divBdr>
        </w:div>
        <w:div w:id="966811050">
          <w:marLeft w:val="0"/>
          <w:marRight w:val="0"/>
          <w:marTop w:val="0"/>
          <w:marBottom w:val="0"/>
          <w:divBdr>
            <w:top w:val="none" w:sz="0" w:space="0" w:color="auto"/>
            <w:left w:val="none" w:sz="0" w:space="0" w:color="auto"/>
            <w:bottom w:val="none" w:sz="0" w:space="0" w:color="auto"/>
            <w:right w:val="none" w:sz="0" w:space="0" w:color="auto"/>
          </w:divBdr>
        </w:div>
        <w:div w:id="1597982179">
          <w:marLeft w:val="0"/>
          <w:marRight w:val="0"/>
          <w:marTop w:val="0"/>
          <w:marBottom w:val="0"/>
          <w:divBdr>
            <w:top w:val="none" w:sz="0" w:space="0" w:color="auto"/>
            <w:left w:val="none" w:sz="0" w:space="0" w:color="auto"/>
            <w:bottom w:val="none" w:sz="0" w:space="0" w:color="auto"/>
            <w:right w:val="none" w:sz="0" w:space="0" w:color="auto"/>
          </w:divBdr>
        </w:div>
        <w:div w:id="797452938">
          <w:marLeft w:val="0"/>
          <w:marRight w:val="0"/>
          <w:marTop w:val="0"/>
          <w:marBottom w:val="0"/>
          <w:divBdr>
            <w:top w:val="none" w:sz="0" w:space="0" w:color="auto"/>
            <w:left w:val="none" w:sz="0" w:space="0" w:color="auto"/>
            <w:bottom w:val="none" w:sz="0" w:space="0" w:color="auto"/>
            <w:right w:val="none" w:sz="0" w:space="0" w:color="auto"/>
          </w:divBdr>
        </w:div>
        <w:div w:id="248927717">
          <w:marLeft w:val="0"/>
          <w:marRight w:val="0"/>
          <w:marTop w:val="0"/>
          <w:marBottom w:val="0"/>
          <w:divBdr>
            <w:top w:val="none" w:sz="0" w:space="0" w:color="auto"/>
            <w:left w:val="none" w:sz="0" w:space="0" w:color="auto"/>
            <w:bottom w:val="none" w:sz="0" w:space="0" w:color="auto"/>
            <w:right w:val="none" w:sz="0" w:space="0" w:color="auto"/>
          </w:divBdr>
        </w:div>
        <w:div w:id="1584097907">
          <w:marLeft w:val="0"/>
          <w:marRight w:val="0"/>
          <w:marTop w:val="0"/>
          <w:marBottom w:val="0"/>
          <w:divBdr>
            <w:top w:val="none" w:sz="0" w:space="0" w:color="auto"/>
            <w:left w:val="none" w:sz="0" w:space="0" w:color="auto"/>
            <w:bottom w:val="none" w:sz="0" w:space="0" w:color="auto"/>
            <w:right w:val="none" w:sz="0" w:space="0" w:color="auto"/>
          </w:divBdr>
        </w:div>
        <w:div w:id="1617709140">
          <w:marLeft w:val="0"/>
          <w:marRight w:val="0"/>
          <w:marTop w:val="0"/>
          <w:marBottom w:val="0"/>
          <w:divBdr>
            <w:top w:val="none" w:sz="0" w:space="0" w:color="auto"/>
            <w:left w:val="none" w:sz="0" w:space="0" w:color="auto"/>
            <w:bottom w:val="none" w:sz="0" w:space="0" w:color="auto"/>
            <w:right w:val="none" w:sz="0" w:space="0" w:color="auto"/>
          </w:divBdr>
        </w:div>
        <w:div w:id="1455245289">
          <w:marLeft w:val="0"/>
          <w:marRight w:val="0"/>
          <w:marTop w:val="0"/>
          <w:marBottom w:val="0"/>
          <w:divBdr>
            <w:top w:val="none" w:sz="0" w:space="0" w:color="auto"/>
            <w:left w:val="none" w:sz="0" w:space="0" w:color="auto"/>
            <w:bottom w:val="none" w:sz="0" w:space="0" w:color="auto"/>
            <w:right w:val="none" w:sz="0" w:space="0" w:color="auto"/>
          </w:divBdr>
        </w:div>
        <w:div w:id="1170222108">
          <w:marLeft w:val="0"/>
          <w:marRight w:val="0"/>
          <w:marTop w:val="0"/>
          <w:marBottom w:val="0"/>
          <w:divBdr>
            <w:top w:val="none" w:sz="0" w:space="0" w:color="auto"/>
            <w:left w:val="none" w:sz="0" w:space="0" w:color="auto"/>
            <w:bottom w:val="none" w:sz="0" w:space="0" w:color="auto"/>
            <w:right w:val="none" w:sz="0" w:space="0" w:color="auto"/>
          </w:divBdr>
        </w:div>
        <w:div w:id="1053624939">
          <w:marLeft w:val="0"/>
          <w:marRight w:val="0"/>
          <w:marTop w:val="0"/>
          <w:marBottom w:val="0"/>
          <w:divBdr>
            <w:top w:val="none" w:sz="0" w:space="0" w:color="auto"/>
            <w:left w:val="none" w:sz="0" w:space="0" w:color="auto"/>
            <w:bottom w:val="none" w:sz="0" w:space="0" w:color="auto"/>
            <w:right w:val="none" w:sz="0" w:space="0" w:color="auto"/>
          </w:divBdr>
        </w:div>
        <w:div w:id="927616520">
          <w:marLeft w:val="0"/>
          <w:marRight w:val="0"/>
          <w:marTop w:val="0"/>
          <w:marBottom w:val="0"/>
          <w:divBdr>
            <w:top w:val="none" w:sz="0" w:space="0" w:color="auto"/>
            <w:left w:val="none" w:sz="0" w:space="0" w:color="auto"/>
            <w:bottom w:val="none" w:sz="0" w:space="0" w:color="auto"/>
            <w:right w:val="none" w:sz="0" w:space="0" w:color="auto"/>
          </w:divBdr>
        </w:div>
        <w:div w:id="411658729">
          <w:marLeft w:val="0"/>
          <w:marRight w:val="0"/>
          <w:marTop w:val="0"/>
          <w:marBottom w:val="0"/>
          <w:divBdr>
            <w:top w:val="none" w:sz="0" w:space="0" w:color="auto"/>
            <w:left w:val="none" w:sz="0" w:space="0" w:color="auto"/>
            <w:bottom w:val="none" w:sz="0" w:space="0" w:color="auto"/>
            <w:right w:val="none" w:sz="0" w:space="0" w:color="auto"/>
          </w:divBdr>
        </w:div>
        <w:div w:id="1034379856">
          <w:marLeft w:val="0"/>
          <w:marRight w:val="0"/>
          <w:marTop w:val="0"/>
          <w:marBottom w:val="0"/>
          <w:divBdr>
            <w:top w:val="none" w:sz="0" w:space="0" w:color="auto"/>
            <w:left w:val="none" w:sz="0" w:space="0" w:color="auto"/>
            <w:bottom w:val="none" w:sz="0" w:space="0" w:color="auto"/>
            <w:right w:val="none" w:sz="0" w:space="0" w:color="auto"/>
          </w:divBdr>
        </w:div>
        <w:div w:id="709500234">
          <w:marLeft w:val="0"/>
          <w:marRight w:val="0"/>
          <w:marTop w:val="0"/>
          <w:marBottom w:val="0"/>
          <w:divBdr>
            <w:top w:val="none" w:sz="0" w:space="0" w:color="auto"/>
            <w:left w:val="none" w:sz="0" w:space="0" w:color="auto"/>
            <w:bottom w:val="none" w:sz="0" w:space="0" w:color="auto"/>
            <w:right w:val="none" w:sz="0" w:space="0" w:color="auto"/>
          </w:divBdr>
        </w:div>
        <w:div w:id="1098675853">
          <w:marLeft w:val="0"/>
          <w:marRight w:val="0"/>
          <w:marTop w:val="0"/>
          <w:marBottom w:val="0"/>
          <w:divBdr>
            <w:top w:val="none" w:sz="0" w:space="0" w:color="auto"/>
            <w:left w:val="none" w:sz="0" w:space="0" w:color="auto"/>
            <w:bottom w:val="none" w:sz="0" w:space="0" w:color="auto"/>
            <w:right w:val="none" w:sz="0" w:space="0" w:color="auto"/>
          </w:divBdr>
        </w:div>
        <w:div w:id="604072459">
          <w:marLeft w:val="0"/>
          <w:marRight w:val="0"/>
          <w:marTop w:val="0"/>
          <w:marBottom w:val="0"/>
          <w:divBdr>
            <w:top w:val="none" w:sz="0" w:space="0" w:color="auto"/>
            <w:left w:val="none" w:sz="0" w:space="0" w:color="auto"/>
            <w:bottom w:val="none" w:sz="0" w:space="0" w:color="auto"/>
            <w:right w:val="none" w:sz="0" w:space="0" w:color="auto"/>
          </w:divBdr>
        </w:div>
        <w:div w:id="1112434812">
          <w:marLeft w:val="0"/>
          <w:marRight w:val="0"/>
          <w:marTop w:val="0"/>
          <w:marBottom w:val="0"/>
          <w:divBdr>
            <w:top w:val="none" w:sz="0" w:space="0" w:color="auto"/>
            <w:left w:val="none" w:sz="0" w:space="0" w:color="auto"/>
            <w:bottom w:val="none" w:sz="0" w:space="0" w:color="auto"/>
            <w:right w:val="none" w:sz="0" w:space="0" w:color="auto"/>
          </w:divBdr>
        </w:div>
        <w:div w:id="1916939870">
          <w:marLeft w:val="0"/>
          <w:marRight w:val="0"/>
          <w:marTop w:val="0"/>
          <w:marBottom w:val="0"/>
          <w:divBdr>
            <w:top w:val="none" w:sz="0" w:space="0" w:color="auto"/>
            <w:left w:val="none" w:sz="0" w:space="0" w:color="auto"/>
            <w:bottom w:val="none" w:sz="0" w:space="0" w:color="auto"/>
            <w:right w:val="none" w:sz="0" w:space="0" w:color="auto"/>
          </w:divBdr>
        </w:div>
        <w:div w:id="1397510261">
          <w:marLeft w:val="0"/>
          <w:marRight w:val="0"/>
          <w:marTop w:val="0"/>
          <w:marBottom w:val="0"/>
          <w:divBdr>
            <w:top w:val="none" w:sz="0" w:space="0" w:color="auto"/>
            <w:left w:val="none" w:sz="0" w:space="0" w:color="auto"/>
            <w:bottom w:val="none" w:sz="0" w:space="0" w:color="auto"/>
            <w:right w:val="none" w:sz="0" w:space="0" w:color="auto"/>
          </w:divBdr>
        </w:div>
        <w:div w:id="789976138">
          <w:marLeft w:val="0"/>
          <w:marRight w:val="0"/>
          <w:marTop w:val="0"/>
          <w:marBottom w:val="0"/>
          <w:divBdr>
            <w:top w:val="none" w:sz="0" w:space="0" w:color="auto"/>
            <w:left w:val="none" w:sz="0" w:space="0" w:color="auto"/>
            <w:bottom w:val="none" w:sz="0" w:space="0" w:color="auto"/>
            <w:right w:val="none" w:sz="0" w:space="0" w:color="auto"/>
          </w:divBdr>
        </w:div>
        <w:div w:id="1959678145">
          <w:marLeft w:val="0"/>
          <w:marRight w:val="0"/>
          <w:marTop w:val="0"/>
          <w:marBottom w:val="0"/>
          <w:divBdr>
            <w:top w:val="none" w:sz="0" w:space="0" w:color="auto"/>
            <w:left w:val="none" w:sz="0" w:space="0" w:color="auto"/>
            <w:bottom w:val="none" w:sz="0" w:space="0" w:color="auto"/>
            <w:right w:val="none" w:sz="0" w:space="0" w:color="auto"/>
          </w:divBdr>
        </w:div>
        <w:div w:id="315913343">
          <w:marLeft w:val="0"/>
          <w:marRight w:val="0"/>
          <w:marTop w:val="0"/>
          <w:marBottom w:val="0"/>
          <w:divBdr>
            <w:top w:val="none" w:sz="0" w:space="0" w:color="auto"/>
            <w:left w:val="none" w:sz="0" w:space="0" w:color="auto"/>
            <w:bottom w:val="none" w:sz="0" w:space="0" w:color="auto"/>
            <w:right w:val="none" w:sz="0" w:space="0" w:color="auto"/>
          </w:divBdr>
        </w:div>
        <w:div w:id="1514999661">
          <w:marLeft w:val="0"/>
          <w:marRight w:val="0"/>
          <w:marTop w:val="0"/>
          <w:marBottom w:val="0"/>
          <w:divBdr>
            <w:top w:val="none" w:sz="0" w:space="0" w:color="auto"/>
            <w:left w:val="none" w:sz="0" w:space="0" w:color="auto"/>
            <w:bottom w:val="none" w:sz="0" w:space="0" w:color="auto"/>
            <w:right w:val="none" w:sz="0" w:space="0" w:color="auto"/>
          </w:divBdr>
        </w:div>
        <w:div w:id="1691376242">
          <w:marLeft w:val="0"/>
          <w:marRight w:val="0"/>
          <w:marTop w:val="0"/>
          <w:marBottom w:val="0"/>
          <w:divBdr>
            <w:top w:val="none" w:sz="0" w:space="0" w:color="auto"/>
            <w:left w:val="none" w:sz="0" w:space="0" w:color="auto"/>
            <w:bottom w:val="none" w:sz="0" w:space="0" w:color="auto"/>
            <w:right w:val="none" w:sz="0" w:space="0" w:color="auto"/>
          </w:divBdr>
        </w:div>
        <w:div w:id="1503544481">
          <w:marLeft w:val="0"/>
          <w:marRight w:val="0"/>
          <w:marTop w:val="0"/>
          <w:marBottom w:val="0"/>
          <w:divBdr>
            <w:top w:val="none" w:sz="0" w:space="0" w:color="auto"/>
            <w:left w:val="none" w:sz="0" w:space="0" w:color="auto"/>
            <w:bottom w:val="none" w:sz="0" w:space="0" w:color="auto"/>
            <w:right w:val="none" w:sz="0" w:space="0" w:color="auto"/>
          </w:divBdr>
        </w:div>
        <w:div w:id="2099402403">
          <w:marLeft w:val="0"/>
          <w:marRight w:val="0"/>
          <w:marTop w:val="0"/>
          <w:marBottom w:val="0"/>
          <w:divBdr>
            <w:top w:val="none" w:sz="0" w:space="0" w:color="auto"/>
            <w:left w:val="none" w:sz="0" w:space="0" w:color="auto"/>
            <w:bottom w:val="none" w:sz="0" w:space="0" w:color="auto"/>
            <w:right w:val="none" w:sz="0" w:space="0" w:color="auto"/>
          </w:divBdr>
        </w:div>
        <w:div w:id="1438939413">
          <w:marLeft w:val="0"/>
          <w:marRight w:val="0"/>
          <w:marTop w:val="0"/>
          <w:marBottom w:val="0"/>
          <w:divBdr>
            <w:top w:val="none" w:sz="0" w:space="0" w:color="auto"/>
            <w:left w:val="none" w:sz="0" w:space="0" w:color="auto"/>
            <w:bottom w:val="none" w:sz="0" w:space="0" w:color="auto"/>
            <w:right w:val="none" w:sz="0" w:space="0" w:color="auto"/>
          </w:divBdr>
        </w:div>
        <w:div w:id="914361840">
          <w:marLeft w:val="0"/>
          <w:marRight w:val="0"/>
          <w:marTop w:val="0"/>
          <w:marBottom w:val="0"/>
          <w:divBdr>
            <w:top w:val="none" w:sz="0" w:space="0" w:color="auto"/>
            <w:left w:val="none" w:sz="0" w:space="0" w:color="auto"/>
            <w:bottom w:val="none" w:sz="0" w:space="0" w:color="auto"/>
            <w:right w:val="none" w:sz="0" w:space="0" w:color="auto"/>
          </w:divBdr>
        </w:div>
        <w:div w:id="1054499299">
          <w:marLeft w:val="0"/>
          <w:marRight w:val="0"/>
          <w:marTop w:val="0"/>
          <w:marBottom w:val="0"/>
          <w:divBdr>
            <w:top w:val="none" w:sz="0" w:space="0" w:color="auto"/>
            <w:left w:val="none" w:sz="0" w:space="0" w:color="auto"/>
            <w:bottom w:val="none" w:sz="0" w:space="0" w:color="auto"/>
            <w:right w:val="none" w:sz="0" w:space="0" w:color="auto"/>
          </w:divBdr>
        </w:div>
        <w:div w:id="1645692911">
          <w:marLeft w:val="0"/>
          <w:marRight w:val="0"/>
          <w:marTop w:val="0"/>
          <w:marBottom w:val="0"/>
          <w:divBdr>
            <w:top w:val="none" w:sz="0" w:space="0" w:color="auto"/>
            <w:left w:val="none" w:sz="0" w:space="0" w:color="auto"/>
            <w:bottom w:val="none" w:sz="0" w:space="0" w:color="auto"/>
            <w:right w:val="none" w:sz="0" w:space="0" w:color="auto"/>
          </w:divBdr>
        </w:div>
        <w:div w:id="1100221665">
          <w:marLeft w:val="0"/>
          <w:marRight w:val="0"/>
          <w:marTop w:val="0"/>
          <w:marBottom w:val="0"/>
          <w:divBdr>
            <w:top w:val="none" w:sz="0" w:space="0" w:color="auto"/>
            <w:left w:val="none" w:sz="0" w:space="0" w:color="auto"/>
            <w:bottom w:val="none" w:sz="0" w:space="0" w:color="auto"/>
            <w:right w:val="none" w:sz="0" w:space="0" w:color="auto"/>
          </w:divBdr>
        </w:div>
        <w:div w:id="465316398">
          <w:marLeft w:val="0"/>
          <w:marRight w:val="0"/>
          <w:marTop w:val="0"/>
          <w:marBottom w:val="0"/>
          <w:divBdr>
            <w:top w:val="none" w:sz="0" w:space="0" w:color="auto"/>
            <w:left w:val="none" w:sz="0" w:space="0" w:color="auto"/>
            <w:bottom w:val="none" w:sz="0" w:space="0" w:color="auto"/>
            <w:right w:val="none" w:sz="0" w:space="0" w:color="auto"/>
          </w:divBdr>
        </w:div>
        <w:div w:id="942881452">
          <w:marLeft w:val="0"/>
          <w:marRight w:val="0"/>
          <w:marTop w:val="0"/>
          <w:marBottom w:val="0"/>
          <w:divBdr>
            <w:top w:val="none" w:sz="0" w:space="0" w:color="auto"/>
            <w:left w:val="none" w:sz="0" w:space="0" w:color="auto"/>
            <w:bottom w:val="none" w:sz="0" w:space="0" w:color="auto"/>
            <w:right w:val="none" w:sz="0" w:space="0" w:color="auto"/>
          </w:divBdr>
        </w:div>
        <w:div w:id="1710182891">
          <w:marLeft w:val="0"/>
          <w:marRight w:val="0"/>
          <w:marTop w:val="0"/>
          <w:marBottom w:val="0"/>
          <w:divBdr>
            <w:top w:val="none" w:sz="0" w:space="0" w:color="auto"/>
            <w:left w:val="none" w:sz="0" w:space="0" w:color="auto"/>
            <w:bottom w:val="none" w:sz="0" w:space="0" w:color="auto"/>
            <w:right w:val="none" w:sz="0" w:space="0" w:color="auto"/>
          </w:divBdr>
        </w:div>
        <w:div w:id="1235895411">
          <w:marLeft w:val="0"/>
          <w:marRight w:val="0"/>
          <w:marTop w:val="0"/>
          <w:marBottom w:val="0"/>
          <w:divBdr>
            <w:top w:val="none" w:sz="0" w:space="0" w:color="auto"/>
            <w:left w:val="none" w:sz="0" w:space="0" w:color="auto"/>
            <w:bottom w:val="none" w:sz="0" w:space="0" w:color="auto"/>
            <w:right w:val="none" w:sz="0" w:space="0" w:color="auto"/>
          </w:divBdr>
        </w:div>
        <w:div w:id="187913931">
          <w:marLeft w:val="0"/>
          <w:marRight w:val="0"/>
          <w:marTop w:val="0"/>
          <w:marBottom w:val="0"/>
          <w:divBdr>
            <w:top w:val="none" w:sz="0" w:space="0" w:color="auto"/>
            <w:left w:val="none" w:sz="0" w:space="0" w:color="auto"/>
            <w:bottom w:val="none" w:sz="0" w:space="0" w:color="auto"/>
            <w:right w:val="none" w:sz="0" w:space="0" w:color="auto"/>
          </w:divBdr>
        </w:div>
        <w:div w:id="1269309044">
          <w:marLeft w:val="0"/>
          <w:marRight w:val="0"/>
          <w:marTop w:val="0"/>
          <w:marBottom w:val="0"/>
          <w:divBdr>
            <w:top w:val="none" w:sz="0" w:space="0" w:color="auto"/>
            <w:left w:val="none" w:sz="0" w:space="0" w:color="auto"/>
            <w:bottom w:val="none" w:sz="0" w:space="0" w:color="auto"/>
            <w:right w:val="none" w:sz="0" w:space="0" w:color="auto"/>
          </w:divBdr>
        </w:div>
        <w:div w:id="1721128592">
          <w:marLeft w:val="0"/>
          <w:marRight w:val="0"/>
          <w:marTop w:val="0"/>
          <w:marBottom w:val="0"/>
          <w:divBdr>
            <w:top w:val="none" w:sz="0" w:space="0" w:color="auto"/>
            <w:left w:val="none" w:sz="0" w:space="0" w:color="auto"/>
            <w:bottom w:val="none" w:sz="0" w:space="0" w:color="auto"/>
            <w:right w:val="none" w:sz="0" w:space="0" w:color="auto"/>
          </w:divBdr>
        </w:div>
      </w:divsChild>
    </w:div>
    <w:div w:id="611740128">
      <w:bodyDiv w:val="1"/>
      <w:marLeft w:val="0"/>
      <w:marRight w:val="0"/>
      <w:marTop w:val="0"/>
      <w:marBottom w:val="0"/>
      <w:divBdr>
        <w:top w:val="none" w:sz="0" w:space="0" w:color="auto"/>
        <w:left w:val="none" w:sz="0" w:space="0" w:color="auto"/>
        <w:bottom w:val="none" w:sz="0" w:space="0" w:color="auto"/>
        <w:right w:val="none" w:sz="0" w:space="0" w:color="auto"/>
      </w:divBdr>
      <w:divsChild>
        <w:div w:id="1728257761">
          <w:marLeft w:val="0"/>
          <w:marRight w:val="0"/>
          <w:marTop w:val="0"/>
          <w:marBottom w:val="0"/>
          <w:divBdr>
            <w:top w:val="none" w:sz="0" w:space="0" w:color="auto"/>
            <w:left w:val="none" w:sz="0" w:space="0" w:color="auto"/>
            <w:bottom w:val="none" w:sz="0" w:space="0" w:color="auto"/>
            <w:right w:val="none" w:sz="0" w:space="0" w:color="auto"/>
          </w:divBdr>
        </w:div>
      </w:divsChild>
    </w:div>
    <w:div w:id="977226718">
      <w:bodyDiv w:val="1"/>
      <w:marLeft w:val="0"/>
      <w:marRight w:val="0"/>
      <w:marTop w:val="0"/>
      <w:marBottom w:val="0"/>
      <w:divBdr>
        <w:top w:val="none" w:sz="0" w:space="0" w:color="auto"/>
        <w:left w:val="none" w:sz="0" w:space="0" w:color="auto"/>
        <w:bottom w:val="none" w:sz="0" w:space="0" w:color="auto"/>
        <w:right w:val="none" w:sz="0" w:space="0" w:color="auto"/>
      </w:divBdr>
    </w:div>
    <w:div w:id="1386566749">
      <w:bodyDiv w:val="1"/>
      <w:marLeft w:val="0"/>
      <w:marRight w:val="0"/>
      <w:marTop w:val="0"/>
      <w:marBottom w:val="0"/>
      <w:divBdr>
        <w:top w:val="none" w:sz="0" w:space="0" w:color="auto"/>
        <w:left w:val="none" w:sz="0" w:space="0" w:color="auto"/>
        <w:bottom w:val="none" w:sz="0" w:space="0" w:color="auto"/>
        <w:right w:val="none" w:sz="0" w:space="0" w:color="auto"/>
      </w:divBdr>
      <w:divsChild>
        <w:div w:id="1740203438">
          <w:marLeft w:val="0"/>
          <w:marRight w:val="0"/>
          <w:marTop w:val="0"/>
          <w:marBottom w:val="0"/>
          <w:divBdr>
            <w:top w:val="none" w:sz="0" w:space="0" w:color="auto"/>
            <w:left w:val="none" w:sz="0" w:space="0" w:color="auto"/>
            <w:bottom w:val="none" w:sz="0" w:space="0" w:color="auto"/>
            <w:right w:val="none" w:sz="0" w:space="0" w:color="auto"/>
          </w:divBdr>
        </w:div>
        <w:div w:id="1546868271">
          <w:marLeft w:val="0"/>
          <w:marRight w:val="0"/>
          <w:marTop w:val="0"/>
          <w:marBottom w:val="0"/>
          <w:divBdr>
            <w:top w:val="none" w:sz="0" w:space="0" w:color="auto"/>
            <w:left w:val="none" w:sz="0" w:space="0" w:color="auto"/>
            <w:bottom w:val="none" w:sz="0" w:space="0" w:color="auto"/>
            <w:right w:val="none" w:sz="0" w:space="0" w:color="auto"/>
          </w:divBdr>
        </w:div>
        <w:div w:id="1519738620">
          <w:marLeft w:val="0"/>
          <w:marRight w:val="0"/>
          <w:marTop w:val="0"/>
          <w:marBottom w:val="0"/>
          <w:divBdr>
            <w:top w:val="none" w:sz="0" w:space="0" w:color="auto"/>
            <w:left w:val="none" w:sz="0" w:space="0" w:color="auto"/>
            <w:bottom w:val="none" w:sz="0" w:space="0" w:color="auto"/>
            <w:right w:val="none" w:sz="0" w:space="0" w:color="auto"/>
          </w:divBdr>
        </w:div>
        <w:div w:id="118186325">
          <w:marLeft w:val="0"/>
          <w:marRight w:val="0"/>
          <w:marTop w:val="0"/>
          <w:marBottom w:val="0"/>
          <w:divBdr>
            <w:top w:val="none" w:sz="0" w:space="0" w:color="auto"/>
            <w:left w:val="none" w:sz="0" w:space="0" w:color="auto"/>
            <w:bottom w:val="none" w:sz="0" w:space="0" w:color="auto"/>
            <w:right w:val="none" w:sz="0" w:space="0" w:color="auto"/>
          </w:divBdr>
        </w:div>
        <w:div w:id="709652174">
          <w:marLeft w:val="0"/>
          <w:marRight w:val="0"/>
          <w:marTop w:val="0"/>
          <w:marBottom w:val="0"/>
          <w:divBdr>
            <w:top w:val="none" w:sz="0" w:space="0" w:color="auto"/>
            <w:left w:val="none" w:sz="0" w:space="0" w:color="auto"/>
            <w:bottom w:val="none" w:sz="0" w:space="0" w:color="auto"/>
            <w:right w:val="none" w:sz="0" w:space="0" w:color="auto"/>
          </w:divBdr>
        </w:div>
        <w:div w:id="30426400">
          <w:marLeft w:val="0"/>
          <w:marRight w:val="0"/>
          <w:marTop w:val="0"/>
          <w:marBottom w:val="0"/>
          <w:divBdr>
            <w:top w:val="none" w:sz="0" w:space="0" w:color="auto"/>
            <w:left w:val="none" w:sz="0" w:space="0" w:color="auto"/>
            <w:bottom w:val="none" w:sz="0" w:space="0" w:color="auto"/>
            <w:right w:val="none" w:sz="0" w:space="0" w:color="auto"/>
          </w:divBdr>
        </w:div>
        <w:div w:id="109786552">
          <w:marLeft w:val="0"/>
          <w:marRight w:val="0"/>
          <w:marTop w:val="0"/>
          <w:marBottom w:val="0"/>
          <w:divBdr>
            <w:top w:val="none" w:sz="0" w:space="0" w:color="auto"/>
            <w:left w:val="none" w:sz="0" w:space="0" w:color="auto"/>
            <w:bottom w:val="none" w:sz="0" w:space="0" w:color="auto"/>
            <w:right w:val="none" w:sz="0" w:space="0" w:color="auto"/>
          </w:divBdr>
        </w:div>
        <w:div w:id="1926109128">
          <w:marLeft w:val="0"/>
          <w:marRight w:val="0"/>
          <w:marTop w:val="0"/>
          <w:marBottom w:val="0"/>
          <w:divBdr>
            <w:top w:val="none" w:sz="0" w:space="0" w:color="auto"/>
            <w:left w:val="none" w:sz="0" w:space="0" w:color="auto"/>
            <w:bottom w:val="none" w:sz="0" w:space="0" w:color="auto"/>
            <w:right w:val="none" w:sz="0" w:space="0" w:color="auto"/>
          </w:divBdr>
        </w:div>
        <w:div w:id="1893812112">
          <w:marLeft w:val="0"/>
          <w:marRight w:val="0"/>
          <w:marTop w:val="0"/>
          <w:marBottom w:val="0"/>
          <w:divBdr>
            <w:top w:val="none" w:sz="0" w:space="0" w:color="auto"/>
            <w:left w:val="none" w:sz="0" w:space="0" w:color="auto"/>
            <w:bottom w:val="none" w:sz="0" w:space="0" w:color="auto"/>
            <w:right w:val="none" w:sz="0" w:space="0" w:color="auto"/>
          </w:divBdr>
        </w:div>
        <w:div w:id="1966158114">
          <w:marLeft w:val="0"/>
          <w:marRight w:val="0"/>
          <w:marTop w:val="0"/>
          <w:marBottom w:val="0"/>
          <w:divBdr>
            <w:top w:val="none" w:sz="0" w:space="0" w:color="auto"/>
            <w:left w:val="none" w:sz="0" w:space="0" w:color="auto"/>
            <w:bottom w:val="none" w:sz="0" w:space="0" w:color="auto"/>
            <w:right w:val="none" w:sz="0" w:space="0" w:color="auto"/>
          </w:divBdr>
        </w:div>
        <w:div w:id="1879775669">
          <w:marLeft w:val="0"/>
          <w:marRight w:val="0"/>
          <w:marTop w:val="0"/>
          <w:marBottom w:val="0"/>
          <w:divBdr>
            <w:top w:val="none" w:sz="0" w:space="0" w:color="auto"/>
            <w:left w:val="none" w:sz="0" w:space="0" w:color="auto"/>
            <w:bottom w:val="none" w:sz="0" w:space="0" w:color="auto"/>
            <w:right w:val="none" w:sz="0" w:space="0" w:color="auto"/>
          </w:divBdr>
        </w:div>
        <w:div w:id="857500911">
          <w:marLeft w:val="0"/>
          <w:marRight w:val="0"/>
          <w:marTop w:val="0"/>
          <w:marBottom w:val="0"/>
          <w:divBdr>
            <w:top w:val="none" w:sz="0" w:space="0" w:color="auto"/>
            <w:left w:val="none" w:sz="0" w:space="0" w:color="auto"/>
            <w:bottom w:val="none" w:sz="0" w:space="0" w:color="auto"/>
            <w:right w:val="none" w:sz="0" w:space="0" w:color="auto"/>
          </w:divBdr>
        </w:div>
        <w:div w:id="773671088">
          <w:marLeft w:val="0"/>
          <w:marRight w:val="0"/>
          <w:marTop w:val="0"/>
          <w:marBottom w:val="0"/>
          <w:divBdr>
            <w:top w:val="none" w:sz="0" w:space="0" w:color="auto"/>
            <w:left w:val="none" w:sz="0" w:space="0" w:color="auto"/>
            <w:bottom w:val="none" w:sz="0" w:space="0" w:color="auto"/>
            <w:right w:val="none" w:sz="0" w:space="0" w:color="auto"/>
          </w:divBdr>
        </w:div>
        <w:div w:id="618727790">
          <w:marLeft w:val="0"/>
          <w:marRight w:val="0"/>
          <w:marTop w:val="0"/>
          <w:marBottom w:val="0"/>
          <w:divBdr>
            <w:top w:val="none" w:sz="0" w:space="0" w:color="auto"/>
            <w:left w:val="none" w:sz="0" w:space="0" w:color="auto"/>
            <w:bottom w:val="none" w:sz="0" w:space="0" w:color="auto"/>
            <w:right w:val="none" w:sz="0" w:space="0" w:color="auto"/>
          </w:divBdr>
        </w:div>
        <w:div w:id="1574312059">
          <w:marLeft w:val="0"/>
          <w:marRight w:val="0"/>
          <w:marTop w:val="0"/>
          <w:marBottom w:val="0"/>
          <w:divBdr>
            <w:top w:val="none" w:sz="0" w:space="0" w:color="auto"/>
            <w:left w:val="none" w:sz="0" w:space="0" w:color="auto"/>
            <w:bottom w:val="none" w:sz="0" w:space="0" w:color="auto"/>
            <w:right w:val="none" w:sz="0" w:space="0" w:color="auto"/>
          </w:divBdr>
        </w:div>
        <w:div w:id="1191258782">
          <w:marLeft w:val="0"/>
          <w:marRight w:val="0"/>
          <w:marTop w:val="0"/>
          <w:marBottom w:val="0"/>
          <w:divBdr>
            <w:top w:val="none" w:sz="0" w:space="0" w:color="auto"/>
            <w:left w:val="none" w:sz="0" w:space="0" w:color="auto"/>
            <w:bottom w:val="none" w:sz="0" w:space="0" w:color="auto"/>
            <w:right w:val="none" w:sz="0" w:space="0" w:color="auto"/>
          </w:divBdr>
        </w:div>
        <w:div w:id="21712237">
          <w:marLeft w:val="0"/>
          <w:marRight w:val="0"/>
          <w:marTop w:val="0"/>
          <w:marBottom w:val="0"/>
          <w:divBdr>
            <w:top w:val="none" w:sz="0" w:space="0" w:color="auto"/>
            <w:left w:val="none" w:sz="0" w:space="0" w:color="auto"/>
            <w:bottom w:val="none" w:sz="0" w:space="0" w:color="auto"/>
            <w:right w:val="none" w:sz="0" w:space="0" w:color="auto"/>
          </w:divBdr>
        </w:div>
        <w:div w:id="1698653866">
          <w:marLeft w:val="0"/>
          <w:marRight w:val="0"/>
          <w:marTop w:val="0"/>
          <w:marBottom w:val="0"/>
          <w:divBdr>
            <w:top w:val="none" w:sz="0" w:space="0" w:color="auto"/>
            <w:left w:val="none" w:sz="0" w:space="0" w:color="auto"/>
            <w:bottom w:val="none" w:sz="0" w:space="0" w:color="auto"/>
            <w:right w:val="none" w:sz="0" w:space="0" w:color="auto"/>
          </w:divBdr>
        </w:div>
        <w:div w:id="810488719">
          <w:marLeft w:val="0"/>
          <w:marRight w:val="0"/>
          <w:marTop w:val="0"/>
          <w:marBottom w:val="0"/>
          <w:divBdr>
            <w:top w:val="none" w:sz="0" w:space="0" w:color="auto"/>
            <w:left w:val="none" w:sz="0" w:space="0" w:color="auto"/>
            <w:bottom w:val="none" w:sz="0" w:space="0" w:color="auto"/>
            <w:right w:val="none" w:sz="0" w:space="0" w:color="auto"/>
          </w:divBdr>
        </w:div>
        <w:div w:id="1770999562">
          <w:marLeft w:val="0"/>
          <w:marRight w:val="0"/>
          <w:marTop w:val="0"/>
          <w:marBottom w:val="0"/>
          <w:divBdr>
            <w:top w:val="none" w:sz="0" w:space="0" w:color="auto"/>
            <w:left w:val="none" w:sz="0" w:space="0" w:color="auto"/>
            <w:bottom w:val="none" w:sz="0" w:space="0" w:color="auto"/>
            <w:right w:val="none" w:sz="0" w:space="0" w:color="auto"/>
          </w:divBdr>
        </w:div>
        <w:div w:id="1652516539">
          <w:marLeft w:val="0"/>
          <w:marRight w:val="0"/>
          <w:marTop w:val="0"/>
          <w:marBottom w:val="0"/>
          <w:divBdr>
            <w:top w:val="none" w:sz="0" w:space="0" w:color="auto"/>
            <w:left w:val="none" w:sz="0" w:space="0" w:color="auto"/>
            <w:bottom w:val="none" w:sz="0" w:space="0" w:color="auto"/>
            <w:right w:val="none" w:sz="0" w:space="0" w:color="auto"/>
          </w:divBdr>
        </w:div>
        <w:div w:id="1200554230">
          <w:marLeft w:val="0"/>
          <w:marRight w:val="0"/>
          <w:marTop w:val="0"/>
          <w:marBottom w:val="0"/>
          <w:divBdr>
            <w:top w:val="none" w:sz="0" w:space="0" w:color="auto"/>
            <w:left w:val="none" w:sz="0" w:space="0" w:color="auto"/>
            <w:bottom w:val="none" w:sz="0" w:space="0" w:color="auto"/>
            <w:right w:val="none" w:sz="0" w:space="0" w:color="auto"/>
          </w:divBdr>
        </w:div>
        <w:div w:id="1443305619">
          <w:marLeft w:val="0"/>
          <w:marRight w:val="0"/>
          <w:marTop w:val="0"/>
          <w:marBottom w:val="0"/>
          <w:divBdr>
            <w:top w:val="none" w:sz="0" w:space="0" w:color="auto"/>
            <w:left w:val="none" w:sz="0" w:space="0" w:color="auto"/>
            <w:bottom w:val="none" w:sz="0" w:space="0" w:color="auto"/>
            <w:right w:val="none" w:sz="0" w:space="0" w:color="auto"/>
          </w:divBdr>
        </w:div>
        <w:div w:id="1184200827">
          <w:marLeft w:val="0"/>
          <w:marRight w:val="0"/>
          <w:marTop w:val="0"/>
          <w:marBottom w:val="0"/>
          <w:divBdr>
            <w:top w:val="none" w:sz="0" w:space="0" w:color="auto"/>
            <w:left w:val="none" w:sz="0" w:space="0" w:color="auto"/>
            <w:bottom w:val="none" w:sz="0" w:space="0" w:color="auto"/>
            <w:right w:val="none" w:sz="0" w:space="0" w:color="auto"/>
          </w:divBdr>
        </w:div>
        <w:div w:id="982808605">
          <w:marLeft w:val="0"/>
          <w:marRight w:val="0"/>
          <w:marTop w:val="0"/>
          <w:marBottom w:val="0"/>
          <w:divBdr>
            <w:top w:val="none" w:sz="0" w:space="0" w:color="auto"/>
            <w:left w:val="none" w:sz="0" w:space="0" w:color="auto"/>
            <w:bottom w:val="none" w:sz="0" w:space="0" w:color="auto"/>
            <w:right w:val="none" w:sz="0" w:space="0" w:color="auto"/>
          </w:divBdr>
        </w:div>
        <w:div w:id="734594835">
          <w:marLeft w:val="0"/>
          <w:marRight w:val="0"/>
          <w:marTop w:val="0"/>
          <w:marBottom w:val="0"/>
          <w:divBdr>
            <w:top w:val="none" w:sz="0" w:space="0" w:color="auto"/>
            <w:left w:val="none" w:sz="0" w:space="0" w:color="auto"/>
            <w:bottom w:val="none" w:sz="0" w:space="0" w:color="auto"/>
            <w:right w:val="none" w:sz="0" w:space="0" w:color="auto"/>
          </w:divBdr>
        </w:div>
        <w:div w:id="1994290315">
          <w:marLeft w:val="0"/>
          <w:marRight w:val="0"/>
          <w:marTop w:val="0"/>
          <w:marBottom w:val="0"/>
          <w:divBdr>
            <w:top w:val="none" w:sz="0" w:space="0" w:color="auto"/>
            <w:left w:val="none" w:sz="0" w:space="0" w:color="auto"/>
            <w:bottom w:val="none" w:sz="0" w:space="0" w:color="auto"/>
            <w:right w:val="none" w:sz="0" w:space="0" w:color="auto"/>
          </w:divBdr>
        </w:div>
        <w:div w:id="379865443">
          <w:marLeft w:val="0"/>
          <w:marRight w:val="0"/>
          <w:marTop w:val="0"/>
          <w:marBottom w:val="0"/>
          <w:divBdr>
            <w:top w:val="none" w:sz="0" w:space="0" w:color="auto"/>
            <w:left w:val="none" w:sz="0" w:space="0" w:color="auto"/>
            <w:bottom w:val="none" w:sz="0" w:space="0" w:color="auto"/>
            <w:right w:val="none" w:sz="0" w:space="0" w:color="auto"/>
          </w:divBdr>
        </w:div>
        <w:div w:id="2032032149">
          <w:marLeft w:val="0"/>
          <w:marRight w:val="0"/>
          <w:marTop w:val="0"/>
          <w:marBottom w:val="0"/>
          <w:divBdr>
            <w:top w:val="none" w:sz="0" w:space="0" w:color="auto"/>
            <w:left w:val="none" w:sz="0" w:space="0" w:color="auto"/>
            <w:bottom w:val="none" w:sz="0" w:space="0" w:color="auto"/>
            <w:right w:val="none" w:sz="0" w:space="0" w:color="auto"/>
          </w:divBdr>
        </w:div>
        <w:div w:id="1587692443">
          <w:marLeft w:val="0"/>
          <w:marRight w:val="0"/>
          <w:marTop w:val="0"/>
          <w:marBottom w:val="0"/>
          <w:divBdr>
            <w:top w:val="none" w:sz="0" w:space="0" w:color="auto"/>
            <w:left w:val="none" w:sz="0" w:space="0" w:color="auto"/>
            <w:bottom w:val="none" w:sz="0" w:space="0" w:color="auto"/>
            <w:right w:val="none" w:sz="0" w:space="0" w:color="auto"/>
          </w:divBdr>
        </w:div>
        <w:div w:id="735513356">
          <w:marLeft w:val="0"/>
          <w:marRight w:val="0"/>
          <w:marTop w:val="0"/>
          <w:marBottom w:val="0"/>
          <w:divBdr>
            <w:top w:val="none" w:sz="0" w:space="0" w:color="auto"/>
            <w:left w:val="none" w:sz="0" w:space="0" w:color="auto"/>
            <w:bottom w:val="none" w:sz="0" w:space="0" w:color="auto"/>
            <w:right w:val="none" w:sz="0" w:space="0" w:color="auto"/>
          </w:divBdr>
        </w:div>
        <w:div w:id="1267956353">
          <w:marLeft w:val="0"/>
          <w:marRight w:val="0"/>
          <w:marTop w:val="0"/>
          <w:marBottom w:val="0"/>
          <w:divBdr>
            <w:top w:val="none" w:sz="0" w:space="0" w:color="auto"/>
            <w:left w:val="none" w:sz="0" w:space="0" w:color="auto"/>
            <w:bottom w:val="none" w:sz="0" w:space="0" w:color="auto"/>
            <w:right w:val="none" w:sz="0" w:space="0" w:color="auto"/>
          </w:divBdr>
        </w:div>
        <w:div w:id="1153183060">
          <w:marLeft w:val="0"/>
          <w:marRight w:val="0"/>
          <w:marTop w:val="0"/>
          <w:marBottom w:val="0"/>
          <w:divBdr>
            <w:top w:val="none" w:sz="0" w:space="0" w:color="auto"/>
            <w:left w:val="none" w:sz="0" w:space="0" w:color="auto"/>
            <w:bottom w:val="none" w:sz="0" w:space="0" w:color="auto"/>
            <w:right w:val="none" w:sz="0" w:space="0" w:color="auto"/>
          </w:divBdr>
        </w:div>
        <w:div w:id="142434028">
          <w:marLeft w:val="0"/>
          <w:marRight w:val="0"/>
          <w:marTop w:val="0"/>
          <w:marBottom w:val="0"/>
          <w:divBdr>
            <w:top w:val="none" w:sz="0" w:space="0" w:color="auto"/>
            <w:left w:val="none" w:sz="0" w:space="0" w:color="auto"/>
            <w:bottom w:val="none" w:sz="0" w:space="0" w:color="auto"/>
            <w:right w:val="none" w:sz="0" w:space="0" w:color="auto"/>
          </w:divBdr>
        </w:div>
        <w:div w:id="681786450">
          <w:marLeft w:val="0"/>
          <w:marRight w:val="0"/>
          <w:marTop w:val="0"/>
          <w:marBottom w:val="0"/>
          <w:divBdr>
            <w:top w:val="none" w:sz="0" w:space="0" w:color="auto"/>
            <w:left w:val="none" w:sz="0" w:space="0" w:color="auto"/>
            <w:bottom w:val="none" w:sz="0" w:space="0" w:color="auto"/>
            <w:right w:val="none" w:sz="0" w:space="0" w:color="auto"/>
          </w:divBdr>
        </w:div>
        <w:div w:id="1009602236">
          <w:marLeft w:val="0"/>
          <w:marRight w:val="0"/>
          <w:marTop w:val="0"/>
          <w:marBottom w:val="0"/>
          <w:divBdr>
            <w:top w:val="none" w:sz="0" w:space="0" w:color="auto"/>
            <w:left w:val="none" w:sz="0" w:space="0" w:color="auto"/>
            <w:bottom w:val="none" w:sz="0" w:space="0" w:color="auto"/>
            <w:right w:val="none" w:sz="0" w:space="0" w:color="auto"/>
          </w:divBdr>
        </w:div>
        <w:div w:id="678778604">
          <w:marLeft w:val="0"/>
          <w:marRight w:val="0"/>
          <w:marTop w:val="0"/>
          <w:marBottom w:val="0"/>
          <w:divBdr>
            <w:top w:val="none" w:sz="0" w:space="0" w:color="auto"/>
            <w:left w:val="none" w:sz="0" w:space="0" w:color="auto"/>
            <w:bottom w:val="none" w:sz="0" w:space="0" w:color="auto"/>
            <w:right w:val="none" w:sz="0" w:space="0" w:color="auto"/>
          </w:divBdr>
        </w:div>
        <w:div w:id="955212100">
          <w:marLeft w:val="0"/>
          <w:marRight w:val="0"/>
          <w:marTop w:val="0"/>
          <w:marBottom w:val="0"/>
          <w:divBdr>
            <w:top w:val="none" w:sz="0" w:space="0" w:color="auto"/>
            <w:left w:val="none" w:sz="0" w:space="0" w:color="auto"/>
            <w:bottom w:val="none" w:sz="0" w:space="0" w:color="auto"/>
            <w:right w:val="none" w:sz="0" w:space="0" w:color="auto"/>
          </w:divBdr>
        </w:div>
        <w:div w:id="62025738">
          <w:marLeft w:val="0"/>
          <w:marRight w:val="0"/>
          <w:marTop w:val="0"/>
          <w:marBottom w:val="0"/>
          <w:divBdr>
            <w:top w:val="none" w:sz="0" w:space="0" w:color="auto"/>
            <w:left w:val="none" w:sz="0" w:space="0" w:color="auto"/>
            <w:bottom w:val="none" w:sz="0" w:space="0" w:color="auto"/>
            <w:right w:val="none" w:sz="0" w:space="0" w:color="auto"/>
          </w:divBdr>
        </w:div>
        <w:div w:id="1653411790">
          <w:marLeft w:val="0"/>
          <w:marRight w:val="0"/>
          <w:marTop w:val="0"/>
          <w:marBottom w:val="0"/>
          <w:divBdr>
            <w:top w:val="none" w:sz="0" w:space="0" w:color="auto"/>
            <w:left w:val="none" w:sz="0" w:space="0" w:color="auto"/>
            <w:bottom w:val="none" w:sz="0" w:space="0" w:color="auto"/>
            <w:right w:val="none" w:sz="0" w:space="0" w:color="auto"/>
          </w:divBdr>
        </w:div>
        <w:div w:id="1548836903">
          <w:marLeft w:val="0"/>
          <w:marRight w:val="0"/>
          <w:marTop w:val="0"/>
          <w:marBottom w:val="0"/>
          <w:divBdr>
            <w:top w:val="none" w:sz="0" w:space="0" w:color="auto"/>
            <w:left w:val="none" w:sz="0" w:space="0" w:color="auto"/>
            <w:bottom w:val="none" w:sz="0" w:space="0" w:color="auto"/>
            <w:right w:val="none" w:sz="0" w:space="0" w:color="auto"/>
          </w:divBdr>
        </w:div>
        <w:div w:id="1392997323">
          <w:marLeft w:val="0"/>
          <w:marRight w:val="0"/>
          <w:marTop w:val="0"/>
          <w:marBottom w:val="0"/>
          <w:divBdr>
            <w:top w:val="none" w:sz="0" w:space="0" w:color="auto"/>
            <w:left w:val="none" w:sz="0" w:space="0" w:color="auto"/>
            <w:bottom w:val="none" w:sz="0" w:space="0" w:color="auto"/>
            <w:right w:val="none" w:sz="0" w:space="0" w:color="auto"/>
          </w:divBdr>
        </w:div>
        <w:div w:id="1554851170">
          <w:marLeft w:val="0"/>
          <w:marRight w:val="0"/>
          <w:marTop w:val="0"/>
          <w:marBottom w:val="0"/>
          <w:divBdr>
            <w:top w:val="none" w:sz="0" w:space="0" w:color="auto"/>
            <w:left w:val="none" w:sz="0" w:space="0" w:color="auto"/>
            <w:bottom w:val="none" w:sz="0" w:space="0" w:color="auto"/>
            <w:right w:val="none" w:sz="0" w:space="0" w:color="auto"/>
          </w:divBdr>
        </w:div>
        <w:div w:id="805123052">
          <w:marLeft w:val="0"/>
          <w:marRight w:val="0"/>
          <w:marTop w:val="0"/>
          <w:marBottom w:val="0"/>
          <w:divBdr>
            <w:top w:val="none" w:sz="0" w:space="0" w:color="auto"/>
            <w:left w:val="none" w:sz="0" w:space="0" w:color="auto"/>
            <w:bottom w:val="none" w:sz="0" w:space="0" w:color="auto"/>
            <w:right w:val="none" w:sz="0" w:space="0" w:color="auto"/>
          </w:divBdr>
        </w:div>
        <w:div w:id="190653297">
          <w:marLeft w:val="0"/>
          <w:marRight w:val="0"/>
          <w:marTop w:val="0"/>
          <w:marBottom w:val="0"/>
          <w:divBdr>
            <w:top w:val="none" w:sz="0" w:space="0" w:color="auto"/>
            <w:left w:val="none" w:sz="0" w:space="0" w:color="auto"/>
            <w:bottom w:val="none" w:sz="0" w:space="0" w:color="auto"/>
            <w:right w:val="none" w:sz="0" w:space="0" w:color="auto"/>
          </w:divBdr>
        </w:div>
        <w:div w:id="761294331">
          <w:marLeft w:val="0"/>
          <w:marRight w:val="0"/>
          <w:marTop w:val="0"/>
          <w:marBottom w:val="0"/>
          <w:divBdr>
            <w:top w:val="none" w:sz="0" w:space="0" w:color="auto"/>
            <w:left w:val="none" w:sz="0" w:space="0" w:color="auto"/>
            <w:bottom w:val="none" w:sz="0" w:space="0" w:color="auto"/>
            <w:right w:val="none" w:sz="0" w:space="0" w:color="auto"/>
          </w:divBdr>
        </w:div>
        <w:div w:id="1669752970">
          <w:marLeft w:val="0"/>
          <w:marRight w:val="0"/>
          <w:marTop w:val="0"/>
          <w:marBottom w:val="0"/>
          <w:divBdr>
            <w:top w:val="none" w:sz="0" w:space="0" w:color="auto"/>
            <w:left w:val="none" w:sz="0" w:space="0" w:color="auto"/>
            <w:bottom w:val="none" w:sz="0" w:space="0" w:color="auto"/>
            <w:right w:val="none" w:sz="0" w:space="0" w:color="auto"/>
          </w:divBdr>
        </w:div>
        <w:div w:id="234897637">
          <w:marLeft w:val="0"/>
          <w:marRight w:val="0"/>
          <w:marTop w:val="0"/>
          <w:marBottom w:val="0"/>
          <w:divBdr>
            <w:top w:val="none" w:sz="0" w:space="0" w:color="auto"/>
            <w:left w:val="none" w:sz="0" w:space="0" w:color="auto"/>
            <w:bottom w:val="none" w:sz="0" w:space="0" w:color="auto"/>
            <w:right w:val="none" w:sz="0" w:space="0" w:color="auto"/>
          </w:divBdr>
        </w:div>
        <w:div w:id="556433175">
          <w:marLeft w:val="0"/>
          <w:marRight w:val="0"/>
          <w:marTop w:val="0"/>
          <w:marBottom w:val="0"/>
          <w:divBdr>
            <w:top w:val="none" w:sz="0" w:space="0" w:color="auto"/>
            <w:left w:val="none" w:sz="0" w:space="0" w:color="auto"/>
            <w:bottom w:val="none" w:sz="0" w:space="0" w:color="auto"/>
            <w:right w:val="none" w:sz="0" w:space="0" w:color="auto"/>
          </w:divBdr>
        </w:div>
        <w:div w:id="915479622">
          <w:marLeft w:val="0"/>
          <w:marRight w:val="0"/>
          <w:marTop w:val="0"/>
          <w:marBottom w:val="0"/>
          <w:divBdr>
            <w:top w:val="none" w:sz="0" w:space="0" w:color="auto"/>
            <w:left w:val="none" w:sz="0" w:space="0" w:color="auto"/>
            <w:bottom w:val="none" w:sz="0" w:space="0" w:color="auto"/>
            <w:right w:val="none" w:sz="0" w:space="0" w:color="auto"/>
          </w:divBdr>
        </w:div>
        <w:div w:id="839737952">
          <w:marLeft w:val="0"/>
          <w:marRight w:val="0"/>
          <w:marTop w:val="0"/>
          <w:marBottom w:val="0"/>
          <w:divBdr>
            <w:top w:val="none" w:sz="0" w:space="0" w:color="auto"/>
            <w:left w:val="none" w:sz="0" w:space="0" w:color="auto"/>
            <w:bottom w:val="none" w:sz="0" w:space="0" w:color="auto"/>
            <w:right w:val="none" w:sz="0" w:space="0" w:color="auto"/>
          </w:divBdr>
        </w:div>
        <w:div w:id="444546347">
          <w:marLeft w:val="0"/>
          <w:marRight w:val="0"/>
          <w:marTop w:val="0"/>
          <w:marBottom w:val="0"/>
          <w:divBdr>
            <w:top w:val="none" w:sz="0" w:space="0" w:color="auto"/>
            <w:left w:val="none" w:sz="0" w:space="0" w:color="auto"/>
            <w:bottom w:val="none" w:sz="0" w:space="0" w:color="auto"/>
            <w:right w:val="none" w:sz="0" w:space="0" w:color="auto"/>
          </w:divBdr>
        </w:div>
        <w:div w:id="890268472">
          <w:marLeft w:val="0"/>
          <w:marRight w:val="0"/>
          <w:marTop w:val="0"/>
          <w:marBottom w:val="0"/>
          <w:divBdr>
            <w:top w:val="none" w:sz="0" w:space="0" w:color="auto"/>
            <w:left w:val="none" w:sz="0" w:space="0" w:color="auto"/>
            <w:bottom w:val="none" w:sz="0" w:space="0" w:color="auto"/>
            <w:right w:val="none" w:sz="0" w:space="0" w:color="auto"/>
          </w:divBdr>
        </w:div>
        <w:div w:id="1990667310">
          <w:marLeft w:val="0"/>
          <w:marRight w:val="0"/>
          <w:marTop w:val="0"/>
          <w:marBottom w:val="0"/>
          <w:divBdr>
            <w:top w:val="none" w:sz="0" w:space="0" w:color="auto"/>
            <w:left w:val="none" w:sz="0" w:space="0" w:color="auto"/>
            <w:bottom w:val="none" w:sz="0" w:space="0" w:color="auto"/>
            <w:right w:val="none" w:sz="0" w:space="0" w:color="auto"/>
          </w:divBdr>
        </w:div>
        <w:div w:id="1790976043">
          <w:marLeft w:val="0"/>
          <w:marRight w:val="0"/>
          <w:marTop w:val="0"/>
          <w:marBottom w:val="0"/>
          <w:divBdr>
            <w:top w:val="none" w:sz="0" w:space="0" w:color="auto"/>
            <w:left w:val="none" w:sz="0" w:space="0" w:color="auto"/>
            <w:bottom w:val="none" w:sz="0" w:space="0" w:color="auto"/>
            <w:right w:val="none" w:sz="0" w:space="0" w:color="auto"/>
          </w:divBdr>
        </w:div>
        <w:div w:id="467283092">
          <w:marLeft w:val="0"/>
          <w:marRight w:val="0"/>
          <w:marTop w:val="0"/>
          <w:marBottom w:val="0"/>
          <w:divBdr>
            <w:top w:val="none" w:sz="0" w:space="0" w:color="auto"/>
            <w:left w:val="none" w:sz="0" w:space="0" w:color="auto"/>
            <w:bottom w:val="none" w:sz="0" w:space="0" w:color="auto"/>
            <w:right w:val="none" w:sz="0" w:space="0" w:color="auto"/>
          </w:divBdr>
        </w:div>
        <w:div w:id="799954708">
          <w:marLeft w:val="0"/>
          <w:marRight w:val="0"/>
          <w:marTop w:val="0"/>
          <w:marBottom w:val="0"/>
          <w:divBdr>
            <w:top w:val="none" w:sz="0" w:space="0" w:color="auto"/>
            <w:left w:val="none" w:sz="0" w:space="0" w:color="auto"/>
            <w:bottom w:val="none" w:sz="0" w:space="0" w:color="auto"/>
            <w:right w:val="none" w:sz="0" w:space="0" w:color="auto"/>
          </w:divBdr>
        </w:div>
        <w:div w:id="1211071578">
          <w:marLeft w:val="0"/>
          <w:marRight w:val="0"/>
          <w:marTop w:val="0"/>
          <w:marBottom w:val="0"/>
          <w:divBdr>
            <w:top w:val="none" w:sz="0" w:space="0" w:color="auto"/>
            <w:left w:val="none" w:sz="0" w:space="0" w:color="auto"/>
            <w:bottom w:val="none" w:sz="0" w:space="0" w:color="auto"/>
            <w:right w:val="none" w:sz="0" w:space="0" w:color="auto"/>
          </w:divBdr>
        </w:div>
        <w:div w:id="744955946">
          <w:marLeft w:val="0"/>
          <w:marRight w:val="0"/>
          <w:marTop w:val="0"/>
          <w:marBottom w:val="0"/>
          <w:divBdr>
            <w:top w:val="none" w:sz="0" w:space="0" w:color="auto"/>
            <w:left w:val="none" w:sz="0" w:space="0" w:color="auto"/>
            <w:bottom w:val="none" w:sz="0" w:space="0" w:color="auto"/>
            <w:right w:val="none" w:sz="0" w:space="0" w:color="auto"/>
          </w:divBdr>
        </w:div>
        <w:div w:id="2029016344">
          <w:marLeft w:val="0"/>
          <w:marRight w:val="0"/>
          <w:marTop w:val="0"/>
          <w:marBottom w:val="0"/>
          <w:divBdr>
            <w:top w:val="none" w:sz="0" w:space="0" w:color="auto"/>
            <w:left w:val="none" w:sz="0" w:space="0" w:color="auto"/>
            <w:bottom w:val="none" w:sz="0" w:space="0" w:color="auto"/>
            <w:right w:val="none" w:sz="0" w:space="0" w:color="auto"/>
          </w:divBdr>
        </w:div>
        <w:div w:id="278797929">
          <w:marLeft w:val="0"/>
          <w:marRight w:val="0"/>
          <w:marTop w:val="0"/>
          <w:marBottom w:val="0"/>
          <w:divBdr>
            <w:top w:val="none" w:sz="0" w:space="0" w:color="auto"/>
            <w:left w:val="none" w:sz="0" w:space="0" w:color="auto"/>
            <w:bottom w:val="none" w:sz="0" w:space="0" w:color="auto"/>
            <w:right w:val="none" w:sz="0" w:space="0" w:color="auto"/>
          </w:divBdr>
        </w:div>
        <w:div w:id="915751812">
          <w:marLeft w:val="0"/>
          <w:marRight w:val="0"/>
          <w:marTop w:val="0"/>
          <w:marBottom w:val="0"/>
          <w:divBdr>
            <w:top w:val="none" w:sz="0" w:space="0" w:color="auto"/>
            <w:left w:val="none" w:sz="0" w:space="0" w:color="auto"/>
            <w:bottom w:val="none" w:sz="0" w:space="0" w:color="auto"/>
            <w:right w:val="none" w:sz="0" w:space="0" w:color="auto"/>
          </w:divBdr>
        </w:div>
        <w:div w:id="830483127">
          <w:marLeft w:val="0"/>
          <w:marRight w:val="0"/>
          <w:marTop w:val="0"/>
          <w:marBottom w:val="0"/>
          <w:divBdr>
            <w:top w:val="none" w:sz="0" w:space="0" w:color="auto"/>
            <w:left w:val="none" w:sz="0" w:space="0" w:color="auto"/>
            <w:bottom w:val="none" w:sz="0" w:space="0" w:color="auto"/>
            <w:right w:val="none" w:sz="0" w:space="0" w:color="auto"/>
          </w:divBdr>
        </w:div>
        <w:div w:id="878052106">
          <w:marLeft w:val="0"/>
          <w:marRight w:val="0"/>
          <w:marTop w:val="0"/>
          <w:marBottom w:val="0"/>
          <w:divBdr>
            <w:top w:val="none" w:sz="0" w:space="0" w:color="auto"/>
            <w:left w:val="none" w:sz="0" w:space="0" w:color="auto"/>
            <w:bottom w:val="none" w:sz="0" w:space="0" w:color="auto"/>
            <w:right w:val="none" w:sz="0" w:space="0" w:color="auto"/>
          </w:divBdr>
        </w:div>
        <w:div w:id="441144502">
          <w:marLeft w:val="0"/>
          <w:marRight w:val="0"/>
          <w:marTop w:val="0"/>
          <w:marBottom w:val="0"/>
          <w:divBdr>
            <w:top w:val="none" w:sz="0" w:space="0" w:color="auto"/>
            <w:left w:val="none" w:sz="0" w:space="0" w:color="auto"/>
            <w:bottom w:val="none" w:sz="0" w:space="0" w:color="auto"/>
            <w:right w:val="none" w:sz="0" w:space="0" w:color="auto"/>
          </w:divBdr>
        </w:div>
        <w:div w:id="1796559323">
          <w:marLeft w:val="0"/>
          <w:marRight w:val="0"/>
          <w:marTop w:val="0"/>
          <w:marBottom w:val="0"/>
          <w:divBdr>
            <w:top w:val="none" w:sz="0" w:space="0" w:color="auto"/>
            <w:left w:val="none" w:sz="0" w:space="0" w:color="auto"/>
            <w:bottom w:val="none" w:sz="0" w:space="0" w:color="auto"/>
            <w:right w:val="none" w:sz="0" w:space="0" w:color="auto"/>
          </w:divBdr>
        </w:div>
        <w:div w:id="1711563991">
          <w:marLeft w:val="0"/>
          <w:marRight w:val="0"/>
          <w:marTop w:val="0"/>
          <w:marBottom w:val="0"/>
          <w:divBdr>
            <w:top w:val="none" w:sz="0" w:space="0" w:color="auto"/>
            <w:left w:val="none" w:sz="0" w:space="0" w:color="auto"/>
            <w:bottom w:val="none" w:sz="0" w:space="0" w:color="auto"/>
            <w:right w:val="none" w:sz="0" w:space="0" w:color="auto"/>
          </w:divBdr>
        </w:div>
        <w:div w:id="693573798">
          <w:marLeft w:val="0"/>
          <w:marRight w:val="0"/>
          <w:marTop w:val="0"/>
          <w:marBottom w:val="0"/>
          <w:divBdr>
            <w:top w:val="none" w:sz="0" w:space="0" w:color="auto"/>
            <w:left w:val="none" w:sz="0" w:space="0" w:color="auto"/>
            <w:bottom w:val="none" w:sz="0" w:space="0" w:color="auto"/>
            <w:right w:val="none" w:sz="0" w:space="0" w:color="auto"/>
          </w:divBdr>
        </w:div>
        <w:div w:id="608664313">
          <w:marLeft w:val="0"/>
          <w:marRight w:val="0"/>
          <w:marTop w:val="0"/>
          <w:marBottom w:val="0"/>
          <w:divBdr>
            <w:top w:val="none" w:sz="0" w:space="0" w:color="auto"/>
            <w:left w:val="none" w:sz="0" w:space="0" w:color="auto"/>
            <w:bottom w:val="none" w:sz="0" w:space="0" w:color="auto"/>
            <w:right w:val="none" w:sz="0" w:space="0" w:color="auto"/>
          </w:divBdr>
        </w:div>
        <w:div w:id="1288924824">
          <w:marLeft w:val="0"/>
          <w:marRight w:val="0"/>
          <w:marTop w:val="0"/>
          <w:marBottom w:val="0"/>
          <w:divBdr>
            <w:top w:val="none" w:sz="0" w:space="0" w:color="auto"/>
            <w:left w:val="none" w:sz="0" w:space="0" w:color="auto"/>
            <w:bottom w:val="none" w:sz="0" w:space="0" w:color="auto"/>
            <w:right w:val="none" w:sz="0" w:space="0" w:color="auto"/>
          </w:divBdr>
        </w:div>
        <w:div w:id="1394429070">
          <w:marLeft w:val="0"/>
          <w:marRight w:val="0"/>
          <w:marTop w:val="0"/>
          <w:marBottom w:val="0"/>
          <w:divBdr>
            <w:top w:val="none" w:sz="0" w:space="0" w:color="auto"/>
            <w:left w:val="none" w:sz="0" w:space="0" w:color="auto"/>
            <w:bottom w:val="none" w:sz="0" w:space="0" w:color="auto"/>
            <w:right w:val="none" w:sz="0" w:space="0" w:color="auto"/>
          </w:divBdr>
        </w:div>
        <w:div w:id="1998529126">
          <w:marLeft w:val="0"/>
          <w:marRight w:val="0"/>
          <w:marTop w:val="0"/>
          <w:marBottom w:val="0"/>
          <w:divBdr>
            <w:top w:val="none" w:sz="0" w:space="0" w:color="auto"/>
            <w:left w:val="none" w:sz="0" w:space="0" w:color="auto"/>
            <w:bottom w:val="none" w:sz="0" w:space="0" w:color="auto"/>
            <w:right w:val="none" w:sz="0" w:space="0" w:color="auto"/>
          </w:divBdr>
        </w:div>
        <w:div w:id="587815964">
          <w:marLeft w:val="0"/>
          <w:marRight w:val="0"/>
          <w:marTop w:val="0"/>
          <w:marBottom w:val="0"/>
          <w:divBdr>
            <w:top w:val="none" w:sz="0" w:space="0" w:color="auto"/>
            <w:left w:val="none" w:sz="0" w:space="0" w:color="auto"/>
            <w:bottom w:val="none" w:sz="0" w:space="0" w:color="auto"/>
            <w:right w:val="none" w:sz="0" w:space="0" w:color="auto"/>
          </w:divBdr>
        </w:div>
        <w:div w:id="841166573">
          <w:marLeft w:val="0"/>
          <w:marRight w:val="0"/>
          <w:marTop w:val="0"/>
          <w:marBottom w:val="0"/>
          <w:divBdr>
            <w:top w:val="none" w:sz="0" w:space="0" w:color="auto"/>
            <w:left w:val="none" w:sz="0" w:space="0" w:color="auto"/>
            <w:bottom w:val="none" w:sz="0" w:space="0" w:color="auto"/>
            <w:right w:val="none" w:sz="0" w:space="0" w:color="auto"/>
          </w:divBdr>
        </w:div>
        <w:div w:id="1188181380">
          <w:marLeft w:val="0"/>
          <w:marRight w:val="0"/>
          <w:marTop w:val="0"/>
          <w:marBottom w:val="0"/>
          <w:divBdr>
            <w:top w:val="none" w:sz="0" w:space="0" w:color="auto"/>
            <w:left w:val="none" w:sz="0" w:space="0" w:color="auto"/>
            <w:bottom w:val="none" w:sz="0" w:space="0" w:color="auto"/>
            <w:right w:val="none" w:sz="0" w:space="0" w:color="auto"/>
          </w:divBdr>
        </w:div>
        <w:div w:id="582301787">
          <w:marLeft w:val="0"/>
          <w:marRight w:val="0"/>
          <w:marTop w:val="0"/>
          <w:marBottom w:val="0"/>
          <w:divBdr>
            <w:top w:val="none" w:sz="0" w:space="0" w:color="auto"/>
            <w:left w:val="none" w:sz="0" w:space="0" w:color="auto"/>
            <w:bottom w:val="none" w:sz="0" w:space="0" w:color="auto"/>
            <w:right w:val="none" w:sz="0" w:space="0" w:color="auto"/>
          </w:divBdr>
        </w:div>
        <w:div w:id="77406043">
          <w:marLeft w:val="0"/>
          <w:marRight w:val="0"/>
          <w:marTop w:val="0"/>
          <w:marBottom w:val="0"/>
          <w:divBdr>
            <w:top w:val="none" w:sz="0" w:space="0" w:color="auto"/>
            <w:left w:val="none" w:sz="0" w:space="0" w:color="auto"/>
            <w:bottom w:val="none" w:sz="0" w:space="0" w:color="auto"/>
            <w:right w:val="none" w:sz="0" w:space="0" w:color="auto"/>
          </w:divBdr>
        </w:div>
        <w:div w:id="133717810">
          <w:marLeft w:val="0"/>
          <w:marRight w:val="0"/>
          <w:marTop w:val="0"/>
          <w:marBottom w:val="0"/>
          <w:divBdr>
            <w:top w:val="none" w:sz="0" w:space="0" w:color="auto"/>
            <w:left w:val="none" w:sz="0" w:space="0" w:color="auto"/>
            <w:bottom w:val="none" w:sz="0" w:space="0" w:color="auto"/>
            <w:right w:val="none" w:sz="0" w:space="0" w:color="auto"/>
          </w:divBdr>
        </w:div>
        <w:div w:id="529954876">
          <w:marLeft w:val="0"/>
          <w:marRight w:val="0"/>
          <w:marTop w:val="0"/>
          <w:marBottom w:val="0"/>
          <w:divBdr>
            <w:top w:val="none" w:sz="0" w:space="0" w:color="auto"/>
            <w:left w:val="none" w:sz="0" w:space="0" w:color="auto"/>
            <w:bottom w:val="none" w:sz="0" w:space="0" w:color="auto"/>
            <w:right w:val="none" w:sz="0" w:space="0" w:color="auto"/>
          </w:divBdr>
        </w:div>
        <w:div w:id="1078869238">
          <w:marLeft w:val="0"/>
          <w:marRight w:val="0"/>
          <w:marTop w:val="0"/>
          <w:marBottom w:val="0"/>
          <w:divBdr>
            <w:top w:val="none" w:sz="0" w:space="0" w:color="auto"/>
            <w:left w:val="none" w:sz="0" w:space="0" w:color="auto"/>
            <w:bottom w:val="none" w:sz="0" w:space="0" w:color="auto"/>
            <w:right w:val="none" w:sz="0" w:space="0" w:color="auto"/>
          </w:divBdr>
        </w:div>
        <w:div w:id="1224634887">
          <w:marLeft w:val="0"/>
          <w:marRight w:val="0"/>
          <w:marTop w:val="0"/>
          <w:marBottom w:val="0"/>
          <w:divBdr>
            <w:top w:val="none" w:sz="0" w:space="0" w:color="auto"/>
            <w:left w:val="none" w:sz="0" w:space="0" w:color="auto"/>
            <w:bottom w:val="none" w:sz="0" w:space="0" w:color="auto"/>
            <w:right w:val="none" w:sz="0" w:space="0" w:color="auto"/>
          </w:divBdr>
        </w:div>
        <w:div w:id="755903484">
          <w:marLeft w:val="0"/>
          <w:marRight w:val="0"/>
          <w:marTop w:val="0"/>
          <w:marBottom w:val="0"/>
          <w:divBdr>
            <w:top w:val="none" w:sz="0" w:space="0" w:color="auto"/>
            <w:left w:val="none" w:sz="0" w:space="0" w:color="auto"/>
            <w:bottom w:val="none" w:sz="0" w:space="0" w:color="auto"/>
            <w:right w:val="none" w:sz="0" w:space="0" w:color="auto"/>
          </w:divBdr>
        </w:div>
        <w:div w:id="2012484614">
          <w:marLeft w:val="0"/>
          <w:marRight w:val="0"/>
          <w:marTop w:val="0"/>
          <w:marBottom w:val="0"/>
          <w:divBdr>
            <w:top w:val="none" w:sz="0" w:space="0" w:color="auto"/>
            <w:left w:val="none" w:sz="0" w:space="0" w:color="auto"/>
            <w:bottom w:val="none" w:sz="0" w:space="0" w:color="auto"/>
            <w:right w:val="none" w:sz="0" w:space="0" w:color="auto"/>
          </w:divBdr>
        </w:div>
        <w:div w:id="1008023255">
          <w:marLeft w:val="0"/>
          <w:marRight w:val="0"/>
          <w:marTop w:val="0"/>
          <w:marBottom w:val="0"/>
          <w:divBdr>
            <w:top w:val="none" w:sz="0" w:space="0" w:color="auto"/>
            <w:left w:val="none" w:sz="0" w:space="0" w:color="auto"/>
            <w:bottom w:val="none" w:sz="0" w:space="0" w:color="auto"/>
            <w:right w:val="none" w:sz="0" w:space="0" w:color="auto"/>
          </w:divBdr>
        </w:div>
        <w:div w:id="1735591227">
          <w:marLeft w:val="0"/>
          <w:marRight w:val="0"/>
          <w:marTop w:val="0"/>
          <w:marBottom w:val="0"/>
          <w:divBdr>
            <w:top w:val="none" w:sz="0" w:space="0" w:color="auto"/>
            <w:left w:val="none" w:sz="0" w:space="0" w:color="auto"/>
            <w:bottom w:val="none" w:sz="0" w:space="0" w:color="auto"/>
            <w:right w:val="none" w:sz="0" w:space="0" w:color="auto"/>
          </w:divBdr>
        </w:div>
        <w:div w:id="603658665">
          <w:marLeft w:val="0"/>
          <w:marRight w:val="0"/>
          <w:marTop w:val="0"/>
          <w:marBottom w:val="0"/>
          <w:divBdr>
            <w:top w:val="none" w:sz="0" w:space="0" w:color="auto"/>
            <w:left w:val="none" w:sz="0" w:space="0" w:color="auto"/>
            <w:bottom w:val="none" w:sz="0" w:space="0" w:color="auto"/>
            <w:right w:val="none" w:sz="0" w:space="0" w:color="auto"/>
          </w:divBdr>
        </w:div>
        <w:div w:id="126240015">
          <w:marLeft w:val="0"/>
          <w:marRight w:val="0"/>
          <w:marTop w:val="0"/>
          <w:marBottom w:val="0"/>
          <w:divBdr>
            <w:top w:val="none" w:sz="0" w:space="0" w:color="auto"/>
            <w:left w:val="none" w:sz="0" w:space="0" w:color="auto"/>
            <w:bottom w:val="none" w:sz="0" w:space="0" w:color="auto"/>
            <w:right w:val="none" w:sz="0" w:space="0" w:color="auto"/>
          </w:divBdr>
        </w:div>
        <w:div w:id="1938054558">
          <w:marLeft w:val="0"/>
          <w:marRight w:val="0"/>
          <w:marTop w:val="0"/>
          <w:marBottom w:val="0"/>
          <w:divBdr>
            <w:top w:val="none" w:sz="0" w:space="0" w:color="auto"/>
            <w:left w:val="none" w:sz="0" w:space="0" w:color="auto"/>
            <w:bottom w:val="none" w:sz="0" w:space="0" w:color="auto"/>
            <w:right w:val="none" w:sz="0" w:space="0" w:color="auto"/>
          </w:divBdr>
        </w:div>
        <w:div w:id="484709449">
          <w:marLeft w:val="0"/>
          <w:marRight w:val="0"/>
          <w:marTop w:val="0"/>
          <w:marBottom w:val="0"/>
          <w:divBdr>
            <w:top w:val="none" w:sz="0" w:space="0" w:color="auto"/>
            <w:left w:val="none" w:sz="0" w:space="0" w:color="auto"/>
            <w:bottom w:val="none" w:sz="0" w:space="0" w:color="auto"/>
            <w:right w:val="none" w:sz="0" w:space="0" w:color="auto"/>
          </w:divBdr>
        </w:div>
        <w:div w:id="1415125520">
          <w:marLeft w:val="0"/>
          <w:marRight w:val="0"/>
          <w:marTop w:val="0"/>
          <w:marBottom w:val="0"/>
          <w:divBdr>
            <w:top w:val="none" w:sz="0" w:space="0" w:color="auto"/>
            <w:left w:val="none" w:sz="0" w:space="0" w:color="auto"/>
            <w:bottom w:val="none" w:sz="0" w:space="0" w:color="auto"/>
            <w:right w:val="none" w:sz="0" w:space="0" w:color="auto"/>
          </w:divBdr>
        </w:div>
        <w:div w:id="1489638518">
          <w:marLeft w:val="0"/>
          <w:marRight w:val="0"/>
          <w:marTop w:val="0"/>
          <w:marBottom w:val="0"/>
          <w:divBdr>
            <w:top w:val="none" w:sz="0" w:space="0" w:color="auto"/>
            <w:left w:val="none" w:sz="0" w:space="0" w:color="auto"/>
            <w:bottom w:val="none" w:sz="0" w:space="0" w:color="auto"/>
            <w:right w:val="none" w:sz="0" w:space="0" w:color="auto"/>
          </w:divBdr>
        </w:div>
        <w:div w:id="189034654">
          <w:marLeft w:val="0"/>
          <w:marRight w:val="0"/>
          <w:marTop w:val="0"/>
          <w:marBottom w:val="0"/>
          <w:divBdr>
            <w:top w:val="none" w:sz="0" w:space="0" w:color="auto"/>
            <w:left w:val="none" w:sz="0" w:space="0" w:color="auto"/>
            <w:bottom w:val="none" w:sz="0" w:space="0" w:color="auto"/>
            <w:right w:val="none" w:sz="0" w:space="0" w:color="auto"/>
          </w:divBdr>
        </w:div>
        <w:div w:id="265968211">
          <w:marLeft w:val="0"/>
          <w:marRight w:val="0"/>
          <w:marTop w:val="0"/>
          <w:marBottom w:val="0"/>
          <w:divBdr>
            <w:top w:val="none" w:sz="0" w:space="0" w:color="auto"/>
            <w:left w:val="none" w:sz="0" w:space="0" w:color="auto"/>
            <w:bottom w:val="none" w:sz="0" w:space="0" w:color="auto"/>
            <w:right w:val="none" w:sz="0" w:space="0" w:color="auto"/>
          </w:divBdr>
        </w:div>
        <w:div w:id="1147160442">
          <w:marLeft w:val="0"/>
          <w:marRight w:val="0"/>
          <w:marTop w:val="0"/>
          <w:marBottom w:val="0"/>
          <w:divBdr>
            <w:top w:val="none" w:sz="0" w:space="0" w:color="auto"/>
            <w:left w:val="none" w:sz="0" w:space="0" w:color="auto"/>
            <w:bottom w:val="none" w:sz="0" w:space="0" w:color="auto"/>
            <w:right w:val="none" w:sz="0" w:space="0" w:color="auto"/>
          </w:divBdr>
        </w:div>
        <w:div w:id="997273869">
          <w:marLeft w:val="0"/>
          <w:marRight w:val="0"/>
          <w:marTop w:val="0"/>
          <w:marBottom w:val="0"/>
          <w:divBdr>
            <w:top w:val="none" w:sz="0" w:space="0" w:color="auto"/>
            <w:left w:val="none" w:sz="0" w:space="0" w:color="auto"/>
            <w:bottom w:val="none" w:sz="0" w:space="0" w:color="auto"/>
            <w:right w:val="none" w:sz="0" w:space="0" w:color="auto"/>
          </w:divBdr>
        </w:div>
        <w:div w:id="1709718947">
          <w:marLeft w:val="0"/>
          <w:marRight w:val="0"/>
          <w:marTop w:val="0"/>
          <w:marBottom w:val="0"/>
          <w:divBdr>
            <w:top w:val="none" w:sz="0" w:space="0" w:color="auto"/>
            <w:left w:val="none" w:sz="0" w:space="0" w:color="auto"/>
            <w:bottom w:val="none" w:sz="0" w:space="0" w:color="auto"/>
            <w:right w:val="none" w:sz="0" w:space="0" w:color="auto"/>
          </w:divBdr>
        </w:div>
        <w:div w:id="577441458">
          <w:marLeft w:val="0"/>
          <w:marRight w:val="0"/>
          <w:marTop w:val="0"/>
          <w:marBottom w:val="0"/>
          <w:divBdr>
            <w:top w:val="none" w:sz="0" w:space="0" w:color="auto"/>
            <w:left w:val="none" w:sz="0" w:space="0" w:color="auto"/>
            <w:bottom w:val="none" w:sz="0" w:space="0" w:color="auto"/>
            <w:right w:val="none" w:sz="0" w:space="0" w:color="auto"/>
          </w:divBdr>
        </w:div>
        <w:div w:id="1084038031">
          <w:marLeft w:val="0"/>
          <w:marRight w:val="0"/>
          <w:marTop w:val="0"/>
          <w:marBottom w:val="0"/>
          <w:divBdr>
            <w:top w:val="none" w:sz="0" w:space="0" w:color="auto"/>
            <w:left w:val="none" w:sz="0" w:space="0" w:color="auto"/>
            <w:bottom w:val="none" w:sz="0" w:space="0" w:color="auto"/>
            <w:right w:val="none" w:sz="0" w:space="0" w:color="auto"/>
          </w:divBdr>
        </w:div>
        <w:div w:id="1037004426">
          <w:marLeft w:val="0"/>
          <w:marRight w:val="0"/>
          <w:marTop w:val="0"/>
          <w:marBottom w:val="0"/>
          <w:divBdr>
            <w:top w:val="none" w:sz="0" w:space="0" w:color="auto"/>
            <w:left w:val="none" w:sz="0" w:space="0" w:color="auto"/>
            <w:bottom w:val="none" w:sz="0" w:space="0" w:color="auto"/>
            <w:right w:val="none" w:sz="0" w:space="0" w:color="auto"/>
          </w:divBdr>
        </w:div>
        <w:div w:id="1130048288">
          <w:marLeft w:val="0"/>
          <w:marRight w:val="0"/>
          <w:marTop w:val="0"/>
          <w:marBottom w:val="0"/>
          <w:divBdr>
            <w:top w:val="none" w:sz="0" w:space="0" w:color="auto"/>
            <w:left w:val="none" w:sz="0" w:space="0" w:color="auto"/>
            <w:bottom w:val="none" w:sz="0" w:space="0" w:color="auto"/>
            <w:right w:val="none" w:sz="0" w:space="0" w:color="auto"/>
          </w:divBdr>
        </w:div>
        <w:div w:id="1846893487">
          <w:marLeft w:val="0"/>
          <w:marRight w:val="0"/>
          <w:marTop w:val="0"/>
          <w:marBottom w:val="0"/>
          <w:divBdr>
            <w:top w:val="none" w:sz="0" w:space="0" w:color="auto"/>
            <w:left w:val="none" w:sz="0" w:space="0" w:color="auto"/>
            <w:bottom w:val="none" w:sz="0" w:space="0" w:color="auto"/>
            <w:right w:val="none" w:sz="0" w:space="0" w:color="auto"/>
          </w:divBdr>
        </w:div>
        <w:div w:id="2047673896">
          <w:marLeft w:val="0"/>
          <w:marRight w:val="0"/>
          <w:marTop w:val="0"/>
          <w:marBottom w:val="0"/>
          <w:divBdr>
            <w:top w:val="none" w:sz="0" w:space="0" w:color="auto"/>
            <w:left w:val="none" w:sz="0" w:space="0" w:color="auto"/>
            <w:bottom w:val="none" w:sz="0" w:space="0" w:color="auto"/>
            <w:right w:val="none" w:sz="0" w:space="0" w:color="auto"/>
          </w:divBdr>
        </w:div>
        <w:div w:id="684097202">
          <w:marLeft w:val="0"/>
          <w:marRight w:val="0"/>
          <w:marTop w:val="0"/>
          <w:marBottom w:val="0"/>
          <w:divBdr>
            <w:top w:val="none" w:sz="0" w:space="0" w:color="auto"/>
            <w:left w:val="none" w:sz="0" w:space="0" w:color="auto"/>
            <w:bottom w:val="none" w:sz="0" w:space="0" w:color="auto"/>
            <w:right w:val="none" w:sz="0" w:space="0" w:color="auto"/>
          </w:divBdr>
        </w:div>
        <w:div w:id="481848890">
          <w:marLeft w:val="0"/>
          <w:marRight w:val="0"/>
          <w:marTop w:val="0"/>
          <w:marBottom w:val="0"/>
          <w:divBdr>
            <w:top w:val="none" w:sz="0" w:space="0" w:color="auto"/>
            <w:left w:val="none" w:sz="0" w:space="0" w:color="auto"/>
            <w:bottom w:val="none" w:sz="0" w:space="0" w:color="auto"/>
            <w:right w:val="none" w:sz="0" w:space="0" w:color="auto"/>
          </w:divBdr>
        </w:div>
        <w:div w:id="1045181392">
          <w:marLeft w:val="0"/>
          <w:marRight w:val="0"/>
          <w:marTop w:val="0"/>
          <w:marBottom w:val="0"/>
          <w:divBdr>
            <w:top w:val="none" w:sz="0" w:space="0" w:color="auto"/>
            <w:left w:val="none" w:sz="0" w:space="0" w:color="auto"/>
            <w:bottom w:val="none" w:sz="0" w:space="0" w:color="auto"/>
            <w:right w:val="none" w:sz="0" w:space="0" w:color="auto"/>
          </w:divBdr>
        </w:div>
        <w:div w:id="1376657808">
          <w:marLeft w:val="0"/>
          <w:marRight w:val="0"/>
          <w:marTop w:val="0"/>
          <w:marBottom w:val="0"/>
          <w:divBdr>
            <w:top w:val="none" w:sz="0" w:space="0" w:color="auto"/>
            <w:left w:val="none" w:sz="0" w:space="0" w:color="auto"/>
            <w:bottom w:val="none" w:sz="0" w:space="0" w:color="auto"/>
            <w:right w:val="none" w:sz="0" w:space="0" w:color="auto"/>
          </w:divBdr>
        </w:div>
        <w:div w:id="864830160">
          <w:marLeft w:val="0"/>
          <w:marRight w:val="0"/>
          <w:marTop w:val="0"/>
          <w:marBottom w:val="0"/>
          <w:divBdr>
            <w:top w:val="none" w:sz="0" w:space="0" w:color="auto"/>
            <w:left w:val="none" w:sz="0" w:space="0" w:color="auto"/>
            <w:bottom w:val="none" w:sz="0" w:space="0" w:color="auto"/>
            <w:right w:val="none" w:sz="0" w:space="0" w:color="auto"/>
          </w:divBdr>
        </w:div>
        <w:div w:id="1198011494">
          <w:marLeft w:val="0"/>
          <w:marRight w:val="0"/>
          <w:marTop w:val="0"/>
          <w:marBottom w:val="0"/>
          <w:divBdr>
            <w:top w:val="none" w:sz="0" w:space="0" w:color="auto"/>
            <w:left w:val="none" w:sz="0" w:space="0" w:color="auto"/>
            <w:bottom w:val="none" w:sz="0" w:space="0" w:color="auto"/>
            <w:right w:val="none" w:sz="0" w:space="0" w:color="auto"/>
          </w:divBdr>
        </w:div>
        <w:div w:id="1008293543">
          <w:marLeft w:val="0"/>
          <w:marRight w:val="0"/>
          <w:marTop w:val="0"/>
          <w:marBottom w:val="0"/>
          <w:divBdr>
            <w:top w:val="none" w:sz="0" w:space="0" w:color="auto"/>
            <w:left w:val="none" w:sz="0" w:space="0" w:color="auto"/>
            <w:bottom w:val="none" w:sz="0" w:space="0" w:color="auto"/>
            <w:right w:val="none" w:sz="0" w:space="0" w:color="auto"/>
          </w:divBdr>
        </w:div>
        <w:div w:id="1615208152">
          <w:marLeft w:val="0"/>
          <w:marRight w:val="0"/>
          <w:marTop w:val="0"/>
          <w:marBottom w:val="0"/>
          <w:divBdr>
            <w:top w:val="none" w:sz="0" w:space="0" w:color="auto"/>
            <w:left w:val="none" w:sz="0" w:space="0" w:color="auto"/>
            <w:bottom w:val="none" w:sz="0" w:space="0" w:color="auto"/>
            <w:right w:val="none" w:sz="0" w:space="0" w:color="auto"/>
          </w:divBdr>
        </w:div>
        <w:div w:id="1229613879">
          <w:marLeft w:val="0"/>
          <w:marRight w:val="0"/>
          <w:marTop w:val="0"/>
          <w:marBottom w:val="0"/>
          <w:divBdr>
            <w:top w:val="none" w:sz="0" w:space="0" w:color="auto"/>
            <w:left w:val="none" w:sz="0" w:space="0" w:color="auto"/>
            <w:bottom w:val="none" w:sz="0" w:space="0" w:color="auto"/>
            <w:right w:val="none" w:sz="0" w:space="0" w:color="auto"/>
          </w:divBdr>
        </w:div>
        <w:div w:id="1117021694">
          <w:marLeft w:val="0"/>
          <w:marRight w:val="0"/>
          <w:marTop w:val="0"/>
          <w:marBottom w:val="0"/>
          <w:divBdr>
            <w:top w:val="none" w:sz="0" w:space="0" w:color="auto"/>
            <w:left w:val="none" w:sz="0" w:space="0" w:color="auto"/>
            <w:bottom w:val="none" w:sz="0" w:space="0" w:color="auto"/>
            <w:right w:val="none" w:sz="0" w:space="0" w:color="auto"/>
          </w:divBdr>
        </w:div>
        <w:div w:id="1528638463">
          <w:marLeft w:val="0"/>
          <w:marRight w:val="0"/>
          <w:marTop w:val="0"/>
          <w:marBottom w:val="0"/>
          <w:divBdr>
            <w:top w:val="none" w:sz="0" w:space="0" w:color="auto"/>
            <w:left w:val="none" w:sz="0" w:space="0" w:color="auto"/>
            <w:bottom w:val="none" w:sz="0" w:space="0" w:color="auto"/>
            <w:right w:val="none" w:sz="0" w:space="0" w:color="auto"/>
          </w:divBdr>
        </w:div>
        <w:div w:id="1525899305">
          <w:marLeft w:val="0"/>
          <w:marRight w:val="0"/>
          <w:marTop w:val="0"/>
          <w:marBottom w:val="0"/>
          <w:divBdr>
            <w:top w:val="none" w:sz="0" w:space="0" w:color="auto"/>
            <w:left w:val="none" w:sz="0" w:space="0" w:color="auto"/>
            <w:bottom w:val="none" w:sz="0" w:space="0" w:color="auto"/>
            <w:right w:val="none" w:sz="0" w:space="0" w:color="auto"/>
          </w:divBdr>
        </w:div>
        <w:div w:id="738479339">
          <w:marLeft w:val="0"/>
          <w:marRight w:val="0"/>
          <w:marTop w:val="0"/>
          <w:marBottom w:val="0"/>
          <w:divBdr>
            <w:top w:val="none" w:sz="0" w:space="0" w:color="auto"/>
            <w:left w:val="none" w:sz="0" w:space="0" w:color="auto"/>
            <w:bottom w:val="none" w:sz="0" w:space="0" w:color="auto"/>
            <w:right w:val="none" w:sz="0" w:space="0" w:color="auto"/>
          </w:divBdr>
        </w:div>
        <w:div w:id="1938713716">
          <w:marLeft w:val="0"/>
          <w:marRight w:val="0"/>
          <w:marTop w:val="0"/>
          <w:marBottom w:val="0"/>
          <w:divBdr>
            <w:top w:val="none" w:sz="0" w:space="0" w:color="auto"/>
            <w:left w:val="none" w:sz="0" w:space="0" w:color="auto"/>
            <w:bottom w:val="none" w:sz="0" w:space="0" w:color="auto"/>
            <w:right w:val="none" w:sz="0" w:space="0" w:color="auto"/>
          </w:divBdr>
        </w:div>
        <w:div w:id="1296570886">
          <w:marLeft w:val="0"/>
          <w:marRight w:val="0"/>
          <w:marTop w:val="0"/>
          <w:marBottom w:val="0"/>
          <w:divBdr>
            <w:top w:val="none" w:sz="0" w:space="0" w:color="auto"/>
            <w:left w:val="none" w:sz="0" w:space="0" w:color="auto"/>
            <w:bottom w:val="none" w:sz="0" w:space="0" w:color="auto"/>
            <w:right w:val="none" w:sz="0" w:space="0" w:color="auto"/>
          </w:divBdr>
        </w:div>
        <w:div w:id="1693873708">
          <w:marLeft w:val="0"/>
          <w:marRight w:val="0"/>
          <w:marTop w:val="0"/>
          <w:marBottom w:val="0"/>
          <w:divBdr>
            <w:top w:val="none" w:sz="0" w:space="0" w:color="auto"/>
            <w:left w:val="none" w:sz="0" w:space="0" w:color="auto"/>
            <w:bottom w:val="none" w:sz="0" w:space="0" w:color="auto"/>
            <w:right w:val="none" w:sz="0" w:space="0" w:color="auto"/>
          </w:divBdr>
        </w:div>
        <w:div w:id="556204645">
          <w:marLeft w:val="0"/>
          <w:marRight w:val="0"/>
          <w:marTop w:val="0"/>
          <w:marBottom w:val="0"/>
          <w:divBdr>
            <w:top w:val="none" w:sz="0" w:space="0" w:color="auto"/>
            <w:left w:val="none" w:sz="0" w:space="0" w:color="auto"/>
            <w:bottom w:val="none" w:sz="0" w:space="0" w:color="auto"/>
            <w:right w:val="none" w:sz="0" w:space="0" w:color="auto"/>
          </w:divBdr>
        </w:div>
        <w:div w:id="1824469490">
          <w:marLeft w:val="0"/>
          <w:marRight w:val="0"/>
          <w:marTop w:val="0"/>
          <w:marBottom w:val="0"/>
          <w:divBdr>
            <w:top w:val="none" w:sz="0" w:space="0" w:color="auto"/>
            <w:left w:val="none" w:sz="0" w:space="0" w:color="auto"/>
            <w:bottom w:val="none" w:sz="0" w:space="0" w:color="auto"/>
            <w:right w:val="none" w:sz="0" w:space="0" w:color="auto"/>
          </w:divBdr>
        </w:div>
        <w:div w:id="568613283">
          <w:marLeft w:val="0"/>
          <w:marRight w:val="0"/>
          <w:marTop w:val="0"/>
          <w:marBottom w:val="0"/>
          <w:divBdr>
            <w:top w:val="none" w:sz="0" w:space="0" w:color="auto"/>
            <w:left w:val="none" w:sz="0" w:space="0" w:color="auto"/>
            <w:bottom w:val="none" w:sz="0" w:space="0" w:color="auto"/>
            <w:right w:val="none" w:sz="0" w:space="0" w:color="auto"/>
          </w:divBdr>
        </w:div>
        <w:div w:id="1841966350">
          <w:marLeft w:val="0"/>
          <w:marRight w:val="0"/>
          <w:marTop w:val="0"/>
          <w:marBottom w:val="0"/>
          <w:divBdr>
            <w:top w:val="none" w:sz="0" w:space="0" w:color="auto"/>
            <w:left w:val="none" w:sz="0" w:space="0" w:color="auto"/>
            <w:bottom w:val="none" w:sz="0" w:space="0" w:color="auto"/>
            <w:right w:val="none" w:sz="0" w:space="0" w:color="auto"/>
          </w:divBdr>
        </w:div>
        <w:div w:id="2097701987">
          <w:marLeft w:val="0"/>
          <w:marRight w:val="0"/>
          <w:marTop w:val="0"/>
          <w:marBottom w:val="0"/>
          <w:divBdr>
            <w:top w:val="none" w:sz="0" w:space="0" w:color="auto"/>
            <w:left w:val="none" w:sz="0" w:space="0" w:color="auto"/>
            <w:bottom w:val="none" w:sz="0" w:space="0" w:color="auto"/>
            <w:right w:val="none" w:sz="0" w:space="0" w:color="auto"/>
          </w:divBdr>
        </w:div>
        <w:div w:id="1059790024">
          <w:marLeft w:val="0"/>
          <w:marRight w:val="0"/>
          <w:marTop w:val="0"/>
          <w:marBottom w:val="0"/>
          <w:divBdr>
            <w:top w:val="none" w:sz="0" w:space="0" w:color="auto"/>
            <w:left w:val="none" w:sz="0" w:space="0" w:color="auto"/>
            <w:bottom w:val="none" w:sz="0" w:space="0" w:color="auto"/>
            <w:right w:val="none" w:sz="0" w:space="0" w:color="auto"/>
          </w:divBdr>
        </w:div>
        <w:div w:id="1003361237">
          <w:marLeft w:val="0"/>
          <w:marRight w:val="0"/>
          <w:marTop w:val="0"/>
          <w:marBottom w:val="0"/>
          <w:divBdr>
            <w:top w:val="none" w:sz="0" w:space="0" w:color="auto"/>
            <w:left w:val="none" w:sz="0" w:space="0" w:color="auto"/>
            <w:bottom w:val="none" w:sz="0" w:space="0" w:color="auto"/>
            <w:right w:val="none" w:sz="0" w:space="0" w:color="auto"/>
          </w:divBdr>
        </w:div>
        <w:div w:id="1321081605">
          <w:marLeft w:val="0"/>
          <w:marRight w:val="0"/>
          <w:marTop w:val="0"/>
          <w:marBottom w:val="0"/>
          <w:divBdr>
            <w:top w:val="none" w:sz="0" w:space="0" w:color="auto"/>
            <w:left w:val="none" w:sz="0" w:space="0" w:color="auto"/>
            <w:bottom w:val="none" w:sz="0" w:space="0" w:color="auto"/>
            <w:right w:val="none" w:sz="0" w:space="0" w:color="auto"/>
          </w:divBdr>
        </w:div>
        <w:div w:id="592978200">
          <w:marLeft w:val="0"/>
          <w:marRight w:val="0"/>
          <w:marTop w:val="0"/>
          <w:marBottom w:val="0"/>
          <w:divBdr>
            <w:top w:val="none" w:sz="0" w:space="0" w:color="auto"/>
            <w:left w:val="none" w:sz="0" w:space="0" w:color="auto"/>
            <w:bottom w:val="none" w:sz="0" w:space="0" w:color="auto"/>
            <w:right w:val="none" w:sz="0" w:space="0" w:color="auto"/>
          </w:divBdr>
        </w:div>
        <w:div w:id="417291164">
          <w:marLeft w:val="0"/>
          <w:marRight w:val="0"/>
          <w:marTop w:val="0"/>
          <w:marBottom w:val="0"/>
          <w:divBdr>
            <w:top w:val="none" w:sz="0" w:space="0" w:color="auto"/>
            <w:left w:val="none" w:sz="0" w:space="0" w:color="auto"/>
            <w:bottom w:val="none" w:sz="0" w:space="0" w:color="auto"/>
            <w:right w:val="none" w:sz="0" w:space="0" w:color="auto"/>
          </w:divBdr>
        </w:div>
        <w:div w:id="452018390">
          <w:marLeft w:val="0"/>
          <w:marRight w:val="0"/>
          <w:marTop w:val="0"/>
          <w:marBottom w:val="0"/>
          <w:divBdr>
            <w:top w:val="none" w:sz="0" w:space="0" w:color="auto"/>
            <w:left w:val="none" w:sz="0" w:space="0" w:color="auto"/>
            <w:bottom w:val="none" w:sz="0" w:space="0" w:color="auto"/>
            <w:right w:val="none" w:sz="0" w:space="0" w:color="auto"/>
          </w:divBdr>
        </w:div>
        <w:div w:id="1522739637">
          <w:marLeft w:val="0"/>
          <w:marRight w:val="0"/>
          <w:marTop w:val="0"/>
          <w:marBottom w:val="0"/>
          <w:divBdr>
            <w:top w:val="none" w:sz="0" w:space="0" w:color="auto"/>
            <w:left w:val="none" w:sz="0" w:space="0" w:color="auto"/>
            <w:bottom w:val="none" w:sz="0" w:space="0" w:color="auto"/>
            <w:right w:val="none" w:sz="0" w:space="0" w:color="auto"/>
          </w:divBdr>
        </w:div>
        <w:div w:id="659583749">
          <w:marLeft w:val="0"/>
          <w:marRight w:val="0"/>
          <w:marTop w:val="0"/>
          <w:marBottom w:val="0"/>
          <w:divBdr>
            <w:top w:val="none" w:sz="0" w:space="0" w:color="auto"/>
            <w:left w:val="none" w:sz="0" w:space="0" w:color="auto"/>
            <w:bottom w:val="none" w:sz="0" w:space="0" w:color="auto"/>
            <w:right w:val="none" w:sz="0" w:space="0" w:color="auto"/>
          </w:divBdr>
        </w:div>
        <w:div w:id="1111628921">
          <w:marLeft w:val="0"/>
          <w:marRight w:val="0"/>
          <w:marTop w:val="0"/>
          <w:marBottom w:val="0"/>
          <w:divBdr>
            <w:top w:val="none" w:sz="0" w:space="0" w:color="auto"/>
            <w:left w:val="none" w:sz="0" w:space="0" w:color="auto"/>
            <w:bottom w:val="none" w:sz="0" w:space="0" w:color="auto"/>
            <w:right w:val="none" w:sz="0" w:space="0" w:color="auto"/>
          </w:divBdr>
        </w:div>
        <w:div w:id="1481927187">
          <w:marLeft w:val="0"/>
          <w:marRight w:val="0"/>
          <w:marTop w:val="0"/>
          <w:marBottom w:val="0"/>
          <w:divBdr>
            <w:top w:val="none" w:sz="0" w:space="0" w:color="auto"/>
            <w:left w:val="none" w:sz="0" w:space="0" w:color="auto"/>
            <w:bottom w:val="none" w:sz="0" w:space="0" w:color="auto"/>
            <w:right w:val="none" w:sz="0" w:space="0" w:color="auto"/>
          </w:divBdr>
        </w:div>
        <w:div w:id="47386226">
          <w:marLeft w:val="0"/>
          <w:marRight w:val="0"/>
          <w:marTop w:val="0"/>
          <w:marBottom w:val="0"/>
          <w:divBdr>
            <w:top w:val="none" w:sz="0" w:space="0" w:color="auto"/>
            <w:left w:val="none" w:sz="0" w:space="0" w:color="auto"/>
            <w:bottom w:val="none" w:sz="0" w:space="0" w:color="auto"/>
            <w:right w:val="none" w:sz="0" w:space="0" w:color="auto"/>
          </w:divBdr>
        </w:div>
        <w:div w:id="944188767">
          <w:marLeft w:val="0"/>
          <w:marRight w:val="0"/>
          <w:marTop w:val="0"/>
          <w:marBottom w:val="0"/>
          <w:divBdr>
            <w:top w:val="none" w:sz="0" w:space="0" w:color="auto"/>
            <w:left w:val="none" w:sz="0" w:space="0" w:color="auto"/>
            <w:bottom w:val="none" w:sz="0" w:space="0" w:color="auto"/>
            <w:right w:val="none" w:sz="0" w:space="0" w:color="auto"/>
          </w:divBdr>
        </w:div>
        <w:div w:id="576129704">
          <w:marLeft w:val="0"/>
          <w:marRight w:val="0"/>
          <w:marTop w:val="0"/>
          <w:marBottom w:val="0"/>
          <w:divBdr>
            <w:top w:val="none" w:sz="0" w:space="0" w:color="auto"/>
            <w:left w:val="none" w:sz="0" w:space="0" w:color="auto"/>
            <w:bottom w:val="none" w:sz="0" w:space="0" w:color="auto"/>
            <w:right w:val="none" w:sz="0" w:space="0" w:color="auto"/>
          </w:divBdr>
        </w:div>
        <w:div w:id="1407724504">
          <w:marLeft w:val="0"/>
          <w:marRight w:val="0"/>
          <w:marTop w:val="0"/>
          <w:marBottom w:val="0"/>
          <w:divBdr>
            <w:top w:val="none" w:sz="0" w:space="0" w:color="auto"/>
            <w:left w:val="none" w:sz="0" w:space="0" w:color="auto"/>
            <w:bottom w:val="none" w:sz="0" w:space="0" w:color="auto"/>
            <w:right w:val="none" w:sz="0" w:space="0" w:color="auto"/>
          </w:divBdr>
        </w:div>
        <w:div w:id="508257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researchgate.net/profile/David_Nocar/publication/296693779_ICT_ve_vyuce_matematiky/links/56d85d3708aee1aa5f7e10a9/ICT-ve-vyuce-matematiky.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rofile/David_Nocar/publication/296693779_ICT_ve_vyuce_matematiky/links/56d85d3708aee1aa5f7e10a9/ICT-ve-vyuce-matematiky.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bakalari.cz/"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ematica.cz/" TargetMode="External"/><Relationship Id="rId5" Type="http://schemas.openxmlformats.org/officeDocument/2006/relationships/webSettings" Target="webSettings.xml"/><Relationship Id="rId15" Type="http://schemas.openxmlformats.org/officeDocument/2006/relationships/hyperlink" Target="https://www.researchgate.net/profile/David_Nocar/publication/296693779_ICT_ve_vyuce_matematiky/links/56d85d3708aee1aa5f7e10a9/ICT-ve-vyuce-matematiky.pdf" TargetMode="External"/><Relationship Id="rId10" Type="http://schemas.openxmlformats.org/officeDocument/2006/relationships/hyperlink" Target="http://www.pf.ujep.cz/obecna-didaktika/pdf/Ucebnice.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rofile/David_Nocar/publication/296693779_ICT_ve_vyuce_matematiky/links/56d85d3708aee1aa5f7e10a9/ICT-ve-vyuce-matematiky.pdf" TargetMode="External"/><Relationship Id="rId14" Type="http://schemas.openxmlformats.org/officeDocument/2006/relationships/hyperlink" Target="https://cs.wikipedia.org/wiki/Learning_Management_Syste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B2709-BAB8-4444-96F9-C8209F491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45</Pages>
  <Words>9428</Words>
  <Characters>55626</Characters>
  <Application>Microsoft Office Word</Application>
  <DocSecurity>0</DocSecurity>
  <Lines>463</Lines>
  <Paragraphs>129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64925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dc:creator>
  <cp:keywords/>
  <dc:description/>
  <cp:lastModifiedBy>ZB</cp:lastModifiedBy>
  <cp:revision>141</cp:revision>
  <dcterms:created xsi:type="dcterms:W3CDTF">2017-10-12T13:49:00Z</dcterms:created>
  <dcterms:modified xsi:type="dcterms:W3CDTF">2018-01-20T11:12:00Z</dcterms:modified>
</cp:coreProperties>
</file>