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0997E" w14:textId="77777777" w:rsidR="007E74A6" w:rsidRPr="00BA54DB" w:rsidRDefault="007E74A6" w:rsidP="007E74A6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</w:rPr>
        <w:t>Bed Raj Khadka</w:t>
      </w:r>
    </w:p>
    <w:p w14:paraId="112D5290" w14:textId="77777777" w:rsidR="007E74A6" w:rsidRPr="00BA54DB" w:rsidRDefault="007E74A6" w:rsidP="007E74A6">
      <w:pPr>
        <w:spacing w:after="0" w:line="240" w:lineRule="auto"/>
        <w:jc w:val="center"/>
        <w:rPr>
          <w:rFonts w:ascii="Calibri" w:eastAsia="Calibri" w:hAnsi="Calibri" w:cs="Calibri"/>
          <w:sz w:val="22"/>
          <w:szCs w:val="20"/>
          <w:lang w:val="pt-BR"/>
        </w:rPr>
      </w:pPr>
      <w:r>
        <w:rPr>
          <w:rFonts w:ascii="Calibri" w:eastAsia="Calibri" w:hAnsi="Calibri" w:cs="Calibri"/>
          <w:color w:val="000000" w:themeColor="text1"/>
          <w:sz w:val="22"/>
          <w:szCs w:val="20"/>
          <w:lang w:val="pt-BR"/>
        </w:rPr>
        <w:t>Bedrajkhadka0</w:t>
      </w:r>
      <w:r w:rsidRPr="00BA54DB">
        <w:rPr>
          <w:rFonts w:ascii="Calibri" w:eastAsia="Calibri" w:hAnsi="Calibri" w:cs="Calibri"/>
          <w:color w:val="000000" w:themeColor="text1"/>
          <w:sz w:val="22"/>
          <w:szCs w:val="20"/>
          <w:lang w:val="pt-BR"/>
        </w:rPr>
        <w:t>@gmail.com| +977-9</w:t>
      </w:r>
      <w:r>
        <w:rPr>
          <w:rFonts w:ascii="Calibri" w:eastAsia="Calibri" w:hAnsi="Calibri" w:cs="Calibri"/>
          <w:color w:val="000000" w:themeColor="text1"/>
          <w:sz w:val="22"/>
          <w:szCs w:val="20"/>
          <w:lang w:val="pt-BR"/>
        </w:rPr>
        <w:t>842357305</w:t>
      </w:r>
      <w:r w:rsidRPr="00BA54DB">
        <w:rPr>
          <w:rFonts w:ascii="Calibri" w:eastAsia="Calibri" w:hAnsi="Calibri" w:cs="Calibri"/>
          <w:color w:val="000000" w:themeColor="text1"/>
          <w:sz w:val="22"/>
          <w:szCs w:val="20"/>
          <w:lang w:val="pt-BR"/>
        </w:rPr>
        <w:t xml:space="preserve"> |</w:t>
      </w:r>
      <w:r w:rsidRPr="00BA54DB">
        <w:rPr>
          <w:rFonts w:ascii="Calibri" w:eastAsia="Calibri" w:hAnsi="Calibri" w:cs="Calibri"/>
          <w:sz w:val="22"/>
          <w:szCs w:val="20"/>
          <w:lang w:val="pt-BR"/>
        </w:rPr>
        <w:t xml:space="preserve"> </w:t>
      </w:r>
      <w:hyperlink r:id="rId5" w:history="1">
        <w:r>
          <w:rPr>
            <w:rStyle w:val="Hyperlink"/>
            <w:rFonts w:ascii="Calibri" w:eastAsia="Calibri" w:hAnsi="Calibri" w:cs="Calibri"/>
            <w:sz w:val="22"/>
            <w:szCs w:val="20"/>
            <w:lang w:val="pt-BR"/>
          </w:rPr>
          <w:t>Github</w:t>
        </w:r>
      </w:hyperlink>
    </w:p>
    <w:p w14:paraId="12C52559" w14:textId="77777777" w:rsidR="007E74A6" w:rsidRPr="00BA54DB" w:rsidRDefault="007E74A6" w:rsidP="007E74A6">
      <w:pPr>
        <w:spacing w:after="0" w:line="240" w:lineRule="auto"/>
        <w:jc w:val="center"/>
        <w:rPr>
          <w:rFonts w:ascii="Calibri" w:eastAsia="Calibri" w:hAnsi="Calibri" w:cs="Calibri"/>
          <w:sz w:val="18"/>
          <w:szCs w:val="16"/>
          <w:lang w:val="pt-BR"/>
        </w:rPr>
      </w:pPr>
    </w:p>
    <w:p w14:paraId="3036824D" w14:textId="77777777" w:rsidR="007E74A6" w:rsidRPr="00BA54DB" w:rsidRDefault="007E74A6" w:rsidP="007E74A6">
      <w:pPr>
        <w:spacing w:after="40" w:line="240" w:lineRule="auto"/>
        <w:rPr>
          <w:rFonts w:ascii="Calibri" w:eastAsia="Calibri" w:hAnsi="Calibri" w:cs="Calibri"/>
          <w:b/>
          <w:bCs/>
          <w:color w:val="000000" w:themeColor="text1"/>
          <w:sz w:val="18"/>
          <w:szCs w:val="16"/>
          <w:u w:val="single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22"/>
          <w:szCs w:val="20"/>
          <w:u w:val="single"/>
        </w:rPr>
        <w:t>SKILLS</w:t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</w:p>
    <w:p w14:paraId="36319BF0" w14:textId="77777777" w:rsidR="007E74A6" w:rsidRPr="00BA54DB" w:rsidRDefault="007E74A6" w:rsidP="007E74A6">
      <w:pPr>
        <w:spacing w:after="0" w:line="240" w:lineRule="auto"/>
        <w:rPr>
          <w:rFonts w:ascii="Calibri" w:eastAsia="Calibri" w:hAnsi="Calibri" w:cs="Calibri"/>
          <w:color w:val="000000" w:themeColor="text1"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 xml:space="preserve">Technical: </w:t>
      </w:r>
      <w:r w:rsidRPr="00BA54DB">
        <w:rPr>
          <w:rFonts w:ascii="Calibri" w:eastAsia="Calibri" w:hAnsi="Calibri" w:cs="Calibri"/>
          <w:color w:val="000000" w:themeColor="text1"/>
          <w:sz w:val="18"/>
          <w:szCs w:val="16"/>
        </w:rPr>
        <w:t>MS word &amp; Excel, Python, HTML/CSS, JavaScript</w:t>
      </w:r>
      <w:r>
        <w:rPr>
          <w:rFonts w:ascii="Calibri" w:eastAsia="Calibri" w:hAnsi="Calibri" w:cs="Calibri"/>
          <w:color w:val="000000" w:themeColor="text1"/>
          <w:sz w:val="18"/>
          <w:szCs w:val="16"/>
        </w:rPr>
        <w:t>.</w:t>
      </w:r>
    </w:p>
    <w:p w14:paraId="28382978" w14:textId="77777777" w:rsidR="007E74A6" w:rsidRPr="00BA54DB" w:rsidRDefault="007E74A6" w:rsidP="007E74A6">
      <w:pPr>
        <w:spacing w:after="0" w:line="240" w:lineRule="auto"/>
        <w:rPr>
          <w:rFonts w:ascii="Calibri" w:eastAsia="Calibri" w:hAnsi="Calibri" w:cs="Calibri"/>
          <w:color w:val="000000" w:themeColor="text1"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>Soft skills:</w:t>
      </w:r>
      <w:r w:rsidRPr="00BA54DB">
        <w:rPr>
          <w:rFonts w:ascii="Calibri" w:eastAsia="Calibri" w:hAnsi="Calibri" w:cs="Calibri"/>
          <w:color w:val="000000" w:themeColor="text1"/>
          <w:sz w:val="18"/>
          <w:szCs w:val="16"/>
        </w:rPr>
        <w:t xml:space="preserve"> Communication skills, Collaboration, Customer focused mindset, Cross-cultural Sensitivity, Time management &amp; Attention to details.</w:t>
      </w:r>
    </w:p>
    <w:p w14:paraId="0D9BADEC" w14:textId="77777777" w:rsidR="007E74A6" w:rsidRPr="00BA54DB" w:rsidRDefault="007E74A6" w:rsidP="007E74A6">
      <w:pPr>
        <w:spacing w:after="0" w:line="240" w:lineRule="auto"/>
        <w:rPr>
          <w:rFonts w:ascii="Calibri" w:eastAsia="Calibri" w:hAnsi="Calibri" w:cs="Calibri"/>
          <w:color w:val="000000" w:themeColor="text1"/>
          <w:sz w:val="18"/>
          <w:szCs w:val="16"/>
        </w:rPr>
      </w:pPr>
    </w:p>
    <w:p w14:paraId="286BFB98" w14:textId="77777777" w:rsidR="007E74A6" w:rsidRPr="00BA54DB" w:rsidRDefault="007E74A6" w:rsidP="007E74A6">
      <w:pPr>
        <w:spacing w:after="40" w:line="240" w:lineRule="auto"/>
        <w:rPr>
          <w:rFonts w:ascii="Calibri" w:eastAsia="Calibri" w:hAnsi="Calibri" w:cs="Calibri"/>
          <w:b/>
          <w:bCs/>
          <w:color w:val="000000" w:themeColor="text1"/>
          <w:sz w:val="18"/>
          <w:szCs w:val="16"/>
          <w:u w:val="single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22"/>
          <w:szCs w:val="20"/>
          <w:u w:val="single"/>
        </w:rPr>
        <w:t>EDUCATION</w:t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</w:p>
    <w:p w14:paraId="519FCD49" w14:textId="77777777" w:rsidR="007E74A6" w:rsidRPr="008F1C41" w:rsidRDefault="007E74A6" w:rsidP="007E74A6">
      <w:pPr>
        <w:pStyle w:val="ListParagraph"/>
        <w:numPr>
          <w:ilvl w:val="0"/>
          <w:numId w:val="1"/>
        </w:numPr>
        <w:spacing w:before="210" w:after="210" w:line="240" w:lineRule="auto"/>
        <w:rPr>
          <w:rFonts w:ascii="Calibri" w:eastAsia="Calibri" w:hAnsi="Calibri" w:cs="Calibri"/>
          <w:b/>
          <w:bCs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>St Lawrence College, Tribhuvan university</w:t>
      </w:r>
      <w:r w:rsidRPr="00BA54DB">
        <w:rPr>
          <w:sz w:val="26"/>
        </w:rPr>
        <w:tab/>
      </w: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 xml:space="preserve">                             </w:t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 xml:space="preserve">                    </w:t>
      </w:r>
      <w:r>
        <w:rPr>
          <w:rFonts w:ascii="Calibri" w:eastAsia="Calibri" w:hAnsi="Calibri" w:cs="Calibri"/>
          <w:b/>
          <w:bCs/>
          <w:sz w:val="18"/>
          <w:szCs w:val="16"/>
        </w:rPr>
        <w:t>Chabahil, Kathmandu</w:t>
      </w:r>
    </w:p>
    <w:p w14:paraId="7A9345E7" w14:textId="77777777" w:rsidR="007E74A6" w:rsidRPr="00BA54DB" w:rsidRDefault="007E74A6" w:rsidP="007E74A6">
      <w:pPr>
        <w:spacing w:after="0" w:line="240" w:lineRule="auto"/>
        <w:ind w:firstLine="720"/>
        <w:rPr>
          <w:rFonts w:ascii="Calibri" w:eastAsia="Calibri" w:hAnsi="Calibri" w:cs="Calibri"/>
          <w:sz w:val="28"/>
        </w:rPr>
      </w:pPr>
      <w:r w:rsidRPr="00BA54DB">
        <w:rPr>
          <w:rFonts w:ascii="Calibri" w:eastAsia="Calibri" w:hAnsi="Calibri" w:cs="Calibri"/>
          <w:b/>
          <w:bCs/>
          <w:sz w:val="18"/>
          <w:szCs w:val="16"/>
        </w:rPr>
        <w:t xml:space="preserve">Bachelor's </w:t>
      </w:r>
      <w:r w:rsidRPr="00BA54DB">
        <w:rPr>
          <w:rFonts w:ascii="Calibri" w:eastAsia="Calibri" w:hAnsi="Calibri" w:cs="Calibri"/>
          <w:sz w:val="18"/>
          <w:szCs w:val="16"/>
        </w:rPr>
        <w:t>in Computer Science and Information Technology (BSC.CSIT)</w:t>
      </w:r>
      <w:r w:rsidRPr="00BA54DB">
        <w:rPr>
          <w:sz w:val="26"/>
        </w:rPr>
        <w:tab/>
      </w:r>
      <w:r>
        <w:rPr>
          <w:sz w:val="26"/>
        </w:rPr>
        <w:t xml:space="preserve">            </w:t>
      </w:r>
      <w:r w:rsidRPr="00BA54DB"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  <w:t xml:space="preserve">  Bachelors running</w:t>
      </w:r>
      <w:r w:rsidRPr="00BA54DB">
        <w:rPr>
          <w:sz w:val="26"/>
        </w:rPr>
        <w:tab/>
      </w:r>
      <w:r w:rsidRPr="00BA54DB"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  <w:t xml:space="preserve">  </w:t>
      </w:r>
      <w:r w:rsidRPr="00BA54DB">
        <w:rPr>
          <w:sz w:val="26"/>
        </w:rPr>
        <w:tab/>
      </w:r>
    </w:p>
    <w:p w14:paraId="7EEDADB1" w14:textId="77777777" w:rsidR="007E74A6" w:rsidRPr="00807F25" w:rsidRDefault="007E74A6" w:rsidP="007E74A6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Calibri" w:eastAsia="Calibri" w:hAnsi="Calibri" w:cs="Calibri"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>Related Coursework:</w:t>
      </w:r>
      <w:r w:rsidRPr="00BA54DB">
        <w:rPr>
          <w:rFonts w:ascii="Calibri" w:eastAsia="Calibri" w:hAnsi="Calibri" w:cs="Calibri"/>
          <w:color w:val="000000" w:themeColor="text1"/>
          <w:sz w:val="18"/>
          <w:szCs w:val="16"/>
        </w:rPr>
        <w:t xml:space="preserve"> </w:t>
      </w:r>
      <w:r w:rsidRPr="00BA54DB">
        <w:rPr>
          <w:rFonts w:ascii="Calibri" w:eastAsia="Calibri" w:hAnsi="Calibri" w:cs="Calibri"/>
          <w:sz w:val="18"/>
          <w:szCs w:val="16"/>
        </w:rPr>
        <w:t xml:space="preserve">databases, Operating System, </w:t>
      </w:r>
      <w:r>
        <w:rPr>
          <w:rFonts w:ascii="Calibri" w:eastAsia="Calibri" w:hAnsi="Calibri" w:cs="Calibri"/>
          <w:sz w:val="18"/>
          <w:szCs w:val="16"/>
        </w:rPr>
        <w:t>networking.</w:t>
      </w:r>
    </w:p>
    <w:p w14:paraId="7F2D6C63" w14:textId="77777777" w:rsidR="007E74A6" w:rsidRPr="00BA54DB" w:rsidRDefault="007E74A6" w:rsidP="007E74A6">
      <w:pPr>
        <w:pStyle w:val="ListParagraph"/>
        <w:spacing w:before="210" w:after="210" w:line="240" w:lineRule="auto"/>
        <w:ind w:left="1080"/>
        <w:rPr>
          <w:rFonts w:ascii="Calibri" w:eastAsia="Calibri" w:hAnsi="Calibri" w:cs="Calibri"/>
          <w:sz w:val="18"/>
          <w:szCs w:val="16"/>
        </w:rPr>
      </w:pPr>
    </w:p>
    <w:p w14:paraId="0CA4135F" w14:textId="77777777" w:rsidR="007E74A6" w:rsidRPr="00BA54DB" w:rsidRDefault="007E74A6" w:rsidP="007E74A6">
      <w:pPr>
        <w:pStyle w:val="ListParagraph"/>
        <w:numPr>
          <w:ilvl w:val="0"/>
          <w:numId w:val="1"/>
        </w:numPr>
        <w:spacing w:before="210" w:after="210" w:line="240" w:lineRule="auto"/>
        <w:rPr>
          <w:rFonts w:ascii="Calibri" w:eastAsia="Calibri" w:hAnsi="Calibri" w:cs="Calibri"/>
          <w:b/>
          <w:bCs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sz w:val="18"/>
          <w:szCs w:val="16"/>
        </w:rPr>
        <w:t>St Lawrence College</w:t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>
        <w:rPr>
          <w:rFonts w:ascii="Calibri" w:eastAsia="Calibri" w:hAnsi="Calibri" w:cs="Calibri"/>
          <w:b/>
          <w:bCs/>
          <w:sz w:val="18"/>
          <w:szCs w:val="16"/>
        </w:rPr>
        <w:tab/>
        <w:t>Chabahil, Kathmandu</w:t>
      </w:r>
    </w:p>
    <w:p w14:paraId="0D87CB4D" w14:textId="77777777" w:rsidR="007E74A6" w:rsidRPr="00BA54DB" w:rsidRDefault="007E74A6" w:rsidP="007E74A6">
      <w:pPr>
        <w:pStyle w:val="ListParagraph"/>
        <w:spacing w:before="210" w:after="210" w:line="240" w:lineRule="auto"/>
        <w:rPr>
          <w:rFonts w:ascii="Calibri" w:eastAsia="Calibri" w:hAnsi="Calibri" w:cs="Calibri"/>
          <w:b/>
          <w:bCs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sz w:val="18"/>
          <w:szCs w:val="16"/>
        </w:rPr>
        <w:t xml:space="preserve">+2 </w:t>
      </w:r>
      <w:r w:rsidRPr="00BA54DB">
        <w:rPr>
          <w:rFonts w:ascii="Calibri" w:eastAsia="Calibri" w:hAnsi="Calibri" w:cs="Calibri"/>
          <w:sz w:val="18"/>
          <w:szCs w:val="16"/>
        </w:rPr>
        <w:t>in Science (</w:t>
      </w:r>
      <w:r>
        <w:rPr>
          <w:rFonts w:ascii="Calibri" w:eastAsia="Calibri" w:hAnsi="Calibri" w:cs="Calibri"/>
          <w:sz w:val="18"/>
          <w:szCs w:val="16"/>
        </w:rPr>
        <w:t>Biology</w:t>
      </w:r>
      <w:r w:rsidRPr="00BA54DB">
        <w:rPr>
          <w:rFonts w:ascii="Calibri" w:eastAsia="Calibri" w:hAnsi="Calibri" w:cs="Calibri"/>
          <w:sz w:val="18"/>
          <w:szCs w:val="16"/>
        </w:rPr>
        <w:t>)</w:t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rFonts w:ascii="Calibri" w:eastAsia="Calibri" w:hAnsi="Calibri" w:cs="Calibri"/>
          <w:sz w:val="18"/>
          <w:szCs w:val="16"/>
        </w:rPr>
        <w:t>Graduated, 20</w:t>
      </w:r>
      <w:r>
        <w:rPr>
          <w:rFonts w:ascii="Calibri" w:eastAsia="Calibri" w:hAnsi="Calibri" w:cs="Calibri"/>
          <w:sz w:val="18"/>
          <w:szCs w:val="16"/>
        </w:rPr>
        <w:t>22</w:t>
      </w:r>
    </w:p>
    <w:p w14:paraId="2D8F0DC2" w14:textId="77777777" w:rsidR="007E74A6" w:rsidRPr="00BA54DB" w:rsidRDefault="007E74A6" w:rsidP="007E74A6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 xml:space="preserve">GPA: </w:t>
      </w:r>
      <w:r w:rsidRPr="00BA54DB">
        <w:rPr>
          <w:rFonts w:ascii="Calibri" w:eastAsia="Calibri" w:hAnsi="Calibri" w:cs="Calibri"/>
          <w:color w:val="000000" w:themeColor="text1"/>
          <w:sz w:val="18"/>
          <w:szCs w:val="16"/>
        </w:rPr>
        <w:t>3.</w:t>
      </w:r>
      <w:r>
        <w:rPr>
          <w:rFonts w:ascii="Calibri" w:eastAsia="Calibri" w:hAnsi="Calibri" w:cs="Calibri"/>
          <w:color w:val="000000" w:themeColor="text1"/>
          <w:sz w:val="18"/>
          <w:szCs w:val="16"/>
        </w:rPr>
        <w:t>14</w:t>
      </w:r>
      <w:r w:rsidRPr="00BA54DB">
        <w:rPr>
          <w:rFonts w:ascii="Calibri" w:eastAsia="Calibri" w:hAnsi="Calibri" w:cs="Calibri"/>
          <w:color w:val="000000" w:themeColor="text1"/>
          <w:sz w:val="18"/>
          <w:szCs w:val="16"/>
        </w:rPr>
        <w:t>/4.00</w:t>
      </w:r>
    </w:p>
    <w:p w14:paraId="640F9B93" w14:textId="77777777" w:rsidR="007E74A6" w:rsidRPr="00BA54DB" w:rsidRDefault="007E74A6" w:rsidP="007E74A6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Calibri" w:eastAsia="Calibri" w:hAnsi="Calibri" w:cs="Calibri"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>Related Coursework:</w:t>
      </w:r>
      <w:r w:rsidRPr="00BA54DB">
        <w:rPr>
          <w:rFonts w:ascii="Calibri" w:eastAsia="Calibri" w:hAnsi="Calibri" w:cs="Calibri"/>
          <w:color w:val="000000" w:themeColor="text1"/>
          <w:sz w:val="18"/>
          <w:szCs w:val="16"/>
        </w:rPr>
        <w:t xml:space="preserve"> </w:t>
      </w:r>
      <w:r w:rsidRPr="00BA54DB">
        <w:rPr>
          <w:rFonts w:ascii="Calibri" w:eastAsia="Calibri" w:hAnsi="Calibri" w:cs="Calibri"/>
          <w:sz w:val="18"/>
          <w:szCs w:val="16"/>
        </w:rPr>
        <w:t xml:space="preserve">Physics, Chemistry, Math's, </w:t>
      </w:r>
      <w:r>
        <w:rPr>
          <w:rFonts w:ascii="Calibri" w:eastAsia="Calibri" w:hAnsi="Calibri" w:cs="Calibri"/>
          <w:sz w:val="18"/>
          <w:szCs w:val="16"/>
        </w:rPr>
        <w:t>Biology</w:t>
      </w:r>
      <w:r w:rsidRPr="00BA54DB">
        <w:rPr>
          <w:rFonts w:ascii="Calibri" w:eastAsia="Calibri" w:hAnsi="Calibri" w:cs="Calibri"/>
          <w:sz w:val="18"/>
          <w:szCs w:val="16"/>
        </w:rPr>
        <w:t>, English etc.</w:t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</w:p>
    <w:p w14:paraId="45D036E9" w14:textId="77777777" w:rsidR="007E74A6" w:rsidRPr="00BA54DB" w:rsidRDefault="007E74A6" w:rsidP="007E74A6">
      <w:pPr>
        <w:spacing w:after="0" w:line="240" w:lineRule="auto"/>
        <w:ind w:left="720"/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</w:pPr>
    </w:p>
    <w:p w14:paraId="5FD760AF" w14:textId="77777777" w:rsidR="007E74A6" w:rsidRPr="00BA54DB" w:rsidRDefault="007E74A6" w:rsidP="007E74A6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0"/>
          <w:u w:val="single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22"/>
          <w:szCs w:val="20"/>
          <w:u w:val="single"/>
        </w:rPr>
        <w:t>PUBLICATIONS</w:t>
      </w:r>
    </w:p>
    <w:p w14:paraId="64A503D2" w14:textId="77777777" w:rsidR="007E74A6" w:rsidRPr="006F38E2" w:rsidRDefault="007E74A6" w:rsidP="007E74A6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18"/>
          <w:szCs w:val="16"/>
        </w:rPr>
      </w:pPr>
      <w:hyperlink r:id="rId6" w:history="1">
        <w:r>
          <w:rPr>
            <w:rStyle w:val="Hyperlink"/>
            <w:rFonts w:ascii="Calibri" w:eastAsia="Calibri" w:hAnsi="Calibri" w:cs="Calibri"/>
            <w:sz w:val="18"/>
            <w:szCs w:val="16"/>
          </w:rPr>
          <w:t>Rise of Cricket in Nepal</w:t>
        </w:r>
      </w:hyperlink>
    </w:p>
    <w:p w14:paraId="29907EDC" w14:textId="77777777" w:rsidR="007E74A6" w:rsidRPr="006F633B" w:rsidRDefault="007E74A6" w:rsidP="007E74A6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18"/>
          <w:szCs w:val="16"/>
        </w:rPr>
      </w:pPr>
      <w:hyperlink r:id="rId7" w:history="1">
        <w:r w:rsidRPr="006F633B">
          <w:rPr>
            <w:rStyle w:val="Hyperlink"/>
            <w:rFonts w:ascii="Calibri" w:eastAsia="Calibri" w:hAnsi="Calibri" w:cs="Calibri"/>
            <w:sz w:val="18"/>
            <w:szCs w:val="16"/>
          </w:rPr>
          <w:t>AI in Transportation</w:t>
        </w:r>
      </w:hyperlink>
    </w:p>
    <w:p w14:paraId="3E874F6C" w14:textId="32FD1567" w:rsidR="007E74A6" w:rsidRPr="00373AA1" w:rsidRDefault="007E74A6" w:rsidP="007E74A6">
      <w:pPr>
        <w:spacing w:after="40" w:line="240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0"/>
          <w:u w:val="single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22"/>
          <w:szCs w:val="20"/>
          <w:u w:val="single"/>
        </w:rPr>
        <w:t>PROJECTS</w:t>
      </w:r>
      <w:r w:rsidR="00373AA1">
        <w:rPr>
          <w:rFonts w:ascii="Calibri" w:eastAsia="Calibri" w:hAnsi="Calibri" w:cs="Calibri"/>
          <w:b/>
          <w:bCs/>
          <w:color w:val="000000" w:themeColor="text1"/>
          <w:sz w:val="22"/>
          <w:szCs w:val="20"/>
          <w:u w:val="single"/>
        </w:rPr>
        <w:t xml:space="preserve"> &amp; Experience</w:t>
      </w:r>
      <w:r w:rsidRPr="00BA54DB">
        <w:rPr>
          <w:rFonts w:ascii="Calibri" w:eastAsia="Calibri" w:hAnsi="Calibri" w:cs="Calibri"/>
          <w:b/>
          <w:bCs/>
          <w:color w:val="000000" w:themeColor="text1"/>
          <w:sz w:val="22"/>
          <w:szCs w:val="20"/>
          <w:u w:val="single"/>
        </w:rPr>
        <w:t xml:space="preserve"> </w:t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</w:p>
    <w:p w14:paraId="67FEC942" w14:textId="77777777" w:rsidR="007E74A6" w:rsidRPr="00BA54DB" w:rsidRDefault="007E74A6" w:rsidP="007E74A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>Personal Portfolio</w:t>
      </w:r>
      <w:r w:rsidRPr="00BA54DB">
        <w:rPr>
          <w:rFonts w:ascii="Calibri" w:eastAsia="Calibri" w:hAnsi="Calibri" w:cs="Calibri"/>
          <w:color w:val="000000" w:themeColor="text1"/>
          <w:sz w:val="18"/>
          <w:szCs w:val="16"/>
        </w:rPr>
        <w:t xml:space="preserve"> </w:t>
      </w:r>
      <w:hyperlink r:id="rId8">
        <w:r w:rsidRPr="00BA54DB">
          <w:rPr>
            <w:sz w:val="26"/>
          </w:rPr>
          <w:tab/>
        </w:r>
        <w:r w:rsidRPr="00BA54DB">
          <w:rPr>
            <w:sz w:val="26"/>
          </w:rPr>
          <w:tab/>
        </w:r>
        <w:r w:rsidRPr="00BA54DB">
          <w:rPr>
            <w:sz w:val="26"/>
          </w:rPr>
          <w:tab/>
        </w:r>
      </w:hyperlink>
    </w:p>
    <w:p w14:paraId="347BDFD0" w14:textId="77777777" w:rsidR="007E74A6" w:rsidRPr="00BA54DB" w:rsidRDefault="007E74A6" w:rsidP="007E74A6">
      <w:pPr>
        <w:spacing w:after="0" w:line="240" w:lineRule="auto"/>
        <w:ind w:firstLine="720"/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</w:pPr>
      <w:r w:rsidRPr="00BA54DB"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  <w:t>Portfolio | Solo Developer</w:t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</w:p>
    <w:p w14:paraId="0F460B8D" w14:textId="77777777" w:rsidR="007E74A6" w:rsidRPr="00BA54DB" w:rsidRDefault="007E74A6" w:rsidP="007E74A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sz w:val="18"/>
          <w:szCs w:val="16"/>
        </w:rPr>
      </w:pPr>
      <w:r w:rsidRPr="00BA54DB">
        <w:rPr>
          <w:rFonts w:ascii="Calibri" w:eastAsia="Calibri" w:hAnsi="Calibri" w:cs="Calibri"/>
          <w:sz w:val="18"/>
          <w:szCs w:val="16"/>
        </w:rPr>
        <w:t>Developed a responsive personal portfolio website using HTML, CSS, and JavaScript to showcase skills and projects.</w:t>
      </w:r>
    </w:p>
    <w:p w14:paraId="0D35E3A9" w14:textId="77777777" w:rsidR="007E74A6" w:rsidRPr="00BA54DB" w:rsidRDefault="007E74A6" w:rsidP="007E74A6">
      <w:pPr>
        <w:spacing w:after="0" w:line="240" w:lineRule="auto"/>
        <w:rPr>
          <w:rFonts w:ascii="Calibri" w:eastAsia="Calibri" w:hAnsi="Calibri" w:cs="Calibri"/>
          <w:color w:val="000000" w:themeColor="text1"/>
          <w:sz w:val="18"/>
          <w:szCs w:val="16"/>
        </w:rPr>
      </w:pPr>
    </w:p>
    <w:p w14:paraId="676B9027" w14:textId="77777777" w:rsidR="007E74A6" w:rsidRPr="00BA54DB" w:rsidRDefault="007E74A6" w:rsidP="007E74A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>Smart dustbin - IoT</w:t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</w:p>
    <w:p w14:paraId="24860621" w14:textId="77777777" w:rsidR="007E74A6" w:rsidRPr="00BA54DB" w:rsidRDefault="007E74A6" w:rsidP="007E74A6">
      <w:pPr>
        <w:spacing w:after="0" w:line="240" w:lineRule="auto"/>
        <w:ind w:firstLine="720"/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</w:pPr>
      <w:r w:rsidRPr="00BA54DB"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  <w:t xml:space="preserve">IoT </w:t>
      </w:r>
      <w:r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  <w:t>– Science and IT Expo</w:t>
      </w:r>
      <w:r w:rsidRPr="00BA54DB"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  <w:t xml:space="preserve"> | </w:t>
      </w:r>
      <w:r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  <w:t xml:space="preserve">Mentor </w:t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  <w:r w:rsidRPr="00BA54DB">
        <w:rPr>
          <w:sz w:val="26"/>
        </w:rPr>
        <w:tab/>
      </w:r>
    </w:p>
    <w:p w14:paraId="44A5F149" w14:textId="77777777" w:rsidR="007E74A6" w:rsidRPr="00BA54DB" w:rsidRDefault="007E74A6" w:rsidP="007E74A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sz w:val="18"/>
          <w:szCs w:val="16"/>
        </w:rPr>
      </w:pPr>
      <w:r w:rsidRPr="00BA54DB">
        <w:rPr>
          <w:rFonts w:ascii="Calibri" w:eastAsia="Calibri" w:hAnsi="Calibri" w:cs="Calibri"/>
          <w:sz w:val="18"/>
          <w:szCs w:val="16"/>
        </w:rPr>
        <w:t>Designed an IoT-enabled smart dustbin with sensors and automatically open the lid when people are nearby, enhancing hygiene and efficiency.</w:t>
      </w:r>
    </w:p>
    <w:p w14:paraId="2D265A6F" w14:textId="77777777" w:rsidR="007E74A6" w:rsidRPr="00BA54DB" w:rsidRDefault="007E74A6" w:rsidP="007E74A6">
      <w:pPr>
        <w:spacing w:after="0" w:line="240" w:lineRule="auto"/>
        <w:rPr>
          <w:rFonts w:ascii="Calibri" w:eastAsia="Calibri" w:hAnsi="Calibri" w:cs="Calibri"/>
          <w:i/>
          <w:iCs/>
          <w:color w:val="000000" w:themeColor="text1"/>
          <w:sz w:val="18"/>
          <w:szCs w:val="16"/>
        </w:rPr>
      </w:pPr>
    </w:p>
    <w:p w14:paraId="336810CB" w14:textId="77777777" w:rsidR="007E74A6" w:rsidRPr="00BA54DB" w:rsidRDefault="007E74A6" w:rsidP="007E74A6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0"/>
          <w:u w:val="single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22"/>
          <w:szCs w:val="20"/>
          <w:u w:val="single"/>
        </w:rPr>
        <w:t>REFERENCE</w:t>
      </w:r>
    </w:p>
    <w:p w14:paraId="3A5905A0" w14:textId="77777777" w:rsidR="007E74A6" w:rsidRPr="00BA54DB" w:rsidRDefault="007E74A6" w:rsidP="007E74A6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>Basanta Gynawali</w:t>
      </w:r>
    </w:p>
    <w:p w14:paraId="0439A8B7" w14:textId="77777777" w:rsidR="007E74A6" w:rsidRPr="00BA54DB" w:rsidRDefault="007E74A6" w:rsidP="007E74A6">
      <w:pPr>
        <w:spacing w:line="240" w:lineRule="auto"/>
        <w:rPr>
          <w:rFonts w:ascii="Calibri" w:eastAsia="Calibri" w:hAnsi="Calibri" w:cs="Calibri"/>
          <w:color w:val="000000" w:themeColor="text1"/>
          <w:sz w:val="18"/>
          <w:szCs w:val="16"/>
        </w:rPr>
      </w:pPr>
      <w:r w:rsidRPr="00BA54DB">
        <w:rPr>
          <w:rFonts w:ascii="Calibri" w:eastAsia="Calibri" w:hAnsi="Calibri" w:cs="Calibri"/>
          <w:color w:val="000000" w:themeColor="text1"/>
          <w:sz w:val="18"/>
          <w:szCs w:val="16"/>
        </w:rPr>
        <w:t>St Lawrence College/ Co-ordinator</w:t>
      </w:r>
    </w:p>
    <w:p w14:paraId="330A22F0" w14:textId="77777777" w:rsidR="007E74A6" w:rsidRPr="00BA54DB" w:rsidRDefault="007E74A6" w:rsidP="007E74A6">
      <w:pPr>
        <w:spacing w:line="240" w:lineRule="auto"/>
        <w:rPr>
          <w:rFonts w:ascii="Calibri" w:eastAsia="Calibri" w:hAnsi="Calibri" w:cs="Calibri"/>
          <w:color w:val="000000" w:themeColor="text1"/>
          <w:sz w:val="18"/>
          <w:szCs w:val="16"/>
        </w:rPr>
      </w:pPr>
      <w:r w:rsidRPr="00BA54DB">
        <w:rPr>
          <w:rFonts w:ascii="Calibri" w:eastAsia="Calibri" w:hAnsi="Calibri" w:cs="Calibri"/>
          <w:color w:val="000000" w:themeColor="text1"/>
          <w:sz w:val="18"/>
          <w:szCs w:val="16"/>
        </w:rPr>
        <w:t>9851191864</w:t>
      </w:r>
    </w:p>
    <w:p w14:paraId="26EB1C58" w14:textId="77777777" w:rsidR="007E74A6" w:rsidRPr="00BA54DB" w:rsidRDefault="007E74A6" w:rsidP="007E74A6">
      <w:pPr>
        <w:spacing w:after="40" w:line="240" w:lineRule="auto"/>
        <w:rPr>
          <w:rFonts w:ascii="Calibri" w:eastAsia="Calibri" w:hAnsi="Calibri" w:cs="Calibri"/>
          <w:b/>
          <w:bCs/>
          <w:color w:val="000000" w:themeColor="text1"/>
          <w:sz w:val="18"/>
          <w:szCs w:val="16"/>
          <w:u w:val="single"/>
        </w:rPr>
      </w:pPr>
    </w:p>
    <w:p w14:paraId="24AB1691" w14:textId="77777777" w:rsidR="007E74A6" w:rsidRPr="00BA54DB" w:rsidRDefault="007E74A6" w:rsidP="007E74A6">
      <w:pPr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</w:pPr>
      <w:r w:rsidRPr="00BA54DB">
        <w:rPr>
          <w:rFonts w:ascii="Calibri" w:eastAsia="Calibri" w:hAnsi="Calibri" w:cs="Calibri"/>
          <w:b/>
          <w:bCs/>
          <w:color w:val="000000" w:themeColor="text1"/>
          <w:sz w:val="18"/>
          <w:szCs w:val="16"/>
        </w:rPr>
        <w:t>Last Updated: Jan 10, 2025</w:t>
      </w:r>
    </w:p>
    <w:p w14:paraId="4B134C66" w14:textId="77777777" w:rsidR="00CD6678" w:rsidRDefault="00CD6678"/>
    <w:sectPr w:rsidR="00CD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AD17F"/>
    <w:multiLevelType w:val="hybridMultilevel"/>
    <w:tmpl w:val="00E488C2"/>
    <w:lvl w:ilvl="0" w:tplc="F61E89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DA17C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8405B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04A0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B2DE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A9AB2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26794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E04B4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29EB0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BD26D"/>
    <w:multiLevelType w:val="hybridMultilevel"/>
    <w:tmpl w:val="CB4E1D32"/>
    <w:lvl w:ilvl="0" w:tplc="6D12B1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FA27B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128A0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2E16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8C61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841FF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E6A2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E40E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2D83A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7297B0"/>
    <w:multiLevelType w:val="hybridMultilevel"/>
    <w:tmpl w:val="5F00EA3E"/>
    <w:lvl w:ilvl="0" w:tplc="D78461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A42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7E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82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44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E4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E1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0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AF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49903"/>
    <w:multiLevelType w:val="hybridMultilevel"/>
    <w:tmpl w:val="B26C7612"/>
    <w:lvl w:ilvl="0" w:tplc="0A1AD5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44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EC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C1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9AF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20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E0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AD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86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7DC66"/>
    <w:multiLevelType w:val="hybridMultilevel"/>
    <w:tmpl w:val="2744A498"/>
    <w:lvl w:ilvl="0" w:tplc="F1C249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7E5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29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6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01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EC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E1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61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C8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2CF38"/>
    <w:multiLevelType w:val="hybridMultilevel"/>
    <w:tmpl w:val="8190D2C0"/>
    <w:lvl w:ilvl="0" w:tplc="C7D00A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E8A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2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41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68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66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8E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45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2A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4F9E8"/>
    <w:multiLevelType w:val="hybridMultilevel"/>
    <w:tmpl w:val="1E7839E8"/>
    <w:lvl w:ilvl="0" w:tplc="FCB077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8AC44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8613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9070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6416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D676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8800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4806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3BA21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7734534">
    <w:abstractNumId w:val="3"/>
  </w:num>
  <w:num w:numId="2" w16cid:durableId="661347322">
    <w:abstractNumId w:val="5"/>
  </w:num>
  <w:num w:numId="3" w16cid:durableId="16665492">
    <w:abstractNumId w:val="2"/>
  </w:num>
  <w:num w:numId="4" w16cid:durableId="971447717">
    <w:abstractNumId w:val="4"/>
  </w:num>
  <w:num w:numId="5" w16cid:durableId="353192110">
    <w:abstractNumId w:val="0"/>
  </w:num>
  <w:num w:numId="6" w16cid:durableId="2056731507">
    <w:abstractNumId w:val="1"/>
  </w:num>
  <w:num w:numId="7" w16cid:durableId="471287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A6"/>
    <w:rsid w:val="000441CC"/>
    <w:rsid w:val="00373AA1"/>
    <w:rsid w:val="00594286"/>
    <w:rsid w:val="007E74A6"/>
    <w:rsid w:val="00CD6678"/>
    <w:rsid w:val="00F3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A6FE"/>
  <w15:chartTrackingRefBased/>
  <w15:docId w15:val="{5852BFB0-4435-4A4B-84DB-E694E431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A6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4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4A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ishtimalsina.com.n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kashom.hashnode.dev/ai-in-transportation-transforming-how-we-trav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kashom.hashnode.dev/crickets-rise-in-nepal-a-story-of-passion-and-growth" TargetMode="External"/><Relationship Id="rId5" Type="http://schemas.openxmlformats.org/officeDocument/2006/relationships/hyperlink" Target="https://github.com/Prakashom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Bedraj khadka</dc:creator>
  <cp:keywords/>
  <dc:description/>
  <cp:lastModifiedBy>Bedraj khadka</cp:lastModifiedBy>
  <cp:revision>2</cp:revision>
  <dcterms:created xsi:type="dcterms:W3CDTF">2025-03-14T07:02:00Z</dcterms:created>
  <dcterms:modified xsi:type="dcterms:W3CDTF">2025-03-14T07:07:00Z</dcterms:modified>
</cp:coreProperties>
</file>