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TBD</w:t>
      </w:r>
    </w:p>
    <w:p>
      <w:pPr>
        <w:pStyle w:val="Compact"/>
        <w:numPr>
          <w:ilvl w:val="0"/>
          <w:numId w:val="1002"/>
        </w:numPr>
      </w:pPr>
      <w:r>
        <w:t xml:space="preserve"> </w:t>
      </w:r>
      <w:hyperlink r:id="rId23">
        <w:r>
          <w:rPr>
            <w:rStyle w:val="Hyperlink"/>
          </w:rPr>
          <w:t xml:space="preserve">TBD</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TBD"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TBD"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2026-01-18T16:28:41Z</dcterms:created>
  <dcterms:modified xsi:type="dcterms:W3CDTF">2026-01-18T16:28:41Z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