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3B588" w14:textId="565564B9" w:rsidR="00EC656B" w:rsidRPr="00AE21BF" w:rsidRDefault="00303AF9">
      <w:pPr>
        <w:spacing w:after="240"/>
        <w:jc w:val="center"/>
        <w:rPr>
          <w:b/>
          <w:sz w:val="52"/>
          <w:szCs w:val="52"/>
          <w:lang w:val="en-US"/>
        </w:rPr>
      </w:pPr>
      <w:r w:rsidRPr="002874BA">
        <w:rPr>
          <w:b/>
          <w:sz w:val="52"/>
          <w:szCs w:val="52"/>
          <w:lang w:val="en-US"/>
        </w:rPr>
        <w:t xml:space="preserve"> </w:t>
      </w:r>
      <w:r w:rsidRPr="00AE21BF">
        <w:rPr>
          <w:b/>
          <w:sz w:val="52"/>
          <w:szCs w:val="52"/>
          <w:lang w:val="en-US"/>
        </w:rPr>
        <w:t>Homework 4:</w:t>
      </w:r>
    </w:p>
    <w:p w14:paraId="6E43B589" w14:textId="77777777" w:rsidR="00EC656B" w:rsidRPr="00AE21BF" w:rsidRDefault="00303AF9">
      <w:pPr>
        <w:spacing w:after="240"/>
        <w:jc w:val="center"/>
        <w:rPr>
          <w:b/>
          <w:sz w:val="52"/>
          <w:szCs w:val="52"/>
          <w:lang w:val="en-US"/>
        </w:rPr>
      </w:pPr>
      <w:r w:rsidRPr="00AE21BF">
        <w:rPr>
          <w:b/>
          <w:sz w:val="52"/>
          <w:szCs w:val="52"/>
          <w:lang w:val="en-US"/>
        </w:rPr>
        <w:t>Reinforcement Learning</w:t>
      </w:r>
    </w:p>
    <w:p w14:paraId="6E43B58A" w14:textId="77777777" w:rsidR="00EC656B" w:rsidRPr="00AE21BF" w:rsidRDefault="00303AF9">
      <w:pPr>
        <w:spacing w:after="240"/>
        <w:jc w:val="center"/>
        <w:rPr>
          <w:b/>
          <w:sz w:val="52"/>
          <w:szCs w:val="52"/>
          <w:lang w:val="en-US"/>
        </w:rPr>
      </w:pPr>
      <w:r w:rsidRPr="00AE21BF">
        <w:rPr>
          <w:b/>
          <w:sz w:val="52"/>
          <w:szCs w:val="52"/>
          <w:lang w:val="en-US"/>
        </w:rPr>
        <w:t>Report Template</w:t>
      </w:r>
    </w:p>
    <w:p w14:paraId="6E43B58C" w14:textId="77777777" w:rsidR="00EC656B" w:rsidRPr="00AE21BF" w:rsidRDefault="00303AF9">
      <w:pPr>
        <w:spacing w:after="240"/>
        <w:jc w:val="both"/>
        <w:rPr>
          <w:b/>
          <w:sz w:val="28"/>
          <w:szCs w:val="28"/>
          <w:lang w:val="en-US"/>
        </w:rPr>
      </w:pPr>
      <w:r w:rsidRPr="00AE21BF">
        <w:rPr>
          <w:b/>
          <w:sz w:val="28"/>
          <w:szCs w:val="28"/>
          <w:lang w:val="en-US"/>
        </w:rPr>
        <w:t>Part I. Implementation (</w:t>
      </w:r>
      <w:r w:rsidRPr="00AE21BF">
        <w:rPr>
          <w:b/>
          <w:color w:val="FF0000"/>
          <w:sz w:val="28"/>
          <w:szCs w:val="28"/>
          <w:lang w:val="en-US"/>
        </w:rPr>
        <w:t>-5 if not explain in detail</w:t>
      </w:r>
      <w:r w:rsidRPr="00AE21BF">
        <w:rPr>
          <w:b/>
          <w:sz w:val="28"/>
          <w:szCs w:val="28"/>
          <w:lang w:val="en-US"/>
        </w:rPr>
        <w:t>):</w:t>
      </w:r>
    </w:p>
    <w:p w14:paraId="6E43B58E" w14:textId="735AD8BA" w:rsidR="00EC656B" w:rsidRDefault="0077244C" w:rsidP="0077244C">
      <w:pPr>
        <w:pStyle w:val="a5"/>
        <w:numPr>
          <w:ilvl w:val="0"/>
          <w:numId w:val="5"/>
        </w:numPr>
        <w:ind w:leftChars="0"/>
        <w:rPr>
          <w:b/>
          <w:color w:val="666666"/>
          <w:sz w:val="24"/>
          <w:szCs w:val="24"/>
          <w:lang w:val="en-US"/>
        </w:rPr>
      </w:pPr>
      <w:r>
        <w:rPr>
          <w:rFonts w:hint="eastAsia"/>
          <w:b/>
          <w:color w:val="666666"/>
          <w:sz w:val="24"/>
          <w:szCs w:val="24"/>
          <w:lang w:val="en-US"/>
        </w:rPr>
        <w:t>taxi.py</w:t>
      </w:r>
    </w:p>
    <w:p w14:paraId="4537922E" w14:textId="3E121250" w:rsidR="005A1F4E" w:rsidRDefault="00567CAC" w:rsidP="00567CAC">
      <w:pPr>
        <w:pStyle w:val="a5"/>
        <w:ind w:leftChars="0" w:left="360"/>
        <w:rPr>
          <w:b/>
          <w:color w:val="666666"/>
          <w:sz w:val="24"/>
          <w:szCs w:val="24"/>
          <w:lang w:val="en-US"/>
        </w:rPr>
      </w:pPr>
      <w:r>
        <w:rPr>
          <w:b/>
          <w:noProof/>
          <w:color w:val="666666"/>
          <w:sz w:val="24"/>
          <w:szCs w:val="24"/>
          <w:lang w:val="en-US"/>
        </w:rPr>
        <w:drawing>
          <wp:inline distT="0" distB="0" distL="0" distR="0" wp14:anchorId="3B47190A" wp14:editId="75507325">
            <wp:extent cx="3276301" cy="2037699"/>
            <wp:effectExtent l="0" t="0" r="635" b="1270"/>
            <wp:docPr id="39078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5834" cy="2043628"/>
                    </a:xfrm>
                    <a:prstGeom prst="rect">
                      <a:avLst/>
                    </a:prstGeom>
                    <a:noFill/>
                    <a:ln>
                      <a:noFill/>
                    </a:ln>
                  </pic:spPr>
                </pic:pic>
              </a:graphicData>
            </a:graphic>
          </wp:inline>
        </w:drawing>
      </w:r>
      <w:r>
        <w:rPr>
          <w:rFonts w:hint="eastAsia"/>
          <w:b/>
          <w:noProof/>
          <w:color w:val="666666"/>
          <w:sz w:val="24"/>
          <w:szCs w:val="24"/>
          <w:lang w:val="en-US"/>
        </w:rPr>
        <w:drawing>
          <wp:inline distT="0" distB="0" distL="0" distR="0" wp14:anchorId="67BBC0E4" wp14:editId="4DBECD78">
            <wp:extent cx="5777996" cy="1943100"/>
            <wp:effectExtent l="0" t="0" r="0" b="0"/>
            <wp:docPr id="53165512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3346" cy="1944899"/>
                    </a:xfrm>
                    <a:prstGeom prst="rect">
                      <a:avLst/>
                    </a:prstGeom>
                    <a:noFill/>
                    <a:ln>
                      <a:noFill/>
                    </a:ln>
                  </pic:spPr>
                </pic:pic>
              </a:graphicData>
            </a:graphic>
          </wp:inline>
        </w:drawing>
      </w:r>
      <w:r>
        <w:rPr>
          <w:rFonts w:hint="eastAsia"/>
          <w:b/>
          <w:noProof/>
          <w:color w:val="666666"/>
          <w:sz w:val="24"/>
          <w:szCs w:val="24"/>
          <w:lang w:val="en-US"/>
        </w:rPr>
        <w:drawing>
          <wp:inline distT="0" distB="0" distL="0" distR="0" wp14:anchorId="39B81B2C" wp14:editId="362A86A2">
            <wp:extent cx="4885740" cy="2616200"/>
            <wp:effectExtent l="0" t="0" r="0" b="0"/>
            <wp:docPr id="143919923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5740" cy="2616200"/>
                    </a:xfrm>
                    <a:prstGeom prst="rect">
                      <a:avLst/>
                    </a:prstGeom>
                    <a:noFill/>
                    <a:ln>
                      <a:noFill/>
                    </a:ln>
                  </pic:spPr>
                </pic:pic>
              </a:graphicData>
            </a:graphic>
          </wp:inline>
        </w:drawing>
      </w:r>
    </w:p>
    <w:p w14:paraId="56EEACFB" w14:textId="21D16251" w:rsidR="0077244C" w:rsidRDefault="0077244C" w:rsidP="0077244C">
      <w:pPr>
        <w:pStyle w:val="a5"/>
        <w:numPr>
          <w:ilvl w:val="0"/>
          <w:numId w:val="5"/>
        </w:numPr>
        <w:ind w:leftChars="0"/>
        <w:rPr>
          <w:b/>
          <w:color w:val="666666"/>
          <w:sz w:val="24"/>
          <w:szCs w:val="24"/>
          <w:lang w:val="en-US"/>
        </w:rPr>
      </w:pPr>
      <w:r>
        <w:rPr>
          <w:rFonts w:hint="eastAsia"/>
          <w:b/>
          <w:color w:val="666666"/>
          <w:sz w:val="24"/>
          <w:szCs w:val="24"/>
          <w:lang w:val="en-US"/>
        </w:rPr>
        <w:lastRenderedPageBreak/>
        <w:t>cartpole.py</w:t>
      </w:r>
    </w:p>
    <w:p w14:paraId="4CB56E71" w14:textId="456B9C81" w:rsidR="00FD209B" w:rsidRDefault="00FD209B" w:rsidP="00FD209B">
      <w:pPr>
        <w:pStyle w:val="a5"/>
        <w:ind w:leftChars="0" w:left="360"/>
        <w:rPr>
          <w:b/>
          <w:color w:val="666666"/>
          <w:sz w:val="24"/>
          <w:szCs w:val="24"/>
          <w:lang w:val="en-US"/>
        </w:rPr>
      </w:pPr>
      <w:r>
        <w:rPr>
          <w:b/>
          <w:noProof/>
          <w:color w:val="666666"/>
          <w:sz w:val="24"/>
          <w:szCs w:val="24"/>
          <w:lang w:val="en-US"/>
        </w:rPr>
        <w:drawing>
          <wp:inline distT="0" distB="0" distL="0" distR="0" wp14:anchorId="7C31C1C6" wp14:editId="2E55E1D5">
            <wp:extent cx="5721350" cy="3625850"/>
            <wp:effectExtent l="0" t="0" r="0" b="0"/>
            <wp:docPr id="30856557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625850"/>
                    </a:xfrm>
                    <a:prstGeom prst="rect">
                      <a:avLst/>
                    </a:prstGeom>
                    <a:noFill/>
                    <a:ln>
                      <a:noFill/>
                    </a:ln>
                  </pic:spPr>
                </pic:pic>
              </a:graphicData>
            </a:graphic>
          </wp:inline>
        </w:drawing>
      </w:r>
      <w:r>
        <w:rPr>
          <w:rFonts w:hint="eastAsia"/>
          <w:b/>
          <w:noProof/>
          <w:color w:val="666666"/>
          <w:sz w:val="24"/>
          <w:szCs w:val="24"/>
          <w:lang w:val="en-US"/>
        </w:rPr>
        <w:drawing>
          <wp:inline distT="0" distB="0" distL="0" distR="0" wp14:anchorId="4B52DD07" wp14:editId="4556F5B0">
            <wp:extent cx="5721350" cy="2247900"/>
            <wp:effectExtent l="0" t="0" r="0" b="0"/>
            <wp:docPr id="48388565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247900"/>
                    </a:xfrm>
                    <a:prstGeom prst="rect">
                      <a:avLst/>
                    </a:prstGeom>
                    <a:noFill/>
                    <a:ln>
                      <a:noFill/>
                    </a:ln>
                  </pic:spPr>
                </pic:pic>
              </a:graphicData>
            </a:graphic>
          </wp:inline>
        </w:drawing>
      </w:r>
      <w:r>
        <w:rPr>
          <w:rFonts w:hint="eastAsia"/>
          <w:b/>
          <w:noProof/>
          <w:color w:val="666666"/>
          <w:sz w:val="24"/>
          <w:szCs w:val="24"/>
          <w:lang w:val="en-US"/>
        </w:rPr>
        <w:drawing>
          <wp:inline distT="0" distB="0" distL="0" distR="0" wp14:anchorId="3F745CFD" wp14:editId="1F84DF5A">
            <wp:extent cx="5721350" cy="2914650"/>
            <wp:effectExtent l="0" t="0" r="0" b="0"/>
            <wp:docPr id="152077887"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2914650"/>
                    </a:xfrm>
                    <a:prstGeom prst="rect">
                      <a:avLst/>
                    </a:prstGeom>
                    <a:noFill/>
                    <a:ln>
                      <a:noFill/>
                    </a:ln>
                  </pic:spPr>
                </pic:pic>
              </a:graphicData>
            </a:graphic>
          </wp:inline>
        </w:drawing>
      </w:r>
      <w:r>
        <w:rPr>
          <w:rFonts w:hint="eastAsia"/>
          <w:b/>
          <w:noProof/>
          <w:color w:val="666666"/>
          <w:sz w:val="24"/>
          <w:szCs w:val="24"/>
          <w:lang w:val="en-US"/>
        </w:rPr>
        <w:lastRenderedPageBreak/>
        <w:drawing>
          <wp:inline distT="0" distB="0" distL="0" distR="0" wp14:anchorId="2D498453" wp14:editId="39B90153">
            <wp:extent cx="5727700" cy="3232150"/>
            <wp:effectExtent l="0" t="0" r="6350" b="6350"/>
            <wp:docPr id="1819902941"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32150"/>
                    </a:xfrm>
                    <a:prstGeom prst="rect">
                      <a:avLst/>
                    </a:prstGeom>
                    <a:noFill/>
                    <a:ln>
                      <a:noFill/>
                    </a:ln>
                  </pic:spPr>
                </pic:pic>
              </a:graphicData>
            </a:graphic>
          </wp:inline>
        </w:drawing>
      </w:r>
      <w:r>
        <w:rPr>
          <w:rFonts w:hint="eastAsia"/>
          <w:b/>
          <w:noProof/>
          <w:color w:val="666666"/>
          <w:sz w:val="24"/>
          <w:szCs w:val="24"/>
          <w:lang w:val="en-US"/>
        </w:rPr>
        <w:drawing>
          <wp:inline distT="0" distB="0" distL="0" distR="0" wp14:anchorId="51B6EA7D" wp14:editId="35186CDE">
            <wp:extent cx="5721350" cy="3028950"/>
            <wp:effectExtent l="0" t="0" r="0" b="0"/>
            <wp:docPr id="1518034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3028950"/>
                    </a:xfrm>
                    <a:prstGeom prst="rect">
                      <a:avLst/>
                    </a:prstGeom>
                    <a:noFill/>
                    <a:ln>
                      <a:noFill/>
                    </a:ln>
                  </pic:spPr>
                </pic:pic>
              </a:graphicData>
            </a:graphic>
          </wp:inline>
        </w:drawing>
      </w:r>
    </w:p>
    <w:p w14:paraId="67ABBE97" w14:textId="77777777" w:rsidR="007B620C" w:rsidRDefault="007B620C" w:rsidP="00FD209B">
      <w:pPr>
        <w:pStyle w:val="a5"/>
        <w:ind w:leftChars="0" w:left="360"/>
        <w:rPr>
          <w:b/>
          <w:color w:val="666666"/>
          <w:sz w:val="24"/>
          <w:szCs w:val="24"/>
          <w:lang w:val="en-US"/>
        </w:rPr>
      </w:pPr>
    </w:p>
    <w:p w14:paraId="6E9A6984" w14:textId="77777777" w:rsidR="007B620C" w:rsidRDefault="007B620C" w:rsidP="00FD209B">
      <w:pPr>
        <w:pStyle w:val="a5"/>
        <w:ind w:leftChars="0" w:left="360"/>
        <w:rPr>
          <w:b/>
          <w:color w:val="666666"/>
          <w:sz w:val="24"/>
          <w:szCs w:val="24"/>
          <w:lang w:val="en-US"/>
        </w:rPr>
      </w:pPr>
    </w:p>
    <w:p w14:paraId="0183E83F" w14:textId="77777777" w:rsidR="007B620C" w:rsidRDefault="007B620C" w:rsidP="00FD209B">
      <w:pPr>
        <w:pStyle w:val="a5"/>
        <w:ind w:leftChars="0" w:left="360"/>
        <w:rPr>
          <w:b/>
          <w:color w:val="666666"/>
          <w:sz w:val="24"/>
          <w:szCs w:val="24"/>
          <w:lang w:val="en-US"/>
        </w:rPr>
      </w:pPr>
    </w:p>
    <w:p w14:paraId="682008E5" w14:textId="77777777" w:rsidR="007B620C" w:rsidRDefault="007B620C" w:rsidP="00FD209B">
      <w:pPr>
        <w:pStyle w:val="a5"/>
        <w:ind w:leftChars="0" w:left="360"/>
        <w:rPr>
          <w:b/>
          <w:color w:val="666666"/>
          <w:sz w:val="24"/>
          <w:szCs w:val="24"/>
          <w:lang w:val="en-US"/>
        </w:rPr>
      </w:pPr>
    </w:p>
    <w:p w14:paraId="5BD19DDE" w14:textId="77777777" w:rsidR="007B620C" w:rsidRDefault="007B620C" w:rsidP="00FD209B">
      <w:pPr>
        <w:pStyle w:val="a5"/>
        <w:ind w:leftChars="0" w:left="360"/>
        <w:rPr>
          <w:b/>
          <w:color w:val="666666"/>
          <w:sz w:val="24"/>
          <w:szCs w:val="24"/>
          <w:lang w:val="en-US"/>
        </w:rPr>
      </w:pPr>
    </w:p>
    <w:p w14:paraId="450B46A7" w14:textId="77777777" w:rsidR="007B620C" w:rsidRDefault="007B620C" w:rsidP="00FD209B">
      <w:pPr>
        <w:pStyle w:val="a5"/>
        <w:ind w:leftChars="0" w:left="360"/>
        <w:rPr>
          <w:b/>
          <w:color w:val="666666"/>
          <w:sz w:val="24"/>
          <w:szCs w:val="24"/>
          <w:lang w:val="en-US"/>
        </w:rPr>
      </w:pPr>
    </w:p>
    <w:p w14:paraId="57859B99" w14:textId="77777777" w:rsidR="007B620C" w:rsidRDefault="007B620C" w:rsidP="00FD209B">
      <w:pPr>
        <w:pStyle w:val="a5"/>
        <w:ind w:leftChars="0" w:left="360"/>
        <w:rPr>
          <w:b/>
          <w:color w:val="666666"/>
          <w:sz w:val="24"/>
          <w:szCs w:val="24"/>
          <w:lang w:val="en-US"/>
        </w:rPr>
      </w:pPr>
    </w:p>
    <w:p w14:paraId="49E47D69" w14:textId="77777777" w:rsidR="007B620C" w:rsidRDefault="007B620C" w:rsidP="00FD209B">
      <w:pPr>
        <w:pStyle w:val="a5"/>
        <w:ind w:leftChars="0" w:left="360"/>
        <w:rPr>
          <w:b/>
          <w:color w:val="666666"/>
          <w:sz w:val="24"/>
          <w:szCs w:val="24"/>
          <w:lang w:val="en-US"/>
        </w:rPr>
      </w:pPr>
    </w:p>
    <w:p w14:paraId="2B56303A" w14:textId="77777777" w:rsidR="007B620C" w:rsidRDefault="007B620C" w:rsidP="00FD209B">
      <w:pPr>
        <w:pStyle w:val="a5"/>
        <w:ind w:leftChars="0" w:left="360"/>
        <w:rPr>
          <w:b/>
          <w:color w:val="666666"/>
          <w:sz w:val="24"/>
          <w:szCs w:val="24"/>
          <w:lang w:val="en-US"/>
        </w:rPr>
      </w:pPr>
    </w:p>
    <w:p w14:paraId="1BC8B7C2" w14:textId="77777777" w:rsidR="007B620C" w:rsidRDefault="007B620C" w:rsidP="00FD209B">
      <w:pPr>
        <w:pStyle w:val="a5"/>
        <w:ind w:leftChars="0" w:left="360"/>
        <w:rPr>
          <w:b/>
          <w:color w:val="666666"/>
          <w:sz w:val="24"/>
          <w:szCs w:val="24"/>
          <w:lang w:val="en-US"/>
        </w:rPr>
      </w:pPr>
    </w:p>
    <w:p w14:paraId="3A144B5A" w14:textId="77777777" w:rsidR="007B620C" w:rsidRDefault="007B620C" w:rsidP="00FD209B">
      <w:pPr>
        <w:pStyle w:val="a5"/>
        <w:ind w:leftChars="0" w:left="360"/>
        <w:rPr>
          <w:b/>
          <w:color w:val="666666"/>
          <w:sz w:val="24"/>
          <w:szCs w:val="24"/>
          <w:lang w:val="en-US"/>
        </w:rPr>
      </w:pPr>
    </w:p>
    <w:p w14:paraId="439AAA56" w14:textId="77777777" w:rsidR="007B620C" w:rsidRDefault="007B620C" w:rsidP="00FD209B">
      <w:pPr>
        <w:pStyle w:val="a5"/>
        <w:ind w:leftChars="0" w:left="360"/>
        <w:rPr>
          <w:b/>
          <w:color w:val="666666"/>
          <w:sz w:val="24"/>
          <w:szCs w:val="24"/>
          <w:lang w:val="en-US"/>
        </w:rPr>
      </w:pPr>
    </w:p>
    <w:p w14:paraId="01F8F151" w14:textId="77777777" w:rsidR="007B620C" w:rsidRDefault="007B620C" w:rsidP="00FD209B">
      <w:pPr>
        <w:pStyle w:val="a5"/>
        <w:ind w:leftChars="0" w:left="360"/>
        <w:rPr>
          <w:rFonts w:hint="eastAsia"/>
          <w:b/>
          <w:color w:val="666666"/>
          <w:sz w:val="24"/>
          <w:szCs w:val="24"/>
          <w:lang w:val="en-US"/>
        </w:rPr>
      </w:pPr>
    </w:p>
    <w:p w14:paraId="6342C720" w14:textId="7511D4DD" w:rsidR="00303AF9" w:rsidRPr="00303AF9" w:rsidRDefault="0077244C" w:rsidP="00303AF9">
      <w:pPr>
        <w:pStyle w:val="a5"/>
        <w:numPr>
          <w:ilvl w:val="0"/>
          <w:numId w:val="5"/>
        </w:numPr>
        <w:ind w:leftChars="0"/>
        <w:rPr>
          <w:b/>
          <w:color w:val="666666"/>
          <w:sz w:val="24"/>
          <w:szCs w:val="24"/>
          <w:lang w:val="en-US"/>
        </w:rPr>
      </w:pPr>
      <w:r w:rsidRPr="00303AF9">
        <w:rPr>
          <w:rFonts w:hint="eastAsia"/>
          <w:b/>
          <w:color w:val="666666"/>
          <w:sz w:val="24"/>
          <w:szCs w:val="24"/>
          <w:lang w:val="en-US"/>
        </w:rPr>
        <w:lastRenderedPageBreak/>
        <w:t>DQN.py</w:t>
      </w:r>
    </w:p>
    <w:p w14:paraId="14AC3930" w14:textId="15E705D1" w:rsidR="00FD209B" w:rsidRDefault="00303AF9" w:rsidP="00FD209B">
      <w:pPr>
        <w:pStyle w:val="a5"/>
        <w:ind w:leftChars="0" w:left="360"/>
        <w:rPr>
          <w:b/>
          <w:color w:val="666666"/>
          <w:sz w:val="24"/>
          <w:szCs w:val="24"/>
          <w:lang w:val="en-US"/>
        </w:rPr>
      </w:pPr>
      <w:r>
        <w:rPr>
          <w:b/>
          <w:noProof/>
          <w:color w:val="666666"/>
          <w:sz w:val="24"/>
          <w:szCs w:val="24"/>
          <w:lang w:val="en-US"/>
        </w:rPr>
        <w:drawing>
          <wp:inline distT="0" distB="0" distL="0" distR="0" wp14:anchorId="7937CA04" wp14:editId="3E6AB3B7">
            <wp:extent cx="4096300" cy="2534101"/>
            <wp:effectExtent l="0" t="0" r="0" b="0"/>
            <wp:docPr id="930858136"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58136" name="圖片 1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109009" cy="2541963"/>
                    </a:xfrm>
                    <a:prstGeom prst="rect">
                      <a:avLst/>
                    </a:prstGeom>
                    <a:noFill/>
                    <a:ln>
                      <a:noFill/>
                    </a:ln>
                  </pic:spPr>
                </pic:pic>
              </a:graphicData>
            </a:graphic>
          </wp:inline>
        </w:drawing>
      </w:r>
      <w:r>
        <w:rPr>
          <w:rFonts w:hint="eastAsia"/>
          <w:b/>
          <w:noProof/>
          <w:color w:val="666666"/>
          <w:sz w:val="24"/>
          <w:szCs w:val="24"/>
          <w:lang w:val="en-US"/>
        </w:rPr>
        <w:drawing>
          <wp:inline distT="0" distB="0" distL="0" distR="0" wp14:anchorId="3F793FC3" wp14:editId="12FBA69E">
            <wp:extent cx="4807401" cy="6194664"/>
            <wp:effectExtent l="0" t="0" r="0" b="0"/>
            <wp:docPr id="878633837"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2073" cy="6252227"/>
                    </a:xfrm>
                    <a:prstGeom prst="rect">
                      <a:avLst/>
                    </a:prstGeom>
                    <a:noFill/>
                    <a:ln>
                      <a:noFill/>
                    </a:ln>
                  </pic:spPr>
                </pic:pic>
              </a:graphicData>
            </a:graphic>
          </wp:inline>
        </w:drawing>
      </w:r>
    </w:p>
    <w:p w14:paraId="0072ED81" w14:textId="67CF3F6F" w:rsidR="007B620C" w:rsidRPr="0077244C" w:rsidRDefault="007B620C" w:rsidP="00FD209B">
      <w:pPr>
        <w:pStyle w:val="a5"/>
        <w:ind w:leftChars="0" w:left="360"/>
        <w:rPr>
          <w:rFonts w:hint="eastAsia"/>
          <w:b/>
          <w:color w:val="666666"/>
          <w:sz w:val="24"/>
          <w:szCs w:val="24"/>
          <w:lang w:val="en-US"/>
        </w:rPr>
      </w:pPr>
      <w:r>
        <w:rPr>
          <w:rFonts w:hint="eastAsia"/>
          <w:b/>
          <w:noProof/>
          <w:color w:val="666666"/>
          <w:sz w:val="24"/>
          <w:szCs w:val="24"/>
          <w:lang w:val="en-US"/>
        </w:rPr>
        <w:lastRenderedPageBreak/>
        <w:drawing>
          <wp:inline distT="0" distB="0" distL="0" distR="0" wp14:anchorId="14C16DDA" wp14:editId="4C7A94EA">
            <wp:extent cx="3673456" cy="3461449"/>
            <wp:effectExtent l="0" t="0" r="3810" b="5715"/>
            <wp:docPr id="772373392"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73392" name="圖片 16" descr="一張含有 文字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1267" cy="3497078"/>
                    </a:xfrm>
                    <a:prstGeom prst="rect">
                      <a:avLst/>
                    </a:prstGeom>
                    <a:noFill/>
                    <a:ln>
                      <a:noFill/>
                    </a:ln>
                  </pic:spPr>
                </pic:pic>
              </a:graphicData>
            </a:graphic>
          </wp:inline>
        </w:drawing>
      </w:r>
    </w:p>
    <w:p w14:paraId="6E43B58F" w14:textId="05B66A79" w:rsidR="00EC656B" w:rsidRPr="00AE21BF" w:rsidRDefault="00303AF9">
      <w:pPr>
        <w:spacing w:after="240"/>
        <w:jc w:val="both"/>
        <w:rPr>
          <w:b/>
          <w:lang w:val="en-US"/>
        </w:rPr>
      </w:pPr>
      <w:r w:rsidRPr="00AE21BF">
        <w:rPr>
          <w:b/>
          <w:sz w:val="28"/>
          <w:szCs w:val="28"/>
          <w:lang w:val="en-US"/>
        </w:rPr>
        <w:t>Part II. Experiment Results</w:t>
      </w:r>
      <w:r w:rsidRPr="00AE21BF">
        <w:rPr>
          <w:b/>
          <w:lang w:val="en-US"/>
        </w:rPr>
        <w:t>:</w:t>
      </w:r>
    </w:p>
    <w:p w14:paraId="6E43B590" w14:textId="693CF9F1" w:rsidR="00EC656B" w:rsidRPr="00AE21BF" w:rsidRDefault="00303AF9">
      <w:pPr>
        <w:spacing w:after="240"/>
        <w:jc w:val="both"/>
        <w:rPr>
          <w:b/>
          <w:color w:val="666666"/>
          <w:sz w:val="24"/>
          <w:szCs w:val="24"/>
          <w:lang w:val="en-US"/>
        </w:rPr>
      </w:pPr>
      <w:r w:rsidRPr="00AE21BF">
        <w:rPr>
          <w:b/>
          <w:color w:val="666666"/>
          <w:sz w:val="24"/>
          <w:szCs w:val="24"/>
          <w:lang w:val="en-US"/>
        </w:rPr>
        <w:t xml:space="preserve">Please paste </w:t>
      </w:r>
      <w:r w:rsidRPr="00AE21BF">
        <w:rPr>
          <w:b/>
          <w:color w:val="4A86E8"/>
          <w:sz w:val="24"/>
          <w:szCs w:val="24"/>
          <w:lang w:val="en-US"/>
        </w:rPr>
        <w:t>taxi.png</w:t>
      </w:r>
      <w:r w:rsidRPr="00AE21BF">
        <w:rPr>
          <w:b/>
          <w:color w:val="666666"/>
          <w:sz w:val="24"/>
          <w:szCs w:val="24"/>
          <w:lang w:val="en-US"/>
        </w:rPr>
        <w:t xml:space="preserve">, </w:t>
      </w:r>
      <w:r w:rsidRPr="00AE21BF">
        <w:rPr>
          <w:b/>
          <w:color w:val="4A86E8"/>
          <w:sz w:val="24"/>
          <w:szCs w:val="24"/>
          <w:lang w:val="en-US"/>
        </w:rPr>
        <w:t>cartpole.png</w:t>
      </w:r>
      <w:r w:rsidRPr="00AE21BF">
        <w:rPr>
          <w:b/>
          <w:color w:val="666666"/>
          <w:sz w:val="24"/>
          <w:szCs w:val="24"/>
          <w:lang w:val="en-US"/>
        </w:rPr>
        <w:t xml:space="preserve">, </w:t>
      </w:r>
      <w:r w:rsidRPr="00AE21BF">
        <w:rPr>
          <w:b/>
          <w:color w:val="4A86E8"/>
          <w:sz w:val="24"/>
          <w:szCs w:val="24"/>
          <w:lang w:val="en-US"/>
        </w:rPr>
        <w:t>DQN.png</w:t>
      </w:r>
      <w:r w:rsidRPr="00AE21BF">
        <w:rPr>
          <w:b/>
          <w:color w:val="666666"/>
          <w:sz w:val="24"/>
          <w:szCs w:val="24"/>
          <w:lang w:val="en-US"/>
        </w:rPr>
        <w:t xml:space="preserve"> and </w:t>
      </w:r>
      <w:r w:rsidRPr="00AE21BF">
        <w:rPr>
          <w:b/>
          <w:color w:val="4A86E8"/>
          <w:sz w:val="24"/>
          <w:szCs w:val="24"/>
          <w:lang w:val="en-US"/>
        </w:rPr>
        <w:t>compare.png</w:t>
      </w:r>
      <w:r w:rsidRPr="00AE21BF">
        <w:rPr>
          <w:b/>
          <w:color w:val="666666"/>
          <w:sz w:val="24"/>
          <w:szCs w:val="24"/>
          <w:lang w:val="en-US"/>
        </w:rPr>
        <w:t xml:space="preserve"> here.</w:t>
      </w:r>
    </w:p>
    <w:p w14:paraId="6E43B591" w14:textId="7A44D50B" w:rsidR="00EC656B" w:rsidRPr="00AE21BF" w:rsidRDefault="00EC656B">
      <w:pPr>
        <w:spacing w:after="200"/>
        <w:rPr>
          <w:b/>
          <w:color w:val="333333"/>
          <w:sz w:val="24"/>
          <w:szCs w:val="24"/>
          <w:lang w:val="en-US"/>
        </w:rPr>
      </w:pPr>
    </w:p>
    <w:p w14:paraId="38BBA401" w14:textId="77777777" w:rsidR="0008293F" w:rsidRDefault="00303AF9">
      <w:pPr>
        <w:spacing w:after="200"/>
        <w:rPr>
          <w:b/>
          <w:color w:val="333333"/>
          <w:sz w:val="24"/>
          <w:szCs w:val="24"/>
          <w:lang w:val="en-US"/>
        </w:rPr>
      </w:pPr>
      <w:r w:rsidRPr="00AE21BF">
        <w:rPr>
          <w:b/>
          <w:color w:val="333333"/>
          <w:sz w:val="24"/>
          <w:szCs w:val="24"/>
          <w:lang w:val="en-US"/>
        </w:rPr>
        <w:t>1. taxi.png:</w:t>
      </w:r>
    </w:p>
    <w:p w14:paraId="6E43B592" w14:textId="5774D927" w:rsidR="00EC656B" w:rsidRPr="00AE21BF" w:rsidRDefault="008672FD">
      <w:pPr>
        <w:spacing w:after="200"/>
        <w:rPr>
          <w:b/>
          <w:color w:val="333333"/>
          <w:sz w:val="24"/>
          <w:szCs w:val="24"/>
          <w:lang w:val="en-US"/>
        </w:rPr>
      </w:pPr>
      <w:r>
        <w:rPr>
          <w:b/>
          <w:noProof/>
          <w:color w:val="333333"/>
          <w:sz w:val="24"/>
          <w:szCs w:val="24"/>
          <w:lang w:val="en-US"/>
        </w:rPr>
        <w:drawing>
          <wp:inline distT="0" distB="0" distL="0" distR="0" wp14:anchorId="43BA02D2" wp14:editId="0D823696">
            <wp:extent cx="4693568" cy="2344445"/>
            <wp:effectExtent l="0" t="0" r="0" b="0"/>
            <wp:docPr id="15587465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7617" cy="2346468"/>
                    </a:xfrm>
                    <a:prstGeom prst="rect">
                      <a:avLst/>
                    </a:prstGeom>
                    <a:noFill/>
                    <a:ln>
                      <a:noFill/>
                    </a:ln>
                  </pic:spPr>
                </pic:pic>
              </a:graphicData>
            </a:graphic>
          </wp:inline>
        </w:drawing>
      </w:r>
    </w:p>
    <w:p w14:paraId="6E43B593" w14:textId="5E39CFE4" w:rsidR="00EC656B" w:rsidRPr="00AE21BF" w:rsidRDefault="00303AF9">
      <w:pPr>
        <w:spacing w:after="200"/>
        <w:rPr>
          <w:b/>
          <w:color w:val="333333"/>
          <w:sz w:val="24"/>
          <w:szCs w:val="24"/>
          <w:lang w:val="en-US"/>
        </w:rPr>
      </w:pPr>
      <w:r w:rsidRPr="00AE21BF">
        <w:rPr>
          <w:b/>
          <w:color w:val="333333"/>
          <w:sz w:val="24"/>
          <w:szCs w:val="24"/>
          <w:lang w:val="en-US"/>
        </w:rPr>
        <w:lastRenderedPageBreak/>
        <w:t>2. cartpole.png</w:t>
      </w:r>
      <w:r w:rsidR="00EF3D44">
        <w:rPr>
          <w:b/>
          <w:noProof/>
          <w:color w:val="333333"/>
          <w:sz w:val="24"/>
          <w:szCs w:val="24"/>
          <w:lang w:val="en-US"/>
        </w:rPr>
        <w:drawing>
          <wp:inline distT="0" distB="0" distL="0" distR="0" wp14:anchorId="2B3740DE" wp14:editId="1803A0BA">
            <wp:extent cx="5734685" cy="2864485"/>
            <wp:effectExtent l="0" t="0" r="0" b="0"/>
            <wp:docPr id="27885106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685" cy="2864485"/>
                    </a:xfrm>
                    <a:prstGeom prst="rect">
                      <a:avLst/>
                    </a:prstGeom>
                    <a:noFill/>
                    <a:ln>
                      <a:noFill/>
                    </a:ln>
                  </pic:spPr>
                </pic:pic>
              </a:graphicData>
            </a:graphic>
          </wp:inline>
        </w:drawing>
      </w:r>
    </w:p>
    <w:p w14:paraId="6E43B594" w14:textId="17A654AF" w:rsidR="00EC656B" w:rsidRPr="00AE21BF" w:rsidRDefault="00303AF9">
      <w:pPr>
        <w:spacing w:after="200"/>
        <w:rPr>
          <w:b/>
          <w:color w:val="333333"/>
          <w:sz w:val="24"/>
          <w:szCs w:val="24"/>
          <w:lang w:val="en-US"/>
        </w:rPr>
      </w:pPr>
      <w:r w:rsidRPr="00AE21BF">
        <w:rPr>
          <w:b/>
          <w:color w:val="333333"/>
          <w:sz w:val="24"/>
          <w:szCs w:val="24"/>
          <w:lang w:val="en-US"/>
        </w:rPr>
        <w:t>3. DQN.png</w:t>
      </w:r>
      <w:r w:rsidR="00ED5F29">
        <w:rPr>
          <w:b/>
          <w:noProof/>
          <w:color w:val="333333"/>
          <w:sz w:val="24"/>
          <w:szCs w:val="24"/>
          <w:lang w:val="en-US"/>
        </w:rPr>
        <w:drawing>
          <wp:inline distT="0" distB="0" distL="0" distR="0" wp14:anchorId="1CB003D6" wp14:editId="1DB08335">
            <wp:extent cx="5734685" cy="2864485"/>
            <wp:effectExtent l="0" t="0" r="0" b="0"/>
            <wp:docPr id="72683996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685" cy="2864485"/>
                    </a:xfrm>
                    <a:prstGeom prst="rect">
                      <a:avLst/>
                    </a:prstGeom>
                    <a:noFill/>
                    <a:ln>
                      <a:noFill/>
                    </a:ln>
                  </pic:spPr>
                </pic:pic>
              </a:graphicData>
            </a:graphic>
          </wp:inline>
        </w:drawing>
      </w:r>
    </w:p>
    <w:p w14:paraId="0EB9F61D" w14:textId="77777777" w:rsidR="00EA055A" w:rsidRDefault="00303AF9" w:rsidP="00EA055A">
      <w:pPr>
        <w:spacing w:after="200"/>
        <w:rPr>
          <w:b/>
          <w:color w:val="333333"/>
          <w:sz w:val="24"/>
          <w:szCs w:val="24"/>
          <w:lang w:val="en-US"/>
        </w:rPr>
      </w:pPr>
      <w:r w:rsidRPr="00AE21BF">
        <w:rPr>
          <w:b/>
          <w:color w:val="333333"/>
          <w:sz w:val="24"/>
          <w:szCs w:val="24"/>
          <w:lang w:val="en-US"/>
        </w:rPr>
        <w:t>4. compare.png</w:t>
      </w:r>
    </w:p>
    <w:p w14:paraId="5C47C26A" w14:textId="229A263F" w:rsidR="007B620C" w:rsidRPr="00AE21BF" w:rsidRDefault="00ED5F29" w:rsidP="00EA055A">
      <w:pPr>
        <w:spacing w:after="200"/>
        <w:rPr>
          <w:rFonts w:hint="eastAsia"/>
          <w:b/>
          <w:sz w:val="28"/>
          <w:szCs w:val="28"/>
          <w:lang w:val="en-US"/>
        </w:rPr>
      </w:pPr>
      <w:r>
        <w:rPr>
          <w:b/>
          <w:noProof/>
          <w:color w:val="333333"/>
          <w:sz w:val="24"/>
          <w:szCs w:val="24"/>
          <w:lang w:val="en-US"/>
        </w:rPr>
        <w:drawing>
          <wp:inline distT="0" distB="0" distL="0" distR="0" wp14:anchorId="3B1BCE01" wp14:editId="17C2AE01">
            <wp:extent cx="4693568" cy="2344445"/>
            <wp:effectExtent l="0" t="0" r="0" b="0"/>
            <wp:docPr id="1481401255"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5799" cy="2345559"/>
                    </a:xfrm>
                    <a:prstGeom prst="rect">
                      <a:avLst/>
                    </a:prstGeom>
                    <a:noFill/>
                    <a:ln>
                      <a:noFill/>
                    </a:ln>
                  </pic:spPr>
                </pic:pic>
              </a:graphicData>
            </a:graphic>
          </wp:inline>
        </w:drawing>
      </w:r>
    </w:p>
    <w:p w14:paraId="6E43B599" w14:textId="77777777" w:rsidR="00EC656B" w:rsidRPr="00AE21BF" w:rsidRDefault="00303AF9">
      <w:pPr>
        <w:rPr>
          <w:b/>
          <w:sz w:val="28"/>
          <w:szCs w:val="28"/>
          <w:lang w:val="en-US"/>
        </w:rPr>
      </w:pPr>
      <w:r w:rsidRPr="00AE21BF">
        <w:rPr>
          <w:b/>
          <w:sz w:val="28"/>
          <w:szCs w:val="28"/>
          <w:lang w:val="en-US"/>
        </w:rPr>
        <w:lastRenderedPageBreak/>
        <w:t>Part III. Question Answering (50%):</w:t>
      </w:r>
    </w:p>
    <w:p w14:paraId="6E43B59A" w14:textId="77777777" w:rsidR="00EC656B" w:rsidRPr="00AE21BF" w:rsidRDefault="00EC656B">
      <w:pPr>
        <w:rPr>
          <w:b/>
          <w:sz w:val="28"/>
          <w:szCs w:val="28"/>
          <w:lang w:val="en-US"/>
        </w:rPr>
      </w:pPr>
    </w:p>
    <w:p w14:paraId="6E43B59B" w14:textId="77777777" w:rsidR="00EC656B" w:rsidRDefault="00303AF9">
      <w:pPr>
        <w:numPr>
          <w:ilvl w:val="0"/>
          <w:numId w:val="2"/>
        </w:numPr>
        <w:rPr>
          <w:color w:val="333333"/>
          <w:sz w:val="24"/>
          <w:szCs w:val="24"/>
        </w:rPr>
      </w:pPr>
      <w:r w:rsidRPr="00AE21BF">
        <w:rPr>
          <w:color w:val="333333"/>
          <w:sz w:val="24"/>
          <w:szCs w:val="24"/>
          <w:highlight w:val="white"/>
          <w:lang w:val="en-US"/>
        </w:rPr>
        <w:t xml:space="preserve">Calculate the optimal Q-value of a given state in Taxi-v3, and compare with the Q-value you learned (Please screenshot the result of the </w:t>
      </w:r>
      <w:r w:rsidRPr="00AE21BF">
        <w:rPr>
          <w:color w:val="4A86E8"/>
          <w:sz w:val="24"/>
          <w:szCs w:val="24"/>
          <w:highlight w:val="white"/>
          <w:lang w:val="en-US"/>
        </w:rPr>
        <w:t>“check_max_Q”</w:t>
      </w:r>
      <w:r w:rsidRPr="00AE21BF">
        <w:rPr>
          <w:color w:val="333333"/>
          <w:sz w:val="24"/>
          <w:szCs w:val="24"/>
          <w:highlight w:val="white"/>
          <w:lang w:val="en-US"/>
        </w:rPr>
        <w:t xml:space="preserve"> function to show the Q-value you learned). </w:t>
      </w:r>
      <w:r>
        <w:rPr>
          <w:b/>
          <w:color w:val="333333"/>
          <w:sz w:val="24"/>
          <w:szCs w:val="24"/>
          <w:highlight w:val="white"/>
        </w:rPr>
        <w:t>(10%)</w:t>
      </w:r>
    </w:p>
    <w:p w14:paraId="6E43B59C" w14:textId="3DC9EDAF" w:rsidR="00EC656B" w:rsidRDefault="00095D92">
      <w:pPr>
        <w:ind w:left="720"/>
        <w:rPr>
          <w:color w:val="333333"/>
          <w:sz w:val="24"/>
          <w:szCs w:val="24"/>
          <w:highlight w:val="white"/>
        </w:rPr>
      </w:pPr>
      <w:r w:rsidRPr="00095D92">
        <w:rPr>
          <w:color w:val="333333"/>
          <w:sz w:val="24"/>
          <w:szCs w:val="24"/>
        </w:rPr>
        <w:drawing>
          <wp:inline distT="0" distB="0" distL="0" distR="0" wp14:anchorId="06B02932" wp14:editId="1FDD70F4">
            <wp:extent cx="3781953" cy="724001"/>
            <wp:effectExtent l="0" t="0" r="9525" b="0"/>
            <wp:docPr id="16367468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4687" name="圖片 1" descr="一張含有 文字 的圖片&#10;&#10;自動產生的描述"/>
                    <pic:cNvPicPr/>
                  </pic:nvPicPr>
                  <pic:blipFill>
                    <a:blip r:embed="rId21"/>
                    <a:stretch>
                      <a:fillRect/>
                    </a:stretch>
                  </pic:blipFill>
                  <pic:spPr>
                    <a:xfrm>
                      <a:off x="0" y="0"/>
                      <a:ext cx="3781953" cy="724001"/>
                    </a:xfrm>
                    <a:prstGeom prst="rect">
                      <a:avLst/>
                    </a:prstGeom>
                  </pic:spPr>
                </pic:pic>
              </a:graphicData>
            </a:graphic>
          </wp:inline>
        </w:drawing>
      </w:r>
    </w:p>
    <w:p w14:paraId="001989FD" w14:textId="2438E7AB" w:rsidR="00B07719" w:rsidRDefault="00EA055A">
      <w:pPr>
        <w:ind w:left="720"/>
        <w:rPr>
          <w:rFonts w:hint="eastAsia"/>
          <w:color w:val="333333"/>
          <w:sz w:val="24"/>
          <w:szCs w:val="24"/>
          <w:highlight w:val="white"/>
        </w:rPr>
      </w:pPr>
      <w:r>
        <w:rPr>
          <w:noProof/>
          <w:color w:val="333333"/>
          <w:sz w:val="24"/>
          <w:szCs w:val="24"/>
          <w:highlight w:val="white"/>
        </w:rPr>
        <w:drawing>
          <wp:inline distT="0" distB="0" distL="0" distR="0" wp14:anchorId="0975ECDC" wp14:editId="76D1284E">
            <wp:extent cx="3985826" cy="3805595"/>
            <wp:effectExtent l="0" t="0" r="0" b="4445"/>
            <wp:docPr id="125997911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8089" cy="3817303"/>
                    </a:xfrm>
                    <a:prstGeom prst="rect">
                      <a:avLst/>
                    </a:prstGeom>
                    <a:noFill/>
                    <a:ln>
                      <a:noFill/>
                    </a:ln>
                  </pic:spPr>
                </pic:pic>
              </a:graphicData>
            </a:graphic>
          </wp:inline>
        </w:drawing>
      </w:r>
    </w:p>
    <w:p w14:paraId="6E43B59D" w14:textId="77777777" w:rsidR="00EC656B" w:rsidRPr="00AE21BF" w:rsidRDefault="00303AF9">
      <w:pPr>
        <w:numPr>
          <w:ilvl w:val="0"/>
          <w:numId w:val="2"/>
        </w:numPr>
        <w:rPr>
          <w:color w:val="333333"/>
          <w:sz w:val="24"/>
          <w:szCs w:val="24"/>
          <w:lang w:val="en-US"/>
        </w:rPr>
      </w:pPr>
      <w:r w:rsidRPr="00AE21BF">
        <w:rPr>
          <w:color w:val="333333"/>
          <w:sz w:val="24"/>
          <w:szCs w:val="24"/>
          <w:highlight w:val="white"/>
          <w:lang w:val="en-US"/>
        </w:rPr>
        <w:t xml:space="preserve">Calculate the max Q-value of the initial state in CartPole-v0, and compare with the Q-value you learned. (Please screenshot the result of the </w:t>
      </w:r>
      <w:r w:rsidRPr="00AE21BF">
        <w:rPr>
          <w:color w:val="4A86E8"/>
          <w:sz w:val="24"/>
          <w:szCs w:val="24"/>
          <w:highlight w:val="white"/>
          <w:lang w:val="en-US"/>
        </w:rPr>
        <w:t>“check_max_Q”</w:t>
      </w:r>
      <w:r w:rsidRPr="00AE21BF">
        <w:rPr>
          <w:color w:val="333333"/>
          <w:sz w:val="24"/>
          <w:szCs w:val="24"/>
          <w:highlight w:val="white"/>
          <w:lang w:val="en-US"/>
        </w:rPr>
        <w:t xml:space="preserve"> function to show the Q-value you learned) </w:t>
      </w:r>
      <w:r w:rsidRPr="00AE21BF">
        <w:rPr>
          <w:b/>
          <w:color w:val="333333"/>
          <w:sz w:val="24"/>
          <w:szCs w:val="24"/>
          <w:highlight w:val="white"/>
          <w:lang w:val="en-US"/>
        </w:rPr>
        <w:t>(10%)</w:t>
      </w:r>
    </w:p>
    <w:p w14:paraId="6E43B59E" w14:textId="6F305A67" w:rsidR="00EC656B" w:rsidRPr="00AE21BF" w:rsidRDefault="00205D3C">
      <w:pPr>
        <w:ind w:left="720"/>
        <w:rPr>
          <w:color w:val="333333"/>
          <w:sz w:val="24"/>
          <w:szCs w:val="24"/>
          <w:highlight w:val="white"/>
          <w:lang w:val="en-US"/>
        </w:rPr>
      </w:pPr>
      <w:r w:rsidRPr="00205D3C">
        <w:rPr>
          <w:color w:val="333333"/>
          <w:sz w:val="24"/>
          <w:szCs w:val="24"/>
          <w:lang w:val="en-US"/>
        </w:rPr>
        <w:drawing>
          <wp:inline distT="0" distB="0" distL="0" distR="0" wp14:anchorId="56A30739" wp14:editId="4758FFCE">
            <wp:extent cx="1857634" cy="371527"/>
            <wp:effectExtent l="0" t="0" r="0" b="9525"/>
            <wp:docPr id="6625631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63129" name=""/>
                    <pic:cNvPicPr/>
                  </pic:nvPicPr>
                  <pic:blipFill>
                    <a:blip r:embed="rId23"/>
                    <a:stretch>
                      <a:fillRect/>
                    </a:stretch>
                  </pic:blipFill>
                  <pic:spPr>
                    <a:xfrm>
                      <a:off x="0" y="0"/>
                      <a:ext cx="1857634" cy="371527"/>
                    </a:xfrm>
                    <a:prstGeom prst="rect">
                      <a:avLst/>
                    </a:prstGeom>
                  </pic:spPr>
                </pic:pic>
              </a:graphicData>
            </a:graphic>
          </wp:inline>
        </w:drawing>
      </w:r>
      <w:r w:rsidR="000B0E12">
        <w:rPr>
          <w:noProof/>
          <w:color w:val="333333"/>
          <w:sz w:val="24"/>
          <w:szCs w:val="24"/>
          <w:highlight w:val="white"/>
          <w:lang w:val="en-US"/>
        </w:rPr>
        <w:drawing>
          <wp:inline distT="0" distB="0" distL="0" distR="0" wp14:anchorId="7A083DDD" wp14:editId="11E5E025">
            <wp:extent cx="4566714" cy="2321062"/>
            <wp:effectExtent l="0" t="0" r="5715" b="3175"/>
            <wp:docPr id="3883615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8060" cy="2331911"/>
                    </a:xfrm>
                    <a:prstGeom prst="rect">
                      <a:avLst/>
                    </a:prstGeom>
                    <a:noFill/>
                    <a:ln>
                      <a:noFill/>
                    </a:ln>
                  </pic:spPr>
                </pic:pic>
              </a:graphicData>
            </a:graphic>
          </wp:inline>
        </w:drawing>
      </w:r>
    </w:p>
    <w:p w14:paraId="6E43B59F" w14:textId="77777777" w:rsidR="00EC656B" w:rsidRPr="00AE21BF" w:rsidRDefault="00EC656B">
      <w:pPr>
        <w:numPr>
          <w:ilvl w:val="0"/>
          <w:numId w:val="2"/>
        </w:numPr>
        <w:pBdr>
          <w:top w:val="none" w:sz="0" w:space="3" w:color="000000"/>
        </w:pBdr>
        <w:shd w:val="clear" w:color="auto" w:fill="FFFFFF"/>
        <w:rPr>
          <w:color w:val="333333"/>
          <w:sz w:val="24"/>
          <w:szCs w:val="24"/>
          <w:lang w:val="en-US"/>
        </w:rPr>
      </w:pPr>
    </w:p>
    <w:p w14:paraId="6E43B5A0" w14:textId="77777777" w:rsidR="00EC656B" w:rsidRDefault="00303AF9">
      <w:pPr>
        <w:numPr>
          <w:ilvl w:val="0"/>
          <w:numId w:val="1"/>
        </w:numPr>
        <w:pBdr>
          <w:top w:val="none" w:sz="0" w:space="3" w:color="000000"/>
        </w:pBdr>
        <w:shd w:val="clear" w:color="auto" w:fill="FFFFFF"/>
        <w:rPr>
          <w:color w:val="333333"/>
          <w:sz w:val="24"/>
          <w:szCs w:val="24"/>
          <w:highlight w:val="white"/>
        </w:rPr>
      </w:pPr>
      <w:r w:rsidRPr="00AE21BF">
        <w:rPr>
          <w:color w:val="333333"/>
          <w:sz w:val="24"/>
          <w:szCs w:val="24"/>
          <w:highlight w:val="white"/>
          <w:lang w:val="en-US"/>
        </w:rPr>
        <w:t xml:space="preserve">Why do we need to discretize the observation in Part 2? </w:t>
      </w:r>
      <w:r>
        <w:rPr>
          <w:b/>
          <w:color w:val="333333"/>
          <w:sz w:val="24"/>
          <w:szCs w:val="24"/>
          <w:highlight w:val="white"/>
        </w:rPr>
        <w:t>(3%)</w:t>
      </w:r>
    </w:p>
    <w:p w14:paraId="6E43B5A1" w14:textId="77BA3F64" w:rsidR="00EC656B" w:rsidRPr="002874BA" w:rsidRDefault="002874BA">
      <w:pPr>
        <w:pBdr>
          <w:top w:val="none" w:sz="0" w:space="3" w:color="000000"/>
        </w:pBdr>
        <w:shd w:val="clear" w:color="auto" w:fill="FFFFFF"/>
        <w:ind w:left="1440"/>
        <w:rPr>
          <w:color w:val="333333"/>
          <w:sz w:val="24"/>
          <w:szCs w:val="24"/>
          <w:highlight w:val="white"/>
          <w:lang w:val="en-US"/>
        </w:rPr>
      </w:pPr>
      <w:r w:rsidRPr="002874BA">
        <w:rPr>
          <w:rFonts w:hint="eastAsia"/>
          <w:color w:val="333333"/>
          <w:sz w:val="24"/>
          <w:szCs w:val="24"/>
          <w:highlight w:val="white"/>
          <w:lang w:val="en-US"/>
        </w:rPr>
        <w:t xml:space="preserve">Because the interval is continuous, </w:t>
      </w:r>
      <w:r w:rsidR="001C0E45" w:rsidRPr="001C0E45">
        <w:rPr>
          <w:rFonts w:hint="eastAsia"/>
          <w:color w:val="333333"/>
          <w:sz w:val="24"/>
          <w:szCs w:val="24"/>
          <w:highlight w:val="white"/>
          <w:lang w:val="en-US"/>
        </w:rPr>
        <w:t>which is not easy to determ</w:t>
      </w:r>
      <w:r w:rsidR="001C0E45">
        <w:rPr>
          <w:rFonts w:hint="eastAsia"/>
          <w:color w:val="333333"/>
          <w:sz w:val="24"/>
          <w:szCs w:val="24"/>
          <w:highlight w:val="white"/>
          <w:lang w:val="en-US"/>
        </w:rPr>
        <w:t xml:space="preserve">ine the </w:t>
      </w:r>
      <w:r w:rsidR="007E3F44">
        <w:rPr>
          <w:rFonts w:hint="eastAsia"/>
          <w:color w:val="333333"/>
          <w:sz w:val="24"/>
          <w:szCs w:val="24"/>
          <w:highlight w:val="white"/>
          <w:lang w:val="en-US"/>
        </w:rPr>
        <w:t>state</w:t>
      </w:r>
      <w:r w:rsidR="001C0E45">
        <w:rPr>
          <w:rFonts w:hint="eastAsia"/>
          <w:color w:val="333333"/>
          <w:sz w:val="24"/>
          <w:szCs w:val="24"/>
          <w:highlight w:val="white"/>
          <w:lang w:val="en-US"/>
        </w:rPr>
        <w:t xml:space="preserve"> of the cartpole. As a result, we need to discretize </w:t>
      </w:r>
      <w:r w:rsidR="00476D7D">
        <w:rPr>
          <w:rFonts w:hint="eastAsia"/>
          <w:color w:val="333333"/>
          <w:sz w:val="24"/>
          <w:szCs w:val="24"/>
          <w:highlight w:val="white"/>
          <w:lang w:val="en-US"/>
        </w:rPr>
        <w:t>it to</w:t>
      </w:r>
      <w:r w:rsidR="00AB0C4C">
        <w:rPr>
          <w:rFonts w:hint="eastAsia"/>
          <w:color w:val="333333"/>
          <w:sz w:val="24"/>
          <w:szCs w:val="24"/>
          <w:highlight w:val="white"/>
          <w:lang w:val="en-US"/>
        </w:rPr>
        <w:t xml:space="preserve"> </w:t>
      </w:r>
      <w:r w:rsidR="007E3F44">
        <w:rPr>
          <w:rFonts w:hint="eastAsia"/>
          <w:color w:val="333333"/>
          <w:sz w:val="24"/>
          <w:szCs w:val="24"/>
          <w:highlight w:val="white"/>
          <w:lang w:val="en-US"/>
        </w:rPr>
        <w:t>get the state</w:t>
      </w:r>
      <w:r w:rsidR="006179C5">
        <w:rPr>
          <w:rFonts w:hint="eastAsia"/>
          <w:color w:val="333333"/>
          <w:sz w:val="24"/>
          <w:szCs w:val="24"/>
          <w:highlight w:val="white"/>
          <w:lang w:val="en-US"/>
        </w:rPr>
        <w:t>.</w:t>
      </w:r>
    </w:p>
    <w:p w14:paraId="6E43B5A2" w14:textId="77777777" w:rsidR="00EC656B" w:rsidRPr="002874BA" w:rsidRDefault="00303AF9">
      <w:pPr>
        <w:numPr>
          <w:ilvl w:val="0"/>
          <w:numId w:val="1"/>
        </w:numPr>
        <w:pBdr>
          <w:top w:val="none" w:sz="0" w:space="3" w:color="000000"/>
        </w:pBdr>
        <w:shd w:val="clear" w:color="auto" w:fill="FFFFFF"/>
        <w:rPr>
          <w:color w:val="333333"/>
          <w:sz w:val="24"/>
          <w:szCs w:val="24"/>
          <w:highlight w:val="white"/>
          <w:lang w:val="en-US"/>
        </w:rPr>
      </w:pPr>
      <w:r w:rsidRPr="00AE21BF">
        <w:rPr>
          <w:color w:val="333333"/>
          <w:sz w:val="24"/>
          <w:szCs w:val="24"/>
          <w:highlight w:val="white"/>
          <w:lang w:val="en-US"/>
        </w:rPr>
        <w:t xml:space="preserve">How do you expect the performance will be if we increase </w:t>
      </w:r>
      <w:r w:rsidRPr="00AE21BF">
        <w:rPr>
          <w:color w:val="4A86E8"/>
          <w:sz w:val="24"/>
          <w:szCs w:val="24"/>
          <w:highlight w:val="white"/>
          <w:lang w:val="en-US"/>
        </w:rPr>
        <w:t>“num_bins”</w:t>
      </w:r>
      <w:r w:rsidRPr="00AE21BF">
        <w:rPr>
          <w:color w:val="333333"/>
          <w:sz w:val="24"/>
          <w:szCs w:val="24"/>
          <w:highlight w:val="white"/>
          <w:lang w:val="en-US"/>
        </w:rPr>
        <w:t xml:space="preserve">? </w:t>
      </w:r>
      <w:r w:rsidRPr="002874BA">
        <w:rPr>
          <w:b/>
          <w:color w:val="333333"/>
          <w:sz w:val="24"/>
          <w:szCs w:val="24"/>
          <w:highlight w:val="white"/>
          <w:lang w:val="en-US"/>
        </w:rPr>
        <w:t>(3%)</w:t>
      </w:r>
    </w:p>
    <w:p w14:paraId="6E43B5A3" w14:textId="7C823EF1" w:rsidR="00EC656B" w:rsidRPr="002874BA" w:rsidRDefault="00ED5E5B">
      <w:pPr>
        <w:pBdr>
          <w:top w:val="none" w:sz="0" w:space="3" w:color="000000"/>
        </w:pBdr>
        <w:shd w:val="clear" w:color="auto" w:fill="FFFFFF"/>
        <w:ind w:left="1440"/>
        <w:rPr>
          <w:color w:val="333333"/>
          <w:sz w:val="24"/>
          <w:szCs w:val="24"/>
          <w:highlight w:val="white"/>
          <w:lang w:val="en-US"/>
        </w:rPr>
      </w:pPr>
      <w:r>
        <w:rPr>
          <w:rFonts w:hint="eastAsia"/>
          <w:color w:val="333333"/>
          <w:sz w:val="24"/>
          <w:szCs w:val="24"/>
          <w:highlight w:val="white"/>
          <w:lang w:val="en-US"/>
        </w:rPr>
        <w:t>In my opinion, the performance will become better if we increase the num_bins, which</w:t>
      </w:r>
      <w:r w:rsidR="00525C15">
        <w:rPr>
          <w:rFonts w:hint="eastAsia"/>
          <w:color w:val="333333"/>
          <w:sz w:val="24"/>
          <w:szCs w:val="24"/>
          <w:highlight w:val="white"/>
          <w:lang w:val="en-US"/>
        </w:rPr>
        <w:t xml:space="preserve"> represents the </w:t>
      </w:r>
      <w:r w:rsidR="00A73FAA">
        <w:rPr>
          <w:rFonts w:hint="eastAsia"/>
          <w:color w:val="333333"/>
          <w:sz w:val="24"/>
          <w:szCs w:val="24"/>
          <w:highlight w:val="white"/>
          <w:lang w:val="en-US"/>
        </w:rPr>
        <w:t>number of the states in the bounded interval</w:t>
      </w:r>
      <w:r w:rsidR="00525C15">
        <w:rPr>
          <w:rFonts w:hint="eastAsia"/>
          <w:color w:val="333333"/>
          <w:sz w:val="24"/>
          <w:szCs w:val="24"/>
          <w:highlight w:val="white"/>
          <w:lang w:val="en-US"/>
        </w:rPr>
        <w:t xml:space="preserve">. </w:t>
      </w:r>
      <w:r w:rsidR="00A73FAA">
        <w:rPr>
          <w:rFonts w:hint="eastAsia"/>
          <w:color w:val="333333"/>
          <w:sz w:val="24"/>
          <w:szCs w:val="24"/>
          <w:highlight w:val="white"/>
          <w:lang w:val="en-US"/>
        </w:rPr>
        <w:t xml:space="preserve">Because when we increase the </w:t>
      </w:r>
      <w:r w:rsidR="003B56B3">
        <w:rPr>
          <w:rFonts w:hint="eastAsia"/>
          <w:color w:val="333333"/>
          <w:sz w:val="24"/>
          <w:szCs w:val="24"/>
          <w:highlight w:val="white"/>
          <w:lang w:val="en-US"/>
        </w:rPr>
        <w:t xml:space="preserve">number of the states, it implies that we have more </w:t>
      </w:r>
      <w:r w:rsidR="00D906BF">
        <w:rPr>
          <w:rFonts w:hint="eastAsia"/>
          <w:color w:val="333333"/>
          <w:sz w:val="24"/>
          <w:szCs w:val="24"/>
          <w:highlight w:val="white"/>
          <w:lang w:val="en-US"/>
        </w:rPr>
        <w:t xml:space="preserve">states to </w:t>
      </w:r>
      <w:r w:rsidR="00ED4553">
        <w:rPr>
          <w:rFonts w:hint="eastAsia"/>
          <w:color w:val="333333"/>
          <w:sz w:val="24"/>
          <w:szCs w:val="24"/>
          <w:highlight w:val="white"/>
          <w:lang w:val="en-US"/>
        </w:rPr>
        <w:t>approximate the continuous interval</w:t>
      </w:r>
      <w:r w:rsidR="001704A7">
        <w:rPr>
          <w:rFonts w:hint="eastAsia"/>
          <w:color w:val="333333"/>
          <w:sz w:val="24"/>
          <w:szCs w:val="24"/>
          <w:highlight w:val="white"/>
          <w:lang w:val="en-US"/>
        </w:rPr>
        <w:t xml:space="preserve">, which </w:t>
      </w:r>
      <w:r w:rsidR="00DC0A6A">
        <w:rPr>
          <w:rFonts w:hint="eastAsia"/>
          <w:color w:val="333333"/>
          <w:sz w:val="24"/>
          <w:szCs w:val="24"/>
          <w:highlight w:val="white"/>
          <w:lang w:val="en-US"/>
        </w:rPr>
        <w:t>lead</w:t>
      </w:r>
      <w:r w:rsidR="004D331C">
        <w:rPr>
          <w:rFonts w:hint="eastAsia"/>
          <w:color w:val="333333"/>
          <w:sz w:val="24"/>
          <w:szCs w:val="24"/>
          <w:highlight w:val="white"/>
          <w:lang w:val="en-US"/>
        </w:rPr>
        <w:t xml:space="preserve">s to the </w:t>
      </w:r>
      <w:r w:rsidR="000170DB">
        <w:rPr>
          <w:rFonts w:hint="eastAsia"/>
          <w:color w:val="333333"/>
          <w:sz w:val="24"/>
          <w:szCs w:val="24"/>
          <w:highlight w:val="white"/>
          <w:lang w:val="en-US"/>
        </w:rPr>
        <w:t>bett</w:t>
      </w:r>
      <w:r w:rsidR="004D331C">
        <w:rPr>
          <w:rFonts w:hint="eastAsia"/>
          <w:color w:val="333333"/>
          <w:sz w:val="24"/>
          <w:szCs w:val="24"/>
          <w:highlight w:val="white"/>
          <w:lang w:val="en-US"/>
        </w:rPr>
        <w:t>er performance.</w:t>
      </w:r>
    </w:p>
    <w:p w14:paraId="234C4629" w14:textId="6C85DC2A" w:rsidR="00E218CE" w:rsidRPr="00E218CE" w:rsidRDefault="00303AF9" w:rsidP="00E218CE">
      <w:pPr>
        <w:numPr>
          <w:ilvl w:val="0"/>
          <w:numId w:val="1"/>
        </w:numPr>
        <w:pBdr>
          <w:top w:val="none" w:sz="0" w:space="3" w:color="000000"/>
        </w:pBdr>
        <w:shd w:val="clear" w:color="auto" w:fill="FFFFFF"/>
        <w:rPr>
          <w:color w:val="333333"/>
          <w:sz w:val="24"/>
          <w:szCs w:val="24"/>
          <w:highlight w:val="white"/>
          <w:lang w:val="en-US"/>
        </w:rPr>
      </w:pPr>
      <w:r w:rsidRPr="00AE21BF">
        <w:rPr>
          <w:color w:val="333333"/>
          <w:sz w:val="24"/>
          <w:szCs w:val="24"/>
          <w:highlight w:val="white"/>
          <w:lang w:val="en-US"/>
        </w:rPr>
        <w:t xml:space="preserve">Is there any concern if we increase </w:t>
      </w:r>
      <w:r w:rsidRPr="00AE21BF">
        <w:rPr>
          <w:color w:val="4A86E8"/>
          <w:sz w:val="24"/>
          <w:szCs w:val="24"/>
          <w:highlight w:val="white"/>
          <w:lang w:val="en-US"/>
        </w:rPr>
        <w:t>“num_bins”</w:t>
      </w:r>
      <w:r w:rsidRPr="00AE21BF">
        <w:rPr>
          <w:color w:val="333333"/>
          <w:sz w:val="24"/>
          <w:szCs w:val="24"/>
          <w:highlight w:val="white"/>
          <w:lang w:val="en-US"/>
        </w:rPr>
        <w:t xml:space="preserve">? </w:t>
      </w:r>
      <w:r w:rsidRPr="00ED5E5B">
        <w:rPr>
          <w:b/>
          <w:color w:val="333333"/>
          <w:sz w:val="24"/>
          <w:szCs w:val="24"/>
          <w:highlight w:val="white"/>
          <w:lang w:val="en-US"/>
        </w:rPr>
        <w:t>(3%)</w:t>
      </w:r>
    </w:p>
    <w:p w14:paraId="6E43B5A5" w14:textId="7AA6CB1B" w:rsidR="00EC656B" w:rsidRPr="00ED5E5B" w:rsidRDefault="00E218CE" w:rsidP="00E218CE">
      <w:pPr>
        <w:pBdr>
          <w:top w:val="none" w:sz="0" w:space="3" w:color="000000"/>
        </w:pBdr>
        <w:shd w:val="clear" w:color="auto" w:fill="FFFFFF"/>
        <w:ind w:left="1440"/>
        <w:rPr>
          <w:color w:val="333333"/>
          <w:sz w:val="24"/>
          <w:szCs w:val="24"/>
          <w:highlight w:val="white"/>
          <w:lang w:val="en-US"/>
        </w:rPr>
      </w:pPr>
      <w:r w:rsidRPr="00E218CE">
        <w:rPr>
          <w:color w:val="333333"/>
          <w:sz w:val="24"/>
          <w:szCs w:val="24"/>
          <w:lang w:val="en-US"/>
        </w:rPr>
        <w:t>Increasing "num_bins" can result in concerns such as longer time required to update and save the Q table due to the increased number of states, as well as the increased memory required to save the larger Q table</w:t>
      </w:r>
      <w:r w:rsidR="0003130F">
        <w:rPr>
          <w:rFonts w:hint="eastAsia"/>
          <w:color w:val="333333"/>
          <w:sz w:val="24"/>
          <w:szCs w:val="24"/>
          <w:highlight w:val="white"/>
          <w:lang w:val="en-US"/>
        </w:rPr>
        <w:t>.</w:t>
      </w:r>
    </w:p>
    <w:p w14:paraId="6E43B5A6" w14:textId="77777777" w:rsidR="00EC656B" w:rsidRPr="00D37529" w:rsidRDefault="00303AF9">
      <w:pPr>
        <w:numPr>
          <w:ilvl w:val="0"/>
          <w:numId w:val="2"/>
        </w:numPr>
        <w:pBdr>
          <w:top w:val="none" w:sz="0" w:space="3" w:color="000000"/>
        </w:pBdr>
        <w:shd w:val="clear" w:color="auto" w:fill="FFFFFF"/>
        <w:rPr>
          <w:color w:val="333333"/>
          <w:sz w:val="24"/>
          <w:szCs w:val="24"/>
          <w:highlight w:val="white"/>
          <w:lang w:val="en-US"/>
        </w:rPr>
      </w:pPr>
      <w:r w:rsidRPr="00AE21BF">
        <w:rPr>
          <w:color w:val="333333"/>
          <w:sz w:val="24"/>
          <w:szCs w:val="24"/>
          <w:highlight w:val="white"/>
          <w:lang w:val="en-US"/>
        </w:rPr>
        <w:t xml:space="preserve">Which model (DQN, discretized Q learning) performs better in Cartpole-v0, and what are the reasons? </w:t>
      </w:r>
      <w:r w:rsidRPr="00D37529">
        <w:rPr>
          <w:b/>
          <w:color w:val="333333"/>
          <w:sz w:val="24"/>
          <w:szCs w:val="24"/>
          <w:highlight w:val="white"/>
          <w:lang w:val="en-US"/>
        </w:rPr>
        <w:t>(5%)</w:t>
      </w:r>
    </w:p>
    <w:p w14:paraId="1BCDE571" w14:textId="77777777" w:rsidR="00E00C17" w:rsidRPr="00E00C17" w:rsidRDefault="00E00C17" w:rsidP="00E00C17">
      <w:pPr>
        <w:ind w:left="720"/>
        <w:rPr>
          <w:color w:val="333333"/>
          <w:sz w:val="24"/>
          <w:szCs w:val="24"/>
          <w:lang w:val="en-US"/>
        </w:rPr>
      </w:pPr>
    </w:p>
    <w:p w14:paraId="6E43B5A8" w14:textId="44E7E67C" w:rsidR="00EC656B" w:rsidRPr="00D37529" w:rsidRDefault="00E00C17" w:rsidP="00E00C17">
      <w:pPr>
        <w:ind w:left="720"/>
        <w:rPr>
          <w:color w:val="333333"/>
          <w:sz w:val="24"/>
          <w:szCs w:val="24"/>
          <w:highlight w:val="white"/>
          <w:lang w:val="en-US"/>
        </w:rPr>
      </w:pPr>
      <w:r w:rsidRPr="00E00C17">
        <w:rPr>
          <w:color w:val="333333"/>
          <w:sz w:val="24"/>
          <w:szCs w:val="24"/>
          <w:lang w:val="en-US"/>
        </w:rPr>
        <w:t>DQN outperforms discretized Q learning in the Cartpole-v0 environment. The reason for this is that Q learning discretizes the continuous data into states, which can result in data loss. In contrast, DQN can use the continuous data and preserve more details, leading to better performance.</w:t>
      </w:r>
    </w:p>
    <w:p w14:paraId="6E43B5A9" w14:textId="77777777" w:rsidR="00EC656B" w:rsidRPr="00D37529" w:rsidRDefault="00EC656B">
      <w:pPr>
        <w:numPr>
          <w:ilvl w:val="0"/>
          <w:numId w:val="2"/>
        </w:numPr>
        <w:pBdr>
          <w:top w:val="none" w:sz="0" w:space="3" w:color="000000"/>
        </w:pBdr>
        <w:shd w:val="clear" w:color="auto" w:fill="FFFFFF"/>
        <w:rPr>
          <w:color w:val="333333"/>
          <w:sz w:val="24"/>
          <w:szCs w:val="24"/>
          <w:highlight w:val="white"/>
          <w:lang w:val="en-US"/>
        </w:rPr>
      </w:pPr>
    </w:p>
    <w:p w14:paraId="4C651091" w14:textId="4D1DA5FF" w:rsidR="00BD019F" w:rsidRPr="00BD019F" w:rsidRDefault="00303AF9" w:rsidP="00BD019F">
      <w:pPr>
        <w:numPr>
          <w:ilvl w:val="0"/>
          <w:numId w:val="4"/>
        </w:numPr>
        <w:pBdr>
          <w:top w:val="none" w:sz="0" w:space="3" w:color="000000"/>
        </w:pBdr>
        <w:shd w:val="clear" w:color="auto" w:fill="FFFFFF"/>
        <w:rPr>
          <w:color w:val="333333"/>
          <w:sz w:val="24"/>
          <w:szCs w:val="24"/>
          <w:highlight w:val="white"/>
        </w:rPr>
      </w:pPr>
      <w:r w:rsidRPr="00AE21BF">
        <w:rPr>
          <w:color w:val="333333"/>
          <w:sz w:val="24"/>
          <w:szCs w:val="24"/>
          <w:highlight w:val="white"/>
          <w:lang w:val="en-US"/>
        </w:rPr>
        <w:t xml:space="preserve">What is the purpose of using the epsilon greedy algorithm while choosing an action? </w:t>
      </w:r>
      <w:r>
        <w:rPr>
          <w:b/>
          <w:color w:val="333333"/>
          <w:sz w:val="24"/>
          <w:szCs w:val="24"/>
          <w:highlight w:val="white"/>
        </w:rPr>
        <w:t>(3%)</w:t>
      </w:r>
    </w:p>
    <w:p w14:paraId="6E43B5AB" w14:textId="5C396497" w:rsidR="00EC656B" w:rsidRPr="001D231E" w:rsidRDefault="00BD019F" w:rsidP="00BD019F">
      <w:pPr>
        <w:pBdr>
          <w:top w:val="none" w:sz="0" w:space="3" w:color="000000"/>
        </w:pBdr>
        <w:shd w:val="clear" w:color="auto" w:fill="FFFFFF"/>
        <w:ind w:left="1440"/>
        <w:rPr>
          <w:color w:val="333333"/>
          <w:sz w:val="24"/>
          <w:szCs w:val="24"/>
          <w:lang w:val="en-US"/>
        </w:rPr>
      </w:pPr>
      <w:r w:rsidRPr="00BD019F">
        <w:rPr>
          <w:color w:val="333333"/>
          <w:sz w:val="24"/>
          <w:szCs w:val="24"/>
          <w:lang w:val="en-US"/>
        </w:rPr>
        <w:t>The epsilon-greedy algorithm serves the purpose of balancing exploration and exploitation in action selection. It allows for the selection of the best-known action while also exploring new options, thus taking advantage of prior knowledge and discovering new possibilities.</w:t>
      </w:r>
      <w:r w:rsidR="009E5DB6" w:rsidRPr="00164349">
        <w:rPr>
          <w:color w:val="333333"/>
          <w:sz w:val="24"/>
          <w:szCs w:val="24"/>
          <w:lang w:val="en-US"/>
        </w:rPr>
        <w:cr/>
      </w:r>
    </w:p>
    <w:p w14:paraId="71B90266" w14:textId="0A3885B0" w:rsidR="00224E4C" w:rsidRPr="00224E4C" w:rsidRDefault="00303AF9" w:rsidP="00224E4C">
      <w:pPr>
        <w:numPr>
          <w:ilvl w:val="0"/>
          <w:numId w:val="4"/>
        </w:numPr>
        <w:pBdr>
          <w:top w:val="none" w:sz="0" w:space="3" w:color="000000"/>
        </w:pBdr>
        <w:shd w:val="clear" w:color="auto" w:fill="FFFFFF"/>
        <w:rPr>
          <w:color w:val="333333"/>
          <w:sz w:val="24"/>
          <w:szCs w:val="24"/>
          <w:highlight w:val="white"/>
          <w:lang w:val="en-US"/>
        </w:rPr>
      </w:pPr>
      <w:r w:rsidRPr="00AE21BF">
        <w:rPr>
          <w:color w:val="333333"/>
          <w:sz w:val="24"/>
          <w:szCs w:val="24"/>
          <w:highlight w:val="white"/>
          <w:lang w:val="en-US"/>
        </w:rPr>
        <w:t xml:space="preserve">What will happen, if we don’t use the epsilon greedy algorithm in the CartPole-v0 environment?  </w:t>
      </w:r>
      <w:r w:rsidRPr="00FC7344">
        <w:rPr>
          <w:b/>
          <w:color w:val="333333"/>
          <w:sz w:val="24"/>
          <w:szCs w:val="24"/>
          <w:highlight w:val="white"/>
          <w:lang w:val="en-US"/>
        </w:rPr>
        <w:t>(3%)</w:t>
      </w:r>
    </w:p>
    <w:p w14:paraId="6E43B5AD" w14:textId="6CB94F81" w:rsidR="00EC656B" w:rsidRPr="00FC7344" w:rsidRDefault="00224E4C" w:rsidP="00224E4C">
      <w:pPr>
        <w:pBdr>
          <w:top w:val="none" w:sz="0" w:space="3" w:color="000000"/>
        </w:pBdr>
        <w:shd w:val="clear" w:color="auto" w:fill="FFFFFF"/>
        <w:ind w:left="1440"/>
        <w:rPr>
          <w:color w:val="333333"/>
          <w:sz w:val="24"/>
          <w:szCs w:val="24"/>
          <w:highlight w:val="white"/>
          <w:lang w:val="en-US"/>
        </w:rPr>
      </w:pPr>
      <w:r w:rsidRPr="00224E4C">
        <w:rPr>
          <w:color w:val="333333"/>
          <w:sz w:val="24"/>
          <w:szCs w:val="24"/>
          <w:lang w:val="en-US"/>
        </w:rPr>
        <w:t>If the epsilon-greedy algorithm is not used in the CartPole-v0 environment, there are two potential scenarios. If only exploration is used, there will be no way to choose the best-known action, as all actions will be random. If only exploitation is used, the algorithm can only rely on the known information and may miss unknown high-performance conditions without any randomness or exploration</w:t>
      </w:r>
      <w:r w:rsidR="00050718">
        <w:rPr>
          <w:rFonts w:hint="eastAsia"/>
          <w:color w:val="333333"/>
          <w:sz w:val="24"/>
          <w:szCs w:val="24"/>
          <w:lang w:val="en-US"/>
        </w:rPr>
        <w:t>.</w:t>
      </w:r>
    </w:p>
    <w:p w14:paraId="6E43B5AE" w14:textId="77777777" w:rsidR="00EC656B" w:rsidRPr="00050718" w:rsidRDefault="00303AF9">
      <w:pPr>
        <w:numPr>
          <w:ilvl w:val="0"/>
          <w:numId w:val="4"/>
        </w:numPr>
        <w:pBdr>
          <w:top w:val="none" w:sz="0" w:space="3" w:color="000000"/>
        </w:pBdr>
        <w:shd w:val="clear" w:color="auto" w:fill="FFFFFF"/>
        <w:rPr>
          <w:color w:val="333333"/>
          <w:sz w:val="24"/>
          <w:szCs w:val="24"/>
          <w:highlight w:val="white"/>
          <w:lang w:val="en-US"/>
        </w:rPr>
      </w:pPr>
      <w:r w:rsidRPr="00AE21BF">
        <w:rPr>
          <w:color w:val="333333"/>
          <w:sz w:val="24"/>
          <w:szCs w:val="24"/>
          <w:highlight w:val="white"/>
          <w:lang w:val="en-US"/>
        </w:rPr>
        <w:t xml:space="preserve">Is it possible to achieve the same performance without the epsilon greedy algorithm in the CartPole-v0 environment? </w:t>
      </w:r>
      <w:r w:rsidRPr="00050718">
        <w:rPr>
          <w:color w:val="333333"/>
          <w:sz w:val="24"/>
          <w:szCs w:val="24"/>
          <w:highlight w:val="white"/>
          <w:lang w:val="en-US"/>
        </w:rPr>
        <w:t xml:space="preserve">Why or Why not? </w:t>
      </w:r>
      <w:r w:rsidRPr="00050718">
        <w:rPr>
          <w:b/>
          <w:color w:val="333333"/>
          <w:sz w:val="24"/>
          <w:szCs w:val="24"/>
          <w:highlight w:val="white"/>
          <w:lang w:val="en-US"/>
        </w:rPr>
        <w:t>(3%)</w:t>
      </w:r>
    </w:p>
    <w:p w14:paraId="6E43B5AF" w14:textId="1ED69F00" w:rsidR="00EC656B" w:rsidRPr="00050718" w:rsidRDefault="00D57173">
      <w:pPr>
        <w:pBdr>
          <w:top w:val="none" w:sz="0" w:space="3" w:color="000000"/>
        </w:pBdr>
        <w:shd w:val="clear" w:color="auto" w:fill="FFFFFF"/>
        <w:ind w:left="1440"/>
        <w:rPr>
          <w:color w:val="333333"/>
          <w:sz w:val="24"/>
          <w:szCs w:val="24"/>
          <w:highlight w:val="white"/>
          <w:lang w:val="en-US"/>
        </w:rPr>
      </w:pPr>
      <w:r w:rsidRPr="00D57173">
        <w:rPr>
          <w:color w:val="333333"/>
          <w:sz w:val="24"/>
          <w:szCs w:val="24"/>
          <w:lang w:val="en-US"/>
        </w:rPr>
        <w:lastRenderedPageBreak/>
        <w:t>It may be possible to achieve the same performance without the epsilon-greedy algorithm in the CartPole-v0 environment if we can find another method to replace the learning rate in the algorithm while maintaining the same proportion of exploration/exploitation. With the same distribution, there is a possibility to achieve the same performance</w:t>
      </w:r>
      <w:r w:rsidR="000C369D">
        <w:rPr>
          <w:rFonts w:hint="eastAsia"/>
          <w:color w:val="333333"/>
          <w:sz w:val="24"/>
          <w:szCs w:val="24"/>
          <w:highlight w:val="white"/>
          <w:lang w:val="en-US"/>
        </w:rPr>
        <w:t>.</w:t>
      </w:r>
    </w:p>
    <w:p w14:paraId="6E43B5B0" w14:textId="77777777" w:rsidR="00EC656B" w:rsidRPr="00DD4820" w:rsidRDefault="00303AF9">
      <w:pPr>
        <w:numPr>
          <w:ilvl w:val="0"/>
          <w:numId w:val="4"/>
        </w:numPr>
        <w:pBdr>
          <w:top w:val="none" w:sz="0" w:space="3" w:color="000000"/>
        </w:pBdr>
        <w:shd w:val="clear" w:color="auto" w:fill="FFFFFF"/>
        <w:rPr>
          <w:color w:val="333333"/>
          <w:sz w:val="24"/>
          <w:szCs w:val="24"/>
          <w:highlight w:val="white"/>
          <w:lang w:val="en-US"/>
        </w:rPr>
      </w:pPr>
      <w:r w:rsidRPr="00AE21BF">
        <w:rPr>
          <w:color w:val="333333"/>
          <w:sz w:val="24"/>
          <w:szCs w:val="24"/>
          <w:highlight w:val="white"/>
          <w:lang w:val="en-US"/>
        </w:rPr>
        <w:t xml:space="preserve">Why don’t we need the epsilon greedy algorithm during the testing section? </w:t>
      </w:r>
      <w:r w:rsidRPr="00DD4820">
        <w:rPr>
          <w:b/>
          <w:color w:val="333333"/>
          <w:sz w:val="24"/>
          <w:szCs w:val="24"/>
          <w:highlight w:val="white"/>
          <w:lang w:val="en-US"/>
        </w:rPr>
        <w:t>(3%)</w:t>
      </w:r>
    </w:p>
    <w:p w14:paraId="6E43B5B1" w14:textId="13A0302C" w:rsidR="00EC656B" w:rsidRPr="00DD4820" w:rsidRDefault="00923582">
      <w:pPr>
        <w:pBdr>
          <w:top w:val="none" w:sz="0" w:space="3" w:color="000000"/>
        </w:pBdr>
        <w:shd w:val="clear" w:color="auto" w:fill="FFFFFF"/>
        <w:ind w:left="1440"/>
        <w:rPr>
          <w:color w:val="333333"/>
          <w:sz w:val="24"/>
          <w:szCs w:val="24"/>
          <w:highlight w:val="white"/>
          <w:lang w:val="en-US"/>
        </w:rPr>
      </w:pPr>
      <w:r w:rsidRPr="00923582">
        <w:rPr>
          <w:color w:val="333333"/>
          <w:sz w:val="24"/>
          <w:szCs w:val="24"/>
          <w:lang w:val="en-US"/>
        </w:rPr>
        <w:t>The epsilon-greedy algorithm is not needed during the testing section because it is used for exploration and exploitation during training. In the testing section, the goal is simply to find the best path and obtain the best reward, and therefore there is no need to use the algorithm to train the data.</w:t>
      </w:r>
    </w:p>
    <w:p w14:paraId="6BB3FD07" w14:textId="77777777" w:rsidR="008903FB" w:rsidRPr="008903FB" w:rsidRDefault="00303AF9" w:rsidP="008903FB">
      <w:pPr>
        <w:numPr>
          <w:ilvl w:val="0"/>
          <w:numId w:val="2"/>
        </w:numPr>
        <w:pBdr>
          <w:top w:val="none" w:sz="0" w:space="3" w:color="000000"/>
        </w:pBdr>
        <w:shd w:val="clear" w:color="auto" w:fill="FFFFFF"/>
        <w:rPr>
          <w:color w:val="333333"/>
          <w:sz w:val="24"/>
          <w:szCs w:val="24"/>
          <w:highlight w:val="white"/>
        </w:rPr>
      </w:pPr>
      <w:r w:rsidRPr="00AE21BF">
        <w:rPr>
          <w:color w:val="333333"/>
          <w:sz w:val="24"/>
          <w:szCs w:val="24"/>
          <w:highlight w:val="white"/>
          <w:lang w:val="en-US"/>
        </w:rPr>
        <w:t>Why does “</w:t>
      </w:r>
      <w:r w:rsidRPr="00AE21BF">
        <w:rPr>
          <w:rFonts w:ascii="Courier New" w:eastAsia="Courier New" w:hAnsi="Courier New" w:cs="Courier New"/>
          <w:color w:val="D69A00"/>
          <w:sz w:val="21"/>
          <w:szCs w:val="21"/>
          <w:highlight w:val="white"/>
          <w:lang w:val="en-US"/>
        </w:rPr>
        <w:t>with</w:t>
      </w:r>
      <w:r w:rsidRPr="00AE21BF">
        <w:rPr>
          <w:rFonts w:ascii="Courier New" w:eastAsia="Courier New" w:hAnsi="Courier New" w:cs="Courier New"/>
          <w:color w:val="C9D1D9"/>
          <w:sz w:val="21"/>
          <w:szCs w:val="21"/>
          <w:highlight w:val="white"/>
          <w:lang w:val="en-US"/>
        </w:rPr>
        <w:t xml:space="preserve"> </w:t>
      </w:r>
      <w:r w:rsidRPr="00AE21BF">
        <w:rPr>
          <w:rFonts w:ascii="Courier New" w:eastAsia="Courier New" w:hAnsi="Courier New" w:cs="Courier New"/>
          <w:color w:val="FFA657"/>
          <w:sz w:val="21"/>
          <w:szCs w:val="21"/>
          <w:highlight w:val="white"/>
          <w:lang w:val="en-US"/>
        </w:rPr>
        <w:t>torch</w:t>
      </w:r>
      <w:r w:rsidRPr="00AE21BF">
        <w:rPr>
          <w:rFonts w:ascii="Courier New" w:eastAsia="Courier New" w:hAnsi="Courier New" w:cs="Courier New"/>
          <w:color w:val="C9D1D9"/>
          <w:sz w:val="21"/>
          <w:szCs w:val="21"/>
          <w:highlight w:val="white"/>
          <w:lang w:val="en-US"/>
        </w:rPr>
        <w:t>.</w:t>
      </w:r>
      <w:r w:rsidRPr="00AE21BF">
        <w:rPr>
          <w:rFonts w:ascii="Courier New" w:eastAsia="Courier New" w:hAnsi="Courier New" w:cs="Courier New"/>
          <w:color w:val="FFA657"/>
          <w:sz w:val="21"/>
          <w:szCs w:val="21"/>
          <w:highlight w:val="white"/>
          <w:lang w:val="en-US"/>
        </w:rPr>
        <w:t>no_grad</w:t>
      </w:r>
      <w:r w:rsidRPr="00AE21BF">
        <w:rPr>
          <w:rFonts w:ascii="Courier New" w:eastAsia="Courier New" w:hAnsi="Courier New" w:cs="Courier New"/>
          <w:color w:val="C9D1D9"/>
          <w:sz w:val="21"/>
          <w:szCs w:val="21"/>
          <w:highlight w:val="white"/>
          <w:lang w:val="en-US"/>
        </w:rPr>
        <w:t>():</w:t>
      </w:r>
      <w:r w:rsidRPr="00AE21BF">
        <w:rPr>
          <w:color w:val="333333"/>
          <w:sz w:val="24"/>
          <w:szCs w:val="24"/>
          <w:highlight w:val="white"/>
          <w:lang w:val="en-US"/>
        </w:rPr>
        <w:t>“ do inside the</w:t>
      </w:r>
      <w:r w:rsidRPr="00AE21BF">
        <w:rPr>
          <w:color w:val="4A86E8"/>
          <w:sz w:val="24"/>
          <w:szCs w:val="24"/>
          <w:highlight w:val="white"/>
          <w:lang w:val="en-US"/>
        </w:rPr>
        <w:t xml:space="preserve"> “choose_action”</w:t>
      </w:r>
      <w:r w:rsidRPr="00AE21BF">
        <w:rPr>
          <w:color w:val="333333"/>
          <w:sz w:val="24"/>
          <w:szCs w:val="24"/>
          <w:highlight w:val="white"/>
          <w:lang w:val="en-US"/>
        </w:rPr>
        <w:t xml:space="preserve"> function in DQN? </w:t>
      </w:r>
      <w:r w:rsidRPr="008903FB">
        <w:rPr>
          <w:b/>
          <w:color w:val="333333"/>
          <w:sz w:val="24"/>
          <w:szCs w:val="24"/>
          <w:highlight w:val="white"/>
          <w:lang w:val="en-US"/>
        </w:rPr>
        <w:t>(4%)</w:t>
      </w:r>
    </w:p>
    <w:p w14:paraId="6E43B5B4" w14:textId="0852CDF6" w:rsidR="00EC656B" w:rsidRPr="0077244C" w:rsidRDefault="008903FB" w:rsidP="008903FB">
      <w:pPr>
        <w:pBdr>
          <w:top w:val="none" w:sz="0" w:space="3" w:color="000000"/>
        </w:pBdr>
        <w:shd w:val="clear" w:color="auto" w:fill="FFFFFF"/>
        <w:ind w:left="720"/>
        <w:rPr>
          <w:color w:val="333333"/>
          <w:sz w:val="24"/>
          <w:szCs w:val="24"/>
          <w:highlight w:val="white"/>
          <w:lang w:val="en-US"/>
        </w:rPr>
      </w:pPr>
      <w:r w:rsidRPr="008903FB">
        <w:rPr>
          <w:lang w:val="en-US"/>
        </w:rPr>
        <w:t>The use of "with torch.no_grad():" inside the "choose_action" function in DQN disables gradient calculation for every tensor, meaning that requires_grad is set to False. This is because the function is used to choose an action and update the Q-values, but the gradients are not needed for these operations and can be disabled to improve computational efficiency.</w:t>
      </w:r>
    </w:p>
    <w:p w14:paraId="6E43B5B5" w14:textId="77777777" w:rsidR="00EC656B" w:rsidRPr="00095E37" w:rsidRDefault="00EC656B">
      <w:pPr>
        <w:pBdr>
          <w:top w:val="none" w:sz="0" w:space="3" w:color="000000"/>
        </w:pBdr>
        <w:shd w:val="clear" w:color="auto" w:fill="FFFFFF"/>
        <w:rPr>
          <w:color w:val="333333"/>
          <w:sz w:val="24"/>
          <w:szCs w:val="24"/>
          <w:highlight w:val="white"/>
          <w:lang w:val="en-US"/>
        </w:rPr>
      </w:pPr>
    </w:p>
    <w:p w14:paraId="6E43B5B6" w14:textId="77777777" w:rsidR="00EC656B" w:rsidRPr="00095E37" w:rsidRDefault="00EC656B">
      <w:pPr>
        <w:pBdr>
          <w:top w:val="none" w:sz="0" w:space="3" w:color="000000"/>
        </w:pBdr>
        <w:shd w:val="clear" w:color="auto" w:fill="FFFFFF"/>
        <w:rPr>
          <w:color w:val="333333"/>
          <w:sz w:val="24"/>
          <w:szCs w:val="24"/>
          <w:highlight w:val="white"/>
          <w:lang w:val="en-US"/>
        </w:rPr>
      </w:pPr>
    </w:p>
    <w:p w14:paraId="6E43B5B7" w14:textId="77777777" w:rsidR="00EC656B" w:rsidRPr="00095E37" w:rsidRDefault="00EC656B">
      <w:pPr>
        <w:pBdr>
          <w:top w:val="none" w:sz="0" w:space="3" w:color="000000"/>
        </w:pBdr>
        <w:shd w:val="clear" w:color="auto" w:fill="FFFFFF"/>
        <w:rPr>
          <w:color w:val="333333"/>
          <w:sz w:val="24"/>
          <w:szCs w:val="24"/>
          <w:highlight w:val="white"/>
          <w:lang w:val="en-US"/>
        </w:rPr>
      </w:pPr>
    </w:p>
    <w:p w14:paraId="6E43B5B8" w14:textId="77777777" w:rsidR="00EC656B" w:rsidRPr="00095E37" w:rsidRDefault="00EC656B">
      <w:pPr>
        <w:pBdr>
          <w:top w:val="none" w:sz="0" w:space="3" w:color="000000"/>
        </w:pBdr>
        <w:shd w:val="clear" w:color="auto" w:fill="FFFFFF"/>
        <w:rPr>
          <w:color w:val="333333"/>
          <w:sz w:val="24"/>
          <w:szCs w:val="24"/>
          <w:highlight w:val="white"/>
          <w:lang w:val="en-US"/>
        </w:rPr>
      </w:pPr>
    </w:p>
    <w:p w14:paraId="6E43B5B9" w14:textId="77777777" w:rsidR="00EC656B" w:rsidRPr="00095E37" w:rsidRDefault="00EC656B">
      <w:pPr>
        <w:pBdr>
          <w:top w:val="none" w:sz="0" w:space="3" w:color="000000"/>
          <w:left w:val="nil"/>
          <w:bottom w:val="nil"/>
          <w:right w:val="nil"/>
          <w:between w:val="nil"/>
        </w:pBdr>
        <w:shd w:val="clear" w:color="auto" w:fill="FFFFFF"/>
        <w:ind w:left="720"/>
        <w:rPr>
          <w:color w:val="333333"/>
          <w:sz w:val="24"/>
          <w:szCs w:val="24"/>
          <w:lang w:val="en-US"/>
        </w:rPr>
      </w:pPr>
    </w:p>
    <w:p w14:paraId="6E43B5BA" w14:textId="77777777" w:rsidR="00EC656B" w:rsidRPr="00095E37" w:rsidRDefault="00303AF9">
      <w:pPr>
        <w:pBdr>
          <w:top w:val="none" w:sz="0" w:space="3" w:color="000000"/>
        </w:pBdr>
        <w:shd w:val="clear" w:color="auto" w:fill="FFFFFF"/>
        <w:rPr>
          <w:color w:val="333333"/>
          <w:sz w:val="24"/>
          <w:szCs w:val="24"/>
          <w:highlight w:val="white"/>
          <w:lang w:val="en-US"/>
        </w:rPr>
      </w:pPr>
      <w:r w:rsidRPr="00095E37">
        <w:rPr>
          <w:color w:val="333333"/>
          <w:sz w:val="24"/>
          <w:szCs w:val="24"/>
          <w:highlight w:val="white"/>
          <w:lang w:val="en-US"/>
        </w:rPr>
        <w:tab/>
      </w:r>
      <w:r w:rsidRPr="00095E37">
        <w:rPr>
          <w:color w:val="333333"/>
          <w:sz w:val="24"/>
          <w:szCs w:val="24"/>
          <w:highlight w:val="white"/>
          <w:lang w:val="en-US"/>
        </w:rPr>
        <w:tab/>
      </w:r>
    </w:p>
    <w:p w14:paraId="6E43B5BB" w14:textId="77777777" w:rsidR="00EC656B" w:rsidRPr="00095E37" w:rsidRDefault="00EC656B">
      <w:pPr>
        <w:pBdr>
          <w:top w:val="none" w:sz="0" w:space="3" w:color="000000"/>
        </w:pBdr>
        <w:shd w:val="clear" w:color="auto" w:fill="FFFFFF"/>
        <w:rPr>
          <w:color w:val="333333"/>
          <w:sz w:val="24"/>
          <w:szCs w:val="24"/>
          <w:highlight w:val="white"/>
          <w:lang w:val="en-US"/>
        </w:rPr>
      </w:pPr>
    </w:p>
    <w:p w14:paraId="6E43B5BC" w14:textId="77777777" w:rsidR="00EC656B" w:rsidRPr="00095E37" w:rsidRDefault="00EC656B">
      <w:pPr>
        <w:pBdr>
          <w:top w:val="none" w:sz="0" w:space="3" w:color="000000"/>
        </w:pBdr>
        <w:shd w:val="clear" w:color="auto" w:fill="FFFFFF"/>
        <w:rPr>
          <w:color w:val="333333"/>
          <w:sz w:val="24"/>
          <w:szCs w:val="24"/>
          <w:highlight w:val="white"/>
          <w:lang w:val="en-US"/>
        </w:rPr>
      </w:pPr>
    </w:p>
    <w:p w14:paraId="6E43B5BD" w14:textId="77777777" w:rsidR="00EC656B" w:rsidRPr="00095E37" w:rsidRDefault="00EC656B">
      <w:pPr>
        <w:pBdr>
          <w:top w:val="none" w:sz="0" w:space="3" w:color="000000"/>
        </w:pBdr>
        <w:shd w:val="clear" w:color="auto" w:fill="FFFFFF"/>
        <w:rPr>
          <w:color w:val="333333"/>
          <w:sz w:val="24"/>
          <w:szCs w:val="24"/>
          <w:highlight w:val="white"/>
          <w:lang w:val="en-US"/>
        </w:rPr>
      </w:pPr>
    </w:p>
    <w:p w14:paraId="6E43B5BE" w14:textId="77777777" w:rsidR="00EC656B" w:rsidRPr="00095E37" w:rsidRDefault="00EC656B">
      <w:pPr>
        <w:pBdr>
          <w:top w:val="none" w:sz="0" w:space="3" w:color="000000"/>
        </w:pBdr>
        <w:shd w:val="clear" w:color="auto" w:fill="FFFFFF"/>
        <w:rPr>
          <w:color w:val="333333"/>
          <w:sz w:val="24"/>
          <w:szCs w:val="24"/>
          <w:highlight w:val="white"/>
          <w:lang w:val="en-US"/>
        </w:rPr>
      </w:pPr>
    </w:p>
    <w:sectPr w:rsidR="00EC656B" w:rsidRPr="00095E37">
      <w:pgSz w:w="11909" w:h="16834"/>
      <w:pgMar w:top="1440" w:right="1440" w:bottom="80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8FA"/>
    <w:multiLevelType w:val="multilevel"/>
    <w:tmpl w:val="83225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97062C"/>
    <w:multiLevelType w:val="multilevel"/>
    <w:tmpl w:val="E9AAB4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396E75F9"/>
    <w:multiLevelType w:val="multilevel"/>
    <w:tmpl w:val="2EFE2F2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431B1539"/>
    <w:multiLevelType w:val="hybridMultilevel"/>
    <w:tmpl w:val="0C86F35E"/>
    <w:lvl w:ilvl="0" w:tplc="025000E0">
      <w:numFmt w:val="bullet"/>
      <w:lvlText w:val="-"/>
      <w:lvlJc w:val="left"/>
      <w:pPr>
        <w:ind w:left="360" w:hanging="360"/>
      </w:pPr>
      <w:rPr>
        <w:rFonts w:ascii="新細明體" w:eastAsia="新細明體" w:hAnsi="新細明體" w:cs="Arial"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63B55364"/>
    <w:multiLevelType w:val="multilevel"/>
    <w:tmpl w:val="EC226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2127856">
    <w:abstractNumId w:val="1"/>
  </w:num>
  <w:num w:numId="2" w16cid:durableId="1536389240">
    <w:abstractNumId w:val="4"/>
  </w:num>
  <w:num w:numId="3" w16cid:durableId="909774813">
    <w:abstractNumId w:val="0"/>
  </w:num>
  <w:num w:numId="4" w16cid:durableId="1776707780">
    <w:abstractNumId w:val="2"/>
  </w:num>
  <w:num w:numId="5" w16cid:durableId="13811273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56B"/>
    <w:rsid w:val="000170DB"/>
    <w:rsid w:val="0003130F"/>
    <w:rsid w:val="000377A7"/>
    <w:rsid w:val="00050718"/>
    <w:rsid w:val="0008293F"/>
    <w:rsid w:val="00095D92"/>
    <w:rsid w:val="00095E37"/>
    <w:rsid w:val="000A5EFD"/>
    <w:rsid w:val="000B0E12"/>
    <w:rsid w:val="000C369D"/>
    <w:rsid w:val="00164349"/>
    <w:rsid w:val="001704A7"/>
    <w:rsid w:val="001C0E45"/>
    <w:rsid w:val="001D231E"/>
    <w:rsid w:val="00205D3C"/>
    <w:rsid w:val="00224E4C"/>
    <w:rsid w:val="00276530"/>
    <w:rsid w:val="002874BA"/>
    <w:rsid w:val="002F37D4"/>
    <w:rsid w:val="00303AF9"/>
    <w:rsid w:val="0034637E"/>
    <w:rsid w:val="003B56B3"/>
    <w:rsid w:val="00476D7D"/>
    <w:rsid w:val="004D331C"/>
    <w:rsid w:val="00525C15"/>
    <w:rsid w:val="00567CAC"/>
    <w:rsid w:val="005A1638"/>
    <w:rsid w:val="005A1F4E"/>
    <w:rsid w:val="006139AC"/>
    <w:rsid w:val="006179C5"/>
    <w:rsid w:val="00705A2A"/>
    <w:rsid w:val="0077244C"/>
    <w:rsid w:val="007B620C"/>
    <w:rsid w:val="007E3F44"/>
    <w:rsid w:val="00821927"/>
    <w:rsid w:val="008672FD"/>
    <w:rsid w:val="008903FB"/>
    <w:rsid w:val="00923582"/>
    <w:rsid w:val="009314C3"/>
    <w:rsid w:val="00971B06"/>
    <w:rsid w:val="009B6CF6"/>
    <w:rsid w:val="009E5DB6"/>
    <w:rsid w:val="00A73FAA"/>
    <w:rsid w:val="00AB0C4C"/>
    <w:rsid w:val="00AC75E8"/>
    <w:rsid w:val="00AE21BF"/>
    <w:rsid w:val="00B07719"/>
    <w:rsid w:val="00BD019F"/>
    <w:rsid w:val="00CB4423"/>
    <w:rsid w:val="00D3323F"/>
    <w:rsid w:val="00D37529"/>
    <w:rsid w:val="00D5652E"/>
    <w:rsid w:val="00D57173"/>
    <w:rsid w:val="00D906BF"/>
    <w:rsid w:val="00DC0A6A"/>
    <w:rsid w:val="00DD4820"/>
    <w:rsid w:val="00E00C17"/>
    <w:rsid w:val="00E218CE"/>
    <w:rsid w:val="00EA055A"/>
    <w:rsid w:val="00EC656B"/>
    <w:rsid w:val="00ED4553"/>
    <w:rsid w:val="00ED5E5B"/>
    <w:rsid w:val="00ED5F29"/>
    <w:rsid w:val="00EF3D44"/>
    <w:rsid w:val="00FC7344"/>
    <w:rsid w:val="00FD20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B588"/>
  <w15:docId w15:val="{3DA78348-32A2-4215-9D45-F2E9DF1D8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77244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3oYsuQ2T6Nbx/9YQqFfP6OU1iEA==">AMUW2mUuXag2DuRJZ13nPHovii70vNR435YXSx9vD/INrhYhsU/wM230nuqTSpcn77fxAfVtBkcDtR9SRCEMG/YJZrvpESolidXSAqfsLjwyaiug5rZn82A=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9</Pages>
  <Words>628</Words>
  <Characters>3586</Characters>
  <Application>Microsoft Office Word</Application>
  <DocSecurity>0</DocSecurity>
  <Lines>29</Lines>
  <Paragraphs>8</Paragraphs>
  <ScaleCrop>false</ScaleCrop>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游建峰</cp:lastModifiedBy>
  <cp:revision>66</cp:revision>
  <dcterms:created xsi:type="dcterms:W3CDTF">2023-05-08T07:07:00Z</dcterms:created>
  <dcterms:modified xsi:type="dcterms:W3CDTF">2023-05-10T06:42:00Z</dcterms:modified>
</cp:coreProperties>
</file>