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="仿宋" w:hAnsi="仿宋" w:eastAsia="仿宋" w:cs="仿宋"/>
          <w:b/>
          <w:bCs/>
          <w:sz w:val="36"/>
          <w:szCs w:val="36"/>
          <w:lang w:val="en-US" w:eastAsia="zh-CN"/>
        </w:rPr>
      </w:pPr>
      <w:r>
        <w:rPr>
          <w:rFonts w:hint="eastAsia" w:ascii="仿宋" w:hAnsi="仿宋" w:eastAsia="仿宋" w:cs="仿宋"/>
          <w:b/>
          <w:bCs/>
          <w:sz w:val="36"/>
          <w:szCs w:val="36"/>
          <w:lang w:val="en-US" w:eastAsia="zh-CN"/>
        </w:rPr>
        <w:t>python在金融中的应用安装的东西简易指南</w:t>
      </w:r>
    </w:p>
    <w:p>
      <w:pPr>
        <w:jc w:val="center"/>
        <w:rPr>
          <w:rFonts w:hint="eastAsia" w:ascii="仿宋" w:hAnsi="仿宋" w:eastAsia="仿宋" w:cs="仿宋"/>
          <w:b/>
          <w:bCs/>
          <w:sz w:val="36"/>
          <w:szCs w:val="36"/>
          <w:lang w:val="en-US" w:eastAsia="zh-CN"/>
        </w:rPr>
      </w:pPr>
      <w:r>
        <w:rPr>
          <w:rFonts w:hint="eastAsia" w:ascii="仿宋" w:hAnsi="仿宋" w:eastAsia="仿宋" w:cs="仿宋"/>
          <w:b/>
          <w:bCs/>
          <w:sz w:val="36"/>
          <w:szCs w:val="36"/>
          <w:lang w:val="en-US" w:eastAsia="zh-CN"/>
        </w:rPr>
        <w:t>（windows）</w:t>
      </w:r>
      <w:bookmarkStart w:id="5" w:name="_GoBack"/>
      <w:bookmarkEnd w:id="5"/>
    </w:p>
    <w:sdt>
      <w:sdtPr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  <w:id w:val="147478861"/>
        <w15:color w:val="DBDBDB"/>
        <w:docPartObj>
          <w:docPartGallery w:val="Table of Contents"/>
          <w:docPartUnique/>
        </w:docPartObj>
      </w:sdtPr>
      <w:sdtEndPr>
        <w:rPr>
          <w:rFonts w:hint="eastAsia" w:ascii="仿宋" w:hAnsi="仿宋" w:eastAsia="仿宋" w:cs="仿宋"/>
          <w:bCs/>
          <w:kern w:val="2"/>
          <w:sz w:val="24"/>
          <w:szCs w:val="36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eastAsia" w:ascii="仿宋" w:hAnsi="仿宋" w:eastAsia="仿宋" w:cs="仿宋"/>
              <w:b/>
              <w:bCs/>
              <w:sz w:val="36"/>
              <w:szCs w:val="36"/>
              <w:lang w:val="en-US" w:eastAsia="zh-CN"/>
            </w:rPr>
            <w:fldChar w:fldCharType="begin"/>
          </w:r>
          <w:r>
            <w:rPr>
              <w:rFonts w:hint="eastAsia" w:ascii="仿宋" w:hAnsi="仿宋" w:eastAsia="仿宋" w:cs="仿宋"/>
              <w:b/>
              <w:bCs/>
              <w:sz w:val="36"/>
              <w:szCs w:val="36"/>
              <w:lang w:val="en-US" w:eastAsia="zh-CN"/>
            </w:rPr>
            <w:instrText xml:space="preserve">TOC \o "1-1" \h \u </w:instrText>
          </w:r>
          <w:r>
            <w:rPr>
              <w:rFonts w:hint="eastAsia" w:ascii="仿宋" w:hAnsi="仿宋" w:eastAsia="仿宋" w:cs="仿宋"/>
              <w:b/>
              <w:bCs/>
              <w:sz w:val="36"/>
              <w:szCs w:val="36"/>
              <w:lang w:val="en-US" w:eastAsia="zh-CN"/>
            </w:rPr>
            <w:fldChar w:fldCharType="separate"/>
          </w:r>
          <w:r>
            <w:rPr>
              <w:rFonts w:hint="eastAsia" w:ascii="仿宋" w:hAnsi="仿宋" w:eastAsia="仿宋" w:cs="仿宋"/>
              <w:bCs/>
              <w:szCs w:val="36"/>
              <w:lang w:val="en-US" w:eastAsia="zh-CN"/>
            </w:rPr>
            <w:fldChar w:fldCharType="begin"/>
          </w:r>
          <w:r>
            <w:rPr>
              <w:rFonts w:hint="eastAsia" w:ascii="仿宋" w:hAnsi="仿宋" w:eastAsia="仿宋" w:cs="仿宋"/>
              <w:bCs/>
              <w:szCs w:val="36"/>
              <w:lang w:val="en-US" w:eastAsia="zh-CN"/>
            </w:rPr>
            <w:instrText xml:space="preserve"> HYPERLINK \l _Toc29503 </w:instrText>
          </w:r>
          <w:r>
            <w:rPr>
              <w:rFonts w:hint="eastAsia" w:ascii="仿宋" w:hAnsi="仿宋" w:eastAsia="仿宋" w:cs="仿宋"/>
              <w:bCs/>
              <w:szCs w:val="36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1. Anaconda的安装</w:t>
          </w:r>
          <w:r>
            <w:tab/>
          </w:r>
          <w:r>
            <w:fldChar w:fldCharType="begin"/>
          </w:r>
          <w:r>
            <w:instrText xml:space="preserve"> PAGEREF _Toc29503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hint="eastAsia" w:ascii="仿宋" w:hAnsi="仿宋" w:eastAsia="仿宋" w:cs="仿宋"/>
              <w:bCs/>
              <w:szCs w:val="36"/>
              <w:lang w:val="en-US" w:eastAsia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eastAsia" w:ascii="仿宋" w:hAnsi="仿宋" w:eastAsia="仿宋" w:cs="仿宋"/>
              <w:bCs/>
              <w:szCs w:val="36"/>
              <w:lang w:val="en-US" w:eastAsia="zh-CN"/>
            </w:rPr>
            <w:fldChar w:fldCharType="begin"/>
          </w:r>
          <w:r>
            <w:rPr>
              <w:rFonts w:hint="eastAsia" w:ascii="仿宋" w:hAnsi="仿宋" w:eastAsia="仿宋" w:cs="仿宋"/>
              <w:bCs/>
              <w:szCs w:val="36"/>
              <w:lang w:val="en-US" w:eastAsia="zh-CN"/>
            </w:rPr>
            <w:instrText xml:space="preserve"> HYPERLINK \l _Toc28579 </w:instrText>
          </w:r>
          <w:r>
            <w:rPr>
              <w:rFonts w:hint="eastAsia" w:ascii="仿宋" w:hAnsi="仿宋" w:eastAsia="仿宋" w:cs="仿宋"/>
              <w:bCs/>
              <w:szCs w:val="36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2. tushare的安装</w:t>
          </w:r>
          <w:r>
            <w:tab/>
          </w:r>
          <w:r>
            <w:fldChar w:fldCharType="begin"/>
          </w:r>
          <w:r>
            <w:instrText xml:space="preserve"> PAGEREF _Toc28579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hint="eastAsia" w:ascii="仿宋" w:hAnsi="仿宋" w:eastAsia="仿宋" w:cs="仿宋"/>
              <w:bCs/>
              <w:szCs w:val="36"/>
              <w:lang w:val="en-US" w:eastAsia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eastAsia" w:ascii="仿宋" w:hAnsi="仿宋" w:eastAsia="仿宋" w:cs="仿宋"/>
              <w:bCs/>
              <w:szCs w:val="36"/>
              <w:lang w:val="en-US" w:eastAsia="zh-CN"/>
            </w:rPr>
            <w:fldChar w:fldCharType="begin"/>
          </w:r>
          <w:r>
            <w:rPr>
              <w:rFonts w:hint="eastAsia" w:ascii="仿宋" w:hAnsi="仿宋" w:eastAsia="仿宋" w:cs="仿宋"/>
              <w:bCs/>
              <w:szCs w:val="36"/>
              <w:lang w:val="en-US" w:eastAsia="zh-CN"/>
            </w:rPr>
            <w:instrText xml:space="preserve"> HYPERLINK \l _Toc30269 </w:instrText>
          </w:r>
          <w:r>
            <w:rPr>
              <w:rFonts w:hint="eastAsia" w:ascii="仿宋" w:hAnsi="仿宋" w:eastAsia="仿宋" w:cs="仿宋"/>
              <w:bCs/>
              <w:szCs w:val="36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3. 利用VC实际操作一下</w:t>
          </w:r>
          <w:r>
            <w:tab/>
          </w:r>
          <w:r>
            <w:fldChar w:fldCharType="begin"/>
          </w:r>
          <w:r>
            <w:instrText xml:space="preserve"> PAGEREF _Toc30269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hint="eastAsia" w:ascii="仿宋" w:hAnsi="仿宋" w:eastAsia="仿宋" w:cs="仿宋"/>
              <w:bCs/>
              <w:szCs w:val="36"/>
              <w:lang w:val="en-US" w:eastAsia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eastAsia" w:ascii="仿宋" w:hAnsi="仿宋" w:eastAsia="仿宋" w:cs="仿宋"/>
              <w:bCs/>
              <w:szCs w:val="36"/>
              <w:lang w:val="en-US" w:eastAsia="zh-CN"/>
            </w:rPr>
            <w:fldChar w:fldCharType="begin"/>
          </w:r>
          <w:r>
            <w:rPr>
              <w:rFonts w:hint="eastAsia" w:ascii="仿宋" w:hAnsi="仿宋" w:eastAsia="仿宋" w:cs="仿宋"/>
              <w:bCs/>
              <w:szCs w:val="36"/>
              <w:lang w:val="en-US" w:eastAsia="zh-CN"/>
            </w:rPr>
            <w:instrText xml:space="preserve"> HYPERLINK \l _Toc20556 </w:instrText>
          </w:r>
          <w:r>
            <w:rPr>
              <w:rFonts w:hint="eastAsia" w:ascii="仿宋" w:hAnsi="仿宋" w:eastAsia="仿宋" w:cs="仿宋"/>
              <w:bCs/>
              <w:szCs w:val="36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4. tushare账号的注册</w:t>
          </w:r>
          <w:r>
            <w:tab/>
          </w:r>
          <w:r>
            <w:fldChar w:fldCharType="begin"/>
          </w:r>
          <w:r>
            <w:instrText xml:space="preserve"> PAGEREF _Toc20556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rFonts w:hint="eastAsia" w:ascii="仿宋" w:hAnsi="仿宋" w:eastAsia="仿宋" w:cs="仿宋"/>
              <w:bCs/>
              <w:szCs w:val="36"/>
              <w:lang w:val="en-US" w:eastAsia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eastAsia" w:ascii="仿宋" w:hAnsi="仿宋" w:eastAsia="仿宋" w:cs="仿宋"/>
              <w:bCs/>
              <w:szCs w:val="36"/>
              <w:lang w:val="en-US" w:eastAsia="zh-CN"/>
            </w:rPr>
            <w:fldChar w:fldCharType="begin"/>
          </w:r>
          <w:r>
            <w:rPr>
              <w:rFonts w:hint="eastAsia" w:ascii="仿宋" w:hAnsi="仿宋" w:eastAsia="仿宋" w:cs="仿宋"/>
              <w:bCs/>
              <w:szCs w:val="36"/>
              <w:lang w:val="en-US" w:eastAsia="zh-CN"/>
            </w:rPr>
            <w:instrText xml:space="preserve"> HYPERLINK \l _Toc5369 </w:instrText>
          </w:r>
          <w:r>
            <w:rPr>
              <w:rFonts w:hint="eastAsia" w:ascii="仿宋" w:hAnsi="仿宋" w:eastAsia="仿宋" w:cs="仿宋"/>
              <w:bCs/>
              <w:szCs w:val="36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5. MAC同学的安装</w:t>
          </w:r>
          <w:r>
            <w:tab/>
          </w:r>
          <w:r>
            <w:fldChar w:fldCharType="begin"/>
          </w:r>
          <w:r>
            <w:instrText xml:space="preserve"> PAGEREF _Toc5369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rFonts w:hint="eastAsia" w:ascii="仿宋" w:hAnsi="仿宋" w:eastAsia="仿宋" w:cs="仿宋"/>
              <w:bCs/>
              <w:szCs w:val="36"/>
              <w:lang w:val="en-US" w:eastAsia="zh-CN"/>
            </w:rPr>
            <w:fldChar w:fldCharType="end"/>
          </w:r>
        </w:p>
        <w:p>
          <w:pPr>
            <w:jc w:val="center"/>
            <w:rPr>
              <w:rFonts w:hint="eastAsia" w:ascii="仿宋" w:hAnsi="仿宋" w:eastAsia="仿宋" w:cs="仿宋"/>
              <w:b/>
              <w:bCs/>
              <w:sz w:val="36"/>
              <w:szCs w:val="36"/>
              <w:lang w:val="en-US" w:eastAsia="zh-CN"/>
            </w:rPr>
          </w:pPr>
          <w:r>
            <w:rPr>
              <w:rFonts w:hint="eastAsia" w:ascii="仿宋" w:hAnsi="仿宋" w:eastAsia="仿宋" w:cs="仿宋"/>
              <w:bCs/>
              <w:szCs w:val="36"/>
              <w:lang w:val="en-US" w:eastAsia="zh-CN"/>
            </w:rPr>
            <w:fldChar w:fldCharType="end"/>
          </w:r>
        </w:p>
      </w:sdtContent>
    </w:sdt>
    <w:p>
      <w:pPr>
        <w:pStyle w:val="3"/>
        <w:numPr>
          <w:ilvl w:val="0"/>
          <w:numId w:val="1"/>
        </w:numPr>
        <w:bidi w:val="0"/>
        <w:outlineLvl w:val="0"/>
        <w:rPr>
          <w:rFonts w:hint="eastAsia"/>
          <w:lang w:val="en-US" w:eastAsia="zh-CN"/>
        </w:rPr>
      </w:pPr>
      <w:bookmarkStart w:id="0" w:name="_Toc29503"/>
      <w:r>
        <w:rPr>
          <w:rFonts w:hint="eastAsia"/>
          <w:lang w:val="en-US" w:eastAsia="zh-CN"/>
        </w:rPr>
        <w:t>Anaconda的安装</w:t>
      </w:r>
      <w:bookmarkEnd w:id="0"/>
    </w:p>
    <w:p>
      <w:pPr>
        <w:numPr>
          <w:numId w:val="0"/>
        </w:numPr>
        <w:ind w:firstLine="420" w:firstLineChars="0"/>
        <w:rPr>
          <w:rFonts w:hint="eastAsia" w:ascii="仿宋" w:hAnsi="仿宋" w:eastAsia="仿宋" w:cs="仿宋"/>
          <w:sz w:val="24"/>
          <w:szCs w:val="24"/>
          <w:lang w:val="en-US" w:eastAsia="zh-CN"/>
        </w:rPr>
      </w:pPr>
      <w:r>
        <w:rPr>
          <w:rFonts w:hint="eastAsia" w:ascii="仿宋" w:hAnsi="仿宋" w:eastAsia="仿宋" w:cs="仿宋"/>
          <w:sz w:val="24"/>
          <w:szCs w:val="24"/>
          <w:lang w:val="en-US" w:eastAsia="zh-CN"/>
        </w:rPr>
        <w:t>首先要下载一个anaconda的安装包，在anaconda的官网可以下载（但是要注册麻烦），首推老师发的清华镜像的网站里下载，拉到最下面找到最新版本下载就可以了：</w:t>
      </w:r>
      <w:r>
        <w:rPr>
          <w:rFonts w:hint="eastAsia" w:ascii="仿宋" w:hAnsi="仿宋" w:eastAsia="仿宋" w:cs="仿宋"/>
          <w:sz w:val="24"/>
          <w:szCs w:val="24"/>
          <w:lang w:val="en-US" w:eastAsia="zh-CN"/>
        </w:rPr>
        <w:fldChar w:fldCharType="begin"/>
      </w:r>
      <w:r>
        <w:rPr>
          <w:rFonts w:hint="eastAsia" w:ascii="仿宋" w:hAnsi="仿宋" w:eastAsia="仿宋" w:cs="仿宋"/>
          <w:sz w:val="24"/>
          <w:szCs w:val="24"/>
          <w:lang w:val="en-US" w:eastAsia="zh-CN"/>
        </w:rPr>
        <w:instrText xml:space="preserve"> HYPERLINK "https://mirrors.tuna.tsinghua.edu.cn/anaconda/archive/" </w:instrText>
      </w:r>
      <w:r>
        <w:rPr>
          <w:rFonts w:hint="eastAsia" w:ascii="仿宋" w:hAnsi="仿宋" w:eastAsia="仿宋" w:cs="仿宋"/>
          <w:sz w:val="24"/>
          <w:szCs w:val="24"/>
          <w:lang w:val="en-US" w:eastAsia="zh-CN"/>
        </w:rPr>
        <w:fldChar w:fldCharType="separate"/>
      </w:r>
      <w:r>
        <w:rPr>
          <w:rStyle w:val="7"/>
          <w:rFonts w:hint="eastAsia" w:ascii="仿宋" w:hAnsi="仿宋" w:eastAsia="仿宋" w:cs="仿宋"/>
          <w:sz w:val="24"/>
          <w:szCs w:val="24"/>
          <w:lang w:val="en-US" w:eastAsia="zh-CN"/>
        </w:rPr>
        <w:t>https://mirrors.tuna.tsinghua.edu.cn/anaconda/archive/</w:t>
      </w:r>
      <w:r>
        <w:rPr>
          <w:rFonts w:hint="eastAsia" w:ascii="仿宋" w:hAnsi="仿宋" w:eastAsia="仿宋" w:cs="仿宋"/>
          <w:sz w:val="24"/>
          <w:szCs w:val="24"/>
          <w:lang w:val="en-US" w:eastAsia="zh-CN"/>
        </w:rPr>
        <w:fldChar w:fldCharType="end"/>
      </w:r>
    </w:p>
    <w:p>
      <w:pPr>
        <w:numPr>
          <w:numId w:val="0"/>
        </w:numPr>
        <w:ind w:firstLine="420" w:firstLineChars="0"/>
        <w:rPr>
          <w:rFonts w:hint="eastAsia" w:ascii="仿宋" w:hAnsi="仿宋" w:eastAsia="仿宋" w:cs="仿宋"/>
          <w:sz w:val="24"/>
          <w:szCs w:val="24"/>
          <w:lang w:val="en-US" w:eastAsia="zh-CN"/>
        </w:rPr>
      </w:pPr>
      <w:r>
        <w:rPr>
          <w:rFonts w:hint="eastAsia" w:ascii="仿宋" w:hAnsi="仿宋" w:eastAsia="仿宋" w:cs="仿宋"/>
          <w:sz w:val="24"/>
          <w:szCs w:val="24"/>
          <w:lang w:val="en-US" w:eastAsia="zh-CN"/>
        </w:rPr>
        <w:t>如果以上两个办法都出现了问题，可以把u盘给我帮你拷贝一份，或者给我qq邮箱我给你发一份。</w:t>
      </w:r>
    </w:p>
    <w:p>
      <w:pPr>
        <w:numPr>
          <w:numId w:val="0"/>
        </w:numPr>
        <w:ind w:firstLine="420" w:firstLineChars="0"/>
        <w:rPr>
          <w:rFonts w:hint="eastAsia" w:ascii="仿宋" w:hAnsi="仿宋" w:eastAsia="仿宋" w:cs="仿宋"/>
          <w:sz w:val="24"/>
          <w:szCs w:val="24"/>
          <w:lang w:val="en-US" w:eastAsia="zh-CN"/>
        </w:rPr>
      </w:pPr>
    </w:p>
    <w:p>
      <w:pPr>
        <w:numPr>
          <w:numId w:val="0"/>
        </w:numPr>
        <w:ind w:firstLine="420" w:firstLineChars="0"/>
        <w:rPr>
          <w:rFonts w:hint="eastAsia" w:ascii="仿宋" w:hAnsi="仿宋" w:eastAsia="仿宋" w:cs="仿宋"/>
          <w:sz w:val="24"/>
          <w:szCs w:val="24"/>
          <w:lang w:val="en-US" w:eastAsia="zh-CN"/>
        </w:rPr>
      </w:pPr>
    </w:p>
    <w:p>
      <w:pPr>
        <w:numPr>
          <w:numId w:val="0"/>
        </w:numPr>
        <w:ind w:firstLine="420" w:firstLineChars="0"/>
        <w:rPr>
          <w:rFonts w:hint="eastAsia" w:ascii="仿宋" w:hAnsi="仿宋" w:eastAsia="仿宋" w:cs="仿宋"/>
          <w:sz w:val="24"/>
          <w:szCs w:val="24"/>
          <w:lang w:val="en-US" w:eastAsia="zh-CN"/>
        </w:rPr>
      </w:pPr>
      <w:r>
        <w:rPr>
          <w:rFonts w:hint="eastAsia" w:ascii="仿宋" w:hAnsi="仿宋" w:eastAsia="仿宋" w:cs="仿宋"/>
          <w:sz w:val="24"/>
          <w:szCs w:val="24"/>
          <w:lang w:val="en-US" w:eastAsia="zh-CN"/>
        </w:rPr>
        <w:t>然后下载好了之后，出现如下界面，点击 Next 即可。</w:t>
      </w:r>
    </w:p>
    <w:p>
      <w:pPr>
        <w:numPr>
          <w:numId w:val="0"/>
        </w:numPr>
        <w:ind w:firstLine="420" w:firstLineChars="0"/>
        <w:rPr>
          <w:rFonts w:hint="eastAsia" w:ascii="仿宋" w:hAnsi="仿宋" w:eastAsia="仿宋" w:cs="仿宋"/>
          <w:sz w:val="24"/>
          <w:szCs w:val="24"/>
          <w:lang w:val="en-US" w:eastAsia="zh-CN"/>
        </w:rPr>
      </w:pPr>
      <w:r>
        <w:rPr>
          <w:rFonts w:hint="eastAsia" w:ascii="仿宋" w:hAnsi="仿宋" w:eastAsia="仿宋" w:cs="仿宋"/>
          <w:sz w:val="24"/>
          <w:szCs w:val="24"/>
          <w:lang w:val="en-US" w:eastAsia="zh-CN"/>
        </w:rPr>
        <w:t> </w:t>
      </w:r>
      <w:r>
        <w:rPr>
          <w:rFonts w:hint="eastAsia" w:ascii="仿宋" w:hAnsi="仿宋" w:eastAsia="仿宋" w:cs="仿宋"/>
          <w:sz w:val="24"/>
          <w:szCs w:val="24"/>
          <w:lang w:val="en-US" w:eastAsia="zh-CN"/>
        </w:rPr>
        <w:drawing>
          <wp:inline distT="0" distB="0" distL="114300" distR="114300">
            <wp:extent cx="4724400" cy="3705225"/>
            <wp:effectExtent l="0" t="0" r="0" b="3175"/>
            <wp:docPr id="11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705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firstLine="420" w:firstLineChars="0"/>
        <w:rPr>
          <w:rFonts w:hint="eastAsia" w:ascii="仿宋" w:hAnsi="仿宋" w:eastAsia="仿宋" w:cs="仿宋"/>
          <w:sz w:val="24"/>
          <w:szCs w:val="24"/>
          <w:lang w:val="en-US" w:eastAsia="zh-CN"/>
        </w:rPr>
      </w:pPr>
      <w:r>
        <w:rPr>
          <w:rFonts w:hint="eastAsia" w:ascii="仿宋" w:hAnsi="仿宋" w:eastAsia="仿宋" w:cs="仿宋"/>
          <w:sz w:val="24"/>
          <w:szCs w:val="24"/>
          <w:lang w:val="en-US" w:eastAsia="zh-CN"/>
        </w:rPr>
        <w:t>点击Next</w:t>
      </w:r>
    </w:p>
    <w:p>
      <w:pPr>
        <w:numPr>
          <w:numId w:val="0"/>
        </w:numPr>
        <w:ind w:firstLine="420" w:firstLineChars="0"/>
        <w:rPr>
          <w:rFonts w:hint="eastAsia" w:ascii="仿宋" w:hAnsi="仿宋" w:eastAsia="仿宋" w:cs="仿宋"/>
          <w:sz w:val="24"/>
          <w:szCs w:val="24"/>
          <w:lang w:val="en-US" w:eastAsia="zh-CN"/>
        </w:rPr>
      </w:pPr>
      <w:r>
        <w:rPr>
          <w:rFonts w:hint="eastAsia" w:ascii="仿宋" w:hAnsi="仿宋" w:eastAsia="仿宋" w:cs="仿宋"/>
          <w:sz w:val="24"/>
          <w:szCs w:val="24"/>
          <w:lang w:val="en-US" w:eastAsia="zh-CN"/>
        </w:rPr>
        <w:t> </w:t>
      </w:r>
      <w:r>
        <w:rPr>
          <w:rFonts w:hint="eastAsia" w:ascii="仿宋" w:hAnsi="仿宋" w:eastAsia="仿宋" w:cs="仿宋"/>
          <w:sz w:val="24"/>
          <w:szCs w:val="24"/>
          <w:lang w:val="en-US" w:eastAsia="zh-CN"/>
        </w:rPr>
        <w:drawing>
          <wp:inline distT="0" distB="0" distL="114300" distR="114300">
            <wp:extent cx="4752975" cy="3705225"/>
            <wp:effectExtent l="0" t="0" r="9525" b="3175"/>
            <wp:docPr id="12" name="图片 1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IMG_25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705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firstLine="420" w:firstLineChars="0"/>
        <w:rPr>
          <w:rFonts w:hint="eastAsia" w:ascii="仿宋" w:hAnsi="仿宋" w:eastAsia="仿宋" w:cs="仿宋"/>
          <w:sz w:val="24"/>
          <w:szCs w:val="24"/>
          <w:lang w:val="en-US" w:eastAsia="zh-CN"/>
        </w:rPr>
      </w:pPr>
      <w:r>
        <w:rPr>
          <w:rFonts w:hint="eastAsia" w:ascii="仿宋" w:hAnsi="仿宋" w:eastAsia="仿宋" w:cs="仿宋"/>
          <w:sz w:val="24"/>
          <w:szCs w:val="24"/>
          <w:lang w:val="en-US" w:eastAsia="zh-CN"/>
        </w:rPr>
        <w:t>点击 I Agree （我同意），不同意，当然就没办法继续安装啦。</w:t>
      </w:r>
    </w:p>
    <w:p>
      <w:pPr>
        <w:numPr>
          <w:numId w:val="0"/>
        </w:numPr>
        <w:ind w:firstLine="420" w:firstLineChars="0"/>
        <w:rPr>
          <w:rFonts w:hint="eastAsia" w:ascii="仿宋" w:hAnsi="仿宋" w:eastAsia="仿宋" w:cs="仿宋"/>
          <w:sz w:val="24"/>
          <w:szCs w:val="24"/>
          <w:lang w:val="en-US" w:eastAsia="zh-CN"/>
        </w:rPr>
      </w:pPr>
      <w:r>
        <w:rPr>
          <w:rFonts w:hint="eastAsia" w:ascii="仿宋" w:hAnsi="仿宋" w:eastAsia="仿宋" w:cs="仿宋"/>
          <w:sz w:val="24"/>
          <w:szCs w:val="24"/>
          <w:lang w:val="en-US" w:eastAsia="zh-CN"/>
        </w:rPr>
        <w:t> </w:t>
      </w:r>
      <w:r>
        <w:rPr>
          <w:rFonts w:hint="eastAsia" w:ascii="仿宋" w:hAnsi="仿宋" w:eastAsia="仿宋" w:cs="仿宋"/>
          <w:sz w:val="24"/>
          <w:szCs w:val="24"/>
          <w:lang w:val="en-US" w:eastAsia="zh-CN"/>
        </w:rPr>
        <w:drawing>
          <wp:inline distT="0" distB="0" distL="114300" distR="114300">
            <wp:extent cx="4705350" cy="3695700"/>
            <wp:effectExtent l="0" t="0" r="6350" b="0"/>
            <wp:docPr id="18" name="图片 1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3" descr="IMG_25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firstLine="420" w:firstLineChars="0"/>
        <w:rPr>
          <w:rFonts w:hint="default" w:ascii="仿宋" w:hAnsi="仿宋" w:eastAsia="仿宋" w:cs="仿宋"/>
          <w:sz w:val="24"/>
          <w:szCs w:val="24"/>
          <w:lang w:val="en-US" w:eastAsia="zh-CN"/>
        </w:rPr>
      </w:pPr>
      <w:r>
        <w:rPr>
          <w:rFonts w:hint="eastAsia" w:ascii="仿宋" w:hAnsi="仿宋" w:eastAsia="仿宋" w:cs="仿宋"/>
          <w:sz w:val="24"/>
          <w:szCs w:val="24"/>
          <w:lang w:val="en-US" w:eastAsia="zh-CN"/>
        </w:rPr>
        <w:t>Install for: Just me还是All Users，假如你的电脑有好几个 Users ，才需要考虑这个问题.其实我们电脑一般就一个 User，就我们一个人使用，如果你的电脑有多个用户，选择All Users。咱们的电脑一般就一个用户，这个小问题</w:t>
      </w:r>
    </w:p>
    <w:p>
      <w:pPr>
        <w:numPr>
          <w:numId w:val="0"/>
        </w:numPr>
        <w:ind w:firstLine="420" w:firstLineChars="0"/>
        <w:rPr>
          <w:rFonts w:hint="eastAsia" w:ascii="仿宋" w:hAnsi="仿宋" w:eastAsia="仿宋" w:cs="仿宋"/>
          <w:sz w:val="24"/>
          <w:szCs w:val="24"/>
          <w:lang w:val="en-US" w:eastAsia="zh-CN"/>
        </w:rPr>
      </w:pPr>
      <w:r>
        <w:rPr>
          <w:rFonts w:hint="eastAsia" w:ascii="仿宋" w:hAnsi="仿宋" w:eastAsia="仿宋" w:cs="仿宋"/>
          <w:sz w:val="24"/>
          <w:szCs w:val="24"/>
          <w:lang w:val="en-US" w:eastAsia="zh-CN"/>
        </w:rPr>
        <w:t> </w:t>
      </w:r>
      <w:r>
        <w:rPr>
          <w:rFonts w:hint="eastAsia" w:ascii="仿宋" w:hAnsi="仿宋" w:eastAsia="仿宋" w:cs="仿宋"/>
          <w:sz w:val="24"/>
          <w:szCs w:val="24"/>
          <w:lang w:val="en-US" w:eastAsia="zh-CN"/>
        </w:rPr>
        <w:drawing>
          <wp:inline distT="0" distB="0" distL="114300" distR="114300">
            <wp:extent cx="4724400" cy="3714750"/>
            <wp:effectExtent l="0" t="0" r="0" b="6350"/>
            <wp:docPr id="17" name="图片 1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4" descr="IMG_25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firstLine="420" w:firstLineChars="0"/>
        <w:rPr>
          <w:rFonts w:hint="default" w:ascii="仿宋" w:hAnsi="仿宋" w:eastAsia="仿宋" w:cs="仿宋"/>
          <w:sz w:val="24"/>
          <w:szCs w:val="24"/>
          <w:lang w:val="en-US" w:eastAsia="zh-CN"/>
        </w:rPr>
      </w:pPr>
      <w:r>
        <w:rPr>
          <w:rFonts w:hint="eastAsia" w:ascii="仿宋" w:hAnsi="仿宋" w:eastAsia="仿宋" w:cs="仿宋"/>
          <w:sz w:val="24"/>
          <w:szCs w:val="24"/>
          <w:lang w:val="en-US" w:eastAsia="zh-CN"/>
        </w:rPr>
        <w:t>这个网上招来的图的C 盘空间充裕，所以就直接装到了默认的地方。但是最好还是装到其他盘</w:t>
      </w:r>
    </w:p>
    <w:p>
      <w:pPr>
        <w:numPr>
          <w:numId w:val="0"/>
        </w:numPr>
        <w:ind w:firstLine="420" w:firstLineChars="0"/>
        <w:rPr>
          <w:rFonts w:hint="eastAsia" w:ascii="仿宋" w:hAnsi="仿宋" w:eastAsia="仿宋" w:cs="仿宋"/>
          <w:sz w:val="24"/>
          <w:szCs w:val="24"/>
          <w:lang w:val="en-US" w:eastAsia="zh-CN"/>
        </w:rPr>
      </w:pPr>
      <w:r>
        <w:rPr>
          <w:rFonts w:hint="eastAsia" w:ascii="仿宋" w:hAnsi="仿宋" w:eastAsia="仿宋" w:cs="仿宋"/>
          <w:sz w:val="24"/>
          <w:szCs w:val="24"/>
          <w:lang w:val="en-US" w:eastAsia="zh-CN"/>
        </w:rPr>
        <w:t>这里提一下，Anaconda 很强大，占用空间也不小啊，2.6GB左右，差不多是一部高清电影的体积了。</w:t>
      </w:r>
    </w:p>
    <w:p>
      <w:pPr>
        <w:numPr>
          <w:numId w:val="0"/>
        </w:numPr>
        <w:ind w:firstLine="420" w:firstLineChars="0"/>
        <w:rPr>
          <w:rFonts w:hint="eastAsia" w:ascii="仿宋" w:hAnsi="仿宋" w:eastAsia="仿宋" w:cs="仿宋"/>
          <w:sz w:val="24"/>
          <w:szCs w:val="24"/>
          <w:lang w:val="en-US" w:eastAsia="zh-CN"/>
        </w:rPr>
      </w:pPr>
      <w:r>
        <w:rPr>
          <w:rFonts w:hint="eastAsia" w:ascii="仿宋" w:hAnsi="仿宋" w:eastAsia="仿宋" w:cs="仿宋"/>
          <w:sz w:val="24"/>
          <w:szCs w:val="24"/>
          <w:lang w:val="en-US" w:eastAsia="zh-CN"/>
        </w:rPr>
        <w:t>继续点击 Next&gt; 。</w:t>
      </w:r>
    </w:p>
    <w:p>
      <w:pPr>
        <w:numPr>
          <w:numId w:val="0"/>
        </w:numPr>
        <w:ind w:firstLine="420" w:firstLineChars="0"/>
        <w:rPr>
          <w:rFonts w:hint="eastAsia" w:ascii="仿宋" w:hAnsi="仿宋" w:eastAsia="仿宋" w:cs="仿宋"/>
          <w:sz w:val="24"/>
          <w:szCs w:val="24"/>
          <w:lang w:val="en-US" w:eastAsia="zh-CN"/>
        </w:rPr>
      </w:pPr>
      <w:r>
        <w:rPr>
          <w:rFonts w:hint="eastAsia" w:ascii="仿宋" w:hAnsi="仿宋" w:eastAsia="仿宋" w:cs="仿宋"/>
          <w:sz w:val="24"/>
          <w:szCs w:val="24"/>
          <w:lang w:val="en-US" w:eastAsia="zh-CN"/>
        </w:rPr>
        <w:t> </w:t>
      </w:r>
      <w:r>
        <w:rPr>
          <w:rFonts w:hint="eastAsia" w:ascii="仿宋" w:hAnsi="仿宋" w:eastAsia="仿宋" w:cs="仿宋"/>
          <w:sz w:val="24"/>
          <w:szCs w:val="24"/>
          <w:lang w:val="en-US" w:eastAsia="zh-CN"/>
        </w:rPr>
        <w:drawing>
          <wp:inline distT="0" distB="0" distL="114300" distR="114300">
            <wp:extent cx="4772025" cy="3714750"/>
            <wp:effectExtent l="0" t="0" r="3175" b="6350"/>
            <wp:docPr id="19" name="图片 1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5" descr="IMG_26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firstLine="420" w:firstLineChars="0"/>
        <w:rPr>
          <w:rFonts w:hint="default" w:ascii="仿宋" w:hAnsi="仿宋" w:eastAsia="仿宋" w:cs="仿宋"/>
          <w:sz w:val="24"/>
          <w:szCs w:val="24"/>
          <w:lang w:val="en-US" w:eastAsia="zh-CN"/>
        </w:rPr>
      </w:pPr>
      <w:r>
        <w:rPr>
          <w:rFonts w:hint="eastAsia" w:ascii="仿宋" w:hAnsi="仿宋" w:eastAsia="仿宋" w:cs="仿宋"/>
          <w:sz w:val="24"/>
          <w:szCs w:val="24"/>
          <w:lang w:val="en-US" w:eastAsia="zh-CN"/>
        </w:rPr>
        <w:t>这里来到 Advanced Options 了，所谓的“高级选项”。两个都勾选。我们下载的版本下面应该显示的是python3.7</w:t>
      </w:r>
    </w:p>
    <w:p>
      <w:pPr>
        <w:numPr>
          <w:numId w:val="0"/>
        </w:numPr>
        <w:ind w:firstLine="420" w:firstLineChars="0"/>
        <w:rPr>
          <w:rFonts w:hint="eastAsia" w:ascii="仿宋" w:hAnsi="仿宋" w:eastAsia="仿宋" w:cs="仿宋"/>
          <w:sz w:val="24"/>
          <w:szCs w:val="24"/>
          <w:lang w:val="en-US" w:eastAsia="zh-CN"/>
        </w:rPr>
      </w:pPr>
      <w:r>
        <w:rPr>
          <w:rFonts w:hint="eastAsia" w:ascii="仿宋" w:hAnsi="仿宋" w:eastAsia="仿宋" w:cs="仿宋"/>
          <w:sz w:val="24"/>
          <w:szCs w:val="24"/>
          <w:lang w:val="en-US" w:eastAsia="zh-CN"/>
        </w:rPr>
        <w:t>安装时间根据你的电脑配置而异，电脑配置高，硬盘是固态硬盘，速度就更快。</w:t>
      </w:r>
    </w:p>
    <w:p>
      <w:pPr>
        <w:numPr>
          <w:numId w:val="0"/>
        </w:numPr>
        <w:ind w:firstLine="420" w:firstLineChars="0"/>
        <w:rPr>
          <w:rFonts w:hint="eastAsia" w:ascii="仿宋" w:hAnsi="仿宋" w:eastAsia="仿宋" w:cs="仿宋"/>
          <w:sz w:val="24"/>
          <w:szCs w:val="24"/>
          <w:lang w:val="en-US" w:eastAsia="zh-CN"/>
        </w:rPr>
      </w:pPr>
      <w:r>
        <w:rPr>
          <w:rFonts w:hint="eastAsia" w:ascii="仿宋" w:hAnsi="仿宋" w:eastAsia="仿宋" w:cs="仿宋"/>
          <w:sz w:val="24"/>
          <w:szCs w:val="24"/>
          <w:lang w:val="en-US" w:eastAsia="zh-CN"/>
        </w:rPr>
        <w:t> </w:t>
      </w:r>
      <w:r>
        <w:rPr>
          <w:rFonts w:hint="eastAsia" w:ascii="仿宋" w:hAnsi="仿宋" w:eastAsia="仿宋" w:cs="仿宋"/>
          <w:sz w:val="24"/>
          <w:szCs w:val="24"/>
          <w:lang w:val="en-US" w:eastAsia="zh-CN"/>
        </w:rPr>
        <w:drawing>
          <wp:inline distT="0" distB="0" distL="114300" distR="114300">
            <wp:extent cx="4733925" cy="3667125"/>
            <wp:effectExtent l="0" t="0" r="3175" b="3175"/>
            <wp:docPr id="20" name="图片 16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6" descr="IMG_26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667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仿宋" w:hAnsi="仿宋" w:eastAsia="仿宋" w:cs="仿宋"/>
          <w:sz w:val="24"/>
          <w:szCs w:val="24"/>
          <w:lang w:val="en-US" w:eastAsia="zh-CN"/>
        </w:rPr>
        <w:t> </w:t>
      </w:r>
    </w:p>
    <w:p>
      <w:pPr>
        <w:numPr>
          <w:numId w:val="0"/>
        </w:numPr>
        <w:ind w:firstLine="420" w:firstLineChars="0"/>
        <w:rPr>
          <w:rFonts w:hint="default" w:ascii="仿宋" w:hAnsi="仿宋" w:eastAsia="仿宋" w:cs="仿宋"/>
          <w:sz w:val="24"/>
          <w:szCs w:val="24"/>
          <w:lang w:val="en-US" w:eastAsia="zh-CN"/>
        </w:rPr>
      </w:pPr>
      <w:r>
        <w:rPr>
          <w:rFonts w:hint="eastAsia" w:ascii="仿宋" w:hAnsi="仿宋" w:eastAsia="仿宋" w:cs="仿宋"/>
          <w:sz w:val="24"/>
          <w:szCs w:val="24"/>
          <w:lang w:val="en-US" w:eastAsia="zh-CN"/>
        </w:rPr>
        <w:t>过程还是很漫长的.</w:t>
      </w:r>
    </w:p>
    <w:p>
      <w:pPr>
        <w:numPr>
          <w:numId w:val="0"/>
        </w:numPr>
        <w:ind w:firstLine="420" w:firstLineChars="0"/>
        <w:rPr>
          <w:rFonts w:hint="eastAsia" w:ascii="仿宋" w:hAnsi="仿宋" w:eastAsia="仿宋" w:cs="仿宋"/>
          <w:sz w:val="24"/>
          <w:szCs w:val="24"/>
          <w:lang w:val="en-US" w:eastAsia="zh-CN"/>
        </w:rPr>
      </w:pPr>
      <w:r>
        <w:rPr>
          <w:rFonts w:hint="eastAsia" w:ascii="仿宋" w:hAnsi="仿宋" w:eastAsia="仿宋" w:cs="仿宋"/>
          <w:sz w:val="24"/>
          <w:szCs w:val="24"/>
          <w:lang w:val="en-US" w:eastAsia="zh-CN"/>
        </w:rPr>
        <w:t> </w:t>
      </w:r>
      <w:r>
        <w:rPr>
          <w:rFonts w:hint="eastAsia" w:ascii="仿宋" w:hAnsi="仿宋" w:eastAsia="仿宋" w:cs="仿宋"/>
          <w:sz w:val="24"/>
          <w:szCs w:val="24"/>
          <w:lang w:val="en-US" w:eastAsia="zh-CN"/>
        </w:rPr>
        <w:drawing>
          <wp:inline distT="0" distB="0" distL="114300" distR="114300">
            <wp:extent cx="4714875" cy="3667125"/>
            <wp:effectExtent l="0" t="0" r="9525" b="3175"/>
            <wp:docPr id="16" name="图片 17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7" descr="IMG_26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667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firstLine="420" w:firstLineChars="0"/>
        <w:rPr>
          <w:rFonts w:hint="eastAsia" w:ascii="仿宋" w:hAnsi="仿宋" w:eastAsia="仿宋" w:cs="仿宋"/>
          <w:sz w:val="24"/>
          <w:szCs w:val="24"/>
          <w:lang w:val="en-US" w:eastAsia="zh-CN"/>
        </w:rPr>
      </w:pPr>
      <w:r>
        <w:rPr>
          <w:rFonts w:hint="eastAsia" w:ascii="仿宋" w:hAnsi="仿宋" w:eastAsia="仿宋" w:cs="仿宋"/>
          <w:sz w:val="24"/>
          <w:szCs w:val="24"/>
          <w:lang w:val="en-US" w:eastAsia="zh-CN"/>
        </w:rPr>
        <w:drawing>
          <wp:inline distT="0" distB="0" distL="114300" distR="114300">
            <wp:extent cx="4714875" cy="3686175"/>
            <wp:effectExtent l="0" t="0" r="9525" b="9525"/>
            <wp:docPr id="13" name="图片 18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8" descr="IMG_26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686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firstLine="420" w:firstLineChars="0"/>
        <w:rPr>
          <w:rFonts w:hint="eastAsia" w:ascii="仿宋" w:hAnsi="仿宋" w:eastAsia="仿宋" w:cs="仿宋"/>
          <w:sz w:val="24"/>
          <w:szCs w:val="24"/>
          <w:lang w:val="en-US" w:eastAsia="zh-CN"/>
        </w:rPr>
      </w:pPr>
      <w:r>
        <w:rPr>
          <w:rFonts w:hint="eastAsia" w:ascii="仿宋" w:hAnsi="仿宋" w:eastAsia="仿宋" w:cs="仿宋"/>
          <w:sz w:val="24"/>
          <w:szCs w:val="24"/>
          <w:lang w:val="en-US" w:eastAsia="zh-CN"/>
        </w:rPr>
        <w:t>经过漫长的等待，终于安装完成 Installation Complete （安装完成）了，点击最后一个 Next&gt;。</w:t>
      </w:r>
    </w:p>
    <w:p>
      <w:pPr>
        <w:numPr>
          <w:numId w:val="0"/>
        </w:numPr>
        <w:ind w:firstLine="420" w:firstLineChars="0"/>
        <w:rPr>
          <w:rFonts w:hint="eastAsia" w:ascii="仿宋" w:hAnsi="仿宋" w:eastAsia="仿宋" w:cs="仿宋"/>
          <w:sz w:val="24"/>
          <w:szCs w:val="24"/>
          <w:lang w:val="en-US" w:eastAsia="zh-CN"/>
        </w:rPr>
      </w:pPr>
      <w:r>
        <w:rPr>
          <w:rFonts w:hint="eastAsia" w:ascii="仿宋" w:hAnsi="仿宋" w:eastAsia="仿宋" w:cs="仿宋"/>
          <w:sz w:val="24"/>
          <w:szCs w:val="24"/>
          <w:lang w:val="en-US" w:eastAsia="zh-CN"/>
        </w:rPr>
        <w:t> </w:t>
      </w:r>
      <w:r>
        <w:rPr>
          <w:rFonts w:hint="eastAsia" w:ascii="仿宋" w:hAnsi="仿宋" w:eastAsia="仿宋" w:cs="仿宋"/>
          <w:sz w:val="24"/>
          <w:szCs w:val="24"/>
          <w:lang w:val="en-US" w:eastAsia="zh-CN"/>
        </w:rPr>
        <w:drawing>
          <wp:inline distT="0" distB="0" distL="114300" distR="114300">
            <wp:extent cx="4772025" cy="3686175"/>
            <wp:effectExtent l="0" t="0" r="3175" b="9525"/>
            <wp:docPr id="15" name="图片 19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9" descr="IMG_26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3686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firstLine="420" w:firstLineChars="0"/>
        <w:rPr>
          <w:rFonts w:hint="eastAsia" w:ascii="仿宋" w:hAnsi="仿宋" w:eastAsia="仿宋" w:cs="仿宋"/>
          <w:sz w:val="24"/>
          <w:szCs w:val="24"/>
          <w:lang w:val="en-US" w:eastAsia="zh-CN"/>
        </w:rPr>
      </w:pPr>
      <w:r>
        <w:rPr>
          <w:rFonts w:hint="eastAsia" w:ascii="仿宋" w:hAnsi="仿宋" w:eastAsia="仿宋" w:cs="仿宋"/>
          <w:sz w:val="24"/>
          <w:szCs w:val="24"/>
          <w:lang w:val="en-US" w:eastAsia="zh-CN"/>
        </w:rPr>
        <w:t>点击Install Microsoft VSCode</w:t>
      </w:r>
    </w:p>
    <w:p>
      <w:pPr>
        <w:numPr>
          <w:numId w:val="0"/>
        </w:numPr>
        <w:ind w:firstLine="420" w:firstLineChars="0"/>
        <w:rPr>
          <w:rFonts w:hint="default" w:ascii="仿宋" w:hAnsi="仿宋" w:eastAsia="仿宋" w:cs="仿宋"/>
          <w:sz w:val="24"/>
          <w:szCs w:val="24"/>
          <w:lang w:val="en-US" w:eastAsia="zh-CN"/>
        </w:rPr>
      </w:pPr>
      <w:r>
        <w:rPr>
          <w:rFonts w:hint="eastAsia" w:ascii="仿宋" w:hAnsi="仿宋" w:eastAsia="仿宋" w:cs="仿宋"/>
          <w:sz w:val="24"/>
          <w:szCs w:val="24"/>
          <w:lang w:val="en-US" w:eastAsia="zh-CN"/>
        </w:rPr>
        <w:t>这个比较重要，最好装上VScode，因为后续使用起来方便很多。如果你的电脑本来就有，他会提示你你已经安装了VC了。如果这个步骤VScode安装失败，我在群里分享了VC的安装包。</w:t>
      </w:r>
    </w:p>
    <w:p>
      <w:pPr>
        <w:numPr>
          <w:numId w:val="0"/>
        </w:numPr>
        <w:ind w:firstLine="420" w:firstLineChars="0"/>
        <w:rPr>
          <w:rFonts w:hint="eastAsia" w:ascii="仿宋" w:hAnsi="仿宋" w:eastAsia="仿宋" w:cs="仿宋"/>
          <w:sz w:val="24"/>
          <w:szCs w:val="24"/>
          <w:lang w:val="en-US" w:eastAsia="zh-CN"/>
        </w:rPr>
      </w:pPr>
      <w:r>
        <w:rPr>
          <w:rFonts w:hint="eastAsia" w:ascii="仿宋" w:hAnsi="仿宋" w:eastAsia="仿宋" w:cs="仿宋"/>
          <w:sz w:val="24"/>
          <w:szCs w:val="24"/>
          <w:lang w:val="en-US" w:eastAsia="zh-CN"/>
        </w:rPr>
        <w:drawing>
          <wp:inline distT="0" distB="0" distL="114300" distR="114300">
            <wp:extent cx="4733925" cy="3657600"/>
            <wp:effectExtent l="0" t="0" r="3175" b="0"/>
            <wp:docPr id="14" name="图片 20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0" descr="IMG_26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firstLine="420" w:firstLineChars="0"/>
        <w:rPr>
          <w:rFonts w:hint="eastAsia" w:ascii="仿宋" w:hAnsi="仿宋" w:eastAsia="仿宋" w:cs="仿宋"/>
          <w:sz w:val="24"/>
          <w:szCs w:val="24"/>
          <w:lang w:val="en-US" w:eastAsia="zh-CN"/>
        </w:rPr>
      </w:pPr>
      <w:r>
        <w:rPr>
          <w:rFonts w:hint="eastAsia" w:ascii="仿宋" w:hAnsi="仿宋" w:eastAsia="仿宋" w:cs="仿宋"/>
          <w:sz w:val="24"/>
          <w:szCs w:val="24"/>
          <w:lang w:val="en-US" w:eastAsia="zh-CN"/>
        </w:rPr>
        <w:t>最后两个不用勾选，然后finish就可以了！</w:t>
      </w:r>
    </w:p>
    <w:p>
      <w:pPr>
        <w:numPr>
          <w:numId w:val="0"/>
        </w:numPr>
        <w:ind w:firstLine="420" w:firstLineChars="0"/>
        <w:rPr>
          <w:rFonts w:hint="eastAsia" w:ascii="仿宋" w:hAnsi="仿宋" w:eastAsia="仿宋" w:cs="仿宋"/>
          <w:sz w:val="24"/>
          <w:szCs w:val="24"/>
          <w:lang w:val="en-US" w:eastAsia="zh-CN"/>
        </w:rPr>
      </w:pPr>
    </w:p>
    <w:p>
      <w:pPr>
        <w:pStyle w:val="3"/>
        <w:numPr>
          <w:ilvl w:val="0"/>
          <w:numId w:val="1"/>
        </w:numPr>
        <w:bidi w:val="0"/>
        <w:ind w:left="0" w:leftChars="0" w:firstLine="0" w:firstLineChars="0"/>
        <w:outlineLvl w:val="0"/>
        <w:rPr>
          <w:rFonts w:hint="eastAsia"/>
          <w:lang w:val="en-US" w:eastAsia="zh-CN"/>
        </w:rPr>
      </w:pPr>
      <w:bookmarkStart w:id="1" w:name="_Toc28579"/>
      <w:r>
        <w:rPr>
          <w:rFonts w:hint="eastAsia"/>
          <w:lang w:val="en-US" w:eastAsia="zh-CN"/>
        </w:rPr>
        <w:t>tushare的安装</w:t>
      </w:r>
      <w:bookmarkEnd w:id="1"/>
    </w:p>
    <w:p>
      <w:pPr>
        <w:numPr>
          <w:numId w:val="0"/>
        </w:numPr>
        <w:ind w:leftChars="0" w:firstLine="420" w:firstLineChars="0"/>
        <w:rPr>
          <w:rFonts w:hint="eastAsia" w:ascii="仿宋" w:hAnsi="仿宋" w:eastAsia="仿宋" w:cs="仿宋"/>
          <w:sz w:val="24"/>
          <w:szCs w:val="24"/>
          <w:lang w:val="en-US" w:eastAsia="zh-CN"/>
        </w:rPr>
      </w:pPr>
      <w:r>
        <w:rPr>
          <w:rFonts w:hint="eastAsia" w:ascii="仿宋" w:hAnsi="仿宋" w:eastAsia="仿宋" w:cs="仿宋"/>
          <w:sz w:val="24"/>
          <w:szCs w:val="24"/>
          <w:lang w:val="en-US" w:eastAsia="zh-CN"/>
        </w:rPr>
        <w:t>Tushare其实也是python的一个第三方包，需要我们载入。其他的pandas、numpy等等在你安装anaconda的时候已经帮你配好了，剩下一个tushare。</w:t>
      </w:r>
    </w:p>
    <w:p>
      <w:pPr>
        <w:numPr>
          <w:numId w:val="0"/>
        </w:numPr>
        <w:ind w:leftChars="0" w:firstLine="420" w:firstLineChars="0"/>
        <w:rPr>
          <w:rFonts w:hint="eastAsia" w:ascii="仿宋" w:hAnsi="仿宋" w:eastAsia="仿宋" w:cs="仿宋"/>
          <w:sz w:val="24"/>
          <w:szCs w:val="24"/>
          <w:lang w:val="en-US" w:eastAsia="zh-CN"/>
        </w:rPr>
      </w:pPr>
    </w:p>
    <w:p>
      <w:pPr>
        <w:numPr>
          <w:numId w:val="0"/>
        </w:numPr>
        <w:ind w:leftChars="0" w:firstLine="420" w:firstLineChars="0"/>
        <w:rPr>
          <w:rFonts w:hint="eastAsia" w:ascii="仿宋" w:hAnsi="仿宋" w:eastAsia="仿宋" w:cs="仿宋"/>
          <w:sz w:val="24"/>
          <w:szCs w:val="24"/>
          <w:lang w:val="en-US" w:eastAsia="zh-CN"/>
        </w:rPr>
      </w:pPr>
      <w:r>
        <w:rPr>
          <w:rFonts w:hint="eastAsia" w:ascii="仿宋" w:hAnsi="仿宋" w:eastAsia="仿宋" w:cs="仿宋"/>
          <w:sz w:val="24"/>
          <w:szCs w:val="24"/>
          <w:lang w:val="en-US" w:eastAsia="zh-CN"/>
        </w:rPr>
        <w:t>刚下好anaconda的同学看到windows的最近添加：</w:t>
      </w:r>
    </w:p>
    <w:p>
      <w:pPr>
        <w:numPr>
          <w:numId w:val="0"/>
        </w:numPr>
        <w:jc w:val="center"/>
        <w:rPr>
          <w:rFonts w:hint="default" w:ascii="仿宋" w:hAnsi="仿宋" w:eastAsia="仿宋" w:cs="仿宋"/>
          <w:sz w:val="24"/>
          <w:szCs w:val="24"/>
          <w:lang w:val="en-US" w:eastAsia="zh-CN"/>
        </w:rPr>
      </w:pPr>
      <w:r>
        <w:rPr>
          <w:rFonts w:hint="default" w:ascii="仿宋" w:hAnsi="仿宋" w:eastAsia="仿宋" w:cs="仿宋"/>
          <w:sz w:val="24"/>
          <w:szCs w:val="24"/>
          <w:lang w:val="en-US" w:eastAsia="zh-CN"/>
        </w:rPr>
        <w:drawing>
          <wp:inline distT="0" distB="0" distL="114300" distR="114300">
            <wp:extent cx="4608195" cy="3116580"/>
            <wp:effectExtent l="0" t="0" r="1905" b="7620"/>
            <wp:docPr id="21" name="图片 21" descr="a66c603cf318a269ff3fc938d4ea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a66c603cf318a269ff3fc938d4ea3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08195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firstLine="420" w:firstLineChars="0"/>
        <w:jc w:val="left"/>
        <w:rPr>
          <w:rFonts w:hint="eastAsia" w:ascii="仿宋" w:hAnsi="仿宋" w:eastAsia="仿宋" w:cs="仿宋"/>
          <w:sz w:val="24"/>
          <w:szCs w:val="24"/>
          <w:lang w:val="en-US" w:eastAsia="zh-CN"/>
        </w:rPr>
      </w:pPr>
      <w:r>
        <w:rPr>
          <w:rFonts w:hint="eastAsia" w:ascii="仿宋" w:hAnsi="仿宋" w:eastAsia="仿宋" w:cs="仿宋"/>
          <w:sz w:val="24"/>
          <w:szCs w:val="24"/>
          <w:lang w:val="en-US" w:eastAsia="zh-CN"/>
        </w:rPr>
        <w:t>点击展开，找到anaconda prompt。点击打开：</w:t>
      </w:r>
    </w:p>
    <w:p>
      <w:pPr>
        <w:numPr>
          <w:numId w:val="0"/>
        </w:numPr>
        <w:ind w:firstLine="420" w:firstLineChars="0"/>
        <w:jc w:val="left"/>
      </w:pPr>
      <w:r>
        <w:drawing>
          <wp:inline distT="0" distB="0" distL="114300" distR="114300">
            <wp:extent cx="5266690" cy="2748280"/>
            <wp:effectExtent l="0" t="0" r="3810" b="7620"/>
            <wp:docPr id="2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4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firstLine="420" w:firstLineChars="0"/>
        <w:jc w:val="left"/>
        <w:rPr>
          <w:rFonts w:hint="eastAsia" w:ascii="仿宋" w:hAnsi="仿宋" w:eastAsia="仿宋" w:cs="仿宋"/>
          <w:sz w:val="24"/>
          <w:szCs w:val="24"/>
          <w:lang w:val="en-US" w:eastAsia="zh-CN"/>
        </w:rPr>
      </w:pPr>
      <w:r>
        <w:rPr>
          <w:rFonts w:hint="eastAsia" w:ascii="仿宋" w:hAnsi="仿宋" w:eastAsia="仿宋" w:cs="仿宋"/>
          <w:sz w:val="24"/>
          <w:szCs w:val="24"/>
          <w:lang w:val="en-US" w:eastAsia="zh-CN"/>
        </w:rPr>
        <w:t>输入语句：</w:t>
      </w:r>
    </w:p>
    <w:p>
      <w:pPr>
        <w:numPr>
          <w:numId w:val="0"/>
        </w:numPr>
        <w:ind w:firstLine="420" w:firstLineChars="0"/>
        <w:jc w:val="left"/>
        <w:rPr>
          <w:rFonts w:hint="eastAsia" w:ascii="仿宋" w:hAnsi="仿宋" w:eastAsia="仿宋" w:cs="仿宋"/>
          <w:sz w:val="24"/>
          <w:szCs w:val="24"/>
          <w:lang w:val="en-US" w:eastAsia="zh-CN"/>
        </w:rPr>
      </w:pPr>
      <w:r>
        <w:rPr>
          <w:rFonts w:hint="eastAsia" w:ascii="仿宋" w:hAnsi="仿宋" w:eastAsia="仿宋" w:cs="仿宋"/>
          <w:sz w:val="24"/>
          <w:szCs w:val="24"/>
          <w:lang w:val="en-US" w:eastAsia="zh-CN"/>
        </w:rPr>
        <w:t>python -m pip install -i http://pypi.douban.com/simple --trusted-host pypi.douban.com tushare --upgrade pip</w:t>
      </w:r>
    </w:p>
    <w:p>
      <w:pPr>
        <w:numPr>
          <w:numId w:val="0"/>
        </w:numPr>
        <w:ind w:firstLine="420" w:firstLineChars="0"/>
        <w:jc w:val="left"/>
        <w:rPr>
          <w:rFonts w:hint="eastAsia" w:ascii="仿宋" w:hAnsi="仿宋" w:eastAsia="仿宋" w:cs="仿宋"/>
          <w:sz w:val="24"/>
          <w:szCs w:val="24"/>
          <w:lang w:val="en-US" w:eastAsia="zh-CN"/>
        </w:rPr>
      </w:pPr>
      <w:r>
        <w:rPr>
          <w:rFonts w:hint="eastAsia" w:ascii="仿宋" w:hAnsi="仿宋" w:eastAsia="仿宋" w:cs="仿宋"/>
          <w:sz w:val="24"/>
          <w:szCs w:val="24"/>
          <w:lang w:val="en-US" w:eastAsia="zh-CN"/>
        </w:rPr>
        <w:t>回车，然后等待它提示你升级成功，然后我们在输入tushare的安装语句：</w:t>
      </w:r>
    </w:p>
    <w:p>
      <w:pPr>
        <w:numPr>
          <w:numId w:val="0"/>
        </w:numPr>
        <w:ind w:firstLine="420" w:firstLineChars="0"/>
        <w:jc w:val="left"/>
        <w:rPr>
          <w:rFonts w:hint="default" w:ascii="仿宋" w:hAnsi="仿宋" w:eastAsia="仿宋" w:cs="仿宋"/>
          <w:sz w:val="24"/>
          <w:szCs w:val="24"/>
          <w:lang w:val="en-US" w:eastAsia="zh-CN"/>
        </w:rPr>
      </w:pPr>
      <w:r>
        <w:rPr>
          <w:rFonts w:hint="default" w:ascii="仿宋" w:hAnsi="仿宋" w:eastAsia="仿宋" w:cs="仿宋"/>
          <w:sz w:val="24"/>
          <w:szCs w:val="24"/>
          <w:lang w:val="en-US" w:eastAsia="zh-CN"/>
        </w:rPr>
        <w:t>pip install -i http://pypi.douban.com/simple --trusted-host pypi.douban.com tushare</w:t>
      </w:r>
    </w:p>
    <w:p>
      <w:pPr>
        <w:numPr>
          <w:numId w:val="0"/>
        </w:numPr>
        <w:ind w:firstLine="420" w:firstLineChars="0"/>
        <w:jc w:val="left"/>
        <w:rPr>
          <w:rFonts w:hint="eastAsia" w:ascii="仿宋" w:hAnsi="仿宋" w:eastAsia="仿宋" w:cs="仿宋"/>
          <w:sz w:val="24"/>
          <w:szCs w:val="24"/>
          <w:lang w:val="en-US" w:eastAsia="zh-CN"/>
        </w:rPr>
      </w:pPr>
      <w:r>
        <w:rPr>
          <w:rFonts w:hint="eastAsia" w:ascii="仿宋" w:hAnsi="仿宋" w:eastAsia="仿宋" w:cs="仿宋"/>
          <w:sz w:val="24"/>
          <w:szCs w:val="24"/>
          <w:lang w:val="en-US" w:eastAsia="zh-CN"/>
        </w:rPr>
        <w:t>继续回车，这时候他应该会提示你安装成功了，Successfully。</w:t>
      </w:r>
    </w:p>
    <w:p>
      <w:pPr>
        <w:numPr>
          <w:numId w:val="0"/>
        </w:numPr>
        <w:ind w:firstLine="420" w:firstLineChars="0"/>
        <w:jc w:val="left"/>
        <w:rPr>
          <w:rFonts w:hint="eastAsia" w:ascii="仿宋" w:hAnsi="仿宋" w:eastAsia="仿宋" w:cs="仿宋"/>
          <w:sz w:val="24"/>
          <w:szCs w:val="24"/>
          <w:lang w:val="en-US" w:eastAsia="zh-CN"/>
        </w:rPr>
      </w:pPr>
    </w:p>
    <w:p>
      <w:pPr>
        <w:numPr>
          <w:numId w:val="0"/>
        </w:numPr>
        <w:jc w:val="left"/>
        <w:rPr>
          <w:rFonts w:hint="eastAsia" w:ascii="仿宋" w:hAnsi="仿宋" w:eastAsia="仿宋" w:cs="仿宋"/>
          <w:sz w:val="24"/>
          <w:szCs w:val="24"/>
          <w:lang w:val="en-US" w:eastAsia="zh-CN"/>
        </w:rPr>
      </w:pPr>
    </w:p>
    <w:p>
      <w:pPr>
        <w:pStyle w:val="3"/>
        <w:numPr>
          <w:ilvl w:val="0"/>
          <w:numId w:val="1"/>
        </w:numPr>
        <w:bidi w:val="0"/>
        <w:ind w:left="0" w:leftChars="0" w:firstLine="0" w:firstLineChars="0"/>
        <w:outlineLvl w:val="0"/>
        <w:rPr>
          <w:rFonts w:hint="eastAsia"/>
          <w:lang w:val="en-US" w:eastAsia="zh-CN"/>
        </w:rPr>
      </w:pPr>
      <w:bookmarkStart w:id="2" w:name="_Toc30269"/>
      <w:r>
        <w:rPr>
          <w:rFonts w:hint="eastAsia"/>
          <w:lang w:val="en-US" w:eastAsia="zh-CN"/>
        </w:rPr>
        <w:t>利用VC实际操作一下</w:t>
      </w:r>
      <w:bookmarkEnd w:id="2"/>
    </w:p>
    <w:p>
      <w:pPr>
        <w:numPr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首先打开vc。</w:t>
      </w:r>
    </w:p>
    <w:p>
      <w:pPr>
        <w:numPr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2797810"/>
            <wp:effectExtent l="0" t="0" r="3810" b="8890"/>
            <wp:docPr id="24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点击左上角file，创建一个新文件，并把它保存为python格式，保存成功后编辑界面这个文件会有python的图标像这样：</w:t>
      </w:r>
    </w:p>
    <w:p>
      <w:pPr>
        <w:numPr>
          <w:numId w:val="0"/>
        </w:numPr>
        <w:ind w:leftChars="0" w:firstLine="420" w:firstLineChars="0"/>
      </w:pPr>
      <w:r>
        <w:drawing>
          <wp:inline distT="0" distB="0" distL="114300" distR="114300">
            <wp:extent cx="3289300" cy="876300"/>
            <wp:effectExtent l="0" t="0" r="0" b="0"/>
            <wp:docPr id="2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8930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 w:firstLine="420" w:firstLineChars="0"/>
      </w:pPr>
    </w:p>
    <w:p>
      <w:pPr>
        <w:numPr>
          <w:numId w:val="0"/>
        </w:numPr>
        <w:ind w:leftChars="0" w:firstLine="420" w:firstLineChars="0"/>
        <w:rPr>
          <w:rFonts w:hint="default" w:eastAsia="仿宋"/>
          <w:lang w:val="en-US" w:eastAsia="zh-CN"/>
        </w:rPr>
      </w:pPr>
      <w:r>
        <w:rPr>
          <w:rFonts w:hint="eastAsia"/>
          <w:lang w:val="en-US" w:eastAsia="zh-CN"/>
        </w:rPr>
        <w:t>接下来是比较重要的一步，我们的电脑里一定存在着两个python以上了，上学期装一个，anaconda安装的时候装一个，那么我们的编译器VC如何找到anaconda的python？</w:t>
      </w:r>
    </w:p>
    <w:p>
      <w:pPr>
        <w:numPr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点击vc左下角这里：</w:t>
      </w:r>
    </w:p>
    <w:p>
      <w:pPr>
        <w:numPr>
          <w:numId w:val="0"/>
        </w:numPr>
        <w:ind w:leftChars="0" w:firstLine="420" w:firstLineChars="0"/>
      </w:pPr>
      <w:r>
        <w:drawing>
          <wp:inline distT="0" distB="0" distL="114300" distR="114300">
            <wp:extent cx="2876550" cy="628650"/>
            <wp:effectExtent l="0" t="0" r="6350" b="6350"/>
            <wp:docPr id="25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点击之后界面上面会显示几个路径：</w:t>
      </w:r>
    </w:p>
    <w:p>
      <w:pPr>
        <w:numPr>
          <w:numId w:val="0"/>
        </w:numPr>
        <w:ind w:leftChars="0" w:firstLine="420" w:firstLineChars="0"/>
      </w:pPr>
      <w:r>
        <w:drawing>
          <wp:inline distT="0" distB="0" distL="114300" distR="114300">
            <wp:extent cx="5268595" cy="2032635"/>
            <wp:effectExtent l="0" t="0" r="1905" b="12065"/>
            <wp:docPr id="26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032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点击那个在你安装anaconda的文件夹的下面的python，这里我点击这个anacondaaa下面的那个3.7的。</w:t>
      </w:r>
    </w:p>
    <w:p>
      <w:pPr>
        <w:numPr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好了，现在环境配置完毕，我们来简单运行一下吧！</w:t>
      </w:r>
    </w:p>
    <w:p>
      <w:pPr>
        <w:numPr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输入如下代码行：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ascii="Consolas" w:hAnsi="Consolas" w:eastAsia="Consolas" w:cs="Consolas"/>
          <w:b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tushare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as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ts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pro=ts.pro_api(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4"/>
          <w:szCs w:val="14"/>
          <w:shd w:val="clear" w:fill="1E1E1E"/>
          <w:lang w:val="en-US" w:eastAsia="zh-CN" w:bidi="ar"/>
        </w:rPr>
        <w:t>"0bc54ae5acb406e3c7faca12576e70fcc5228e75bd387a9ec834e2b5"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df=pro.daily(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ts_code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4"/>
          <w:szCs w:val="14"/>
          <w:shd w:val="clear" w:fill="1E1E1E"/>
          <w:lang w:val="en-US" w:eastAsia="zh-CN" w:bidi="ar"/>
        </w:rPr>
        <w:t>'600867.SH'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start_date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4"/>
          <w:szCs w:val="14"/>
          <w:shd w:val="clear" w:fill="1E1E1E"/>
          <w:lang w:val="en-US" w:eastAsia="zh-CN" w:bidi="ar"/>
        </w:rPr>
        <w:t>'20200701'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end_date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4"/>
          <w:szCs w:val="14"/>
          <w:shd w:val="clear" w:fill="1E1E1E"/>
          <w:lang w:val="en-US" w:eastAsia="zh-CN" w:bidi="ar"/>
        </w:rPr>
        <w:t>'20200901'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(df)</w:t>
      </w:r>
    </w:p>
    <w:p>
      <w:pPr>
        <w:numPr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Vc运行程序要点击右上角三角形（或者F5）：</w:t>
      </w:r>
    </w:p>
    <w:p>
      <w:pPr>
        <w:numPr>
          <w:numId w:val="0"/>
        </w:numPr>
        <w:ind w:leftChars="0" w:firstLine="420" w:firstLineChars="0"/>
      </w:pPr>
      <w:r>
        <w:drawing>
          <wp:inline distT="0" distB="0" distL="114300" distR="114300">
            <wp:extent cx="1174750" cy="615950"/>
            <wp:effectExtent l="0" t="0" r="6350" b="6350"/>
            <wp:docPr id="27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174750" cy="61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 w:firstLine="420" w:firstLineChars="0"/>
      </w:pPr>
    </w:p>
    <w:p>
      <w:pPr>
        <w:numPr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然后下面端口就会为我们打印出来我们用tushare爬取的通化东宝（600867）股票的从今年七月一日到九月一日的k线数据了，到达这一步，大家就能收获一点繁琐的安装过程带来的一些成就感了！</w:t>
      </w:r>
    </w:p>
    <w:p>
      <w:pPr>
        <w:numPr>
          <w:numId w:val="0"/>
        </w:numPr>
      </w:pPr>
      <w:r>
        <w:drawing>
          <wp:inline distT="0" distB="0" distL="114300" distR="114300">
            <wp:extent cx="5271135" cy="1089025"/>
            <wp:effectExtent l="0" t="0" r="12065" b="3175"/>
            <wp:docPr id="28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08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pStyle w:val="3"/>
        <w:numPr>
          <w:ilvl w:val="0"/>
          <w:numId w:val="1"/>
        </w:numPr>
        <w:bidi w:val="0"/>
        <w:ind w:left="0" w:leftChars="0" w:firstLine="0" w:firstLineChars="0"/>
        <w:outlineLvl w:val="0"/>
        <w:rPr>
          <w:rFonts w:hint="eastAsia"/>
          <w:lang w:val="en-US" w:eastAsia="zh-CN"/>
        </w:rPr>
      </w:pPr>
      <w:bookmarkStart w:id="3" w:name="_Toc20556"/>
      <w:r>
        <w:rPr>
          <w:rFonts w:hint="eastAsia"/>
          <w:lang w:val="en-US" w:eastAsia="zh-CN"/>
        </w:rPr>
        <w:t>tushare账号的注册</w:t>
      </w:r>
      <w:bookmarkEnd w:id="3"/>
    </w:p>
    <w:p>
      <w:pPr>
        <w:numPr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ushare还有其他的包的用法还需要大家慢慢摸索，tushare有点像是爬虫的第三方包，在它的官网你还能看到它能爬取一些新闻信息，比如新浪财经之类。使用它需要有你自己的独特接口，通过注册账号你就能获得，但是初始账号只能进行一些简单的爬取，因为积分不够，学生认证之后会有2000积分但是有点麻烦。</w:t>
      </w:r>
    </w:p>
    <w:p>
      <w:pPr>
        <w:numPr>
          <w:numId w:val="0"/>
        </w:numPr>
        <w:ind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分享大家我的接口供临时使用：</w:t>
      </w:r>
      <w:r>
        <w:rPr>
          <w:rFonts w:hint="eastAsia"/>
          <w:lang w:val="en-US" w:eastAsia="zh-CN"/>
        </w:rPr>
        <w:tab/>
        <w:t>0bc54ae5acb406e3c7faca12576e70fcc5228e75bd387a9ec834e2b5</w:t>
      </w:r>
    </w:p>
    <w:p>
      <w:pPr>
        <w:numPr>
          <w:numId w:val="0"/>
        </w:numPr>
        <w:ind w:leftChars="0" w:firstLine="420" w:firstLineChars="0"/>
        <w:jc w:val="left"/>
        <w:rPr>
          <w:rFonts w:hint="eastAsia"/>
          <w:lang w:val="en-US" w:eastAsia="zh-CN"/>
        </w:rPr>
      </w:pPr>
    </w:p>
    <w:p>
      <w:pPr>
        <w:numPr>
          <w:numId w:val="0"/>
        </w:numPr>
        <w:ind w:leftChars="0" w:firstLine="420" w:firstLineChars="0"/>
        <w:jc w:val="left"/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1"/>
        </w:numPr>
        <w:bidi w:val="0"/>
        <w:ind w:left="0" w:leftChars="0" w:firstLine="0" w:firstLineChars="0"/>
        <w:outlineLvl w:val="0"/>
        <w:rPr>
          <w:rFonts w:hint="eastAsia"/>
          <w:lang w:val="en-US" w:eastAsia="zh-CN"/>
        </w:rPr>
      </w:pPr>
      <w:bookmarkStart w:id="4" w:name="_Toc5369"/>
      <w:r>
        <w:rPr>
          <w:rFonts w:hint="eastAsia"/>
          <w:lang w:val="en-US" w:eastAsia="zh-CN"/>
        </w:rPr>
        <w:t>MAC同学的安装</w:t>
      </w:r>
      <w:bookmarkEnd w:id="4"/>
    </w:p>
    <w:p>
      <w:pPr>
        <w:numPr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其实mac的安装与windows大同小异，都是要安装vc和anaconda，anaconda里面也都没有一开始装好了tushare要我们自己下。</w:t>
      </w:r>
    </w:p>
    <w:p>
      <w:pPr>
        <w:numPr>
          <w:numId w:val="0"/>
        </w:numPr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区别就在于mac没有anaconda prompt，需要从mac自己的命令端安装，因为我不用mac，具体我不明白，还需要同学们自己探索，听说可以在vc界面直接输入</w:t>
      </w:r>
      <w:r>
        <w:rPr>
          <w:rFonts w:hint="default" w:ascii="仿宋" w:hAnsi="仿宋" w:eastAsia="仿宋" w:cs="仿宋"/>
          <w:sz w:val="24"/>
          <w:szCs w:val="24"/>
          <w:lang w:val="en-US" w:eastAsia="zh-CN"/>
        </w:rPr>
        <w:t>pip install tushare</w:t>
      </w:r>
      <w:r>
        <w:rPr>
          <w:rFonts w:hint="eastAsia" w:ascii="仿宋" w:hAnsi="仿宋" w:cs="仿宋"/>
          <w:sz w:val="24"/>
          <w:szCs w:val="24"/>
          <w:lang w:val="en-US" w:eastAsia="zh-CN"/>
        </w:rPr>
        <w:t>来安装tushare。有任何好的经验请联系我！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E9066706"/>
    <w:multiLevelType w:val="multilevel"/>
    <w:tmpl w:val="E906670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7412B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eastAsia="仿宋" w:asciiTheme="minorAscii" w:hAnsiTheme="minorAscii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6">
    <w:name w:val="Default Paragraph Font"/>
    <w:semiHidden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7">
    <w:name w:val="Hyperlink"/>
    <w:basedOn w:val="6"/>
    <w:uiPriority w:val="0"/>
    <w:rPr>
      <w:color w:val="0000FF"/>
      <w:u w:val="single"/>
    </w:rPr>
  </w:style>
  <w:style w:type="paragraph" w:customStyle="1" w:styleId="8">
    <w:name w:val="WPSOffice手动目录 1"/>
    <w:uiPriority w:val="0"/>
    <w:pPr>
      <w:ind w:leftChars="0"/>
    </w:pPr>
    <w:rPr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customXml" Target="../customXml/item1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Office_11.1.0.9999_F1E327BC-269C-435d-A152-05C5408002CA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2020-09-27T10:12:43Z</dcterms:created>
  <dc:creator>18432</dc:creator>
  <cp:lastModifiedBy>861857</cp:lastModifiedBy>
  <dcterms:modified xsi:type="dcterms:W3CDTF">2020-09-27T11:02:10Z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2052-11.1.0.9999</vt:lpwstr>
  </property>
</Properties>
</file>