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6E9A7" w14:textId="065DDC61" w:rsidR="00AD1E5E" w:rsidRPr="00E85697" w:rsidRDefault="00AD1E5E" w:rsidP="0081660F">
      <w:pPr>
        <w:ind w:left="720"/>
        <w:jc w:val="both"/>
        <w:rPr>
          <w:rFonts w:ascii="TH SarabunPSK" w:hAnsi="TH SarabunPSK" w:cs="TH SarabunPSK"/>
          <w:b/>
          <w:sz w:val="32"/>
          <w:szCs w:val="32"/>
        </w:rPr>
      </w:pPr>
      <w:r w:rsidRPr="00E85697">
        <w:rPr>
          <w:rFonts w:ascii="TH SarabunPSK" w:hAnsi="TH SarabunPSK" w:cs="TH SarabunPSK"/>
          <w:b/>
          <w:sz w:val="32"/>
          <w:szCs w:val="32"/>
        </w:rPr>
        <w:t>Recommendations</w:t>
      </w:r>
      <w:r w:rsidR="00AF25F6">
        <w:rPr>
          <w:rFonts w:ascii="TH SarabunPSK" w:hAnsi="TH SarabunPSK" w:cs="TH SarabunPSK"/>
          <w:b/>
          <w:sz w:val="32"/>
          <w:szCs w:val="32"/>
        </w:rPr>
        <w:t xml:space="preserve"> for Abstract and Full text submission</w:t>
      </w:r>
    </w:p>
    <w:p w14:paraId="31494104" w14:textId="4939972F" w:rsidR="00786AD8" w:rsidRDefault="003F6E56" w:rsidP="00786AD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Abstract and full p</w:t>
      </w:r>
      <w:r w:rsidR="00AD1E5E" w:rsidRPr="00AF2FB3">
        <w:rPr>
          <w:rFonts w:ascii="TH SarabunPSK" w:hAnsi="TH SarabunPSK" w:cs="TH SarabunPSK"/>
          <w:sz w:val="32"/>
          <w:szCs w:val="32"/>
        </w:rPr>
        <w:t>aper submission can be done online on this website. Firstly, register for participation and then log in to submit your paper.</w:t>
      </w:r>
    </w:p>
    <w:p w14:paraId="2BCED802" w14:textId="774704C2" w:rsidR="00AD1E5E" w:rsidRDefault="00786AD8" w:rsidP="00786AD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786AD8">
        <w:rPr>
          <w:rFonts w:ascii="TH SarabunPSK" w:hAnsi="TH SarabunPSK" w:cs="TH SarabunPSK"/>
          <w:sz w:val="32"/>
          <w:szCs w:val="32"/>
        </w:rPr>
        <w:t>D</w:t>
      </w:r>
      <w:r w:rsidR="00AD1E5E" w:rsidRPr="00786AD8">
        <w:rPr>
          <w:rFonts w:ascii="TH SarabunPSK" w:hAnsi="TH SarabunPSK" w:cs="TH SarabunPSK"/>
          <w:sz w:val="32"/>
          <w:szCs w:val="32"/>
        </w:rPr>
        <w:t xml:space="preserve">igital files in the form of Microsoft Word of </w:t>
      </w:r>
      <w:r w:rsidRPr="00786AD8">
        <w:rPr>
          <w:rFonts w:ascii="TH SarabunPSK" w:hAnsi="TH SarabunPSK" w:cs="TH SarabunPSK"/>
          <w:sz w:val="32"/>
          <w:szCs w:val="32"/>
        </w:rPr>
        <w:t xml:space="preserve">abstract and/or </w:t>
      </w:r>
      <w:r w:rsidR="00AD1E5E" w:rsidRPr="00786AD8">
        <w:rPr>
          <w:rFonts w:ascii="TH SarabunPSK" w:hAnsi="TH SarabunPSK" w:cs="TH SarabunPSK"/>
          <w:sz w:val="32"/>
          <w:szCs w:val="32"/>
        </w:rPr>
        <w:t xml:space="preserve">full text </w:t>
      </w:r>
      <w:r w:rsidR="00204B77" w:rsidRPr="00786AD8">
        <w:rPr>
          <w:rFonts w:ascii="TH SarabunPSK" w:hAnsi="TH SarabunPSK" w:cs="TH SarabunPSK"/>
          <w:sz w:val="32"/>
          <w:szCs w:val="32"/>
        </w:rPr>
        <w:t xml:space="preserve">(The full text of the article </w:t>
      </w:r>
      <w:r w:rsidR="003F6E56">
        <w:rPr>
          <w:rFonts w:ascii="TH SarabunPSK" w:hAnsi="TH SarabunPSK" w:cs="TH SarabunPSK"/>
          <w:sz w:val="32"/>
          <w:szCs w:val="32"/>
        </w:rPr>
        <w:t>should not be more than 6</w:t>
      </w:r>
      <w:r w:rsidR="00204B77" w:rsidRPr="00786AD8">
        <w:rPr>
          <w:rFonts w:ascii="TH SarabunPSK" w:hAnsi="TH SarabunPSK" w:cs="TH SarabunPSK"/>
          <w:sz w:val="32"/>
          <w:szCs w:val="32"/>
        </w:rPr>
        <w:t xml:space="preserve"> pages and </w:t>
      </w:r>
      <w:r w:rsidR="00AD1E5E" w:rsidRPr="00786AD8">
        <w:rPr>
          <w:rFonts w:ascii="TH SarabunPSK" w:hAnsi="TH SarabunPSK" w:cs="TH SarabunPSK"/>
          <w:sz w:val="32"/>
          <w:szCs w:val="32"/>
        </w:rPr>
        <w:t>abstracts in the form provided are required to be submitted online for both oral and poster presentations.</w:t>
      </w:r>
    </w:p>
    <w:p w14:paraId="3D8A695C" w14:textId="4A7471CB" w:rsidR="0052529E" w:rsidRDefault="00EA3B39" w:rsidP="00786AD8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Please designate</w:t>
      </w:r>
      <w:r w:rsidR="0052529E">
        <w:rPr>
          <w:rFonts w:ascii="TH SarabunPSK" w:hAnsi="TH SarabunPSK" w:cs="TH SarabunPSK"/>
          <w:sz w:val="32"/>
          <w:szCs w:val="32"/>
        </w:rPr>
        <w:t xml:space="preserve"> your file name</w:t>
      </w:r>
      <w:r>
        <w:rPr>
          <w:rFonts w:ascii="TH SarabunPSK" w:hAnsi="TH SarabunPSK" w:cs="TH SarabunPSK"/>
          <w:sz w:val="32"/>
          <w:szCs w:val="32"/>
        </w:rPr>
        <w:t xml:space="preserve"> as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:</w:t>
      </w:r>
    </w:p>
    <w:p w14:paraId="15E4967F" w14:textId="1E6B16E6" w:rsidR="00786AD8" w:rsidRPr="001F4D12" w:rsidRDefault="00EA3B39" w:rsidP="001F4D12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Abstact: </w:t>
      </w:r>
      <w:r w:rsidR="00786AD8">
        <w:rPr>
          <w:rFonts w:ascii="TH SarabunPSK" w:hAnsi="TH SarabunPSK" w:cs="TH SarabunPSK"/>
          <w:sz w:val="32"/>
          <w:szCs w:val="32"/>
        </w:rPr>
        <w:t>Abstract_icst2016</w:t>
      </w:r>
      <w:r w:rsidR="001F4D12">
        <w:rPr>
          <w:rFonts w:ascii="TH SarabunPSK" w:hAnsi="TH SarabunPSK" w:cs="TH SarabunPSK"/>
          <w:sz w:val="32"/>
          <w:szCs w:val="32"/>
        </w:rPr>
        <w:t>_</w:t>
      </w:r>
      <w:r w:rsidR="001F4D12" w:rsidRPr="00EA3B39"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 w:rsidR="001F4D12">
        <w:rPr>
          <w:rFonts w:ascii="TH SarabunPSK" w:hAnsi="TH SarabunPSK" w:cs="TH SarabunPSK"/>
          <w:sz w:val="32"/>
          <w:szCs w:val="32"/>
          <w:lang w:val="th-TH"/>
        </w:rPr>
        <w:t>Surname</w:t>
      </w:r>
      <w:r w:rsidR="001F4D12">
        <w:rPr>
          <w:rFonts w:ascii="TH SarabunPSK" w:hAnsi="TH SarabunPSK" w:cs="TH SarabunPSK"/>
          <w:sz w:val="32"/>
          <w:szCs w:val="32"/>
        </w:rPr>
        <w:t>_</w:t>
      </w:r>
      <w:r w:rsidR="001F4D12">
        <w:rPr>
          <w:rFonts w:ascii="TH SarabunPSK" w:hAnsi="TH SarabunPSK" w:cs="TH SarabunPSK"/>
          <w:sz w:val="32"/>
          <w:szCs w:val="32"/>
          <w:lang w:val="th-TH"/>
        </w:rPr>
        <w:t>Name</w:t>
      </w:r>
    </w:p>
    <w:p w14:paraId="7D6E4C31" w14:textId="78EA89E1" w:rsidR="00786AD8" w:rsidRDefault="00EA3B39" w:rsidP="00786AD8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</w:rPr>
        <w:t xml:space="preserve">Proceeding:  </w:t>
      </w:r>
      <w:r w:rsidR="00786AD8">
        <w:rPr>
          <w:rFonts w:ascii="TH SarabunPSK" w:hAnsi="TH SarabunPSK" w:cs="TH SarabunPSK"/>
          <w:sz w:val="32"/>
          <w:szCs w:val="32"/>
        </w:rPr>
        <w:t>Proceeding _icst2016_</w:t>
      </w:r>
      <w:r w:rsidRPr="00EA3B39"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 w:rsidR="001F4D12">
        <w:rPr>
          <w:rFonts w:ascii="TH SarabunPSK" w:hAnsi="TH SarabunPSK" w:cs="TH SarabunPSK"/>
          <w:sz w:val="32"/>
          <w:szCs w:val="32"/>
          <w:lang w:val="th-TH"/>
        </w:rPr>
        <w:t>Surname</w:t>
      </w:r>
      <w:r>
        <w:rPr>
          <w:rFonts w:ascii="TH SarabunPSK" w:hAnsi="TH SarabunPSK" w:cs="TH SarabunPSK"/>
          <w:sz w:val="32"/>
          <w:szCs w:val="32"/>
        </w:rPr>
        <w:t>_</w:t>
      </w:r>
      <w:r w:rsidR="001F4D12">
        <w:rPr>
          <w:rFonts w:ascii="TH SarabunPSK" w:hAnsi="TH SarabunPSK" w:cs="TH SarabunPSK"/>
          <w:sz w:val="32"/>
          <w:szCs w:val="32"/>
          <w:lang w:val="th-TH"/>
        </w:rPr>
        <w:t>N</w:t>
      </w:r>
      <w:r>
        <w:rPr>
          <w:rFonts w:ascii="TH SarabunPSK" w:hAnsi="TH SarabunPSK" w:cs="TH SarabunPSK"/>
          <w:sz w:val="32"/>
          <w:szCs w:val="32"/>
          <w:lang w:val="th-TH"/>
        </w:rPr>
        <w:t>ame</w:t>
      </w:r>
    </w:p>
    <w:p w14:paraId="39418BE9" w14:textId="2BC39A8D" w:rsidR="00AD1E5E" w:rsidRPr="001F4D12" w:rsidRDefault="00AD1E5E" w:rsidP="0081660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1F4D12">
        <w:rPr>
          <w:rFonts w:ascii="TH SarabunPSK" w:hAnsi="TH SarabunPSK" w:cs="TH SarabunPSK"/>
          <w:sz w:val="32"/>
          <w:szCs w:val="32"/>
        </w:rPr>
        <w:t>Proofreading of the original manuscripts should be done before submission. The organizing team will not be responsible for any mistakes or errors found later.</w:t>
      </w:r>
    </w:p>
    <w:p w14:paraId="22A1328D" w14:textId="34D98479" w:rsidR="00AD1E5E" w:rsidRPr="00E85697" w:rsidRDefault="00AD1E5E" w:rsidP="0081660F">
      <w:pPr>
        <w:ind w:left="720"/>
        <w:jc w:val="both"/>
        <w:rPr>
          <w:rFonts w:ascii="TH SarabunPSK" w:hAnsi="TH SarabunPSK" w:cs="TH SarabunPSK"/>
          <w:b/>
          <w:sz w:val="32"/>
          <w:szCs w:val="32"/>
        </w:rPr>
      </w:pPr>
      <w:r w:rsidRPr="00E85697">
        <w:rPr>
          <w:rFonts w:ascii="TH SarabunPSK" w:hAnsi="TH SarabunPSK" w:cs="TH SarabunPSK"/>
          <w:b/>
          <w:sz w:val="32"/>
          <w:szCs w:val="32"/>
        </w:rPr>
        <w:t>Page setting</w:t>
      </w:r>
      <w:r w:rsidR="00CA6578">
        <w:rPr>
          <w:rFonts w:ascii="TH SarabunPSK" w:hAnsi="TH SarabunPSK" w:cs="TH SarabunPSK"/>
          <w:b/>
          <w:sz w:val="32"/>
          <w:szCs w:val="32"/>
        </w:rPr>
        <w:t xml:space="preserve"> of Abs</w:t>
      </w:r>
      <w:r w:rsidR="00AD3969">
        <w:rPr>
          <w:rFonts w:ascii="TH SarabunPSK" w:hAnsi="TH SarabunPSK" w:cs="TH SarabunPSK"/>
          <w:b/>
          <w:sz w:val="32"/>
          <w:szCs w:val="32"/>
        </w:rPr>
        <w:t xml:space="preserve">tract </w:t>
      </w:r>
    </w:p>
    <w:p w14:paraId="1D1D1AF3" w14:textId="31CE947A" w:rsidR="00AD1E5E" w:rsidRPr="00AF2FB3" w:rsidRDefault="001E6365" w:rsidP="0081660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Top 0.8”</w:t>
      </w:r>
      <w:r w:rsidR="00064F52">
        <w:rPr>
          <w:rFonts w:ascii="TH SarabunPSK" w:hAnsi="TH SarabunPSK" w:cs="TH SarabunPSK"/>
          <w:sz w:val="32"/>
          <w:szCs w:val="32"/>
        </w:rPr>
        <w:t>, Bottom 0.8”</w:t>
      </w:r>
      <w:r w:rsidR="00AD1E5E" w:rsidRPr="00AF2FB3">
        <w:rPr>
          <w:rFonts w:ascii="TH SarabunPSK" w:hAnsi="TH SarabunPSK" w:cs="TH SarabunPSK"/>
          <w:sz w:val="32"/>
          <w:szCs w:val="32"/>
        </w:rPr>
        <w:t>, Left 1.25” and Right 0.8”</w:t>
      </w:r>
      <w:r w:rsidR="00466C21">
        <w:rPr>
          <w:rFonts w:ascii="TH SarabunPSK" w:hAnsi="TH SarabunPSK" w:cs="TH SarabunPSK"/>
          <w:sz w:val="32"/>
          <w:szCs w:val="32"/>
        </w:rPr>
        <w:t>.</w:t>
      </w:r>
    </w:p>
    <w:p w14:paraId="009F99F3" w14:textId="4F335F33" w:rsidR="00AD1E5E" w:rsidRPr="00AF2FB3" w:rsidRDefault="00F11566" w:rsidP="0081660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Title: </w:t>
      </w:r>
      <w:r w:rsidR="008C292C">
        <w:rPr>
          <w:rFonts w:ascii="TH SarabunPSK" w:hAnsi="TH SarabunPSK" w:cs="TH SarabunPSK"/>
          <w:sz w:val="32"/>
          <w:szCs w:val="32"/>
        </w:rPr>
        <w:t xml:space="preserve">Time </w:t>
      </w:r>
      <w:r w:rsidR="008C292C" w:rsidRPr="00AF2FB3">
        <w:rPr>
          <w:rFonts w:ascii="TH SarabunPSK" w:hAnsi="TH SarabunPSK" w:cs="TH SarabunPSK"/>
          <w:sz w:val="32"/>
          <w:szCs w:val="32"/>
        </w:rPr>
        <w:t xml:space="preserve">New </w:t>
      </w:r>
      <w:r w:rsidR="008C292C">
        <w:rPr>
          <w:rFonts w:ascii="TH SarabunPSK" w:hAnsi="TH SarabunPSK" w:cs="TH SarabunPSK"/>
          <w:sz w:val="32"/>
          <w:szCs w:val="32"/>
        </w:rPr>
        <w:t>Roman, bold type, size 14</w:t>
      </w:r>
      <w:r w:rsidR="00AD1E5E" w:rsidRPr="00AF2FB3">
        <w:rPr>
          <w:rFonts w:ascii="TH SarabunPSK" w:hAnsi="TH SarabunPSK" w:cs="TH SarabunPSK"/>
          <w:sz w:val="32"/>
          <w:szCs w:val="32"/>
        </w:rPr>
        <w:t xml:space="preserve"> at the middle of the page</w:t>
      </w:r>
      <w:r w:rsidR="00466C21">
        <w:rPr>
          <w:rFonts w:ascii="TH SarabunPSK" w:hAnsi="TH SarabunPSK" w:cs="TH SarabunPSK"/>
          <w:sz w:val="32"/>
          <w:szCs w:val="32"/>
        </w:rPr>
        <w:t>.</w:t>
      </w:r>
    </w:p>
    <w:p w14:paraId="05E19F33" w14:textId="3F868C1F" w:rsidR="00AD1E5E" w:rsidRPr="00AF2FB3" w:rsidRDefault="008C292C" w:rsidP="0081660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Time </w:t>
      </w:r>
      <w:r w:rsidRPr="00AF2FB3">
        <w:rPr>
          <w:rFonts w:ascii="TH SarabunPSK" w:hAnsi="TH SarabunPSK" w:cs="TH SarabunPSK"/>
          <w:sz w:val="32"/>
          <w:szCs w:val="32"/>
        </w:rPr>
        <w:t xml:space="preserve">New </w:t>
      </w:r>
      <w:r w:rsidR="00F11566">
        <w:rPr>
          <w:rFonts w:ascii="TH SarabunPSK" w:hAnsi="TH SarabunPSK" w:cs="TH SarabunPSK"/>
          <w:sz w:val="32"/>
          <w:szCs w:val="32"/>
        </w:rPr>
        <w:t>Roman, bold type, size 12</w:t>
      </w:r>
      <w:r w:rsidR="00504651">
        <w:rPr>
          <w:rFonts w:ascii="TH SarabunPSK" w:hAnsi="TH SarabunPSK" w:cs="TH SarabunPSK"/>
          <w:sz w:val="32"/>
          <w:szCs w:val="32"/>
        </w:rPr>
        <w:t xml:space="preserve"> is for the author </w:t>
      </w:r>
      <w:r w:rsidR="00F11566">
        <w:rPr>
          <w:rFonts w:ascii="TH SarabunPSK" w:hAnsi="TH SarabunPSK" w:cs="TH SarabunPSK"/>
          <w:sz w:val="32"/>
          <w:szCs w:val="32"/>
        </w:rPr>
        <w:t>at the middle of the page and underline the name of main researcher.</w:t>
      </w:r>
      <w:r w:rsidR="00AD1E5E" w:rsidRPr="00AF2FB3">
        <w:rPr>
          <w:rFonts w:ascii="TH SarabunPSK" w:hAnsi="TH SarabunPSK" w:cs="TH SarabunPSK"/>
          <w:sz w:val="32"/>
          <w:szCs w:val="32"/>
        </w:rPr>
        <w:t xml:space="preserve"> As </w:t>
      </w:r>
      <w:r w:rsidR="00F11566">
        <w:rPr>
          <w:rFonts w:ascii="TH SarabunPSK" w:hAnsi="TH SarabunPSK" w:cs="TH SarabunPSK"/>
          <w:sz w:val="32"/>
          <w:szCs w:val="32"/>
        </w:rPr>
        <w:t>for their addresses, the size 12</w:t>
      </w:r>
      <w:r w:rsidR="008148EC">
        <w:rPr>
          <w:rFonts w:ascii="TH SarabunPSK" w:hAnsi="TH SarabunPSK" w:cs="TH SarabunPSK"/>
          <w:sz w:val="32"/>
          <w:szCs w:val="32"/>
        </w:rPr>
        <w:t>, bold type</w:t>
      </w:r>
      <w:r w:rsidR="00AD1E5E" w:rsidRPr="00AF2FB3">
        <w:rPr>
          <w:rFonts w:ascii="TH SarabunPSK" w:hAnsi="TH SarabunPSK" w:cs="TH SarabunPSK"/>
          <w:sz w:val="32"/>
          <w:szCs w:val="32"/>
        </w:rPr>
        <w:t xml:space="preserve"> and not longer than one line.</w:t>
      </w:r>
    </w:p>
    <w:p w14:paraId="3BA5298A" w14:textId="1C7469F8" w:rsidR="00AD1E5E" w:rsidRPr="00AF2FB3" w:rsidRDefault="008C292C" w:rsidP="0081660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Time </w:t>
      </w:r>
      <w:r w:rsidRPr="00AF2FB3">
        <w:rPr>
          <w:rFonts w:ascii="TH SarabunPSK" w:hAnsi="TH SarabunPSK" w:cs="TH SarabunPSK"/>
          <w:sz w:val="32"/>
          <w:szCs w:val="32"/>
        </w:rPr>
        <w:t xml:space="preserve">New </w:t>
      </w:r>
      <w:r>
        <w:rPr>
          <w:rFonts w:ascii="TH SarabunPSK" w:hAnsi="TH SarabunPSK" w:cs="TH SarabunPSK"/>
          <w:sz w:val="32"/>
          <w:szCs w:val="32"/>
        </w:rPr>
        <w:t>Roman</w:t>
      </w:r>
      <w:r w:rsidR="00607C5C">
        <w:rPr>
          <w:rFonts w:ascii="TH SarabunPSK" w:hAnsi="TH SarabunPSK" w:cs="TH SarabunPSK"/>
          <w:sz w:val="32"/>
          <w:szCs w:val="32"/>
        </w:rPr>
        <w:t>, regular type, size 12</w:t>
      </w:r>
      <w:r w:rsidR="00AD1E5E" w:rsidRPr="00AF2FB3">
        <w:rPr>
          <w:rFonts w:ascii="TH SarabunPSK" w:hAnsi="TH SarabunPSK" w:cs="TH SarabunPSK"/>
          <w:sz w:val="32"/>
          <w:szCs w:val="32"/>
        </w:rPr>
        <w:t xml:space="preserve"> is for the full text of the ab</w:t>
      </w:r>
      <w:r w:rsidR="000D3B31">
        <w:rPr>
          <w:rFonts w:ascii="TH SarabunPSK" w:hAnsi="TH SarabunPSK" w:cs="TH SarabunPSK"/>
          <w:sz w:val="32"/>
          <w:szCs w:val="32"/>
        </w:rPr>
        <w:t xml:space="preserve">stract whereas its main title-- </w:t>
      </w:r>
      <w:r w:rsidR="006641E0">
        <w:rPr>
          <w:rFonts w:ascii="TH SarabunPSK" w:hAnsi="TH SarabunPSK" w:cs="TH SarabunPSK"/>
          <w:sz w:val="32"/>
          <w:szCs w:val="32"/>
        </w:rPr>
        <w:t>Abstract</w:t>
      </w:r>
      <w:r w:rsidR="00AD1E5E" w:rsidRPr="00AF2FB3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Time </w:t>
      </w:r>
      <w:r w:rsidRPr="00AF2FB3">
        <w:rPr>
          <w:rFonts w:ascii="TH SarabunPSK" w:hAnsi="TH SarabunPSK" w:cs="TH SarabunPSK"/>
          <w:sz w:val="32"/>
          <w:szCs w:val="32"/>
        </w:rPr>
        <w:t xml:space="preserve">New </w:t>
      </w:r>
      <w:r>
        <w:rPr>
          <w:rFonts w:ascii="TH SarabunPSK" w:hAnsi="TH SarabunPSK" w:cs="TH SarabunPSK"/>
          <w:sz w:val="32"/>
          <w:szCs w:val="32"/>
        </w:rPr>
        <w:t>Roman</w:t>
      </w:r>
      <w:r w:rsidR="00607C5C">
        <w:rPr>
          <w:rFonts w:ascii="TH SarabunPSK" w:hAnsi="TH SarabunPSK" w:cs="TH SarabunPSK"/>
          <w:sz w:val="32"/>
          <w:szCs w:val="32"/>
        </w:rPr>
        <w:t xml:space="preserve">, bold type, </w:t>
      </w:r>
      <w:proofErr w:type="gramStart"/>
      <w:r w:rsidR="00607C5C">
        <w:rPr>
          <w:rFonts w:ascii="TH SarabunPSK" w:hAnsi="TH SarabunPSK" w:cs="TH SarabunPSK"/>
          <w:sz w:val="32"/>
          <w:szCs w:val="32"/>
        </w:rPr>
        <w:t>size 12</w:t>
      </w:r>
      <w:proofErr w:type="gramEnd"/>
      <w:r w:rsidR="00AD1E5E" w:rsidRPr="00AF2FB3">
        <w:rPr>
          <w:rFonts w:ascii="TH SarabunPSK" w:hAnsi="TH SarabunPSK" w:cs="TH SarabunPSK"/>
          <w:sz w:val="32"/>
          <w:szCs w:val="32"/>
        </w:rPr>
        <w:t xml:space="preserve"> </w:t>
      </w:r>
      <w:r w:rsidR="009529F0">
        <w:rPr>
          <w:rFonts w:ascii="TH SarabunPSK" w:hAnsi="TH SarabunPSK" w:cs="TH SarabunPSK"/>
          <w:sz w:val="32"/>
          <w:szCs w:val="32"/>
        </w:rPr>
        <w:t xml:space="preserve">(Maximum 250 words) </w:t>
      </w:r>
      <w:r w:rsidR="00AD1E5E" w:rsidRPr="00AF2FB3">
        <w:rPr>
          <w:rFonts w:ascii="TH SarabunPSK" w:hAnsi="TH SarabunPSK" w:cs="TH SarabunPSK"/>
          <w:sz w:val="32"/>
          <w:szCs w:val="32"/>
        </w:rPr>
        <w:t>is used</w:t>
      </w:r>
      <w:r w:rsidR="006641E0">
        <w:rPr>
          <w:rFonts w:ascii="TH SarabunPSK" w:hAnsi="TH SarabunPSK" w:cs="TH SarabunPSK"/>
          <w:sz w:val="32"/>
          <w:szCs w:val="32"/>
        </w:rPr>
        <w:t xml:space="preserve"> </w:t>
      </w:r>
      <w:r w:rsidR="006641E0" w:rsidRPr="00AF2FB3">
        <w:rPr>
          <w:rFonts w:ascii="TH SarabunPSK" w:hAnsi="TH SarabunPSK" w:cs="TH SarabunPSK"/>
          <w:sz w:val="32"/>
          <w:szCs w:val="32"/>
        </w:rPr>
        <w:t>at the middle of the page</w:t>
      </w:r>
      <w:r w:rsidR="006641E0">
        <w:rPr>
          <w:rFonts w:ascii="TH SarabunPSK" w:hAnsi="TH SarabunPSK" w:cs="TH SarabunPSK"/>
          <w:sz w:val="32"/>
          <w:szCs w:val="32"/>
        </w:rPr>
        <w:t>. In addition, as for key w</w:t>
      </w:r>
      <w:r w:rsidR="00AD1E5E" w:rsidRPr="00AF2FB3">
        <w:rPr>
          <w:rFonts w:ascii="TH SarabunPSK" w:hAnsi="TH SarabunPSK" w:cs="TH SarabunPSK"/>
          <w:sz w:val="32"/>
          <w:szCs w:val="32"/>
        </w:rPr>
        <w:t>ord</w:t>
      </w:r>
      <w:r w:rsidR="000D3B31">
        <w:rPr>
          <w:rFonts w:ascii="TH SarabunPSK" w:hAnsi="TH SarabunPSK" w:cs="TH SarabunPSK"/>
          <w:sz w:val="32"/>
          <w:szCs w:val="32"/>
        </w:rPr>
        <w:t>s</w:t>
      </w:r>
      <w:r w:rsidR="00F01819">
        <w:rPr>
          <w:rFonts w:ascii="TH SarabunPSK" w:hAnsi="TH SarabunPSK" w:cs="TH SarabunPSK"/>
          <w:sz w:val="32"/>
          <w:szCs w:val="32"/>
        </w:rPr>
        <w:t xml:space="preserve"> (3 keywords)</w:t>
      </w:r>
      <w:r w:rsidR="00AD1E5E" w:rsidRPr="00AF2FB3">
        <w:rPr>
          <w:rFonts w:ascii="TH SarabunPSK" w:hAnsi="TH SarabunPSK" w:cs="TH SarabunPSK"/>
          <w:sz w:val="32"/>
          <w:szCs w:val="32"/>
        </w:rPr>
        <w:t xml:space="preserve"> and E-mail address </w:t>
      </w:r>
      <w:r w:rsidR="00607C5C">
        <w:rPr>
          <w:rFonts w:ascii="TH SarabunPSK" w:hAnsi="TH SarabunPSK" w:cs="TH SarabunPSK"/>
          <w:sz w:val="32"/>
          <w:szCs w:val="32"/>
        </w:rPr>
        <w:t xml:space="preserve">Time </w:t>
      </w:r>
      <w:r w:rsidR="00607C5C" w:rsidRPr="00AF2FB3">
        <w:rPr>
          <w:rFonts w:ascii="TH SarabunPSK" w:hAnsi="TH SarabunPSK" w:cs="TH SarabunPSK"/>
          <w:sz w:val="32"/>
          <w:szCs w:val="32"/>
        </w:rPr>
        <w:t xml:space="preserve">New </w:t>
      </w:r>
      <w:r w:rsidR="00607C5C">
        <w:rPr>
          <w:rFonts w:ascii="TH SarabunPSK" w:hAnsi="TH SarabunPSK" w:cs="TH SarabunPSK"/>
          <w:sz w:val="32"/>
          <w:szCs w:val="32"/>
        </w:rPr>
        <w:t>Roman</w:t>
      </w:r>
      <w:r w:rsidR="000D3B31">
        <w:rPr>
          <w:rFonts w:ascii="TH SarabunPSK" w:hAnsi="TH SarabunPSK" w:cs="TH SarabunPSK"/>
          <w:sz w:val="32"/>
          <w:szCs w:val="32"/>
        </w:rPr>
        <w:t>, regular type /</w:t>
      </w:r>
      <w:r w:rsidR="00AD1E5E" w:rsidRPr="00AF2FB3">
        <w:rPr>
          <w:rFonts w:ascii="TH SarabunPSK" w:hAnsi="TH SarabunPSK" w:cs="TH SarabunPSK"/>
          <w:sz w:val="32"/>
          <w:szCs w:val="32"/>
        </w:rPr>
        <w:t xml:space="preserve">bold type </w:t>
      </w:r>
      <w:r w:rsidR="00AD1E5E" w:rsidRPr="00AF2FB3">
        <w:rPr>
          <w:rFonts w:ascii="TH SarabunPSK" w:hAnsi="TH SarabunPSK" w:cs="TH SarabunPSK"/>
          <w:sz w:val="32"/>
          <w:szCs w:val="32"/>
          <w:cs/>
        </w:rPr>
        <w:t>(</w:t>
      </w:r>
      <w:r w:rsidR="00AD1E5E" w:rsidRPr="00AF2FB3">
        <w:rPr>
          <w:rFonts w:ascii="TH SarabunPSK" w:hAnsi="TH SarabunPSK" w:cs="TH SarabunPSK"/>
          <w:sz w:val="32"/>
          <w:szCs w:val="32"/>
        </w:rPr>
        <w:t>for E-mail address of the main author only for contact convenience</w:t>
      </w:r>
      <w:r w:rsidR="00AD1E5E" w:rsidRPr="00AF2FB3">
        <w:rPr>
          <w:rFonts w:ascii="TH SarabunPSK" w:hAnsi="TH SarabunPSK" w:cs="TH SarabunPSK"/>
          <w:sz w:val="32"/>
          <w:szCs w:val="32"/>
          <w:cs/>
        </w:rPr>
        <w:t>)</w:t>
      </w:r>
      <w:r w:rsidR="00607C5C">
        <w:rPr>
          <w:rFonts w:ascii="TH SarabunPSK" w:hAnsi="TH SarabunPSK" w:cs="TH SarabunPSK"/>
          <w:sz w:val="32"/>
          <w:szCs w:val="32"/>
        </w:rPr>
        <w:t>, size 10</w:t>
      </w:r>
      <w:r w:rsidR="006641E0">
        <w:rPr>
          <w:rFonts w:ascii="TH SarabunPSK" w:hAnsi="TH SarabunPSK" w:cs="TH SarabunPSK"/>
          <w:sz w:val="32"/>
          <w:szCs w:val="32"/>
        </w:rPr>
        <w:t xml:space="preserve">, </w:t>
      </w:r>
      <w:r w:rsidR="00F01819">
        <w:rPr>
          <w:rFonts w:ascii="TH SarabunPSK" w:hAnsi="TH SarabunPSK" w:cs="TH SarabunPSK"/>
          <w:b/>
          <w:sz w:val="32"/>
          <w:szCs w:val="32"/>
        </w:rPr>
        <w:t xml:space="preserve">please </w:t>
      </w:r>
      <w:proofErr w:type="gramStart"/>
      <w:r w:rsidR="00F01819">
        <w:rPr>
          <w:rFonts w:ascii="TH SarabunPSK" w:hAnsi="TH SarabunPSK" w:cs="TH SarabunPSK"/>
          <w:b/>
          <w:sz w:val="32"/>
          <w:szCs w:val="32"/>
        </w:rPr>
        <w:t>see</w:t>
      </w:r>
      <w:proofErr w:type="gramEnd"/>
      <w:r w:rsidR="00F01819">
        <w:rPr>
          <w:rFonts w:ascii="TH SarabunPSK" w:hAnsi="TH SarabunPSK" w:cs="TH SarabunPSK"/>
          <w:b/>
          <w:sz w:val="32"/>
          <w:szCs w:val="32"/>
        </w:rPr>
        <w:t xml:space="preserve"> the abstract template</w:t>
      </w:r>
      <w:r w:rsidR="00466C21">
        <w:rPr>
          <w:rFonts w:ascii="TH SarabunPSK" w:hAnsi="TH SarabunPSK" w:cs="TH SarabunPSK"/>
          <w:sz w:val="32"/>
          <w:szCs w:val="32"/>
        </w:rPr>
        <w:t>.</w:t>
      </w:r>
    </w:p>
    <w:p w14:paraId="6A0AA143" w14:textId="77777777" w:rsidR="00F01819" w:rsidRDefault="00F01819" w:rsidP="00F01819">
      <w:pPr>
        <w:pStyle w:val="ListParagraph"/>
        <w:ind w:left="1800"/>
        <w:jc w:val="both"/>
        <w:rPr>
          <w:rFonts w:ascii="TH SarabunPSK" w:hAnsi="TH SarabunPSK" w:cs="TH SarabunPSK"/>
          <w:b/>
          <w:sz w:val="32"/>
          <w:szCs w:val="32"/>
        </w:rPr>
      </w:pPr>
    </w:p>
    <w:p w14:paraId="71FE0C6E" w14:textId="69089579" w:rsidR="00F01819" w:rsidRPr="00F979D2" w:rsidRDefault="00F01819" w:rsidP="00F979D2">
      <w:pPr>
        <w:ind w:firstLine="720"/>
        <w:jc w:val="both"/>
        <w:rPr>
          <w:rFonts w:ascii="TH SarabunPSK" w:hAnsi="TH SarabunPSK" w:cs="TH SarabunPSK"/>
          <w:b/>
          <w:sz w:val="32"/>
          <w:szCs w:val="32"/>
        </w:rPr>
      </w:pPr>
      <w:r w:rsidRPr="00F01819">
        <w:rPr>
          <w:rFonts w:ascii="TH SarabunPSK" w:hAnsi="TH SarabunPSK" w:cs="TH SarabunPSK"/>
          <w:b/>
          <w:sz w:val="32"/>
          <w:szCs w:val="32"/>
        </w:rPr>
        <w:t>Page setting of Full text</w:t>
      </w:r>
    </w:p>
    <w:p w14:paraId="645D0422" w14:textId="09D95308" w:rsidR="003F6E56" w:rsidRPr="006214EC" w:rsidRDefault="00AD1E5E" w:rsidP="006214E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F979D2">
        <w:rPr>
          <w:rFonts w:ascii="TH SarabunPSK" w:hAnsi="TH SarabunPSK" w:cs="TH SarabunPSK"/>
          <w:sz w:val="32"/>
          <w:szCs w:val="32"/>
        </w:rPr>
        <w:t xml:space="preserve">The full text of the article </w:t>
      </w:r>
      <w:r w:rsidR="003F6E56" w:rsidRPr="00F979D2">
        <w:rPr>
          <w:rFonts w:ascii="TH SarabunPSK" w:hAnsi="TH SarabunPSK" w:cs="TH SarabunPSK"/>
          <w:sz w:val="32"/>
          <w:szCs w:val="32"/>
        </w:rPr>
        <w:t>should not be more than 6</w:t>
      </w:r>
      <w:r w:rsidRPr="00F979D2">
        <w:rPr>
          <w:rFonts w:ascii="TH SarabunPSK" w:hAnsi="TH SarabunPSK" w:cs="TH SarabunPSK"/>
          <w:sz w:val="32"/>
          <w:szCs w:val="32"/>
        </w:rPr>
        <w:t xml:space="preserve"> pages</w:t>
      </w:r>
      <w:r w:rsidR="00054142" w:rsidRPr="00F979D2">
        <w:rPr>
          <w:rFonts w:ascii="TH SarabunPSK" w:hAnsi="TH SarabunPSK" w:cs="TH SarabunPSK"/>
          <w:sz w:val="32"/>
          <w:szCs w:val="32"/>
        </w:rPr>
        <w:t xml:space="preserve"> and </w:t>
      </w:r>
      <w:r w:rsidR="006214EC">
        <w:rPr>
          <w:rFonts w:ascii="TH SarabunPSK" w:hAnsi="TH SarabunPSK" w:cs="TH SarabunPSK"/>
          <w:sz w:val="32"/>
          <w:szCs w:val="32"/>
        </w:rPr>
        <w:t xml:space="preserve">can download the template of full text description on this website or Sciencetific.net  </w:t>
      </w:r>
      <w:r w:rsidR="006214EC">
        <w:rPr>
          <w:rFonts w:ascii="TH SarabunPSK" w:hAnsi="TH SarabunPSK" w:cs="TH SarabunPSK"/>
          <w:sz w:val="32"/>
          <w:szCs w:val="32"/>
        </w:rPr>
        <w:t>(</w:t>
      </w:r>
      <w:hyperlink r:id="rId6" w:history="1">
        <w:r w:rsidR="006214EC" w:rsidRPr="00A7014E">
          <w:rPr>
            <w:rStyle w:val="Hyperlink"/>
            <w:rFonts w:ascii="TH SarabunPSK" w:hAnsi="TH SarabunPSK" w:cs="TH SarabunPSK"/>
            <w:sz w:val="32"/>
            <w:szCs w:val="32"/>
          </w:rPr>
          <w:t>http://www.scientific.net/Downloads</w:t>
        </w:r>
      </w:hyperlink>
      <w:r w:rsidR="006214EC">
        <w:rPr>
          <w:rFonts w:ascii="TH SarabunPSK" w:hAnsi="TH SarabunPSK" w:cs="TH SarabunPSK"/>
          <w:sz w:val="32"/>
          <w:szCs w:val="32"/>
        </w:rPr>
        <w:t xml:space="preserve">), </w:t>
      </w:r>
      <w:r w:rsidR="006214EC">
        <w:rPr>
          <w:rFonts w:ascii="TH SarabunPSK" w:hAnsi="TH SarabunPSK" w:cs="TH SarabunPSK"/>
          <w:b/>
          <w:sz w:val="32"/>
          <w:szCs w:val="32"/>
        </w:rPr>
        <w:t>please see the Full text template</w:t>
      </w:r>
      <w:r w:rsidR="006214EC">
        <w:rPr>
          <w:rFonts w:ascii="TH SarabunPSK" w:hAnsi="TH SarabunPSK" w:cs="TH SarabunPSK"/>
          <w:sz w:val="32"/>
          <w:szCs w:val="32"/>
        </w:rPr>
        <w:t>.</w:t>
      </w:r>
    </w:p>
    <w:p w14:paraId="77F3F61B" w14:textId="77777777" w:rsidR="00AD1E5E" w:rsidRPr="00E85697" w:rsidRDefault="00AD1E5E" w:rsidP="0081660F">
      <w:pPr>
        <w:ind w:left="720"/>
        <w:jc w:val="both"/>
        <w:rPr>
          <w:rFonts w:ascii="TH SarabunPSK" w:hAnsi="TH SarabunPSK" w:cs="TH SarabunPSK"/>
          <w:b/>
          <w:sz w:val="32"/>
          <w:szCs w:val="32"/>
        </w:rPr>
      </w:pPr>
      <w:r w:rsidRPr="00E85697">
        <w:rPr>
          <w:rFonts w:ascii="TH SarabunPSK" w:hAnsi="TH SarabunPSK" w:cs="TH SarabunPSK"/>
          <w:b/>
          <w:sz w:val="32"/>
          <w:szCs w:val="32"/>
        </w:rPr>
        <w:t>Remarks</w:t>
      </w:r>
    </w:p>
    <w:p w14:paraId="0E685DB8" w14:textId="418CFE53" w:rsidR="002A13FF" w:rsidRPr="006214EC" w:rsidRDefault="00291028" w:rsidP="0081660F">
      <w:pPr>
        <w:pStyle w:val="NormalWeb"/>
        <w:numPr>
          <w:ilvl w:val="0"/>
          <w:numId w:val="4"/>
        </w:numPr>
        <w:jc w:val="both"/>
        <w:rPr>
          <w:rFonts w:ascii="TH SarabunPSK" w:hAnsi="TH SarabunPSK" w:cs="TH SarabunPSK"/>
          <w:sz w:val="32"/>
          <w:szCs w:val="32"/>
          <w:lang w:val="th-TH"/>
        </w:rPr>
      </w:pPr>
      <w:r w:rsidRPr="006214EC">
        <w:rPr>
          <w:rFonts w:ascii="TH SarabunPSK" w:hAnsi="TH SarabunPSK" w:cs="TH SarabunPSK"/>
          <w:sz w:val="32"/>
          <w:szCs w:val="32"/>
        </w:rPr>
        <w:t>I</w:t>
      </w:r>
      <w:r w:rsidRPr="006214EC">
        <w:rPr>
          <w:rStyle w:val="Emphasis"/>
          <w:rFonts w:ascii="TH SarabunPSK" w:hAnsi="TH SarabunPSK" w:cs="TH SarabunPSK"/>
          <w:bCs/>
          <w:i w:val="0"/>
          <w:sz w:val="32"/>
          <w:szCs w:val="32"/>
        </w:rPr>
        <w:t xml:space="preserve">t is strongly recommended that, where appropriate, the paper should be </w:t>
      </w:r>
      <w:proofErr w:type="gramStart"/>
      <w:r w:rsidRPr="006214EC">
        <w:rPr>
          <w:rStyle w:val="Emphasis"/>
          <w:rFonts w:ascii="TH SarabunPSK" w:hAnsi="TH SarabunPSK" w:cs="TH SarabunPSK"/>
          <w:bCs/>
          <w:i w:val="0"/>
          <w:sz w:val="32"/>
          <w:szCs w:val="32"/>
        </w:rPr>
        <w:t>proof-read</w:t>
      </w:r>
      <w:proofErr w:type="gramEnd"/>
      <w:r w:rsidRPr="006214EC">
        <w:rPr>
          <w:rStyle w:val="Emphasis"/>
          <w:rFonts w:ascii="TH SarabunPSK" w:hAnsi="TH SarabunPSK" w:cs="TH SarabunPSK"/>
          <w:bCs/>
          <w:i w:val="0"/>
          <w:sz w:val="32"/>
          <w:szCs w:val="32"/>
        </w:rPr>
        <w:t xml:space="preserve"> by a native English speaker, or at least someone proficient in the English language, before being submitted so as to avoid the possibility of rejection on language rather than scientific grounds.  </w:t>
      </w:r>
    </w:p>
    <w:sectPr w:rsidR="002A13FF" w:rsidRPr="006214EC" w:rsidSect="00AD1E5E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2F1"/>
    <w:multiLevelType w:val="hybridMultilevel"/>
    <w:tmpl w:val="5FE407C0"/>
    <w:lvl w:ilvl="0" w:tplc="2EDAB7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7C6E3B"/>
    <w:multiLevelType w:val="hybridMultilevel"/>
    <w:tmpl w:val="5D086DD0"/>
    <w:lvl w:ilvl="0" w:tplc="3E4EB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541315"/>
    <w:multiLevelType w:val="hybridMultilevel"/>
    <w:tmpl w:val="26E8D52E"/>
    <w:lvl w:ilvl="0" w:tplc="A87C2E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6257987"/>
    <w:multiLevelType w:val="hybridMultilevel"/>
    <w:tmpl w:val="E4BEE9CC"/>
    <w:lvl w:ilvl="0" w:tplc="7F08E6E0">
      <w:start w:val="1"/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>
    <w:nsid w:val="466712D3"/>
    <w:multiLevelType w:val="multilevel"/>
    <w:tmpl w:val="1144A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98C12F1"/>
    <w:multiLevelType w:val="hybridMultilevel"/>
    <w:tmpl w:val="B8B4682C"/>
    <w:lvl w:ilvl="0" w:tplc="0DEC674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>
    <w:nsid w:val="68042C9C"/>
    <w:multiLevelType w:val="hybridMultilevel"/>
    <w:tmpl w:val="E4AE6ACC"/>
    <w:lvl w:ilvl="0" w:tplc="7E60C4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A80AFD78">
      <w:start w:val="1"/>
      <w:numFmt w:val="lowerLetter"/>
      <w:lvlText w:val="%2."/>
      <w:lvlJc w:val="left"/>
      <w:pPr>
        <w:ind w:left="25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B2E1605"/>
    <w:multiLevelType w:val="hybridMultilevel"/>
    <w:tmpl w:val="5D086DD0"/>
    <w:lvl w:ilvl="0" w:tplc="3E4EB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2F"/>
    <w:rsid w:val="00054142"/>
    <w:rsid w:val="00064F52"/>
    <w:rsid w:val="000D3B31"/>
    <w:rsid w:val="00110690"/>
    <w:rsid w:val="0016632F"/>
    <w:rsid w:val="001E6365"/>
    <w:rsid w:val="001F4D12"/>
    <w:rsid w:val="00204B77"/>
    <w:rsid w:val="00291028"/>
    <w:rsid w:val="002A13FF"/>
    <w:rsid w:val="003000D3"/>
    <w:rsid w:val="00374A14"/>
    <w:rsid w:val="003D7D97"/>
    <w:rsid w:val="003F6E56"/>
    <w:rsid w:val="00466C21"/>
    <w:rsid w:val="004F597B"/>
    <w:rsid w:val="00504651"/>
    <w:rsid w:val="00521BDB"/>
    <w:rsid w:val="0052529E"/>
    <w:rsid w:val="00544B6E"/>
    <w:rsid w:val="00574E9E"/>
    <w:rsid w:val="005D762A"/>
    <w:rsid w:val="00607C5C"/>
    <w:rsid w:val="00620975"/>
    <w:rsid w:val="006214EC"/>
    <w:rsid w:val="006641E0"/>
    <w:rsid w:val="006655B3"/>
    <w:rsid w:val="006B182F"/>
    <w:rsid w:val="00704784"/>
    <w:rsid w:val="00722881"/>
    <w:rsid w:val="00752BB4"/>
    <w:rsid w:val="0077073B"/>
    <w:rsid w:val="00786AD8"/>
    <w:rsid w:val="007A0824"/>
    <w:rsid w:val="007F1986"/>
    <w:rsid w:val="008148EC"/>
    <w:rsid w:val="0081660F"/>
    <w:rsid w:val="00856224"/>
    <w:rsid w:val="008971B2"/>
    <w:rsid w:val="008C292C"/>
    <w:rsid w:val="008F57AD"/>
    <w:rsid w:val="009529F0"/>
    <w:rsid w:val="00952FAD"/>
    <w:rsid w:val="00953742"/>
    <w:rsid w:val="009761EB"/>
    <w:rsid w:val="00A55BC5"/>
    <w:rsid w:val="00A93690"/>
    <w:rsid w:val="00AA6A07"/>
    <w:rsid w:val="00AC0AE7"/>
    <w:rsid w:val="00AD1E5E"/>
    <w:rsid w:val="00AD3969"/>
    <w:rsid w:val="00AF25F6"/>
    <w:rsid w:val="00B06EFA"/>
    <w:rsid w:val="00B60B53"/>
    <w:rsid w:val="00C45180"/>
    <w:rsid w:val="00C502C6"/>
    <w:rsid w:val="00CA6578"/>
    <w:rsid w:val="00CE0A48"/>
    <w:rsid w:val="00CE727A"/>
    <w:rsid w:val="00D30D69"/>
    <w:rsid w:val="00D443FD"/>
    <w:rsid w:val="00D61405"/>
    <w:rsid w:val="00D950E2"/>
    <w:rsid w:val="00DE1B62"/>
    <w:rsid w:val="00DF1AC8"/>
    <w:rsid w:val="00E3112E"/>
    <w:rsid w:val="00E83C05"/>
    <w:rsid w:val="00E85697"/>
    <w:rsid w:val="00E974A2"/>
    <w:rsid w:val="00EA3B39"/>
    <w:rsid w:val="00F01819"/>
    <w:rsid w:val="00F07656"/>
    <w:rsid w:val="00F11566"/>
    <w:rsid w:val="00F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F1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E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7D9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6E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06EFA"/>
    <w:rPr>
      <w:b/>
      <w:bCs/>
    </w:rPr>
  </w:style>
  <w:style w:type="character" w:styleId="Emphasis">
    <w:name w:val="Emphasis"/>
    <w:basedOn w:val="DefaultParagraphFont"/>
    <w:uiPriority w:val="20"/>
    <w:qFormat/>
    <w:rsid w:val="00B06EF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E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7D9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6E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06EFA"/>
    <w:rPr>
      <w:b/>
      <w:bCs/>
    </w:rPr>
  </w:style>
  <w:style w:type="character" w:styleId="Emphasis">
    <w:name w:val="Emphasis"/>
    <w:basedOn w:val="DefaultParagraphFont"/>
    <w:uiPriority w:val="20"/>
    <w:qFormat/>
    <w:rsid w:val="00B06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cientific.net/Downloa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311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61</cp:revision>
  <cp:lastPrinted>2015-11-17T06:12:00Z</cp:lastPrinted>
  <dcterms:created xsi:type="dcterms:W3CDTF">2015-10-09T05:23:00Z</dcterms:created>
  <dcterms:modified xsi:type="dcterms:W3CDTF">2016-01-13T05:41:00Z</dcterms:modified>
</cp:coreProperties>
</file>