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4582A2" w14:textId="53D634E3" w:rsidR="00563216" w:rsidRDefault="00A25ABC" w:rsidP="00A25ABC">
      <w:pPr>
        <w:rPr>
          <w:rFonts w:eastAsia="Times New Roman"/>
          <w:b/>
          <w:bCs/>
        </w:rPr>
      </w:pPr>
      <w:r>
        <w:rPr>
          <w:rFonts w:eastAsia="Times New Roman" w:hint="cs"/>
          <w:b/>
          <w:bCs/>
          <w:cs/>
        </w:rPr>
        <w:t xml:space="preserve">ตำราเรื่อง </w:t>
      </w:r>
      <w:r w:rsidRPr="00FE4520">
        <w:rPr>
          <w:rFonts w:eastAsia="Times New Roman"/>
          <w:b/>
          <w:bCs/>
          <w:cs/>
        </w:rPr>
        <w:t>การเรียนรู้เชิงสถิติสำหรับปัญญาประดิษฐ์</w:t>
      </w:r>
      <w:r>
        <w:rPr>
          <w:rFonts w:eastAsia="Times New Roman" w:hint="cs"/>
          <w:b/>
          <w:bCs/>
          <w:cs/>
        </w:rPr>
        <w:t xml:space="preserve"> (</w:t>
      </w:r>
      <w:r w:rsidRPr="00FE4520">
        <w:rPr>
          <w:rFonts w:eastAsia="Times New Roman"/>
          <w:b/>
          <w:bCs/>
        </w:rPr>
        <w:t>Statistical Learning for Artificial Intelligence</w:t>
      </w:r>
      <w:r>
        <w:rPr>
          <w:rFonts w:eastAsia="Times New Roman" w:hint="cs"/>
          <w:b/>
          <w:bCs/>
          <w:cs/>
        </w:rPr>
        <w:t>)</w:t>
      </w:r>
    </w:p>
    <w:p w14:paraId="34A027C3" w14:textId="77777777" w:rsidR="00A25ABC" w:rsidRDefault="00A25ABC" w:rsidP="00A25ABC">
      <w:pPr>
        <w:rPr>
          <w:rFonts w:eastAsia="Times New Roman"/>
          <w:b/>
          <w:bCs/>
        </w:rPr>
      </w:pPr>
    </w:p>
    <w:p w14:paraId="3E8C5A6B" w14:textId="38E51274" w:rsidR="00A25ABC" w:rsidRDefault="00A25ABC" w:rsidP="00A25ABC">
      <w:pPr>
        <w:rPr>
          <w:rFonts w:eastAsia="Times New Roman" w:hint="cs"/>
          <w:b/>
          <w:bCs/>
        </w:rPr>
      </w:pPr>
      <w:r>
        <w:rPr>
          <w:rFonts w:eastAsia="Times New Roman" w:hint="cs"/>
          <w:b/>
          <w:bCs/>
          <w:cs/>
        </w:rPr>
        <w:t>คำอธิบายรายวิชา</w:t>
      </w:r>
    </w:p>
    <w:p w14:paraId="6674B1E1" w14:textId="77777777" w:rsidR="00A25ABC" w:rsidRPr="00FE4520" w:rsidRDefault="00A25ABC" w:rsidP="00A25ABC">
      <w:pPr>
        <w:pStyle w:val="a"/>
        <w:ind w:firstLine="0"/>
        <w:jc w:val="thaiDistribute"/>
      </w:pPr>
      <w:r w:rsidRPr="00FE4520">
        <w:rPr>
          <w:cs/>
        </w:rPr>
        <w:t>ภาพรวมของการเรียนรู้เชิงสถิติ</w:t>
      </w:r>
      <w:r w:rsidRPr="00FE4520">
        <w:t xml:space="preserve"> </w:t>
      </w:r>
      <w:r w:rsidRPr="00FE4520">
        <w:rPr>
          <w:cs/>
        </w:rPr>
        <w:t>พื้นฐานสถิติสำหรับการเรียนรู้</w:t>
      </w:r>
      <w:r w:rsidRPr="00FE4520">
        <w:t xml:space="preserve"> </w:t>
      </w:r>
      <w:r w:rsidRPr="00FE4520">
        <w:rPr>
          <w:cs/>
        </w:rPr>
        <w:t>การเรียนรู้แบบมีผู้สอน</w:t>
      </w:r>
      <w:r w:rsidRPr="00FE4520">
        <w:t xml:space="preserve"> </w:t>
      </w:r>
      <w:r w:rsidRPr="00FE4520">
        <w:rPr>
          <w:cs/>
        </w:rPr>
        <w:t>การเรียนรู้แบบไม่มีผู้สอน เทคนิคการเรียนรู้ของเครื่องเชิงสถิติ</w:t>
      </w:r>
      <w:r w:rsidRPr="00FE4520">
        <w:t xml:space="preserve"> </w:t>
      </w:r>
      <w:r w:rsidRPr="00FE4520">
        <w:rPr>
          <w:cs/>
        </w:rPr>
        <w:t>เช่น การถดถอยเชิงเส้น การถดถอยโลจิสติค</w:t>
      </w:r>
      <w:r w:rsidRPr="00FE4520">
        <w:t xml:space="preserve"> </w:t>
      </w:r>
      <w:r w:rsidRPr="00FE4520">
        <w:rPr>
          <w:cs/>
        </w:rPr>
        <w:t>ต้นไม้ตัดสินใจ การสุ่มป่าไม้ และนาอีฟเบส์ เป็นต้น</w:t>
      </w:r>
      <w:r w:rsidRPr="00FE4520">
        <w:t xml:space="preserve"> </w:t>
      </w:r>
      <w:r w:rsidRPr="00FE4520">
        <w:rPr>
          <w:cs/>
        </w:rPr>
        <w:t>การประเมินประสิทธิภาพของโมเดล</w:t>
      </w:r>
    </w:p>
    <w:p w14:paraId="5C3B3532" w14:textId="2968879E" w:rsidR="00A25ABC" w:rsidRPr="00A25ABC" w:rsidRDefault="00A25ABC" w:rsidP="00A25ABC">
      <w:pPr>
        <w:jc w:val="thaiDistribute"/>
        <w:rPr>
          <w:rFonts w:eastAsia="Times New Roman" w:hint="cs"/>
          <w:b/>
          <w:bCs/>
        </w:rPr>
      </w:pPr>
      <w:r w:rsidRPr="00FE4520">
        <w:t xml:space="preserve">                   Overview of statistical machine learning; supervised learning methods; </w:t>
      </w:r>
      <w:r>
        <w:t>u</w:t>
      </w:r>
      <w:r w:rsidRPr="00FE4520">
        <w:t>nsupervised learning; statistical machine learning techniques such as linear regression, logistic regression, decision trees, random forest, naive Bayes; model evaluation.</w:t>
      </w:r>
    </w:p>
    <w:p w14:paraId="332A258A" w14:textId="77777777" w:rsidR="00A25ABC" w:rsidRDefault="00A25ABC" w:rsidP="00A25ABC">
      <w:pPr>
        <w:rPr>
          <w:rFonts w:hint="cs"/>
        </w:rPr>
      </w:pPr>
    </w:p>
    <w:sectPr w:rsidR="00A25ABC" w:rsidSect="00A25ABC">
      <w:pgSz w:w="12240" w:h="15840"/>
      <w:pgMar w:top="1440" w:right="1325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TH Sarabun New">
    <w:altName w:val="Leelawadee UI"/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0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25ABC"/>
    <w:rsid w:val="00563216"/>
    <w:rsid w:val="0073099D"/>
    <w:rsid w:val="00A25ABC"/>
    <w:rsid w:val="00D609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43E550"/>
  <w15:chartTrackingRefBased/>
  <w15:docId w15:val="{04AEDC76-C061-4657-99B9-D0AA807DA2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US" w:eastAsia="en-US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25ABC"/>
    <w:pPr>
      <w:spacing w:after="0" w:line="240" w:lineRule="auto"/>
    </w:pPr>
    <w:rPr>
      <w:rFonts w:ascii="TH Sarabun New" w:eastAsia="TH Sarabun New" w:hAnsi="TH Sarabun New" w:cs="TH Sarabun New"/>
      <w:kern w:val="0"/>
      <w:sz w:val="32"/>
      <w:szCs w:val="32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A25ABC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50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25ABC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Cs w:val="40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25ABC"/>
    <w:pPr>
      <w:keepNext/>
      <w:keepLines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35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25ABC"/>
    <w:pPr>
      <w:keepNext/>
      <w:keepLines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sz w:val="24"/>
      <w:szCs w:val="30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25ABC"/>
    <w:pPr>
      <w:keepNext/>
      <w:keepLines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sz w:val="24"/>
      <w:szCs w:val="30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25ABC"/>
    <w:pPr>
      <w:keepNext/>
      <w:keepLines/>
      <w:spacing w:before="4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4"/>
      <w:szCs w:val="30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25ABC"/>
    <w:pPr>
      <w:keepNext/>
      <w:keepLines/>
      <w:spacing w:before="4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4"/>
      <w:szCs w:val="30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25ABC"/>
    <w:pPr>
      <w:keepNext/>
      <w:keepLines/>
      <w:spacing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4"/>
      <w:szCs w:val="30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25ABC"/>
    <w:pPr>
      <w:keepNext/>
      <w:keepLines/>
      <w:spacing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4"/>
      <w:szCs w:val="30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25ABC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25ABC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25ABC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25AB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25AB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25AB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25AB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25AB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25AB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25ABC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A25ABC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A25ABC"/>
    <w:pPr>
      <w:numPr>
        <w:ilvl w:val="1"/>
      </w:numPr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35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A25ABC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A25ABC"/>
    <w:pPr>
      <w:spacing w:before="160" w:after="160" w:line="278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sz w:val="24"/>
      <w:szCs w:val="30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A25AB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25ABC"/>
    <w:pPr>
      <w:spacing w:after="160" w:line="278" w:lineRule="auto"/>
      <w:ind w:left="720"/>
      <w:contextualSpacing/>
    </w:pPr>
    <w:rPr>
      <w:rFonts w:asciiTheme="minorHAnsi" w:eastAsiaTheme="minorHAnsi" w:hAnsiTheme="minorHAnsi" w:cstheme="minorBidi"/>
      <w:kern w:val="2"/>
      <w:sz w:val="24"/>
      <w:szCs w:val="30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A25AB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25AB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:sz w:val="24"/>
      <w:szCs w:val="30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25AB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25ABC"/>
    <w:rPr>
      <w:b/>
      <w:bCs/>
      <w:smallCaps/>
      <w:color w:val="0F4761" w:themeColor="accent1" w:themeShade="BF"/>
      <w:spacing w:val="5"/>
    </w:rPr>
  </w:style>
  <w:style w:type="paragraph" w:customStyle="1" w:styleId="a">
    <w:name w:val="คำอธิบายรายวิชา"/>
    <w:basedOn w:val="Normal"/>
    <w:qFormat/>
    <w:rsid w:val="00A25ABC"/>
    <w:pPr>
      <w:spacing w:after="120"/>
      <w:ind w:firstLine="1418"/>
      <w:contextualSpacing/>
      <w:mirrorIndents/>
      <w:jc w:val="both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96</Words>
  <Characters>552</Characters>
  <Application>Microsoft Office Word</Application>
  <DocSecurity>0</DocSecurity>
  <Lines>4</Lines>
  <Paragraphs>1</Paragraphs>
  <ScaleCrop>false</ScaleCrop>
  <Company/>
  <LinksUpToDate>false</LinksUpToDate>
  <CharactersWithSpaces>647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พัชรี มณีรัตน์</dc:creator>
  <cp:keywords/>
  <dc:description/>
  <cp:lastModifiedBy>พัชรี มณีรัตน์</cp:lastModifiedBy>
  <cp:revision>1</cp:revision>
  <dcterms:created xsi:type="dcterms:W3CDTF">2026-04-30T08:44:00Z</dcterms:created>
  <dcterms:modified xsi:type="dcterms:W3CDTF">2026-04-30T08:48:00Z</dcterms:modified>
</cp:coreProperties>
</file>