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AC" w:rsidRDefault="007672AC" w:rsidP="007672AC">
      <w:pPr>
        <w:jc w:val="center"/>
        <w:rPr>
          <w:sz w:val="48"/>
          <w:szCs w:val="48"/>
        </w:rPr>
      </w:pPr>
      <w:r>
        <w:rPr>
          <w:sz w:val="48"/>
          <w:szCs w:val="48"/>
        </w:rPr>
        <w:t>Jenkins</w:t>
      </w:r>
    </w:p>
    <w:p w:rsidR="007672AC" w:rsidRDefault="007672AC" w:rsidP="007672AC">
      <w:pPr>
        <w:rPr>
          <w:sz w:val="24"/>
          <w:szCs w:val="24"/>
        </w:rPr>
      </w:pPr>
      <w:r>
        <w:rPr>
          <w:sz w:val="24"/>
          <w:szCs w:val="24"/>
        </w:rPr>
        <w:t xml:space="preserve">Jenkins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open source CICD tool</w:t>
      </w:r>
    </w:p>
    <w:p w:rsidR="007672AC" w:rsidRDefault="007672AC" w:rsidP="007672AC">
      <w:pPr>
        <w:rPr>
          <w:sz w:val="24"/>
          <w:szCs w:val="24"/>
        </w:rPr>
      </w:pPr>
      <w:r>
        <w:rPr>
          <w:sz w:val="24"/>
          <w:szCs w:val="24"/>
        </w:rPr>
        <w:t>In Jenkins open source we don’t get any support</w:t>
      </w:r>
    </w:p>
    <w:p w:rsidR="007672AC" w:rsidRDefault="007672AC" w:rsidP="007672AC">
      <w:pPr>
        <w:rPr>
          <w:sz w:val="24"/>
          <w:szCs w:val="24"/>
        </w:rPr>
      </w:pPr>
      <w:r>
        <w:rPr>
          <w:sz w:val="24"/>
          <w:szCs w:val="24"/>
        </w:rPr>
        <w:t>Jenkins is also built on top of Java</w:t>
      </w:r>
    </w:p>
    <w:p w:rsidR="007672AC" w:rsidRDefault="007672AC" w:rsidP="007672AC">
      <w:pPr>
        <w:rPr>
          <w:sz w:val="24"/>
          <w:szCs w:val="24"/>
        </w:rPr>
      </w:pPr>
      <w:r>
        <w:rPr>
          <w:sz w:val="24"/>
          <w:szCs w:val="24"/>
        </w:rPr>
        <w:t>Pre requisite of Jenkins –Java must be installed</w:t>
      </w:r>
    </w:p>
    <w:p w:rsidR="007672AC" w:rsidRDefault="007672AC" w:rsidP="007672AC">
      <w:pPr>
        <w:rPr>
          <w:sz w:val="24"/>
          <w:szCs w:val="24"/>
        </w:rPr>
      </w:pPr>
      <w:r>
        <w:rPr>
          <w:sz w:val="24"/>
          <w:szCs w:val="24"/>
        </w:rPr>
        <w:t>Jenkins default port number is 8080</w:t>
      </w:r>
    </w:p>
    <w:p w:rsidR="007672AC" w:rsidRPr="007672AC" w:rsidRDefault="007672AC" w:rsidP="007672AC">
      <w:pPr>
        <w:rPr>
          <w:sz w:val="24"/>
          <w:szCs w:val="24"/>
        </w:rPr>
      </w:pPr>
      <w:r>
        <w:rPr>
          <w:sz w:val="24"/>
          <w:szCs w:val="24"/>
        </w:rPr>
        <w:t>Default  path/</w:t>
      </w:r>
      <w:proofErr w:type="spellStart"/>
      <w:r>
        <w:rPr>
          <w:sz w:val="24"/>
          <w:szCs w:val="24"/>
        </w:rPr>
        <w:t>Jenins</w:t>
      </w:r>
      <w:proofErr w:type="spellEnd"/>
      <w:r>
        <w:rPr>
          <w:sz w:val="24"/>
          <w:szCs w:val="24"/>
        </w:rPr>
        <w:t xml:space="preserve"> home directory path-/var/lib/jenkins</w:t>
      </w:r>
      <w:bookmarkStart w:id="0" w:name="_GoBack"/>
      <w:bookmarkEnd w:id="0"/>
    </w:p>
    <w:p w:rsidR="007672AC" w:rsidRPr="007672AC" w:rsidRDefault="007672AC" w:rsidP="007672AC">
      <w:pPr>
        <w:rPr>
          <w:sz w:val="28"/>
          <w:szCs w:val="28"/>
        </w:rPr>
      </w:pPr>
    </w:p>
    <w:sectPr w:rsidR="007672AC" w:rsidRPr="0076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AC"/>
    <w:rsid w:val="007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4423-CF96-4D28-B4C9-013EAA86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2023-07-13T16:27:00Z</dcterms:created>
  <dcterms:modified xsi:type="dcterms:W3CDTF">2023-07-13T16:35:00Z</dcterms:modified>
</cp:coreProperties>
</file>