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7F6E9" w14:textId="1EC2955E" w:rsidR="0081489C" w:rsidRDefault="0081489C" w:rsidP="0081489C">
      <w:pPr>
        <w:rPr>
          <w:rFonts w:ascii="Algerian" w:hAnsi="Algerian"/>
          <w:sz w:val="48"/>
          <w:szCs w:val="48"/>
        </w:rPr>
      </w:pPr>
      <w:r>
        <w:t xml:space="preserve">                  </w:t>
      </w:r>
      <w:r>
        <w:rPr>
          <w:rFonts w:ascii="Algerian" w:hAnsi="Algerian"/>
        </w:rPr>
        <w:t xml:space="preserve">                               </w:t>
      </w:r>
      <w:r>
        <w:rPr>
          <w:rFonts w:ascii="Algerian" w:hAnsi="Algerian"/>
          <w:sz w:val="48"/>
          <w:szCs w:val="48"/>
        </w:rPr>
        <w:t>Utkarsh mamodia</w:t>
      </w:r>
    </w:p>
    <w:p w14:paraId="39F7F899" w14:textId="7C081E57" w:rsidR="0081489C" w:rsidRDefault="0081489C" w:rsidP="0081489C">
      <w:pPr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 xml:space="preserve">                      19bcs3810</w:t>
      </w:r>
      <w:r>
        <w:rPr>
          <w:rFonts w:ascii="Algerian" w:hAnsi="Algerian"/>
          <w:sz w:val="48"/>
          <w:szCs w:val="48"/>
        </w:rPr>
        <w:tab/>
      </w:r>
    </w:p>
    <w:p w14:paraId="7908E902" w14:textId="231D36B4" w:rsidR="0081489C" w:rsidRDefault="0081489C" w:rsidP="0081489C">
      <w:pPr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 xml:space="preserve">                      Bd1-b</w:t>
      </w:r>
    </w:p>
    <w:p w14:paraId="65DFF35A" w14:textId="77777777" w:rsidR="0081489C" w:rsidRDefault="0081489C" w:rsidP="0081489C">
      <w:pPr>
        <w:rPr>
          <w:rFonts w:ascii="Lucida Console" w:hAnsi="Lucida Console"/>
          <w:sz w:val="36"/>
          <w:szCs w:val="36"/>
          <w:u w:val="single"/>
        </w:rPr>
      </w:pPr>
    </w:p>
    <w:p w14:paraId="5B87A6D3" w14:textId="77777777" w:rsidR="0081489C" w:rsidRDefault="0081489C" w:rsidP="0081489C">
      <w:pPr>
        <w:rPr>
          <w:rFonts w:ascii="Lucida Console" w:hAnsi="Lucida Console"/>
          <w:sz w:val="36"/>
          <w:szCs w:val="36"/>
        </w:rPr>
      </w:pPr>
      <w:r>
        <w:rPr>
          <w:rFonts w:ascii="Lucida Console" w:hAnsi="Lucida Console"/>
          <w:sz w:val="36"/>
          <w:szCs w:val="36"/>
          <w:u w:val="single"/>
        </w:rPr>
        <w:t>EXP</w:t>
      </w:r>
      <w:r>
        <w:rPr>
          <w:rFonts w:ascii="Lucida Console" w:hAnsi="Lucida Console"/>
          <w:sz w:val="36"/>
          <w:szCs w:val="36"/>
        </w:rPr>
        <w:t>:</w:t>
      </w:r>
      <w:r>
        <w:rPr>
          <w:rFonts w:ascii="Arial" w:hAnsi="Arial" w:cs="Arial"/>
          <w:b/>
          <w:bCs/>
          <w:color w:val="212529"/>
        </w:rPr>
        <w:t xml:space="preserve"> </w:t>
      </w:r>
      <w:r>
        <w:rPr>
          <w:rFonts w:cstheme="minorHAnsi"/>
          <w:b/>
          <w:bCs/>
          <w:color w:val="212529"/>
          <w:sz w:val="36"/>
          <w:szCs w:val="36"/>
        </w:rPr>
        <w:t xml:space="preserve">Design a system for LPG gas burners such that, whenever it is turned on, a green LED starts blinking and if it stays on for more than 2000 </w:t>
      </w:r>
      <w:proofErr w:type="spellStart"/>
      <w:r>
        <w:rPr>
          <w:rFonts w:cstheme="minorHAnsi"/>
          <w:b/>
          <w:bCs/>
          <w:color w:val="212529"/>
          <w:sz w:val="36"/>
          <w:szCs w:val="36"/>
        </w:rPr>
        <w:t>ms</w:t>
      </w:r>
      <w:proofErr w:type="spellEnd"/>
      <w:r>
        <w:rPr>
          <w:rFonts w:cstheme="minorHAnsi"/>
          <w:b/>
          <w:bCs/>
          <w:color w:val="212529"/>
          <w:sz w:val="36"/>
          <w:szCs w:val="36"/>
        </w:rPr>
        <w:t>, instead of the green LED, a Red LED starts blinking.</w:t>
      </w:r>
    </w:p>
    <w:p w14:paraId="7E17D267" w14:textId="77777777" w:rsidR="0081489C" w:rsidRDefault="0081489C" w:rsidP="0081489C">
      <w:pPr>
        <w:rPr>
          <w:rFonts w:ascii="Lucida Console" w:hAnsi="Lucida Console"/>
          <w:sz w:val="36"/>
          <w:szCs w:val="36"/>
        </w:rPr>
      </w:pPr>
    </w:p>
    <w:p w14:paraId="72EFACE1" w14:textId="77777777" w:rsidR="0081489C" w:rsidRDefault="0081489C" w:rsidP="0081489C">
      <w:pPr>
        <w:rPr>
          <w:rFonts w:ascii="Lucida Console" w:hAnsi="Lucida Console"/>
          <w:sz w:val="36"/>
          <w:szCs w:val="36"/>
          <w:u w:val="single"/>
        </w:rPr>
      </w:pPr>
      <w:r>
        <w:rPr>
          <w:rFonts w:ascii="Lucida Console" w:hAnsi="Lucida Console"/>
          <w:sz w:val="36"/>
          <w:szCs w:val="36"/>
          <w:u w:val="single"/>
        </w:rPr>
        <w:t>CIRCUIT DIAGRAM:</w:t>
      </w:r>
    </w:p>
    <w:p w14:paraId="6FC8307E" w14:textId="7AACCA13" w:rsidR="0081489C" w:rsidRDefault="0081489C" w:rsidP="0081489C">
      <w:pPr>
        <w:rPr>
          <w:rFonts w:ascii="Lucida Console" w:hAnsi="Lucida Console"/>
          <w:sz w:val="36"/>
          <w:szCs w:val="36"/>
          <w:u w:val="single"/>
        </w:rPr>
      </w:pPr>
      <w:r>
        <w:rPr>
          <w:rFonts w:ascii="Lucida Console" w:hAnsi="Lucida Console"/>
          <w:noProof/>
          <w:sz w:val="36"/>
          <w:szCs w:val="36"/>
        </w:rPr>
        <w:drawing>
          <wp:inline distT="0" distB="0" distL="0" distR="0" wp14:anchorId="34BC2BAA" wp14:editId="4EE9CEBB">
            <wp:extent cx="5731510" cy="2792095"/>
            <wp:effectExtent l="0" t="0" r="2540" b="8255"/>
            <wp:docPr id="2" name="Picture 2" descr="Epic Ro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pic Rob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93C3E" w14:textId="77777777" w:rsidR="0081489C" w:rsidRDefault="0081489C" w:rsidP="0081489C">
      <w:pPr>
        <w:rPr>
          <w:rFonts w:ascii="Lucida Console" w:hAnsi="Lucida Console"/>
          <w:sz w:val="36"/>
          <w:szCs w:val="36"/>
          <w:u w:val="single"/>
        </w:rPr>
      </w:pPr>
    </w:p>
    <w:p w14:paraId="0D891B13" w14:textId="77777777" w:rsidR="0081489C" w:rsidRDefault="0081489C" w:rsidP="0081489C">
      <w:pPr>
        <w:rPr>
          <w:rFonts w:ascii="Lucida Console" w:hAnsi="Lucida Console"/>
          <w:sz w:val="36"/>
          <w:szCs w:val="36"/>
          <w:u w:val="single"/>
        </w:rPr>
      </w:pPr>
    </w:p>
    <w:p w14:paraId="5FE067D1" w14:textId="06BAEBDC" w:rsidR="0081489C" w:rsidRDefault="0081489C" w:rsidP="0081489C">
      <w:pPr>
        <w:rPr>
          <w:rFonts w:ascii="Lucida Console" w:hAnsi="Lucida Console"/>
          <w:sz w:val="48"/>
          <w:szCs w:val="48"/>
          <w:u w:val="single"/>
        </w:rPr>
      </w:pPr>
      <w:r>
        <w:rPr>
          <w:rFonts w:ascii="Lucida Console" w:hAnsi="Lucida Console"/>
          <w:sz w:val="48"/>
          <w:szCs w:val="48"/>
        </w:rPr>
        <w:t xml:space="preserve">          </w:t>
      </w:r>
    </w:p>
    <w:p w14:paraId="46ABC66F" w14:textId="77777777" w:rsidR="00E66149" w:rsidRDefault="00E66149" w:rsidP="0081489C">
      <w:pPr>
        <w:rPr>
          <w:rFonts w:cstheme="minorHAnsi"/>
          <w:sz w:val="36"/>
          <w:szCs w:val="36"/>
          <w:u w:val="single"/>
        </w:rPr>
      </w:pPr>
    </w:p>
    <w:p w14:paraId="3A35F526" w14:textId="6395B89E" w:rsidR="00E66149" w:rsidRPr="00E66149" w:rsidRDefault="00E66149" w:rsidP="00E66149">
      <w:pPr>
        <w:jc w:val="center"/>
        <w:rPr>
          <w:rFonts w:cstheme="minorHAnsi"/>
          <w:color w:val="FF0000"/>
          <w:sz w:val="72"/>
          <w:szCs w:val="72"/>
          <w:u w:val="single"/>
        </w:rPr>
      </w:pPr>
      <w:r w:rsidRPr="00E66149">
        <w:rPr>
          <w:rFonts w:cstheme="minorHAnsi"/>
          <w:color w:val="FF0000"/>
          <w:sz w:val="72"/>
          <w:szCs w:val="72"/>
          <w:u w:val="single"/>
        </w:rPr>
        <w:lastRenderedPageBreak/>
        <w:t>THEORY</w:t>
      </w:r>
    </w:p>
    <w:p w14:paraId="5410E4F2" w14:textId="272C005E" w:rsidR="00E66149" w:rsidRDefault="00E66149" w:rsidP="0081489C">
      <w:pPr>
        <w:rPr>
          <w:rFonts w:cstheme="minorHAnsi"/>
          <w:sz w:val="36"/>
          <w:szCs w:val="36"/>
          <w:u w:val="single"/>
        </w:rPr>
      </w:pPr>
    </w:p>
    <w:p w14:paraId="5E16D191" w14:textId="77777777" w:rsidR="00E66149" w:rsidRDefault="00E66149" w:rsidP="0081489C">
      <w:pPr>
        <w:rPr>
          <w:rFonts w:cstheme="minorHAnsi"/>
          <w:sz w:val="36"/>
          <w:szCs w:val="36"/>
          <w:u w:val="single"/>
        </w:rPr>
      </w:pPr>
    </w:p>
    <w:p w14:paraId="3EFB9471" w14:textId="668FEAF7" w:rsidR="0081489C" w:rsidRDefault="0081489C" w:rsidP="0081489C">
      <w:pPr>
        <w:rPr>
          <w:rFonts w:cstheme="minorHAnsi"/>
          <w:sz w:val="36"/>
          <w:szCs w:val="36"/>
        </w:rPr>
      </w:pPr>
      <w:r w:rsidRPr="00E66149">
        <w:rPr>
          <w:rFonts w:cstheme="minorHAnsi"/>
          <w:color w:val="FF0000"/>
          <w:sz w:val="36"/>
          <w:szCs w:val="36"/>
          <w:u w:val="single"/>
        </w:rPr>
        <w:t xml:space="preserve">CONCEPT USED: </w:t>
      </w:r>
      <w:r>
        <w:rPr>
          <w:rFonts w:cstheme="minorHAnsi"/>
          <w:sz w:val="36"/>
          <w:szCs w:val="36"/>
          <w:u w:val="single"/>
        </w:rPr>
        <w:t xml:space="preserve"> </w:t>
      </w:r>
      <w:r>
        <w:rPr>
          <w:rFonts w:cstheme="minorHAnsi"/>
          <w:sz w:val="36"/>
          <w:szCs w:val="36"/>
        </w:rPr>
        <w:t xml:space="preserve">  Concept of working of Arduino, LED, resistor, switch and breadboard. </w:t>
      </w:r>
    </w:p>
    <w:p w14:paraId="547A92E2" w14:textId="4BF71A35" w:rsidR="0081489C" w:rsidRDefault="0081489C" w:rsidP="0081489C">
      <w:pPr>
        <w:rPr>
          <w:rFonts w:cstheme="minorHAnsi"/>
          <w:sz w:val="36"/>
          <w:szCs w:val="36"/>
        </w:rPr>
      </w:pPr>
      <w:r w:rsidRPr="00E66149">
        <w:rPr>
          <w:rFonts w:cstheme="minorHAnsi"/>
          <w:color w:val="FF0000"/>
          <w:sz w:val="36"/>
          <w:szCs w:val="36"/>
          <w:u w:val="single"/>
        </w:rPr>
        <w:t>LEARNING AND OB</w:t>
      </w:r>
      <w:r w:rsidR="00E66149">
        <w:rPr>
          <w:rFonts w:cstheme="minorHAnsi"/>
          <w:color w:val="FF0000"/>
          <w:sz w:val="36"/>
          <w:szCs w:val="36"/>
          <w:u w:val="single"/>
        </w:rPr>
        <w:t>S</w:t>
      </w:r>
      <w:r w:rsidRPr="00E66149">
        <w:rPr>
          <w:rFonts w:cstheme="minorHAnsi"/>
          <w:color w:val="FF0000"/>
          <w:sz w:val="36"/>
          <w:szCs w:val="36"/>
          <w:u w:val="single"/>
        </w:rPr>
        <w:t>ERVATION</w:t>
      </w:r>
      <w:r>
        <w:rPr>
          <w:rFonts w:cstheme="minorHAnsi"/>
          <w:sz w:val="36"/>
          <w:szCs w:val="36"/>
          <w:u w:val="single"/>
        </w:rPr>
        <w:t xml:space="preserve">:  </w:t>
      </w:r>
      <w:r>
        <w:rPr>
          <w:rFonts w:cstheme="minorHAnsi"/>
          <w:sz w:val="36"/>
          <w:szCs w:val="36"/>
        </w:rPr>
        <w:t>We can control the intensity of burner by using two LEDs as indicators.</w:t>
      </w:r>
    </w:p>
    <w:p w14:paraId="7D61CE27" w14:textId="77777777" w:rsidR="0081489C" w:rsidRDefault="0081489C" w:rsidP="0081489C">
      <w:pPr>
        <w:rPr>
          <w:rFonts w:cstheme="minorHAnsi"/>
          <w:sz w:val="36"/>
          <w:szCs w:val="36"/>
        </w:rPr>
      </w:pPr>
      <w:r w:rsidRPr="00E66149">
        <w:rPr>
          <w:rFonts w:cstheme="minorHAnsi"/>
          <w:color w:val="FF0000"/>
          <w:sz w:val="36"/>
          <w:szCs w:val="36"/>
          <w:u w:val="single"/>
        </w:rPr>
        <w:t>PROBLEMS:</w:t>
      </w:r>
      <w:r>
        <w:rPr>
          <w:rFonts w:cstheme="minorHAnsi"/>
          <w:sz w:val="36"/>
          <w:szCs w:val="36"/>
          <w:u w:val="single"/>
        </w:rPr>
        <w:t xml:space="preserve"> </w:t>
      </w:r>
      <w:r>
        <w:rPr>
          <w:rFonts w:cstheme="minorHAnsi"/>
          <w:sz w:val="36"/>
          <w:szCs w:val="36"/>
        </w:rPr>
        <w:t>Red led was not turning ON after 2 sec.</w:t>
      </w:r>
    </w:p>
    <w:p w14:paraId="2C2E9725" w14:textId="77777777" w:rsidR="0081489C" w:rsidRDefault="0081489C" w:rsidP="0081489C">
      <w:pPr>
        <w:rPr>
          <w:rFonts w:cstheme="minorHAnsi"/>
          <w:sz w:val="36"/>
          <w:szCs w:val="36"/>
        </w:rPr>
      </w:pPr>
      <w:r w:rsidRPr="00E66149">
        <w:rPr>
          <w:rFonts w:cstheme="minorHAnsi"/>
          <w:color w:val="FF0000"/>
          <w:sz w:val="36"/>
          <w:szCs w:val="36"/>
          <w:u w:val="single"/>
        </w:rPr>
        <w:t>TROUBLESHOOTING:</w:t>
      </w:r>
      <w:r>
        <w:rPr>
          <w:rFonts w:cstheme="minorHAnsi"/>
          <w:sz w:val="36"/>
          <w:szCs w:val="36"/>
          <w:u w:val="single"/>
        </w:rPr>
        <w:t xml:space="preserve">  Code corrected using delay.</w:t>
      </w:r>
      <w:bookmarkStart w:id="0" w:name="_GoBack"/>
      <w:bookmarkEnd w:id="0"/>
    </w:p>
    <w:p w14:paraId="12692C5A" w14:textId="75E811C9" w:rsidR="0081489C" w:rsidRDefault="0081489C" w:rsidP="0081489C">
      <w:pPr>
        <w:rPr>
          <w:rFonts w:cstheme="minorHAnsi"/>
          <w:sz w:val="36"/>
          <w:szCs w:val="36"/>
        </w:rPr>
      </w:pPr>
      <w:r w:rsidRPr="00E66149">
        <w:rPr>
          <w:rFonts w:cstheme="minorHAnsi"/>
          <w:color w:val="FF0000"/>
          <w:sz w:val="36"/>
          <w:szCs w:val="36"/>
          <w:u w:val="single"/>
        </w:rPr>
        <w:t>PRECAUIONS:</w:t>
      </w:r>
      <w:r>
        <w:rPr>
          <w:rFonts w:cstheme="minorHAnsi"/>
          <w:sz w:val="36"/>
          <w:szCs w:val="36"/>
          <w:u w:val="single"/>
        </w:rPr>
        <w:t xml:space="preserve">  </w:t>
      </w:r>
      <w:r>
        <w:rPr>
          <w:rFonts w:cstheme="minorHAnsi"/>
          <w:sz w:val="36"/>
          <w:szCs w:val="36"/>
        </w:rPr>
        <w:t>Use resistors in connecting LEDs anode to Arduino’s digital terminals.</w:t>
      </w:r>
    </w:p>
    <w:p w14:paraId="67D73E3A" w14:textId="2F4A29A8" w:rsidR="0081489C" w:rsidRDefault="0081489C" w:rsidP="0081489C">
      <w:pPr>
        <w:rPr>
          <w:rFonts w:cstheme="minorHAnsi"/>
          <w:sz w:val="36"/>
          <w:szCs w:val="36"/>
        </w:rPr>
      </w:pPr>
      <w:r w:rsidRPr="00E66149">
        <w:rPr>
          <w:rFonts w:cstheme="minorHAnsi"/>
          <w:color w:val="FF0000"/>
          <w:sz w:val="36"/>
          <w:szCs w:val="36"/>
          <w:u w:val="single"/>
        </w:rPr>
        <w:t xml:space="preserve">LEARNING OUTCOMES:  </w:t>
      </w:r>
      <w:r>
        <w:rPr>
          <w:rFonts w:cstheme="minorHAnsi"/>
          <w:sz w:val="36"/>
          <w:szCs w:val="36"/>
        </w:rPr>
        <w:t xml:space="preserve">A switch’s state can be </w:t>
      </w:r>
      <w:proofErr w:type="spellStart"/>
      <w:r>
        <w:rPr>
          <w:rFonts w:cstheme="minorHAnsi"/>
          <w:sz w:val="36"/>
          <w:szCs w:val="36"/>
        </w:rPr>
        <w:t>know</w:t>
      </w:r>
      <w:proofErr w:type="spellEnd"/>
      <w:r>
        <w:rPr>
          <w:rFonts w:cstheme="minorHAnsi"/>
          <w:sz w:val="36"/>
          <w:szCs w:val="36"/>
        </w:rPr>
        <w:t xml:space="preserve"> by noticing blinking of  particular LED.</w:t>
      </w:r>
    </w:p>
    <w:p w14:paraId="477B267D" w14:textId="48A75767" w:rsidR="0081489C" w:rsidRDefault="0081489C" w:rsidP="0081489C">
      <w:pPr>
        <w:rPr>
          <w:sz w:val="48"/>
          <w:szCs w:val="48"/>
        </w:rPr>
      </w:pPr>
    </w:p>
    <w:p w14:paraId="50D57C73" w14:textId="77777777" w:rsidR="0081489C" w:rsidRDefault="0081489C"/>
    <w:sectPr w:rsidR="00814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1204C" w14:textId="77777777" w:rsidR="00E66149" w:rsidRDefault="00E66149" w:rsidP="00E66149">
      <w:pPr>
        <w:spacing w:after="0" w:line="240" w:lineRule="auto"/>
      </w:pPr>
      <w:r>
        <w:separator/>
      </w:r>
    </w:p>
  </w:endnote>
  <w:endnote w:type="continuationSeparator" w:id="0">
    <w:p w14:paraId="4D0559CB" w14:textId="77777777" w:rsidR="00E66149" w:rsidRDefault="00E66149" w:rsidP="00E66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F7073" w14:textId="77777777" w:rsidR="00E66149" w:rsidRDefault="00E66149" w:rsidP="00E66149">
      <w:pPr>
        <w:spacing w:after="0" w:line="240" w:lineRule="auto"/>
      </w:pPr>
      <w:r>
        <w:separator/>
      </w:r>
    </w:p>
  </w:footnote>
  <w:footnote w:type="continuationSeparator" w:id="0">
    <w:p w14:paraId="02FB1F13" w14:textId="77777777" w:rsidR="00E66149" w:rsidRDefault="00E66149" w:rsidP="00E661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9C"/>
    <w:rsid w:val="003674C2"/>
    <w:rsid w:val="0081489C"/>
    <w:rsid w:val="00B07131"/>
    <w:rsid w:val="00E6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7C7B7"/>
  <w15:chartTrackingRefBased/>
  <w15:docId w15:val="{3EDD56E6-A303-4BB8-B59C-7A8698608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489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1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14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661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14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3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mamodia</dc:creator>
  <cp:keywords/>
  <dc:description/>
  <cp:lastModifiedBy>utkarsh mamodia</cp:lastModifiedBy>
  <cp:revision>3</cp:revision>
  <dcterms:created xsi:type="dcterms:W3CDTF">2019-10-21T17:42:00Z</dcterms:created>
  <dcterms:modified xsi:type="dcterms:W3CDTF">2019-10-21T18:00:00Z</dcterms:modified>
</cp:coreProperties>
</file>