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AC6C" w14:textId="7030B53A" w:rsidR="00087FB3" w:rsidRDefault="00087FB3" w:rsidP="00087FB3">
      <w:pPr>
        <w:pStyle w:val="Title"/>
        <w:spacing w:before="1"/>
      </w:pPr>
      <w:r>
        <w:t>AWS</w:t>
      </w:r>
      <w:r w:rsidRPr="00C61307">
        <w:t xml:space="preserve"> – Project management in the </w:t>
      </w:r>
      <w:r>
        <w:t>C</w:t>
      </w:r>
      <w:r w:rsidRPr="00C61307">
        <w:t>loud</w:t>
      </w:r>
    </w:p>
    <w:p w14:paraId="7A0461DB" w14:textId="77777777" w:rsidR="00087FB3" w:rsidRPr="00BF5BB1" w:rsidRDefault="00087FB3" w:rsidP="00087FB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087FB3" w14:paraId="2E3FE35E" w14:textId="77777777" w:rsidTr="00EB78C2">
        <w:trPr>
          <w:trHeight w:val="383"/>
        </w:trPr>
        <w:tc>
          <w:tcPr>
            <w:tcW w:w="9018" w:type="dxa"/>
            <w:shd w:val="clear" w:color="auto" w:fill="D9D9D9"/>
          </w:tcPr>
          <w:p w14:paraId="152B03DD" w14:textId="77777777" w:rsidR="00087FB3" w:rsidRDefault="00087FB3" w:rsidP="00EB78C2">
            <w:pPr>
              <w:pStyle w:val="TableParagraph"/>
              <w:spacing w:before="55"/>
              <w:ind w:left="62" w:firstLine="0"/>
              <w:rPr>
                <w:b/>
              </w:rPr>
            </w:pPr>
            <w:r>
              <w:rPr>
                <w:b/>
              </w:rPr>
              <w:t>Learning</w:t>
            </w:r>
            <w:r>
              <w:rPr>
                <w:b/>
                <w:spacing w:val="-9"/>
              </w:rPr>
              <w:t xml:space="preserve"> </w:t>
            </w:r>
            <w:r>
              <w:rPr>
                <w:b/>
                <w:spacing w:val="-2"/>
              </w:rPr>
              <w:t>Outcomes</w:t>
            </w:r>
          </w:p>
        </w:tc>
      </w:tr>
      <w:tr w:rsidR="00087FB3" w14:paraId="50A82851" w14:textId="77777777" w:rsidTr="00A05068">
        <w:trPr>
          <w:trHeight w:val="2222"/>
        </w:trPr>
        <w:tc>
          <w:tcPr>
            <w:tcW w:w="9018" w:type="dxa"/>
          </w:tcPr>
          <w:p w14:paraId="64025BD2" w14:textId="77777777" w:rsidR="00087FB3" w:rsidRDefault="00087FB3" w:rsidP="00EB78C2">
            <w:pPr>
              <w:pStyle w:val="TableParagraph"/>
              <w:spacing w:before="54"/>
              <w:ind w:left="0" w:firstLine="0"/>
            </w:pPr>
            <w:r>
              <w:t>At the end of this practical lesson, students will be able to:</w:t>
            </w:r>
          </w:p>
          <w:p w14:paraId="49897CDA" w14:textId="33884CE1" w:rsidR="00087FB3" w:rsidRDefault="00B932F3" w:rsidP="00087FB3">
            <w:pPr>
              <w:pStyle w:val="TableParagraph"/>
              <w:numPr>
                <w:ilvl w:val="0"/>
                <w:numId w:val="14"/>
              </w:numPr>
              <w:spacing w:before="54"/>
            </w:pPr>
            <w:r>
              <w:t xml:space="preserve">Setup public server using AWS EC2 </w:t>
            </w:r>
            <w:proofErr w:type="gramStart"/>
            <w:r>
              <w:t>services</w:t>
            </w:r>
            <w:proofErr w:type="gramEnd"/>
            <w:r>
              <w:t xml:space="preserve">  </w:t>
            </w:r>
          </w:p>
          <w:p w14:paraId="21C0F127" w14:textId="18BBB04E" w:rsidR="00087FB3" w:rsidRDefault="00087FB3" w:rsidP="00087FB3">
            <w:pPr>
              <w:pStyle w:val="TableParagraph"/>
              <w:numPr>
                <w:ilvl w:val="0"/>
                <w:numId w:val="14"/>
              </w:numPr>
              <w:spacing w:before="54"/>
            </w:pPr>
            <w:bookmarkStart w:id="0" w:name="_Hlk134713102"/>
            <w:r>
              <w:t xml:space="preserve">Setup </w:t>
            </w:r>
            <w:r w:rsidR="00B932F3">
              <w:t>AWS RDS database</w:t>
            </w:r>
          </w:p>
          <w:p w14:paraId="2D5D68C9" w14:textId="76BF36C5" w:rsidR="00105C3B" w:rsidRDefault="00105C3B" w:rsidP="00087FB3">
            <w:pPr>
              <w:pStyle w:val="TableParagraph"/>
              <w:numPr>
                <w:ilvl w:val="0"/>
                <w:numId w:val="14"/>
              </w:numPr>
              <w:spacing w:before="54"/>
            </w:pPr>
            <w:bookmarkStart w:id="1" w:name="_Hlk134715897"/>
            <w:bookmarkStart w:id="2" w:name="_Hlk134715935"/>
            <w:r>
              <w:t>Setup Connectivity between RDS and EC2</w:t>
            </w:r>
            <w:bookmarkEnd w:id="2"/>
          </w:p>
          <w:p w14:paraId="1E7313BA" w14:textId="77777777" w:rsidR="00087FB3" w:rsidRDefault="00105C3B" w:rsidP="00087FB3">
            <w:pPr>
              <w:pStyle w:val="TableParagraph"/>
              <w:numPr>
                <w:ilvl w:val="0"/>
                <w:numId w:val="13"/>
              </w:numPr>
              <w:spacing w:before="54"/>
            </w:pPr>
            <w:bookmarkStart w:id="3" w:name="_Hlk134715785"/>
            <w:bookmarkEnd w:id="0"/>
            <w:bookmarkEnd w:id="1"/>
            <w:r>
              <w:t>Setup Public address for AWS EC2 instances</w:t>
            </w:r>
            <w:bookmarkEnd w:id="3"/>
          </w:p>
          <w:p w14:paraId="783CD444" w14:textId="6DA9D290" w:rsidR="00105C3B" w:rsidRDefault="00105C3B" w:rsidP="00087FB3">
            <w:pPr>
              <w:pStyle w:val="TableParagraph"/>
              <w:numPr>
                <w:ilvl w:val="0"/>
                <w:numId w:val="13"/>
              </w:numPr>
              <w:spacing w:before="54"/>
            </w:pPr>
            <w:bookmarkStart w:id="4" w:name="_Hlk134716154"/>
            <w:r>
              <w:t xml:space="preserve">Setup Website </w:t>
            </w:r>
            <w:r w:rsidR="00A05068">
              <w:t>and Database to go publicly on AWS cloud platform</w:t>
            </w:r>
            <w:bookmarkEnd w:id="4"/>
          </w:p>
        </w:tc>
      </w:tr>
    </w:tbl>
    <w:p w14:paraId="0E2C2E20" w14:textId="04AC0C08" w:rsidR="00087FB3" w:rsidRDefault="00087FB3" w:rsidP="00A72779">
      <w:pPr>
        <w:pStyle w:val="NoSpacing"/>
      </w:pPr>
    </w:p>
    <w:p w14:paraId="605FE934" w14:textId="25B229F2" w:rsidR="00B932F3" w:rsidRPr="00B932F3" w:rsidRDefault="00B932F3" w:rsidP="00B932F3">
      <w:pPr>
        <w:pStyle w:val="NoSpacing"/>
        <w:numPr>
          <w:ilvl w:val="0"/>
          <w:numId w:val="15"/>
        </w:numPr>
        <w:ind w:left="0"/>
        <w:rPr>
          <w:bCs/>
          <w:color w:val="2F5496" w:themeColor="accent1" w:themeShade="BF"/>
          <w:sz w:val="32"/>
          <w:szCs w:val="32"/>
        </w:rPr>
      </w:pPr>
      <w:r w:rsidRPr="00B932F3">
        <w:rPr>
          <w:bCs/>
          <w:color w:val="2F5496" w:themeColor="accent1" w:themeShade="BF"/>
          <w:sz w:val="32"/>
          <w:szCs w:val="32"/>
        </w:rPr>
        <w:t xml:space="preserve">Setup </w:t>
      </w:r>
      <w:r>
        <w:rPr>
          <w:bCs/>
          <w:color w:val="2F5496" w:themeColor="accent1" w:themeShade="BF"/>
          <w:sz w:val="32"/>
          <w:szCs w:val="32"/>
        </w:rPr>
        <w:t xml:space="preserve">public server using AWS EC2 </w:t>
      </w:r>
      <w:proofErr w:type="gramStart"/>
      <w:r>
        <w:rPr>
          <w:bCs/>
          <w:color w:val="2F5496" w:themeColor="accent1" w:themeShade="BF"/>
          <w:sz w:val="32"/>
          <w:szCs w:val="32"/>
        </w:rPr>
        <w:t>services</w:t>
      </w:r>
      <w:proofErr w:type="gramEnd"/>
    </w:p>
    <w:p w14:paraId="3B3A01F5" w14:textId="5709B5F3" w:rsidR="009D51D0" w:rsidRDefault="00B932F3" w:rsidP="00A72779">
      <w:pPr>
        <w:pStyle w:val="NoSpacing"/>
        <w:rPr>
          <w:bCs/>
        </w:rPr>
      </w:pPr>
      <w:r>
        <w:rPr>
          <w:b/>
          <w:color w:val="2F5496" w:themeColor="accent1" w:themeShade="BF"/>
        </w:rPr>
        <w:t>Step 1:</w:t>
      </w:r>
      <w:r w:rsidRPr="00B932F3">
        <w:rPr>
          <w:bCs/>
        </w:rPr>
        <w:t xml:space="preserve"> </w:t>
      </w:r>
      <w:r>
        <w:rPr>
          <w:bCs/>
        </w:rPr>
        <w:t>login to your student account using this link,</w:t>
      </w:r>
      <w:r w:rsidRPr="00B932F3">
        <w:rPr>
          <w:bCs/>
        </w:rPr>
        <w:t xml:space="preserve"> </w:t>
      </w:r>
      <w:hyperlink r:id="rId5" w:history="1">
        <w:r w:rsidRPr="00B932F3">
          <w:rPr>
            <w:rStyle w:val="Hyperlink"/>
            <w:bCs/>
          </w:rPr>
          <w:t>https://www.awsacademy.com/vforcesite/LMS_Login</w:t>
        </w:r>
      </w:hyperlink>
      <w:r w:rsidR="009D51D0">
        <w:rPr>
          <w:bCs/>
        </w:rPr>
        <w:t>. Next click on “</w:t>
      </w:r>
      <w:r w:rsidR="009D51D0" w:rsidRPr="009D51D0">
        <w:rPr>
          <w:bCs/>
        </w:rPr>
        <w:t>AWS Academy Learner Lab</w:t>
      </w:r>
      <w:r w:rsidR="009D51D0">
        <w:rPr>
          <w:bCs/>
        </w:rPr>
        <w:t>” course, go to “module”, click on “Learner Lab</w:t>
      </w:r>
      <w:proofErr w:type="gramStart"/>
      <w:r w:rsidR="009D51D0">
        <w:rPr>
          <w:bCs/>
        </w:rPr>
        <w:t>”</w:t>
      </w:r>
      <w:proofErr w:type="gramEnd"/>
      <w:r w:rsidR="009D51D0">
        <w:rPr>
          <w:bCs/>
        </w:rPr>
        <w:t xml:space="preserve"> and</w:t>
      </w:r>
      <w:r w:rsidR="009D51D0" w:rsidRPr="009D51D0">
        <w:rPr>
          <w:bCs/>
        </w:rPr>
        <w:t xml:space="preserve"> </w:t>
      </w:r>
      <w:r w:rsidR="009D51D0">
        <w:rPr>
          <w:bCs/>
        </w:rPr>
        <w:t>click on “S</w:t>
      </w:r>
      <w:r>
        <w:rPr>
          <w:bCs/>
        </w:rPr>
        <w:t>tart</w:t>
      </w:r>
      <w:r w:rsidR="009D51D0">
        <w:rPr>
          <w:bCs/>
        </w:rPr>
        <w:t>” to start</w:t>
      </w:r>
      <w:r>
        <w:rPr>
          <w:bCs/>
        </w:rPr>
        <w:t xml:space="preserve"> the service</w:t>
      </w:r>
      <w:r w:rsidR="009D51D0">
        <w:rPr>
          <w:bCs/>
        </w:rPr>
        <w:t>.</w:t>
      </w:r>
    </w:p>
    <w:p w14:paraId="7A7CE590" w14:textId="7307CA5B" w:rsidR="00B932F3" w:rsidRDefault="009D51D0" w:rsidP="00A72779">
      <w:pPr>
        <w:pStyle w:val="NoSpacing"/>
        <w:rPr>
          <w:bCs/>
        </w:rPr>
      </w:pPr>
      <w:r>
        <w:rPr>
          <w:b/>
          <w:noProof/>
          <w:color w:val="2F5496" w:themeColor="accent1" w:themeShade="BF"/>
        </w:rPr>
        <w:pict w14:anchorId="0AC809DA">
          <v:rect id="_x0000_s1035" style="position:absolute;margin-left:355.7pt;margin-top:3.6pt;width:28.3pt;height:14.95pt;z-index:251661312" filled="f" strokecolor="red" strokeweight="1.5pt"/>
        </w:pict>
      </w:r>
      <w:r w:rsidRPr="009D51D0">
        <w:rPr>
          <w:bCs/>
        </w:rPr>
        <w:drawing>
          <wp:inline distT="0" distB="0" distL="0" distR="0" wp14:anchorId="670E9A58" wp14:editId="0A29926A">
            <wp:extent cx="6457950" cy="282575"/>
            <wp:effectExtent l="0" t="0" r="0" b="0"/>
            <wp:docPr id="198394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9351" name=""/>
                    <pic:cNvPicPr/>
                  </pic:nvPicPr>
                  <pic:blipFill>
                    <a:blip r:embed="rId6"/>
                    <a:stretch>
                      <a:fillRect/>
                    </a:stretch>
                  </pic:blipFill>
                  <pic:spPr>
                    <a:xfrm>
                      <a:off x="0" y="0"/>
                      <a:ext cx="6457950" cy="282575"/>
                    </a:xfrm>
                    <a:prstGeom prst="rect">
                      <a:avLst/>
                    </a:prstGeom>
                  </pic:spPr>
                </pic:pic>
              </a:graphicData>
            </a:graphic>
          </wp:inline>
        </w:drawing>
      </w:r>
      <w:r w:rsidR="00B932F3">
        <w:rPr>
          <w:bCs/>
        </w:rPr>
        <w:t xml:space="preserve"> </w:t>
      </w:r>
    </w:p>
    <w:p w14:paraId="0B731FF8" w14:textId="39A07CDE" w:rsidR="009D51D0" w:rsidRDefault="009D51D0" w:rsidP="00A72779">
      <w:pPr>
        <w:pStyle w:val="NoSpacing"/>
        <w:rPr>
          <w:bCs/>
        </w:rPr>
      </w:pPr>
      <w:r>
        <w:rPr>
          <w:bCs/>
        </w:rPr>
        <w:t>Step 2: After “AWS” have turned green from red, click on “AWS” and it will lead you to AWS Console account.</w:t>
      </w:r>
    </w:p>
    <w:p w14:paraId="05F7BF85" w14:textId="2AFC67D4" w:rsidR="009D51D0" w:rsidRDefault="009D51D0" w:rsidP="00A72779">
      <w:pPr>
        <w:pStyle w:val="NoSpacing"/>
        <w:rPr>
          <w:bCs/>
          <w:color w:val="2F5496" w:themeColor="accent1" w:themeShade="BF"/>
        </w:rPr>
      </w:pPr>
      <w:r>
        <w:rPr>
          <w:b/>
          <w:noProof/>
          <w:color w:val="2F5496" w:themeColor="accent1" w:themeShade="BF"/>
        </w:rPr>
        <w:pict w14:anchorId="0AC809DA">
          <v:rect id="_x0000_s1036" style="position:absolute;margin-left:18.55pt;margin-top:4.85pt;width:28.3pt;height:14.95pt;z-index:251662336" filled="f" strokecolor="red" strokeweight="1.5pt"/>
        </w:pict>
      </w:r>
      <w:r w:rsidRPr="009D51D0">
        <w:rPr>
          <w:bCs/>
          <w:color w:val="2F5496" w:themeColor="accent1" w:themeShade="BF"/>
        </w:rPr>
        <w:drawing>
          <wp:inline distT="0" distB="0" distL="0" distR="0" wp14:anchorId="5526CAC7" wp14:editId="1012C19C">
            <wp:extent cx="6457950" cy="284480"/>
            <wp:effectExtent l="0" t="0" r="0" b="0"/>
            <wp:docPr id="114827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696" name=""/>
                    <pic:cNvPicPr/>
                  </pic:nvPicPr>
                  <pic:blipFill>
                    <a:blip r:embed="rId7"/>
                    <a:stretch>
                      <a:fillRect/>
                    </a:stretch>
                  </pic:blipFill>
                  <pic:spPr>
                    <a:xfrm>
                      <a:off x="0" y="0"/>
                      <a:ext cx="6457950" cy="284480"/>
                    </a:xfrm>
                    <a:prstGeom prst="rect">
                      <a:avLst/>
                    </a:prstGeom>
                  </pic:spPr>
                </pic:pic>
              </a:graphicData>
            </a:graphic>
          </wp:inline>
        </w:drawing>
      </w:r>
    </w:p>
    <w:p w14:paraId="6E2C157A" w14:textId="77777777" w:rsidR="009D51D0" w:rsidRDefault="009D51D0" w:rsidP="00A72779">
      <w:pPr>
        <w:pStyle w:val="NoSpacing"/>
        <w:rPr>
          <w:bCs/>
          <w:color w:val="2F5496" w:themeColor="accent1" w:themeShade="BF"/>
        </w:rPr>
      </w:pPr>
    </w:p>
    <w:p w14:paraId="13408CF2" w14:textId="04088237" w:rsidR="009D51D0" w:rsidRPr="009D51D0" w:rsidRDefault="009D51D0" w:rsidP="009D51D0">
      <w:pPr>
        <w:pStyle w:val="NoSpacing"/>
        <w:numPr>
          <w:ilvl w:val="0"/>
          <w:numId w:val="15"/>
        </w:numPr>
        <w:ind w:left="0"/>
        <w:rPr>
          <w:bCs/>
          <w:color w:val="2F5496" w:themeColor="accent1" w:themeShade="BF"/>
          <w:sz w:val="32"/>
          <w:szCs w:val="32"/>
        </w:rPr>
      </w:pPr>
      <w:r w:rsidRPr="00B932F3">
        <w:rPr>
          <w:bCs/>
          <w:color w:val="2F5496" w:themeColor="accent1" w:themeShade="BF"/>
          <w:sz w:val="32"/>
          <w:szCs w:val="32"/>
        </w:rPr>
        <w:t xml:space="preserve">Setup </w:t>
      </w:r>
      <w:r>
        <w:rPr>
          <w:bCs/>
          <w:color w:val="2F5496" w:themeColor="accent1" w:themeShade="BF"/>
          <w:sz w:val="32"/>
          <w:szCs w:val="32"/>
        </w:rPr>
        <w:t xml:space="preserve">public server using AWS EC2 </w:t>
      </w:r>
      <w:proofErr w:type="gramStart"/>
      <w:r>
        <w:rPr>
          <w:bCs/>
          <w:color w:val="2F5496" w:themeColor="accent1" w:themeShade="BF"/>
          <w:sz w:val="32"/>
          <w:szCs w:val="32"/>
        </w:rPr>
        <w:t>services</w:t>
      </w:r>
      <w:proofErr w:type="gramEnd"/>
    </w:p>
    <w:p w14:paraId="028F194A" w14:textId="77777777" w:rsidR="009D51D0" w:rsidRDefault="009D51D0" w:rsidP="00A72779">
      <w:pPr>
        <w:pStyle w:val="NoSpacing"/>
        <w:rPr>
          <w:bCs/>
          <w:color w:val="2F5496" w:themeColor="accent1" w:themeShade="BF"/>
        </w:rPr>
      </w:pPr>
    </w:p>
    <w:p w14:paraId="0014D035" w14:textId="3027F699" w:rsidR="009D51D0" w:rsidRPr="00B932F3" w:rsidRDefault="009D51D0" w:rsidP="00A72779">
      <w:pPr>
        <w:pStyle w:val="NoSpacing"/>
        <w:rPr>
          <w:bCs/>
          <w:color w:val="2F5496" w:themeColor="accent1" w:themeShade="BF"/>
        </w:rPr>
      </w:pPr>
      <w:r>
        <w:rPr>
          <w:b/>
          <w:noProof/>
          <w:color w:val="2F5496" w:themeColor="accent1" w:themeShade="BF"/>
        </w:rPr>
        <w:pict w14:anchorId="0AC809DA">
          <v:rect id="_x0000_s1037" style="position:absolute;margin-left:373.3pt;margin-top:7.35pt;width:28.3pt;height:14.95pt;z-index:251663360" filled="f" strokecolor="red" strokeweight="1.5pt"/>
        </w:pict>
      </w:r>
      <w:r w:rsidRPr="009D51D0">
        <w:rPr>
          <w:bCs/>
          <w:color w:val="2F5496" w:themeColor="accent1" w:themeShade="BF"/>
        </w:rPr>
        <w:drawing>
          <wp:inline distT="0" distB="0" distL="0" distR="0" wp14:anchorId="6BAB766B" wp14:editId="281ACD54">
            <wp:extent cx="6457950" cy="2051685"/>
            <wp:effectExtent l="0" t="0" r="0" b="0"/>
            <wp:docPr id="1284563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55" name="Picture 1" descr="A screenshot of a computer&#10;&#10;Description automatically generated with medium confidence"/>
                    <pic:cNvPicPr/>
                  </pic:nvPicPr>
                  <pic:blipFill>
                    <a:blip r:embed="rId8"/>
                    <a:stretch>
                      <a:fillRect/>
                    </a:stretch>
                  </pic:blipFill>
                  <pic:spPr>
                    <a:xfrm>
                      <a:off x="0" y="0"/>
                      <a:ext cx="6457950" cy="2051685"/>
                    </a:xfrm>
                    <a:prstGeom prst="rect">
                      <a:avLst/>
                    </a:prstGeom>
                  </pic:spPr>
                </pic:pic>
              </a:graphicData>
            </a:graphic>
          </wp:inline>
        </w:drawing>
      </w:r>
    </w:p>
    <w:p w14:paraId="7853CE29" w14:textId="19042310" w:rsidR="00A72779" w:rsidRDefault="00A72779" w:rsidP="00A72779">
      <w:pPr>
        <w:pStyle w:val="NoSpacing"/>
      </w:pPr>
      <w:r w:rsidRPr="00087FB3">
        <w:rPr>
          <w:b/>
          <w:color w:val="2F5496" w:themeColor="accent1" w:themeShade="BF"/>
        </w:rPr>
        <w:t>Step 1:</w:t>
      </w:r>
      <w:r>
        <w:t xml:space="preserve"> at the top right of your screen click on the </w:t>
      </w:r>
      <w:r w:rsidRPr="00A72779">
        <w:rPr>
          <w:color w:val="FF0000"/>
        </w:rPr>
        <w:t xml:space="preserve">dropdown button </w:t>
      </w:r>
      <w:r w:rsidR="009D51D0">
        <w:rPr>
          <w:color w:val="FF0000"/>
        </w:rPr>
        <w:t>beside</w:t>
      </w:r>
      <w:r w:rsidRPr="00A72779">
        <w:rPr>
          <w:color w:val="FF0000"/>
        </w:rPr>
        <w:t xml:space="preserve"> the </w:t>
      </w:r>
      <w:r w:rsidR="009D51D0">
        <w:rPr>
          <w:color w:val="FF0000"/>
        </w:rPr>
        <w:t>left</w:t>
      </w:r>
      <w:r>
        <w:t xml:space="preserve"> of your “account” dropdown button, take note of your selected region.</w:t>
      </w:r>
    </w:p>
    <w:p w14:paraId="36197FE6" w14:textId="77777777" w:rsidR="00F3293D" w:rsidRDefault="00F3293D" w:rsidP="00A72779">
      <w:pPr>
        <w:pStyle w:val="NoSpacing"/>
      </w:pPr>
    </w:p>
    <w:p w14:paraId="58936A2D" w14:textId="0E7CB67A" w:rsidR="00A72779" w:rsidRDefault="00A72779" w:rsidP="00A72779">
      <w:pPr>
        <w:pStyle w:val="NoSpacing"/>
      </w:pPr>
      <w:r w:rsidRPr="00087FB3">
        <w:rPr>
          <w:b/>
          <w:color w:val="2F5496" w:themeColor="accent1" w:themeShade="BF"/>
        </w:rPr>
        <w:t>Step 2:</w:t>
      </w:r>
      <w:r>
        <w:t xml:space="preserve"> in </w:t>
      </w:r>
      <w:r w:rsidR="009D51D0">
        <w:t>the</w:t>
      </w:r>
      <w:r>
        <w:t xml:space="preserve"> search bar </w:t>
      </w:r>
      <w:r w:rsidR="009D51D0">
        <w:t xml:space="preserve">at the left of your screen </w:t>
      </w:r>
      <w:r>
        <w:t>search and select “EC2” amazon services.</w:t>
      </w:r>
    </w:p>
    <w:p w14:paraId="2CAAA01D" w14:textId="77777777" w:rsidR="00F3293D" w:rsidRDefault="00F3293D" w:rsidP="00A72779">
      <w:pPr>
        <w:pStyle w:val="NoSpacing"/>
      </w:pPr>
    </w:p>
    <w:p w14:paraId="49A2FFF9" w14:textId="02D932D7" w:rsidR="00C10A0D" w:rsidRDefault="00A72779" w:rsidP="00A72779">
      <w:pPr>
        <w:pStyle w:val="NoSpacing"/>
      </w:pPr>
      <w:r w:rsidRPr="00087FB3">
        <w:rPr>
          <w:b/>
          <w:color w:val="2F5496" w:themeColor="accent1" w:themeShade="BF"/>
        </w:rPr>
        <w:t>Step 3:</w:t>
      </w:r>
      <w:r>
        <w:t xml:space="preserve"> </w:t>
      </w:r>
      <w:bookmarkStart w:id="5" w:name="_Hlk133567953"/>
      <w:r>
        <w:t>at the left sidebar,</w:t>
      </w:r>
      <w:r w:rsidR="003567ED">
        <w:t xml:space="preserve"> scroll down and</w:t>
      </w:r>
      <w:r>
        <w:t xml:space="preserve"> click on </w:t>
      </w:r>
      <w:r w:rsidRPr="00666E31">
        <w:rPr>
          <w:color w:val="FF0000"/>
        </w:rPr>
        <w:t>“Network &amp; Security”</w:t>
      </w:r>
      <w:r>
        <w:t xml:space="preserve"> dropdown button and select “Security Groups” to create two Security Groups</w:t>
      </w:r>
      <w:r w:rsidR="00666E31">
        <w:t>,</w:t>
      </w:r>
      <w:r>
        <w:t xml:space="preserve"> one for Website and another for Database. Click on </w:t>
      </w:r>
      <w:r w:rsidRPr="00A72779">
        <w:rPr>
          <w:color w:val="FF0000"/>
        </w:rPr>
        <w:t>“Create security group”</w:t>
      </w:r>
      <w:r>
        <w:t xml:space="preserve"> and name as “</w:t>
      </w:r>
      <w:proofErr w:type="spellStart"/>
      <w:r>
        <w:t>MyWebApp</w:t>
      </w:r>
      <w:proofErr w:type="spellEnd"/>
      <w:r>
        <w:t>” and “</w:t>
      </w:r>
      <w:proofErr w:type="spellStart"/>
      <w:r>
        <w:t>MyDatabase</w:t>
      </w:r>
      <w:proofErr w:type="spellEnd"/>
      <w:r>
        <w:t>”.</w:t>
      </w:r>
      <w:bookmarkEnd w:id="5"/>
      <w:r w:rsidR="003567ED">
        <w:t xml:space="preserve"> Follow the figures below provided while setting up the 2 security groups.</w:t>
      </w:r>
    </w:p>
    <w:p w14:paraId="5A98E84F" w14:textId="49B39ED0" w:rsidR="00A72779" w:rsidRDefault="00A72779" w:rsidP="00A72779">
      <w:pPr>
        <w:pStyle w:val="NoSpacing"/>
      </w:pPr>
      <w:r w:rsidRPr="00A72779">
        <w:rPr>
          <w:noProof/>
        </w:rPr>
        <w:lastRenderedPageBreak/>
        <w:drawing>
          <wp:inline distT="0" distB="0" distL="0" distR="0" wp14:anchorId="7FA281FE" wp14:editId="1756EA95">
            <wp:extent cx="2760359" cy="1397000"/>
            <wp:effectExtent l="0" t="0" r="0" b="0"/>
            <wp:docPr id="214508582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5822" name="Picture 1" descr="Graphical user interface, text, application, email&#10;&#10;Description automatically generated"/>
                    <pic:cNvPicPr/>
                  </pic:nvPicPr>
                  <pic:blipFill>
                    <a:blip r:embed="rId9"/>
                    <a:stretch>
                      <a:fillRect/>
                    </a:stretch>
                  </pic:blipFill>
                  <pic:spPr>
                    <a:xfrm>
                      <a:off x="0" y="0"/>
                      <a:ext cx="2760359" cy="1397000"/>
                    </a:xfrm>
                    <a:prstGeom prst="rect">
                      <a:avLst/>
                    </a:prstGeom>
                  </pic:spPr>
                </pic:pic>
              </a:graphicData>
            </a:graphic>
          </wp:inline>
        </w:drawing>
      </w:r>
      <w:r>
        <w:t xml:space="preserve"> </w:t>
      </w:r>
      <w:r>
        <w:rPr>
          <w:noProof/>
        </w:rPr>
        <w:drawing>
          <wp:inline distT="0" distB="0" distL="0" distR="0" wp14:anchorId="23DBB58F" wp14:editId="7C721BBC">
            <wp:extent cx="2775849" cy="1415953"/>
            <wp:effectExtent l="0" t="0" r="0" b="0"/>
            <wp:docPr id="180729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5849" cy="1415953"/>
                    </a:xfrm>
                    <a:prstGeom prst="rect">
                      <a:avLst/>
                    </a:prstGeom>
                    <a:noFill/>
                  </pic:spPr>
                </pic:pic>
              </a:graphicData>
            </a:graphic>
          </wp:inline>
        </w:drawing>
      </w:r>
    </w:p>
    <w:p w14:paraId="4D3EFE87" w14:textId="77777777" w:rsidR="009D51D0" w:rsidRDefault="009D51D0" w:rsidP="00A72779">
      <w:pPr>
        <w:pStyle w:val="NoSpacing"/>
      </w:pPr>
    </w:p>
    <w:p w14:paraId="748D930F" w14:textId="61712901" w:rsidR="00A72779" w:rsidRDefault="00A72779" w:rsidP="00A72779">
      <w:pPr>
        <w:pStyle w:val="NoSpacing"/>
      </w:pPr>
      <w:r>
        <w:t>(</w:t>
      </w:r>
      <w:proofErr w:type="spellStart"/>
      <w:r>
        <w:t>MyWebApp</w:t>
      </w:r>
      <w:proofErr w:type="spellEnd"/>
      <w:r>
        <w:t>)</w:t>
      </w:r>
    </w:p>
    <w:p w14:paraId="5F0DE4DB" w14:textId="320BA2C5" w:rsidR="00A72779" w:rsidRDefault="00A72779" w:rsidP="00A72779">
      <w:pPr>
        <w:pStyle w:val="NoSpacing"/>
      </w:pPr>
      <w:r w:rsidRPr="00A72779">
        <w:rPr>
          <w:noProof/>
        </w:rPr>
        <w:drawing>
          <wp:inline distT="0" distB="0" distL="0" distR="0" wp14:anchorId="037022C8" wp14:editId="09818B48">
            <wp:extent cx="5992558" cy="2309785"/>
            <wp:effectExtent l="0" t="0" r="0" b="0"/>
            <wp:docPr id="12821233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3356" name="Picture 1" descr="Graphical user interface, application&#10;&#10;Description automatically generated"/>
                    <pic:cNvPicPr/>
                  </pic:nvPicPr>
                  <pic:blipFill>
                    <a:blip r:embed="rId11"/>
                    <a:stretch>
                      <a:fillRect/>
                    </a:stretch>
                  </pic:blipFill>
                  <pic:spPr>
                    <a:xfrm>
                      <a:off x="0" y="0"/>
                      <a:ext cx="6018303" cy="2319708"/>
                    </a:xfrm>
                    <a:prstGeom prst="rect">
                      <a:avLst/>
                    </a:prstGeom>
                  </pic:spPr>
                </pic:pic>
              </a:graphicData>
            </a:graphic>
          </wp:inline>
        </w:drawing>
      </w:r>
    </w:p>
    <w:p w14:paraId="1E4007F5" w14:textId="77777777" w:rsidR="00087FB3" w:rsidRDefault="00087FB3" w:rsidP="00A72779">
      <w:pPr>
        <w:pStyle w:val="NoSpacing"/>
      </w:pPr>
    </w:p>
    <w:p w14:paraId="1A208878" w14:textId="18570413" w:rsidR="00A72779" w:rsidRDefault="00A72779" w:rsidP="00A72779">
      <w:pPr>
        <w:pStyle w:val="NoSpacing"/>
      </w:pPr>
      <w:r>
        <w:t>(</w:t>
      </w:r>
      <w:proofErr w:type="spellStart"/>
      <w:r>
        <w:t>MyDatabase</w:t>
      </w:r>
      <w:proofErr w:type="spellEnd"/>
      <w:r>
        <w:t>)</w:t>
      </w:r>
    </w:p>
    <w:p w14:paraId="33C352E5" w14:textId="60098BF7" w:rsidR="00A72779" w:rsidRDefault="00A72779" w:rsidP="00A72779">
      <w:pPr>
        <w:pStyle w:val="NoSpacing"/>
      </w:pPr>
      <w:r w:rsidRPr="00A72779">
        <w:rPr>
          <w:noProof/>
        </w:rPr>
        <w:drawing>
          <wp:inline distT="0" distB="0" distL="0" distR="0" wp14:anchorId="694B5E11" wp14:editId="29AA4B4A">
            <wp:extent cx="5988001" cy="1770659"/>
            <wp:effectExtent l="0" t="0" r="0" b="0"/>
            <wp:docPr id="158998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2055" name="Picture 1" descr="A screenshot of a computer&#10;&#10;Description automatically generated"/>
                    <pic:cNvPicPr/>
                  </pic:nvPicPr>
                  <pic:blipFill>
                    <a:blip r:embed="rId12"/>
                    <a:stretch>
                      <a:fillRect/>
                    </a:stretch>
                  </pic:blipFill>
                  <pic:spPr>
                    <a:xfrm>
                      <a:off x="0" y="0"/>
                      <a:ext cx="6030067" cy="1783098"/>
                    </a:xfrm>
                    <a:prstGeom prst="rect">
                      <a:avLst/>
                    </a:prstGeom>
                  </pic:spPr>
                </pic:pic>
              </a:graphicData>
            </a:graphic>
          </wp:inline>
        </w:drawing>
      </w:r>
    </w:p>
    <w:p w14:paraId="67CA2E38" w14:textId="77777777" w:rsidR="00FC17A2" w:rsidRDefault="00FC17A2" w:rsidP="00A72779">
      <w:pPr>
        <w:pStyle w:val="NoSpacing"/>
      </w:pPr>
    </w:p>
    <w:p w14:paraId="5AC8FEB4" w14:textId="3BA9D139" w:rsidR="00666E31" w:rsidRDefault="00666E31" w:rsidP="00A72779">
      <w:pPr>
        <w:pStyle w:val="NoSpacing"/>
      </w:pPr>
      <w:r w:rsidRPr="00087FB3">
        <w:rPr>
          <w:b/>
          <w:color w:val="2F5496" w:themeColor="accent1" w:themeShade="BF"/>
        </w:rPr>
        <w:t>Step 4:</w:t>
      </w:r>
      <w:r>
        <w:t xml:space="preserve"> </w:t>
      </w:r>
      <w:bookmarkStart w:id="6" w:name="_Hlk133913628"/>
      <w:r w:rsidRPr="00666E31">
        <w:t xml:space="preserve">at the left sidebar, click on </w:t>
      </w:r>
      <w:r w:rsidRPr="00666E31">
        <w:rPr>
          <w:color w:val="FF0000"/>
        </w:rPr>
        <w:t>“</w:t>
      </w:r>
      <w:r>
        <w:rPr>
          <w:color w:val="FF0000"/>
        </w:rPr>
        <w:t>Instances</w:t>
      </w:r>
      <w:r w:rsidRPr="00666E31">
        <w:rPr>
          <w:color w:val="FF0000"/>
        </w:rPr>
        <w:t>”</w:t>
      </w:r>
      <w:r w:rsidRPr="00666E31">
        <w:t xml:space="preserve"> dropdown button and select “</w:t>
      </w:r>
      <w:r>
        <w:t>Instances</w:t>
      </w:r>
      <w:r w:rsidRPr="00666E31">
        <w:t xml:space="preserve">” to create two </w:t>
      </w:r>
      <w:r>
        <w:t>instances,</w:t>
      </w:r>
      <w:r w:rsidRPr="00666E31">
        <w:t xml:space="preserve"> one for Website and another for Database. Click on “</w:t>
      </w:r>
      <w:r>
        <w:t>Launch instances</w:t>
      </w:r>
      <w:r w:rsidRPr="00666E31">
        <w:t xml:space="preserve">” and name </w:t>
      </w:r>
      <w:r>
        <w:t xml:space="preserve">the two servers </w:t>
      </w:r>
      <w:r w:rsidRPr="00666E31">
        <w:t>as “</w:t>
      </w:r>
      <w:proofErr w:type="spellStart"/>
      <w:r w:rsidRPr="00666E31">
        <w:t>MyWebApp</w:t>
      </w:r>
      <w:proofErr w:type="spellEnd"/>
      <w:r w:rsidRPr="00666E31">
        <w:t>” and “</w:t>
      </w:r>
      <w:proofErr w:type="spellStart"/>
      <w:r w:rsidRPr="00666E31">
        <w:t>MyDatabase</w:t>
      </w:r>
      <w:proofErr w:type="spellEnd"/>
      <w:r w:rsidRPr="00666E31">
        <w:t>”.</w:t>
      </w:r>
    </w:p>
    <w:bookmarkEnd w:id="6"/>
    <w:p w14:paraId="42DD5680" w14:textId="71983D82" w:rsidR="00666E31" w:rsidRDefault="00666E31" w:rsidP="00666E31">
      <w:pPr>
        <w:pStyle w:val="NoSpacing"/>
        <w:numPr>
          <w:ilvl w:val="0"/>
          <w:numId w:val="4"/>
        </w:numPr>
      </w:pPr>
      <w:r w:rsidRPr="00F3293D">
        <w:rPr>
          <w:color w:val="FF0000"/>
        </w:rPr>
        <w:t>“</w:t>
      </w:r>
      <w:proofErr w:type="spellStart"/>
      <w:r w:rsidRPr="00F3293D">
        <w:rPr>
          <w:color w:val="FF0000"/>
        </w:rPr>
        <w:t>MyWebApp</w:t>
      </w:r>
      <w:proofErr w:type="spellEnd"/>
      <w:r w:rsidRPr="00F3293D">
        <w:rPr>
          <w:color w:val="FF0000"/>
        </w:rPr>
        <w:t>”</w:t>
      </w:r>
      <w:r w:rsidR="00F3293D">
        <w:t xml:space="preserve"> Server</w:t>
      </w:r>
    </w:p>
    <w:p w14:paraId="2CF325DE" w14:textId="73176A02" w:rsidR="00666E31" w:rsidRDefault="00666E31" w:rsidP="00666E31">
      <w:pPr>
        <w:pStyle w:val="NoSpacing"/>
        <w:numPr>
          <w:ilvl w:val="1"/>
          <w:numId w:val="4"/>
        </w:numPr>
      </w:pPr>
      <w:bookmarkStart w:id="7" w:name="_Hlk133913389"/>
      <w:r>
        <w:t xml:space="preserve">Select </w:t>
      </w:r>
      <w:r w:rsidRPr="00F3293D">
        <w:rPr>
          <w:color w:val="FF0000"/>
        </w:rPr>
        <w:t>“Windows Microsoft”</w:t>
      </w:r>
      <w:r w:rsidR="00F3293D">
        <w:t xml:space="preserve"> as your Amazon Machine Image Operating System</w:t>
      </w:r>
    </w:p>
    <w:p w14:paraId="1033F319" w14:textId="2D0DEDD4" w:rsidR="00F3293D" w:rsidRDefault="00F3293D" w:rsidP="00F3293D">
      <w:pPr>
        <w:pStyle w:val="NoSpacing"/>
        <w:numPr>
          <w:ilvl w:val="1"/>
          <w:numId w:val="4"/>
        </w:numPr>
      </w:pPr>
      <w:r>
        <w:t>Under Key pair (login) select “Create new key pair”. Key pair name as “</w:t>
      </w:r>
      <w:proofErr w:type="spellStart"/>
      <w:r>
        <w:t>MyKeyPairs</w:t>
      </w:r>
      <w:proofErr w:type="spellEnd"/>
      <w:r>
        <w:t xml:space="preserve">”, file format as </w:t>
      </w:r>
      <w:proofErr w:type="gramStart"/>
      <w:r>
        <w:t>‘.</w:t>
      </w:r>
      <w:proofErr w:type="spellStart"/>
      <w:r>
        <w:t>pem</w:t>
      </w:r>
      <w:proofErr w:type="spellEnd"/>
      <w:proofErr w:type="gramEnd"/>
      <w:r>
        <w:t>’.</w:t>
      </w:r>
      <w:r w:rsidR="003D10C2">
        <w:t xml:space="preserve"> and click “Create key pair”</w:t>
      </w:r>
      <w:r w:rsidR="000F42A2">
        <w:t>.</w:t>
      </w:r>
      <w:r w:rsidR="003567ED">
        <w:t xml:space="preserve"> You will see that a file </w:t>
      </w:r>
      <w:proofErr w:type="gramStart"/>
      <w:r w:rsidR="003567ED">
        <w:t>have</w:t>
      </w:r>
      <w:proofErr w:type="gramEnd"/>
      <w:r w:rsidR="003567ED">
        <w:t xml:space="preserve"> been downloaded.</w:t>
      </w:r>
    </w:p>
    <w:p w14:paraId="2F83EA56" w14:textId="5D43FB82" w:rsidR="00F3293D" w:rsidRDefault="003567ED" w:rsidP="00F3293D">
      <w:pPr>
        <w:pStyle w:val="NoSpacing"/>
        <w:ind w:left="1440"/>
        <w:rPr>
          <w:noProof/>
        </w:rPr>
      </w:pPr>
      <w:r>
        <w:rPr>
          <w:noProof/>
        </w:rPr>
        <w:pict w14:anchorId="0AC809DA">
          <v:rect id="_x0000_s1038" style="position:absolute;left:0;text-align:left;margin-left:73.55pt;margin-top:63.8pt;width:28.3pt;height:14.95pt;z-index:251664384" filled="f" strokecolor="red" strokeweight="1.5pt"/>
        </w:pict>
      </w:r>
      <w:r w:rsidR="00F3293D" w:rsidRPr="00F3293D">
        <w:rPr>
          <w:noProof/>
        </w:rPr>
        <w:t xml:space="preserve"> </w:t>
      </w:r>
      <w:r w:rsidR="00F3293D" w:rsidRPr="00F3293D">
        <w:rPr>
          <w:noProof/>
        </w:rPr>
        <w:drawing>
          <wp:inline distT="0" distB="0" distL="0" distR="0" wp14:anchorId="1831C5E0" wp14:editId="1CE1B2F3">
            <wp:extent cx="1564975" cy="1306286"/>
            <wp:effectExtent l="0" t="0" r="0" b="0"/>
            <wp:docPr id="968587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764" name="Picture 1" descr="Graphical user interface, text, application&#10;&#10;Description automatically generated"/>
                    <pic:cNvPicPr/>
                  </pic:nvPicPr>
                  <pic:blipFill>
                    <a:blip r:embed="rId13"/>
                    <a:stretch>
                      <a:fillRect/>
                    </a:stretch>
                  </pic:blipFill>
                  <pic:spPr>
                    <a:xfrm>
                      <a:off x="0" y="0"/>
                      <a:ext cx="1589965" cy="1327145"/>
                    </a:xfrm>
                    <a:prstGeom prst="rect">
                      <a:avLst/>
                    </a:prstGeom>
                  </pic:spPr>
                </pic:pic>
              </a:graphicData>
            </a:graphic>
          </wp:inline>
        </w:drawing>
      </w:r>
      <w:r w:rsidR="003D10C2">
        <w:rPr>
          <w:noProof/>
        </w:rPr>
        <w:t xml:space="preserve"> </w:t>
      </w:r>
      <w:r w:rsidR="003D10C2" w:rsidRPr="003D10C2">
        <w:rPr>
          <w:noProof/>
        </w:rPr>
        <w:drawing>
          <wp:inline distT="0" distB="0" distL="0" distR="0" wp14:anchorId="04B023AF" wp14:editId="733477D6">
            <wp:extent cx="661916" cy="71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3682" cy="798481"/>
                    </a:xfrm>
                    <a:prstGeom prst="rect">
                      <a:avLst/>
                    </a:prstGeom>
                  </pic:spPr>
                </pic:pic>
              </a:graphicData>
            </a:graphic>
          </wp:inline>
        </w:drawing>
      </w:r>
    </w:p>
    <w:p w14:paraId="2CA36AE7" w14:textId="6E913F70" w:rsidR="002347F1" w:rsidRDefault="002347F1" w:rsidP="002347F1">
      <w:pPr>
        <w:pStyle w:val="NoSpacing"/>
        <w:numPr>
          <w:ilvl w:val="1"/>
          <w:numId w:val="4"/>
        </w:numPr>
      </w:pPr>
      <w:r>
        <w:lastRenderedPageBreak/>
        <w:t>Select “Select existing security group”. Click on the dropdown button and select “</w:t>
      </w:r>
      <w:proofErr w:type="spellStart"/>
      <w:r>
        <w:t>MyWebApp</w:t>
      </w:r>
      <w:proofErr w:type="spellEnd"/>
      <w:r>
        <w:t>” as the website Security Group.</w:t>
      </w:r>
    </w:p>
    <w:p w14:paraId="553B9E1A" w14:textId="6B4C357D" w:rsidR="002347F1" w:rsidRDefault="002347F1" w:rsidP="002347F1">
      <w:pPr>
        <w:pStyle w:val="NoSpacing"/>
        <w:numPr>
          <w:ilvl w:val="1"/>
          <w:numId w:val="4"/>
        </w:numPr>
      </w:pPr>
      <w:r>
        <w:t>Select “Launch instance” on the right of the screen.</w:t>
      </w:r>
    </w:p>
    <w:bookmarkEnd w:id="7"/>
    <w:p w14:paraId="6B928116" w14:textId="77777777" w:rsidR="00087FB3" w:rsidRPr="00087FB3" w:rsidRDefault="00087FB3" w:rsidP="00087FB3">
      <w:pPr>
        <w:pStyle w:val="NoSpacing"/>
      </w:pPr>
    </w:p>
    <w:p w14:paraId="53A4CF50" w14:textId="50F00120" w:rsidR="00666E31" w:rsidRDefault="00666E31" w:rsidP="00666E31">
      <w:pPr>
        <w:pStyle w:val="NoSpacing"/>
        <w:numPr>
          <w:ilvl w:val="0"/>
          <w:numId w:val="4"/>
        </w:numPr>
      </w:pPr>
      <w:r w:rsidRPr="00F3293D">
        <w:rPr>
          <w:color w:val="FF0000"/>
        </w:rPr>
        <w:t>“</w:t>
      </w:r>
      <w:proofErr w:type="spellStart"/>
      <w:r w:rsidRPr="00F3293D">
        <w:rPr>
          <w:color w:val="FF0000"/>
        </w:rPr>
        <w:t>MyDatabase</w:t>
      </w:r>
      <w:proofErr w:type="spellEnd"/>
      <w:r w:rsidRPr="00F3293D">
        <w:rPr>
          <w:color w:val="FF0000"/>
        </w:rPr>
        <w:t>”</w:t>
      </w:r>
      <w:r w:rsidR="00F3293D">
        <w:t xml:space="preserve"> Server</w:t>
      </w:r>
    </w:p>
    <w:p w14:paraId="758629E6" w14:textId="75FF5685" w:rsidR="002347F1" w:rsidRDefault="002347F1" w:rsidP="002347F1">
      <w:pPr>
        <w:pStyle w:val="NoSpacing"/>
        <w:numPr>
          <w:ilvl w:val="1"/>
          <w:numId w:val="4"/>
        </w:numPr>
      </w:pPr>
      <w:r>
        <w:t>Select “Amazon Linux” as your Amazon Machine Image Operating System</w:t>
      </w:r>
    </w:p>
    <w:p w14:paraId="37024648" w14:textId="22059C34" w:rsidR="002347F1" w:rsidRDefault="002347F1" w:rsidP="002347F1">
      <w:pPr>
        <w:pStyle w:val="NoSpacing"/>
        <w:numPr>
          <w:ilvl w:val="1"/>
          <w:numId w:val="4"/>
        </w:numPr>
      </w:pPr>
      <w:r>
        <w:t>Under Key pair (login) select “Create new key pair”. Key pair name as “</w:t>
      </w:r>
      <w:proofErr w:type="spellStart"/>
      <w:r>
        <w:t>MyKeyPairs</w:t>
      </w:r>
      <w:proofErr w:type="spellEnd"/>
      <w:r>
        <w:t xml:space="preserve">”, file format as </w:t>
      </w:r>
      <w:proofErr w:type="gramStart"/>
      <w:r>
        <w:t>‘.</w:t>
      </w:r>
      <w:proofErr w:type="spellStart"/>
      <w:r>
        <w:t>pem</w:t>
      </w:r>
      <w:proofErr w:type="spellEnd"/>
      <w:proofErr w:type="gramEnd"/>
      <w:r>
        <w:t>’. and click “Create key pair”.</w:t>
      </w:r>
      <w:r w:rsidR="00467D37" w:rsidRPr="00467D37">
        <w:t xml:space="preserve"> </w:t>
      </w:r>
      <w:r w:rsidR="00467D37">
        <w:t xml:space="preserve">You will see that a file </w:t>
      </w:r>
      <w:proofErr w:type="gramStart"/>
      <w:r w:rsidR="00467D37">
        <w:t>have</w:t>
      </w:r>
      <w:proofErr w:type="gramEnd"/>
      <w:r w:rsidR="00467D37">
        <w:t xml:space="preserve"> been downloaded.</w:t>
      </w:r>
    </w:p>
    <w:p w14:paraId="6D4EF705" w14:textId="6621A336" w:rsidR="002347F1" w:rsidRDefault="003567ED" w:rsidP="002347F1">
      <w:pPr>
        <w:pStyle w:val="NoSpacing"/>
        <w:ind w:left="1440"/>
      </w:pPr>
      <w:r>
        <w:rPr>
          <w:noProof/>
        </w:rPr>
        <w:pict w14:anchorId="0AC809DA">
          <v:rect id="_x0000_s1039" style="position:absolute;left:0;text-align:left;margin-left:76.4pt;margin-top:94.95pt;width:31.9pt;height:19.15pt;z-index:251665408" filled="f" strokecolor="red" strokeweight="1.5pt"/>
        </w:pict>
      </w:r>
      <w:r w:rsidR="002347F1">
        <w:rPr>
          <w:noProof/>
        </w:rPr>
        <w:drawing>
          <wp:inline distT="0" distB="0" distL="0" distR="0" wp14:anchorId="17911C93" wp14:editId="08CD068E">
            <wp:extent cx="2320450" cy="1937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3520" cy="2007360"/>
                    </a:xfrm>
                    <a:prstGeom prst="rect">
                      <a:avLst/>
                    </a:prstGeom>
                    <a:noFill/>
                  </pic:spPr>
                </pic:pic>
              </a:graphicData>
            </a:graphic>
          </wp:inline>
        </w:drawing>
      </w:r>
      <w:r w:rsidR="002347F1">
        <w:t xml:space="preserve"> </w:t>
      </w:r>
      <w:r w:rsidR="002347F1" w:rsidRPr="003D10C2">
        <w:rPr>
          <w:noProof/>
        </w:rPr>
        <w:drawing>
          <wp:inline distT="0" distB="0" distL="0" distR="0" wp14:anchorId="220B584B" wp14:editId="284708DE">
            <wp:extent cx="661916" cy="710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3682" cy="798481"/>
                    </a:xfrm>
                    <a:prstGeom prst="rect">
                      <a:avLst/>
                    </a:prstGeom>
                  </pic:spPr>
                </pic:pic>
              </a:graphicData>
            </a:graphic>
          </wp:inline>
        </w:drawing>
      </w:r>
    </w:p>
    <w:p w14:paraId="096763DF" w14:textId="7103A608" w:rsidR="002347F1" w:rsidRDefault="002347F1" w:rsidP="002347F1">
      <w:pPr>
        <w:pStyle w:val="NoSpacing"/>
        <w:numPr>
          <w:ilvl w:val="1"/>
          <w:numId w:val="4"/>
        </w:numPr>
      </w:pPr>
      <w:r>
        <w:t>Select “Select existing security group”. Click on the dropdown button and select “</w:t>
      </w:r>
      <w:proofErr w:type="spellStart"/>
      <w:r>
        <w:t>MyDatabase</w:t>
      </w:r>
      <w:proofErr w:type="spellEnd"/>
      <w:r>
        <w:t>” as the website Security Group.</w:t>
      </w:r>
    </w:p>
    <w:p w14:paraId="5E6F0899" w14:textId="77777777" w:rsidR="002347F1" w:rsidRDefault="002347F1" w:rsidP="002347F1">
      <w:pPr>
        <w:pStyle w:val="NoSpacing"/>
        <w:numPr>
          <w:ilvl w:val="1"/>
          <w:numId w:val="4"/>
        </w:numPr>
      </w:pPr>
      <w:r>
        <w:t>Select “Launch instance” on the right of the screen.</w:t>
      </w:r>
    </w:p>
    <w:p w14:paraId="121F02DA" w14:textId="77777777" w:rsidR="00515B8E" w:rsidRDefault="00515B8E" w:rsidP="00A72779">
      <w:pPr>
        <w:pStyle w:val="NoSpacing"/>
      </w:pPr>
    </w:p>
    <w:p w14:paraId="6C51ABCC" w14:textId="6E727F9F" w:rsidR="00467D37" w:rsidRPr="00105C3B" w:rsidRDefault="00467D37" w:rsidP="00105C3B">
      <w:pPr>
        <w:pStyle w:val="ListParagraph"/>
        <w:numPr>
          <w:ilvl w:val="0"/>
          <w:numId w:val="4"/>
        </w:numPr>
        <w:ind w:left="0"/>
        <w:rPr>
          <w:bCs/>
          <w:color w:val="2F5496" w:themeColor="accent1" w:themeShade="BF"/>
          <w:sz w:val="32"/>
          <w:szCs w:val="32"/>
        </w:rPr>
      </w:pPr>
      <w:r w:rsidRPr="00105C3B">
        <w:rPr>
          <w:bCs/>
          <w:color w:val="2F5496" w:themeColor="accent1" w:themeShade="BF"/>
          <w:sz w:val="32"/>
          <w:szCs w:val="32"/>
        </w:rPr>
        <w:t>Setup AWS RDS database</w:t>
      </w:r>
    </w:p>
    <w:p w14:paraId="784E16F3" w14:textId="597C2F56" w:rsidR="00666E31" w:rsidRDefault="00666E31" w:rsidP="00A72779">
      <w:pPr>
        <w:pStyle w:val="NoSpacing"/>
      </w:pPr>
      <w:r w:rsidRPr="00087FB3">
        <w:rPr>
          <w:b/>
          <w:color w:val="2F5496" w:themeColor="accent1" w:themeShade="BF"/>
        </w:rPr>
        <w:t xml:space="preserve">Step </w:t>
      </w:r>
      <w:r w:rsidR="00467D37">
        <w:rPr>
          <w:b/>
          <w:color w:val="2F5496" w:themeColor="accent1" w:themeShade="BF"/>
        </w:rPr>
        <w:t>1</w:t>
      </w:r>
      <w:r w:rsidRPr="00087FB3">
        <w:rPr>
          <w:b/>
          <w:color w:val="2F5496" w:themeColor="accent1" w:themeShade="BF"/>
        </w:rPr>
        <w:t>:</w:t>
      </w:r>
      <w:r w:rsidR="002347F1">
        <w:t xml:space="preserve"> </w:t>
      </w:r>
      <w:r w:rsidR="002347F1" w:rsidRPr="002347F1">
        <w:t>in your search bar search and select “</w:t>
      </w:r>
      <w:r w:rsidR="002347F1">
        <w:t>RDS</w:t>
      </w:r>
      <w:r w:rsidR="002347F1" w:rsidRPr="002347F1">
        <w:t>” amazon services.</w:t>
      </w:r>
    </w:p>
    <w:p w14:paraId="10A7FDE1" w14:textId="77777777" w:rsidR="00515B8E" w:rsidRDefault="00515B8E" w:rsidP="00A72779">
      <w:pPr>
        <w:pStyle w:val="NoSpacing"/>
      </w:pPr>
    </w:p>
    <w:p w14:paraId="008C7FA9" w14:textId="46CE3142" w:rsidR="00515B8E" w:rsidRDefault="002347F1" w:rsidP="00515B8E">
      <w:pPr>
        <w:pStyle w:val="NoSpacing"/>
      </w:pPr>
      <w:r w:rsidRPr="00087FB3">
        <w:rPr>
          <w:b/>
          <w:color w:val="2F5496" w:themeColor="accent1" w:themeShade="BF"/>
        </w:rPr>
        <w:t xml:space="preserve">Step </w:t>
      </w:r>
      <w:r w:rsidR="00467D37">
        <w:rPr>
          <w:b/>
          <w:color w:val="2F5496" w:themeColor="accent1" w:themeShade="BF"/>
        </w:rPr>
        <w:t>2</w:t>
      </w:r>
      <w:r w:rsidRPr="00087FB3">
        <w:rPr>
          <w:b/>
          <w:color w:val="2F5496" w:themeColor="accent1" w:themeShade="BF"/>
        </w:rPr>
        <w:t>:</w:t>
      </w:r>
      <w:r>
        <w:t xml:space="preserve"> </w:t>
      </w:r>
      <w:r w:rsidRPr="002347F1">
        <w:t>at the left sidebar,</w:t>
      </w:r>
      <w:r>
        <w:t xml:space="preserve"> click on</w:t>
      </w:r>
      <w:r w:rsidRPr="002347F1">
        <w:t xml:space="preserve"> “</w:t>
      </w:r>
      <w:r>
        <w:t>Databases</w:t>
      </w:r>
      <w:r w:rsidRPr="002347F1">
        <w:t xml:space="preserve">” to create </w:t>
      </w:r>
      <w:r>
        <w:t xml:space="preserve">one database. </w:t>
      </w:r>
      <w:r w:rsidRPr="002347F1">
        <w:t>Click on “</w:t>
      </w:r>
      <w:r>
        <w:t>Create database</w:t>
      </w:r>
      <w:r w:rsidRPr="002347F1">
        <w:t>” and name</w:t>
      </w:r>
      <w:r w:rsidR="00515B8E">
        <w:t xml:space="preserve"> as “</w:t>
      </w:r>
      <w:proofErr w:type="spellStart"/>
      <w:r w:rsidR="00515B8E">
        <w:t>mydatabase</w:t>
      </w:r>
      <w:proofErr w:type="spellEnd"/>
      <w:r w:rsidR="00515B8E">
        <w:t>”</w:t>
      </w:r>
      <w:r w:rsidRPr="002347F1">
        <w:t>.</w:t>
      </w:r>
    </w:p>
    <w:p w14:paraId="339A19BC" w14:textId="092B944E" w:rsidR="00515B8E" w:rsidRDefault="00515B8E" w:rsidP="00515B8E">
      <w:pPr>
        <w:pStyle w:val="NoSpacing"/>
        <w:numPr>
          <w:ilvl w:val="0"/>
          <w:numId w:val="6"/>
        </w:numPr>
      </w:pPr>
      <w:r>
        <w:t>Under “Engine options”, select “MySQL” (referring to MySQL Workbench)</w:t>
      </w:r>
    </w:p>
    <w:p w14:paraId="267BCA46" w14:textId="569A65EF" w:rsidR="00515B8E" w:rsidRDefault="00515B8E" w:rsidP="00515B8E">
      <w:pPr>
        <w:pStyle w:val="NoSpacing"/>
        <w:numPr>
          <w:ilvl w:val="0"/>
          <w:numId w:val="6"/>
        </w:numPr>
      </w:pPr>
      <w:r>
        <w:t>In “Template” select “Free tier”</w:t>
      </w:r>
    </w:p>
    <w:p w14:paraId="7C45664D" w14:textId="2E95DCAE" w:rsidR="00515B8E" w:rsidRDefault="00515B8E" w:rsidP="00515B8E">
      <w:pPr>
        <w:pStyle w:val="NoSpacing"/>
        <w:numPr>
          <w:ilvl w:val="0"/>
          <w:numId w:val="6"/>
        </w:numPr>
      </w:pPr>
      <w:r>
        <w:t>In “Settings”, under “DB instance identifier” input “</w:t>
      </w:r>
      <w:proofErr w:type="spellStart"/>
      <w:r>
        <w:t>mydatabase</w:t>
      </w:r>
      <w:proofErr w:type="spellEnd"/>
      <w:r>
        <w:t>”</w:t>
      </w:r>
    </w:p>
    <w:p w14:paraId="394E0085" w14:textId="77777777" w:rsidR="00515B8E" w:rsidRDefault="00515B8E" w:rsidP="00515B8E">
      <w:pPr>
        <w:pStyle w:val="NoSpacing"/>
        <w:numPr>
          <w:ilvl w:val="0"/>
          <w:numId w:val="6"/>
        </w:numPr>
      </w:pPr>
      <w:r>
        <w:t>In “Credentials Settings”</w:t>
      </w:r>
    </w:p>
    <w:p w14:paraId="7A8492C9" w14:textId="473E3A43" w:rsidR="00515B8E" w:rsidRDefault="00515B8E" w:rsidP="00515B8E">
      <w:pPr>
        <w:pStyle w:val="NoSpacing"/>
        <w:numPr>
          <w:ilvl w:val="1"/>
          <w:numId w:val="6"/>
        </w:numPr>
      </w:pPr>
      <w:r>
        <w:t>under “Master username” input “admin”</w:t>
      </w:r>
    </w:p>
    <w:p w14:paraId="51CE10C1" w14:textId="057807A8" w:rsidR="00515B8E" w:rsidRDefault="00515B8E" w:rsidP="00515B8E">
      <w:pPr>
        <w:pStyle w:val="NoSpacing"/>
        <w:numPr>
          <w:ilvl w:val="1"/>
          <w:numId w:val="6"/>
        </w:numPr>
      </w:pPr>
      <w:r>
        <w:t>under “Master password” input “Pa$$w0rd”</w:t>
      </w:r>
    </w:p>
    <w:p w14:paraId="4C098508" w14:textId="47644573" w:rsidR="00515B8E" w:rsidRDefault="00515B8E" w:rsidP="00515B8E">
      <w:pPr>
        <w:pStyle w:val="NoSpacing"/>
        <w:numPr>
          <w:ilvl w:val="0"/>
          <w:numId w:val="6"/>
        </w:numPr>
      </w:pPr>
      <w:r>
        <w:t>In “Connectivity”</w:t>
      </w:r>
    </w:p>
    <w:p w14:paraId="6CC93826" w14:textId="3B448549" w:rsidR="00515B8E" w:rsidRDefault="00515B8E" w:rsidP="00515B8E">
      <w:pPr>
        <w:pStyle w:val="NoSpacing"/>
        <w:numPr>
          <w:ilvl w:val="1"/>
          <w:numId w:val="6"/>
        </w:numPr>
      </w:pPr>
      <w:r>
        <w:t>Under “Compute resource” select “Don’t connect to an EC2 compute resource”</w:t>
      </w:r>
    </w:p>
    <w:p w14:paraId="4EBA14FD" w14:textId="22841EC9" w:rsidR="00515B8E" w:rsidRDefault="00515B8E" w:rsidP="00515B8E">
      <w:pPr>
        <w:pStyle w:val="NoSpacing"/>
        <w:numPr>
          <w:ilvl w:val="1"/>
          <w:numId w:val="6"/>
        </w:numPr>
      </w:pPr>
      <w:r>
        <w:t>Under “Public access” select “Yes”</w:t>
      </w:r>
    </w:p>
    <w:p w14:paraId="419DC648" w14:textId="7A91192F" w:rsidR="007D724F" w:rsidRDefault="007D724F" w:rsidP="00515B8E">
      <w:pPr>
        <w:pStyle w:val="NoSpacing"/>
        <w:numPr>
          <w:ilvl w:val="1"/>
          <w:numId w:val="6"/>
        </w:numPr>
      </w:pPr>
      <w:r>
        <w:t>Under “VPC security group (firewall)” select “Choose existing”</w:t>
      </w:r>
    </w:p>
    <w:p w14:paraId="6367F20E" w14:textId="7D375909" w:rsidR="007D724F" w:rsidRDefault="007D724F" w:rsidP="007D724F">
      <w:pPr>
        <w:pStyle w:val="NoSpacing"/>
        <w:numPr>
          <w:ilvl w:val="1"/>
          <w:numId w:val="6"/>
        </w:numPr>
      </w:pPr>
      <w:r>
        <w:t>Under “Existing VPC security groups” select “</w:t>
      </w:r>
      <w:proofErr w:type="spellStart"/>
      <w:r>
        <w:t>MyDatabase</w:t>
      </w:r>
      <w:proofErr w:type="spellEnd"/>
      <w:r>
        <w:t>”</w:t>
      </w:r>
    </w:p>
    <w:p w14:paraId="62D93438" w14:textId="7AFA58A8" w:rsidR="00515B8E" w:rsidRDefault="007D724F" w:rsidP="00515B8E">
      <w:pPr>
        <w:pStyle w:val="NoSpacing"/>
        <w:numPr>
          <w:ilvl w:val="0"/>
          <w:numId w:val="6"/>
        </w:numPr>
      </w:pPr>
      <w:r>
        <w:t>Select “Create database”</w:t>
      </w:r>
    </w:p>
    <w:p w14:paraId="71281AF7" w14:textId="2A9F7256" w:rsidR="007D724F" w:rsidRDefault="007D724F" w:rsidP="007D724F">
      <w:pPr>
        <w:pStyle w:val="NoSpacing"/>
      </w:pPr>
    </w:p>
    <w:p w14:paraId="64D32A59" w14:textId="5BE17C45" w:rsidR="00105C3B" w:rsidRPr="00105C3B" w:rsidRDefault="00105C3B" w:rsidP="007D724F">
      <w:pPr>
        <w:pStyle w:val="ListParagraph"/>
        <w:numPr>
          <w:ilvl w:val="0"/>
          <w:numId w:val="4"/>
        </w:numPr>
        <w:ind w:left="0"/>
        <w:rPr>
          <w:bCs/>
          <w:color w:val="2F5496" w:themeColor="accent1" w:themeShade="BF"/>
          <w:sz w:val="32"/>
          <w:szCs w:val="32"/>
        </w:rPr>
      </w:pPr>
      <w:r w:rsidRPr="00105C3B">
        <w:rPr>
          <w:bCs/>
          <w:color w:val="2F5496" w:themeColor="accent1" w:themeShade="BF"/>
          <w:sz w:val="32"/>
          <w:szCs w:val="32"/>
        </w:rPr>
        <w:t>Setup Connectivity between RDS and EC</w:t>
      </w:r>
      <w:r>
        <w:rPr>
          <w:bCs/>
          <w:color w:val="2F5496" w:themeColor="accent1" w:themeShade="BF"/>
          <w:sz w:val="32"/>
          <w:szCs w:val="32"/>
        </w:rPr>
        <w:t>2</w:t>
      </w:r>
    </w:p>
    <w:p w14:paraId="41F229C7" w14:textId="01B7604A" w:rsidR="007D724F" w:rsidRDefault="007D724F" w:rsidP="007D724F">
      <w:pPr>
        <w:pStyle w:val="NoSpacing"/>
      </w:pPr>
      <w:r w:rsidRPr="00087FB3">
        <w:rPr>
          <w:b/>
          <w:color w:val="2F5496" w:themeColor="accent1" w:themeShade="BF"/>
        </w:rPr>
        <w:t xml:space="preserve">Step </w:t>
      </w:r>
      <w:r w:rsidR="00105C3B">
        <w:rPr>
          <w:b/>
          <w:color w:val="2F5496" w:themeColor="accent1" w:themeShade="BF"/>
        </w:rPr>
        <w:t>1</w:t>
      </w:r>
      <w:r w:rsidRPr="00087FB3">
        <w:rPr>
          <w:b/>
          <w:color w:val="2F5496" w:themeColor="accent1" w:themeShade="BF"/>
        </w:rPr>
        <w:t>:</w:t>
      </w:r>
      <w:r>
        <w:t xml:space="preserve"> go back to “EC2” service and connect </w:t>
      </w:r>
      <w:r w:rsidR="00F32EE4">
        <w:t xml:space="preserve">the selected instance, </w:t>
      </w:r>
      <w:r>
        <w:t>“</w:t>
      </w:r>
      <w:proofErr w:type="spellStart"/>
      <w:r>
        <w:t>MyDatabase</w:t>
      </w:r>
      <w:proofErr w:type="spellEnd"/>
      <w:r>
        <w:t>” instance with “</w:t>
      </w:r>
      <w:proofErr w:type="spellStart"/>
      <w:r>
        <w:t>mydatabase</w:t>
      </w:r>
      <w:proofErr w:type="spellEnd"/>
      <w:r>
        <w:t>” RDS</w:t>
      </w:r>
      <w:r w:rsidR="00347474">
        <w:t>.</w:t>
      </w:r>
    </w:p>
    <w:p w14:paraId="389A6F3F" w14:textId="337F478D" w:rsidR="007D724F" w:rsidRDefault="00467D37" w:rsidP="00347474">
      <w:pPr>
        <w:pStyle w:val="NoSpacing"/>
        <w:ind w:firstLine="360"/>
      </w:pPr>
      <w:r>
        <w:rPr>
          <w:noProof/>
        </w:rPr>
        <w:lastRenderedPageBreak/>
        <w:pict w14:anchorId="0AC809DA">
          <v:rect id="_x0000_s1040" style="position:absolute;left:0;text-align:left;margin-left:363.55pt;margin-top:17.35pt;width:132.3pt;height:70.2pt;z-index:251666432" filled="f" strokecolor="red" strokeweight="1.5pt"/>
        </w:pict>
      </w:r>
      <w:r w:rsidR="007D724F" w:rsidRPr="007D724F">
        <w:rPr>
          <w:noProof/>
        </w:rPr>
        <w:drawing>
          <wp:inline distT="0" distB="0" distL="0" distR="0" wp14:anchorId="3790ECD8" wp14:editId="2043BE3A">
            <wp:extent cx="6035850" cy="1235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5798" cy="1284224"/>
                    </a:xfrm>
                    <a:prstGeom prst="rect">
                      <a:avLst/>
                    </a:prstGeom>
                  </pic:spPr>
                </pic:pic>
              </a:graphicData>
            </a:graphic>
          </wp:inline>
        </w:drawing>
      </w:r>
    </w:p>
    <w:p w14:paraId="2BD8777E" w14:textId="6C8279C0" w:rsidR="00347474" w:rsidRDefault="00347474" w:rsidP="00347474">
      <w:pPr>
        <w:pStyle w:val="NoSpacing"/>
        <w:numPr>
          <w:ilvl w:val="0"/>
          <w:numId w:val="7"/>
        </w:numPr>
      </w:pPr>
      <w:r>
        <w:t>Select “Instance” and click on the dropdown arrow and select “</w:t>
      </w:r>
      <w:proofErr w:type="spellStart"/>
      <w:r>
        <w:t>awsdatabase</w:t>
      </w:r>
      <w:proofErr w:type="spellEnd"/>
      <w:r>
        <w:t>” and “</w:t>
      </w:r>
      <w:proofErr w:type="gramStart"/>
      <w:r>
        <w:t>Connect”</w:t>
      </w:r>
      <w:proofErr w:type="gramEnd"/>
    </w:p>
    <w:p w14:paraId="031E81AE" w14:textId="52E67F3C" w:rsidR="00347474" w:rsidRDefault="00467D37" w:rsidP="00347474">
      <w:pPr>
        <w:pStyle w:val="NoSpacing"/>
        <w:ind w:left="720"/>
      </w:pPr>
      <w:r>
        <w:rPr>
          <w:noProof/>
        </w:rPr>
        <w:pict w14:anchorId="0AC809DA">
          <v:rect id="_x0000_s1041" style="position:absolute;left:0;text-align:left;margin-left:35.75pt;margin-top:140.7pt;width:132.3pt;height:55.25pt;z-index:251667456" filled="f" strokecolor="red" strokeweight="1.5pt"/>
        </w:pict>
      </w:r>
      <w:r w:rsidR="00347474" w:rsidRPr="00347474">
        <w:rPr>
          <w:noProof/>
        </w:rPr>
        <w:drawing>
          <wp:inline distT="0" distB="0" distL="0" distR="0" wp14:anchorId="1990BFB5" wp14:editId="5B2ACE8A">
            <wp:extent cx="3122659" cy="2524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659" cy="2524835"/>
                    </a:xfrm>
                    <a:prstGeom prst="rect">
                      <a:avLst/>
                    </a:prstGeom>
                  </pic:spPr>
                </pic:pic>
              </a:graphicData>
            </a:graphic>
          </wp:inline>
        </w:drawing>
      </w:r>
    </w:p>
    <w:p w14:paraId="758F2F0C" w14:textId="560D71F4" w:rsidR="00087FB3" w:rsidRPr="00105C3B" w:rsidRDefault="00105C3B" w:rsidP="00347474">
      <w:pPr>
        <w:pStyle w:val="ListParagraph"/>
        <w:numPr>
          <w:ilvl w:val="0"/>
          <w:numId w:val="4"/>
        </w:numPr>
        <w:ind w:left="0"/>
        <w:rPr>
          <w:bCs/>
          <w:color w:val="2F5496" w:themeColor="accent1" w:themeShade="BF"/>
          <w:sz w:val="32"/>
          <w:szCs w:val="32"/>
        </w:rPr>
      </w:pPr>
      <w:r w:rsidRPr="00105C3B">
        <w:rPr>
          <w:bCs/>
          <w:color w:val="2F5496" w:themeColor="accent1" w:themeShade="BF"/>
          <w:sz w:val="32"/>
          <w:szCs w:val="32"/>
        </w:rPr>
        <w:t>Setup Public address for AWS EC2 instances</w:t>
      </w:r>
    </w:p>
    <w:p w14:paraId="0B2BD15E" w14:textId="18A8217D" w:rsidR="00824D88" w:rsidRDefault="00347474" w:rsidP="00347474">
      <w:pPr>
        <w:pStyle w:val="NoSpacing"/>
      </w:pPr>
      <w:r w:rsidRPr="00087FB3">
        <w:rPr>
          <w:b/>
          <w:color w:val="2F5496" w:themeColor="accent1" w:themeShade="BF"/>
        </w:rPr>
        <w:t xml:space="preserve">Step </w:t>
      </w:r>
      <w:r w:rsidR="00105C3B">
        <w:rPr>
          <w:b/>
          <w:color w:val="2F5496" w:themeColor="accent1" w:themeShade="BF"/>
        </w:rPr>
        <w:t>1</w:t>
      </w:r>
      <w:r w:rsidRPr="00087FB3">
        <w:rPr>
          <w:b/>
          <w:color w:val="2F5496" w:themeColor="accent1" w:themeShade="BF"/>
        </w:rPr>
        <w:t>:</w:t>
      </w:r>
      <w:r>
        <w:t xml:space="preserve"> at the left sidebar, click on </w:t>
      </w:r>
      <w:r w:rsidRPr="00666E31">
        <w:rPr>
          <w:color w:val="FF0000"/>
        </w:rPr>
        <w:t>“Network &amp; Security”</w:t>
      </w:r>
      <w:r>
        <w:t xml:space="preserve"> dropdown button and select “Elastic IPs” to </w:t>
      </w:r>
      <w:r w:rsidR="00824D88">
        <w:t xml:space="preserve">create a public </w:t>
      </w:r>
      <w:proofErr w:type="spellStart"/>
      <w:r w:rsidR="00824D88">
        <w:t>ip</w:t>
      </w:r>
      <w:proofErr w:type="spellEnd"/>
      <w:r w:rsidR="00824D88">
        <w:t xml:space="preserve"> address and associate it with “</w:t>
      </w:r>
      <w:proofErr w:type="spellStart"/>
      <w:r w:rsidR="00824D88">
        <w:t>MyWebApp</w:t>
      </w:r>
      <w:proofErr w:type="spellEnd"/>
      <w:r w:rsidR="00824D88">
        <w:t xml:space="preserve">” so that the public can access the website which is by default created in the VPC private </w:t>
      </w:r>
      <w:proofErr w:type="spellStart"/>
      <w:r w:rsidR="00824D88">
        <w:t>ip</w:t>
      </w:r>
      <w:proofErr w:type="spellEnd"/>
      <w:r w:rsidR="00824D88">
        <w:t xml:space="preserve"> address range.</w:t>
      </w:r>
    </w:p>
    <w:p w14:paraId="671C7B11" w14:textId="7646186E" w:rsidR="00824D88" w:rsidRDefault="00824D88" w:rsidP="00824D88">
      <w:pPr>
        <w:pStyle w:val="NoSpacing"/>
        <w:numPr>
          <w:ilvl w:val="0"/>
          <w:numId w:val="8"/>
        </w:numPr>
      </w:pPr>
      <w:proofErr w:type="gramStart"/>
      <w:r>
        <w:t>In order to</w:t>
      </w:r>
      <w:proofErr w:type="gramEnd"/>
      <w:r>
        <w:t xml:space="preserve"> know if your VPC is public or private, search for “VPC” service and select “Your VPC”</w:t>
      </w:r>
      <w:r w:rsidR="00843797">
        <w:t xml:space="preserve"> </w:t>
      </w:r>
      <w:r w:rsidR="00843797" w:rsidRPr="00843797">
        <w:t>at the left sidebar</w:t>
      </w:r>
      <w:r w:rsidR="00843797">
        <w:t xml:space="preserve"> under “Virtual private cloud” dropdown arrow.</w:t>
      </w:r>
      <w:r w:rsidR="00467D37">
        <w:t xml:space="preserve"> You will see a default VPC have been created for you.</w:t>
      </w:r>
    </w:p>
    <w:p w14:paraId="07698B1D" w14:textId="59567568" w:rsidR="00843797" w:rsidRDefault="00843797" w:rsidP="00843797">
      <w:pPr>
        <w:pStyle w:val="NoSpacing"/>
        <w:ind w:left="720"/>
      </w:pPr>
      <w:r w:rsidRPr="00843797">
        <w:rPr>
          <w:noProof/>
        </w:rPr>
        <w:drawing>
          <wp:inline distT="0" distB="0" distL="0" distR="0" wp14:anchorId="036A0A80" wp14:editId="2A5D1CBC">
            <wp:extent cx="3643952" cy="851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4425" cy="875332"/>
                    </a:xfrm>
                    <a:prstGeom prst="rect">
                      <a:avLst/>
                    </a:prstGeom>
                  </pic:spPr>
                </pic:pic>
              </a:graphicData>
            </a:graphic>
          </wp:inline>
        </w:drawing>
      </w:r>
    </w:p>
    <w:p w14:paraId="5AE611DE" w14:textId="451A2B12" w:rsidR="00F32EE4" w:rsidRDefault="00F32EE4" w:rsidP="00F32EE4">
      <w:pPr>
        <w:pStyle w:val="NoSpacing"/>
        <w:numPr>
          <w:ilvl w:val="0"/>
          <w:numId w:val="8"/>
        </w:numPr>
      </w:pPr>
      <w:r>
        <w:t>Back to “Elastic IPs” select “Allocate Elastic IP address”, select the created public address and select “Associate Elastic IP address”</w:t>
      </w:r>
    </w:p>
    <w:p w14:paraId="38F26E1B" w14:textId="7A50E861" w:rsidR="00F32EE4" w:rsidRDefault="00467D37" w:rsidP="00F32EE4">
      <w:pPr>
        <w:pStyle w:val="NoSpacing"/>
        <w:ind w:left="720"/>
      </w:pPr>
      <w:r>
        <w:rPr>
          <w:noProof/>
        </w:rPr>
        <w:pict w14:anchorId="0AC809DA">
          <v:rect id="_x0000_s1042" style="position:absolute;left:0;text-align:left;margin-left:278pt;margin-top:44.95pt;width:105.4pt;height:19.1pt;z-index:251668480" filled="f" strokecolor="red" strokeweight="1.5pt"/>
        </w:pict>
      </w:r>
      <w:r w:rsidR="00F32EE4" w:rsidRPr="00F32EE4">
        <w:rPr>
          <w:noProof/>
        </w:rPr>
        <w:drawing>
          <wp:inline distT="0" distB="0" distL="0" distR="0" wp14:anchorId="282EDAA6" wp14:editId="037BE78C">
            <wp:extent cx="4606119" cy="1102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4394" cy="1119140"/>
                    </a:xfrm>
                    <a:prstGeom prst="rect">
                      <a:avLst/>
                    </a:prstGeom>
                  </pic:spPr>
                </pic:pic>
              </a:graphicData>
            </a:graphic>
          </wp:inline>
        </w:drawing>
      </w:r>
    </w:p>
    <w:p w14:paraId="3BE16C30" w14:textId="52C1E935" w:rsidR="00F32EE4" w:rsidRDefault="00F32EE4" w:rsidP="00F32EE4">
      <w:pPr>
        <w:pStyle w:val="NoSpacing"/>
      </w:pPr>
    </w:p>
    <w:p w14:paraId="4C3BB0BF" w14:textId="77777777" w:rsidR="00A05068" w:rsidRDefault="00A05068" w:rsidP="00F32EE4">
      <w:pPr>
        <w:pStyle w:val="NoSpacing"/>
      </w:pPr>
    </w:p>
    <w:p w14:paraId="5C908BC0" w14:textId="77777777" w:rsidR="00A05068" w:rsidRDefault="00A05068" w:rsidP="00F32EE4">
      <w:pPr>
        <w:pStyle w:val="NoSpacing"/>
      </w:pPr>
    </w:p>
    <w:p w14:paraId="41CCE373" w14:textId="77777777" w:rsidR="00A05068" w:rsidRDefault="00A05068" w:rsidP="00F32EE4">
      <w:pPr>
        <w:pStyle w:val="NoSpacing"/>
      </w:pPr>
    </w:p>
    <w:p w14:paraId="33A5DD9A" w14:textId="77777777" w:rsidR="00A05068" w:rsidRDefault="00A05068" w:rsidP="00F32EE4">
      <w:pPr>
        <w:pStyle w:val="NoSpacing"/>
      </w:pPr>
    </w:p>
    <w:p w14:paraId="2EE6A46B" w14:textId="77777777" w:rsidR="00A05068" w:rsidRDefault="00A05068" w:rsidP="00F32EE4">
      <w:pPr>
        <w:pStyle w:val="NoSpacing"/>
      </w:pPr>
    </w:p>
    <w:p w14:paraId="741C6E38" w14:textId="6E706EAD" w:rsidR="00F32EE4" w:rsidRDefault="00F32EE4" w:rsidP="00F32EE4">
      <w:pPr>
        <w:pStyle w:val="NoSpacing"/>
        <w:numPr>
          <w:ilvl w:val="0"/>
          <w:numId w:val="8"/>
        </w:numPr>
      </w:pPr>
      <w:r>
        <w:lastRenderedPageBreak/>
        <w:t>Under “Instance” and “Private IP address”, select “</w:t>
      </w:r>
      <w:proofErr w:type="spellStart"/>
      <w:r>
        <w:t>MyWebApp</w:t>
      </w:r>
      <w:proofErr w:type="spellEnd"/>
      <w:r>
        <w:t>” and its private address and click “Associate”.</w:t>
      </w:r>
    </w:p>
    <w:p w14:paraId="0FCAEDA7" w14:textId="0CEFD80A" w:rsidR="00F32EE4" w:rsidRDefault="0043352E" w:rsidP="00F32EE4">
      <w:pPr>
        <w:pStyle w:val="NoSpacing"/>
        <w:ind w:left="720"/>
      </w:pPr>
      <w:r>
        <w:rPr>
          <w:noProof/>
        </w:rPr>
        <w:pict w14:anchorId="0AC809DA">
          <v:rect id="_x0000_s1043" style="position:absolute;left:0;text-align:left;margin-left:34.7pt;margin-top:82.75pt;width:125.25pt;height:34pt;z-index:251669504" filled="f" strokecolor="red" strokeweight="1.5pt"/>
        </w:pict>
      </w:r>
      <w:r w:rsidR="00F32EE4" w:rsidRPr="00F32EE4">
        <w:rPr>
          <w:noProof/>
        </w:rPr>
        <w:drawing>
          <wp:inline distT="0" distB="0" distL="0" distR="0" wp14:anchorId="10FBC3F7" wp14:editId="40FE8AD0">
            <wp:extent cx="2021279" cy="17028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245" cy="1717130"/>
                    </a:xfrm>
                    <a:prstGeom prst="rect">
                      <a:avLst/>
                    </a:prstGeom>
                  </pic:spPr>
                </pic:pic>
              </a:graphicData>
            </a:graphic>
          </wp:inline>
        </w:drawing>
      </w:r>
    </w:p>
    <w:p w14:paraId="6D9514E8" w14:textId="0B500617" w:rsidR="00893F27" w:rsidRDefault="00893F27" w:rsidP="00893F27">
      <w:pPr>
        <w:pStyle w:val="NoSpacing"/>
      </w:pPr>
    </w:p>
    <w:p w14:paraId="78F14E86" w14:textId="405E0DDA" w:rsidR="00A05068" w:rsidRPr="00A05068" w:rsidRDefault="00A05068" w:rsidP="00893F27">
      <w:pPr>
        <w:pStyle w:val="ListParagraph"/>
        <w:numPr>
          <w:ilvl w:val="0"/>
          <w:numId w:val="4"/>
        </w:numPr>
        <w:ind w:left="0"/>
        <w:rPr>
          <w:bCs/>
          <w:color w:val="2F5496" w:themeColor="accent1" w:themeShade="BF"/>
          <w:sz w:val="32"/>
          <w:szCs w:val="32"/>
        </w:rPr>
      </w:pPr>
      <w:r w:rsidRPr="00A05068">
        <w:rPr>
          <w:bCs/>
          <w:color w:val="2F5496" w:themeColor="accent1" w:themeShade="BF"/>
          <w:sz w:val="32"/>
          <w:szCs w:val="32"/>
        </w:rPr>
        <w:t xml:space="preserve">Setup Website and Database to go publicly on AWS cloud </w:t>
      </w:r>
      <w:proofErr w:type="gramStart"/>
      <w:r w:rsidRPr="00A05068">
        <w:rPr>
          <w:bCs/>
          <w:color w:val="2F5496" w:themeColor="accent1" w:themeShade="BF"/>
          <w:sz w:val="32"/>
          <w:szCs w:val="32"/>
        </w:rPr>
        <w:t>platfor</w:t>
      </w:r>
      <w:r>
        <w:rPr>
          <w:bCs/>
          <w:color w:val="2F5496" w:themeColor="accent1" w:themeShade="BF"/>
          <w:sz w:val="32"/>
          <w:szCs w:val="32"/>
        </w:rPr>
        <w:t>m</w:t>
      </w:r>
      <w:proofErr w:type="gramEnd"/>
    </w:p>
    <w:p w14:paraId="180652EF" w14:textId="36C711F3" w:rsidR="00893F27" w:rsidRDefault="00893F27" w:rsidP="00893F27">
      <w:pPr>
        <w:pStyle w:val="NoSpacing"/>
      </w:pPr>
      <w:r w:rsidRPr="00087FB3">
        <w:rPr>
          <w:b/>
          <w:color w:val="2F5496" w:themeColor="accent1" w:themeShade="BF"/>
        </w:rPr>
        <w:t xml:space="preserve">Step </w:t>
      </w:r>
      <w:r w:rsidR="00A05068">
        <w:rPr>
          <w:b/>
          <w:color w:val="2F5496" w:themeColor="accent1" w:themeShade="BF"/>
        </w:rPr>
        <w:t>1</w:t>
      </w:r>
      <w:r w:rsidRPr="00087FB3">
        <w:rPr>
          <w:b/>
          <w:color w:val="2F5496" w:themeColor="accent1" w:themeShade="BF"/>
        </w:rPr>
        <w:t>:</w:t>
      </w:r>
      <w:r>
        <w:t xml:space="preserve"> go back to where we create our </w:t>
      </w:r>
      <w:proofErr w:type="gramStart"/>
      <w:r>
        <w:t>instances, and</w:t>
      </w:r>
      <w:proofErr w:type="gramEnd"/>
      <w:r>
        <w:t xml:space="preserve"> select “</w:t>
      </w:r>
      <w:proofErr w:type="spellStart"/>
      <w:r>
        <w:t>MyWebApp</w:t>
      </w:r>
      <w:proofErr w:type="spellEnd"/>
      <w:r>
        <w:t>” to connect. Select “R</w:t>
      </w:r>
      <w:r w:rsidR="0043352E">
        <w:t>D</w:t>
      </w:r>
      <w:r>
        <w:t>P client” and download remote desktop file. To get the password in order to connect to the remote host, select “Get password”. The private key file that we are supposed to upload is “</w:t>
      </w:r>
      <w:proofErr w:type="spellStart"/>
      <w:r w:rsidRPr="00893F27">
        <w:t>MyKeyPairs</w:t>
      </w:r>
      <w:r>
        <w:t>.pem</w:t>
      </w:r>
      <w:proofErr w:type="spellEnd"/>
      <w:r>
        <w:t>” file to decrypt and get the password.</w:t>
      </w:r>
    </w:p>
    <w:p w14:paraId="32C27FB0" w14:textId="499401BE" w:rsidR="00893F27" w:rsidRDefault="00000000" w:rsidP="00893F27">
      <w:pPr>
        <w:pStyle w:val="NoSpacing"/>
      </w:pPr>
      <w:r>
        <w:rPr>
          <w:noProof/>
        </w:rPr>
        <w:pict w14:anchorId="2775BAF2">
          <v:shapetype id="_x0000_t202" coordsize="21600,21600" o:spt="202" path="m,l,21600r21600,l21600,xe">
            <v:stroke joinstyle="miter"/>
            <v:path gradientshapeok="t" o:connecttype="rect"/>
          </v:shapetype>
          <v:shape id="_x0000_s1028" type="#_x0000_t202" style="position:absolute;margin-left:.05pt;margin-top:81.75pt;width:106.9pt;height:21pt;z-index:251658240" filled="f" strokecolor="red" strokeweight="1.5pt">
            <v:textbox style="mso-next-textbox:#_x0000_s1028">
              <w:txbxContent>
                <w:p w14:paraId="0154487B" w14:textId="77777777" w:rsidR="00893F27" w:rsidRDefault="00893F27"/>
              </w:txbxContent>
            </v:textbox>
          </v:shape>
        </w:pict>
      </w:r>
      <w:r w:rsidR="00893F27">
        <w:rPr>
          <w:noProof/>
        </w:rPr>
        <w:drawing>
          <wp:inline distT="0" distB="0" distL="0" distR="0" wp14:anchorId="7EFFC876" wp14:editId="12324A2C">
            <wp:extent cx="2308516" cy="2094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5482" cy="2119402"/>
                    </a:xfrm>
                    <a:prstGeom prst="rect">
                      <a:avLst/>
                    </a:prstGeom>
                    <a:noFill/>
                  </pic:spPr>
                </pic:pic>
              </a:graphicData>
            </a:graphic>
          </wp:inline>
        </w:drawing>
      </w:r>
    </w:p>
    <w:p w14:paraId="33E16ACE" w14:textId="77777777" w:rsidR="00A05068" w:rsidRDefault="00A05068" w:rsidP="00893F27">
      <w:pPr>
        <w:pStyle w:val="NoSpacing"/>
      </w:pPr>
    </w:p>
    <w:p w14:paraId="0E08DFF6" w14:textId="7130E860" w:rsidR="00893F27" w:rsidRDefault="00893F27" w:rsidP="00893F27">
      <w:pPr>
        <w:pStyle w:val="NoSpacing"/>
      </w:pPr>
      <w:r w:rsidRPr="00087FB3">
        <w:rPr>
          <w:b/>
          <w:color w:val="2F5496" w:themeColor="accent1" w:themeShade="BF"/>
        </w:rPr>
        <w:t>Step</w:t>
      </w:r>
      <w:r w:rsidR="00105C3B">
        <w:rPr>
          <w:b/>
          <w:color w:val="2F5496" w:themeColor="accent1" w:themeShade="BF"/>
        </w:rPr>
        <w:t xml:space="preserve"> </w:t>
      </w:r>
      <w:r w:rsidR="00A05068">
        <w:rPr>
          <w:b/>
          <w:color w:val="2F5496" w:themeColor="accent1" w:themeShade="BF"/>
        </w:rPr>
        <w:t>2</w:t>
      </w:r>
      <w:r w:rsidRPr="00087FB3">
        <w:rPr>
          <w:b/>
          <w:color w:val="2F5496" w:themeColor="accent1" w:themeShade="BF"/>
        </w:rPr>
        <w:t>:</w:t>
      </w:r>
      <w:r>
        <w:t xml:space="preserve"> open the downloaded “</w:t>
      </w:r>
      <w:r w:rsidRPr="00893F27">
        <w:t>MyWebApp</w:t>
      </w:r>
      <w:r>
        <w:t xml:space="preserve">.rdp” file and click connect. It will show you a </w:t>
      </w:r>
      <w:proofErr w:type="gramStart"/>
      <w:r>
        <w:t>pop up</w:t>
      </w:r>
      <w:proofErr w:type="gramEnd"/>
      <w:r>
        <w:t xml:space="preserve"> screen requiring you enter the password you copied. </w:t>
      </w:r>
      <w:r w:rsidR="002F6890">
        <w:t>And click “okay” and lastly “yes”.</w:t>
      </w:r>
    </w:p>
    <w:p w14:paraId="2D4FBB2E" w14:textId="4E13BB8D" w:rsidR="007D724F" w:rsidRDefault="0043352E" w:rsidP="00347474">
      <w:pPr>
        <w:pStyle w:val="NoSpacing"/>
        <w:rPr>
          <w:noProof/>
        </w:rPr>
      </w:pPr>
      <w:r>
        <w:rPr>
          <w:noProof/>
        </w:rPr>
        <w:pict w14:anchorId="2775BAF2">
          <v:shape id="_x0000_s1044" type="#_x0000_t202" style="position:absolute;margin-left:225.5pt;margin-top:58.75pt;width:106.9pt;height:21pt;z-index:251670528" filled="f" strokecolor="red" strokeweight="1.5pt">
            <v:textbox style="mso-next-textbox:#_x0000_s1044">
              <w:txbxContent>
                <w:p w14:paraId="3C5D4BF2" w14:textId="77777777" w:rsidR="0043352E" w:rsidRDefault="0043352E" w:rsidP="0043352E"/>
              </w:txbxContent>
            </v:textbox>
          </v:shape>
        </w:pict>
      </w:r>
      <w:r w:rsidR="00893F27">
        <w:rPr>
          <w:noProof/>
        </w:rPr>
        <w:drawing>
          <wp:inline distT="0" distB="0" distL="0" distR="0" wp14:anchorId="21B9AD7E" wp14:editId="24B0BBC6">
            <wp:extent cx="2892847" cy="1530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4417" cy="1546921"/>
                    </a:xfrm>
                    <a:prstGeom prst="rect">
                      <a:avLst/>
                    </a:prstGeom>
                    <a:noFill/>
                  </pic:spPr>
                </pic:pic>
              </a:graphicData>
            </a:graphic>
          </wp:inline>
        </w:drawing>
      </w:r>
      <w:r w:rsidR="00893F27" w:rsidRPr="00893F27">
        <w:rPr>
          <w:noProof/>
        </w:rPr>
        <w:t xml:space="preserve"> </w:t>
      </w:r>
      <w:r w:rsidR="00893F27">
        <w:rPr>
          <w:noProof/>
        </w:rPr>
        <w:drawing>
          <wp:inline distT="0" distB="0" distL="0" distR="0" wp14:anchorId="325B10F8" wp14:editId="5172782F">
            <wp:extent cx="1499796" cy="154318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stretch>
                      <a:fillRect/>
                    </a:stretch>
                  </pic:blipFill>
                  <pic:spPr>
                    <a:xfrm>
                      <a:off x="0" y="0"/>
                      <a:ext cx="1548181" cy="1592965"/>
                    </a:xfrm>
                    <a:prstGeom prst="rect">
                      <a:avLst/>
                    </a:prstGeom>
                  </pic:spPr>
                </pic:pic>
              </a:graphicData>
            </a:graphic>
          </wp:inline>
        </w:drawing>
      </w:r>
      <w:r w:rsidR="002F6890">
        <w:rPr>
          <w:noProof/>
        </w:rPr>
        <w:t xml:space="preserve"> </w:t>
      </w:r>
      <w:r w:rsidR="002F6890">
        <w:rPr>
          <w:noProof/>
        </w:rPr>
        <w:drawing>
          <wp:inline distT="0" distB="0" distL="0" distR="0" wp14:anchorId="7889924F" wp14:editId="193AB59A">
            <wp:extent cx="1673095" cy="1702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381" cy="1747431"/>
                    </a:xfrm>
                    <a:prstGeom prst="rect">
                      <a:avLst/>
                    </a:prstGeom>
                    <a:noFill/>
                  </pic:spPr>
                </pic:pic>
              </a:graphicData>
            </a:graphic>
          </wp:inline>
        </w:drawing>
      </w:r>
    </w:p>
    <w:p w14:paraId="39C4106A" w14:textId="31B68D66" w:rsidR="002F6890" w:rsidRDefault="002F6890" w:rsidP="00347474">
      <w:pPr>
        <w:pStyle w:val="NoSpacing"/>
        <w:rPr>
          <w:noProof/>
        </w:rPr>
      </w:pPr>
    </w:p>
    <w:p w14:paraId="435B4232" w14:textId="14C52E39" w:rsidR="002F6890" w:rsidRDefault="002F6890" w:rsidP="00347474">
      <w:pPr>
        <w:pStyle w:val="NoSpacing"/>
        <w:rPr>
          <w:noProof/>
        </w:rPr>
      </w:pPr>
      <w:r w:rsidRPr="00087FB3">
        <w:rPr>
          <w:b/>
          <w:color w:val="2F5496" w:themeColor="accent1" w:themeShade="BF"/>
        </w:rPr>
        <w:t xml:space="preserve">Step </w:t>
      </w:r>
      <w:r w:rsidR="00A05068">
        <w:rPr>
          <w:b/>
          <w:color w:val="2F5496" w:themeColor="accent1" w:themeShade="BF"/>
        </w:rPr>
        <w:t>3</w:t>
      </w:r>
      <w:r w:rsidRPr="00087FB3">
        <w:rPr>
          <w:b/>
          <w:color w:val="2F5496" w:themeColor="accent1" w:themeShade="BF"/>
        </w:rPr>
        <w:t>:</w:t>
      </w:r>
      <w:r>
        <w:rPr>
          <w:noProof/>
        </w:rPr>
        <w:t xml:space="preserve"> after rdp have loaded, in the windows platform, download Python 3.(X - 1).X (newest version) and GitHub Desktop.</w:t>
      </w:r>
      <w:r w:rsidR="00420FD1">
        <w:rPr>
          <w:noProof/>
        </w:rPr>
        <w:t xml:space="preserve"> The windows firewall advanced setting should have public profile inbound rule as “allow” </w:t>
      </w:r>
    </w:p>
    <w:p w14:paraId="7E2FADB6" w14:textId="6099B3FD" w:rsidR="002F6890" w:rsidRDefault="002F6890" w:rsidP="002F6890">
      <w:pPr>
        <w:pStyle w:val="NoSpacing"/>
        <w:numPr>
          <w:ilvl w:val="0"/>
          <w:numId w:val="9"/>
        </w:numPr>
        <w:rPr>
          <w:noProof/>
        </w:rPr>
      </w:pPr>
      <w:r>
        <w:rPr>
          <w:noProof/>
        </w:rPr>
        <w:t>For python, remember to “Add Python to PATH”</w:t>
      </w:r>
    </w:p>
    <w:p w14:paraId="039AC8CE" w14:textId="688BF81E" w:rsidR="002F6890" w:rsidRDefault="002F6890" w:rsidP="002F6890">
      <w:pPr>
        <w:pStyle w:val="NoSpacing"/>
        <w:numPr>
          <w:ilvl w:val="0"/>
          <w:numId w:val="9"/>
        </w:numPr>
        <w:rPr>
          <w:noProof/>
        </w:rPr>
      </w:pPr>
      <w:r>
        <w:rPr>
          <w:noProof/>
        </w:rPr>
        <w:t>Clone your repository file which contains the website you want to run</w:t>
      </w:r>
    </w:p>
    <w:p w14:paraId="5CBA81F8" w14:textId="48D2EF26" w:rsidR="002F6890" w:rsidRDefault="002F6890" w:rsidP="002F6890">
      <w:pPr>
        <w:pStyle w:val="NoSpacing"/>
        <w:numPr>
          <w:ilvl w:val="0"/>
          <w:numId w:val="9"/>
        </w:numPr>
        <w:rPr>
          <w:noProof/>
        </w:rPr>
      </w:pPr>
      <w:r>
        <w:rPr>
          <w:noProof/>
        </w:rPr>
        <w:t>Open command prompt and do the following commands</w:t>
      </w:r>
    </w:p>
    <w:p w14:paraId="5F2D4FBB" w14:textId="3CED85BB" w:rsidR="002F6890" w:rsidRDefault="002F6890" w:rsidP="002F6890">
      <w:pPr>
        <w:pStyle w:val="NoSpacing"/>
        <w:numPr>
          <w:ilvl w:val="1"/>
          <w:numId w:val="9"/>
        </w:numPr>
        <w:rPr>
          <w:noProof/>
        </w:rPr>
      </w:pPr>
      <w:r>
        <w:rPr>
          <w:noProof/>
        </w:rPr>
        <w:t>pip install --upgrade pip</w:t>
      </w:r>
    </w:p>
    <w:p w14:paraId="7F301F03" w14:textId="7F743D12" w:rsidR="002F6890" w:rsidRDefault="002F6890" w:rsidP="002F6890">
      <w:pPr>
        <w:pStyle w:val="NoSpacing"/>
        <w:numPr>
          <w:ilvl w:val="1"/>
          <w:numId w:val="9"/>
        </w:numPr>
        <w:rPr>
          <w:noProof/>
        </w:rPr>
      </w:pPr>
      <w:r>
        <w:rPr>
          <w:noProof/>
        </w:rPr>
        <w:t>pip install --upgrade wheel</w:t>
      </w:r>
    </w:p>
    <w:p w14:paraId="2957C7E3" w14:textId="222728E1" w:rsidR="002F6890" w:rsidRDefault="002F6890" w:rsidP="002F6890">
      <w:pPr>
        <w:pStyle w:val="NoSpacing"/>
        <w:numPr>
          <w:ilvl w:val="1"/>
          <w:numId w:val="9"/>
        </w:numPr>
        <w:rPr>
          <w:noProof/>
        </w:rPr>
      </w:pPr>
      <w:bookmarkStart w:id="8" w:name="_Hlk133927946"/>
      <w:r>
        <w:rPr>
          <w:noProof/>
        </w:rPr>
        <w:lastRenderedPageBreak/>
        <w:t xml:space="preserve">cd </w:t>
      </w:r>
      <w:r w:rsidRPr="002F6890">
        <w:rPr>
          <w:noProof/>
        </w:rPr>
        <w:t>C:\Users\Administrator\Documents\GitHub\GitShare</w:t>
      </w:r>
      <w:r>
        <w:rPr>
          <w:noProof/>
        </w:rPr>
        <w:t xml:space="preserve"> (where your app.py is located)</w:t>
      </w:r>
    </w:p>
    <w:bookmarkEnd w:id="8"/>
    <w:p w14:paraId="200032AA" w14:textId="29E3497B" w:rsidR="002F6890" w:rsidRDefault="002F6890" w:rsidP="00420FD1">
      <w:pPr>
        <w:pStyle w:val="NoSpacing"/>
        <w:numPr>
          <w:ilvl w:val="1"/>
          <w:numId w:val="9"/>
        </w:numPr>
        <w:rPr>
          <w:noProof/>
        </w:rPr>
      </w:pPr>
      <w:r>
        <w:rPr>
          <w:noProof/>
        </w:rPr>
        <w:t>pip install -r requirements.txt</w:t>
      </w:r>
    </w:p>
    <w:p w14:paraId="0F86ABCF" w14:textId="09060C2C" w:rsidR="00420FD1" w:rsidRDefault="00420FD1" w:rsidP="00420FD1">
      <w:pPr>
        <w:pStyle w:val="NoSpacing"/>
        <w:ind w:left="1440"/>
        <w:rPr>
          <w:noProof/>
        </w:rPr>
      </w:pPr>
      <w:r>
        <w:rPr>
          <w:noProof/>
        </w:rPr>
        <w:t>the txt should look like this with all the packages you needed. The file must be placed in the same directory as your app.py</w:t>
      </w:r>
    </w:p>
    <w:p w14:paraId="0386CAAA" w14:textId="22ACC38E" w:rsidR="00420FD1" w:rsidRDefault="00420FD1" w:rsidP="00420FD1">
      <w:pPr>
        <w:pStyle w:val="NoSpacing"/>
        <w:ind w:left="1440"/>
        <w:rPr>
          <w:noProof/>
        </w:rPr>
      </w:pPr>
      <w:r>
        <w:rPr>
          <w:noProof/>
        </w:rPr>
        <w:drawing>
          <wp:inline distT="0" distB="0" distL="0" distR="0" wp14:anchorId="464967F6" wp14:editId="0CB326A3">
            <wp:extent cx="1514901" cy="1660831"/>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5"/>
                    <a:srcRect t="-1" b="53445"/>
                    <a:stretch/>
                  </pic:blipFill>
                  <pic:spPr bwMode="auto">
                    <a:xfrm>
                      <a:off x="0" y="0"/>
                      <a:ext cx="1666509" cy="1827043"/>
                    </a:xfrm>
                    <a:prstGeom prst="rect">
                      <a:avLst/>
                    </a:prstGeom>
                    <a:ln>
                      <a:noFill/>
                    </a:ln>
                    <a:extLst>
                      <a:ext uri="{53640926-AAD7-44D8-BBD7-CCE9431645EC}">
                        <a14:shadowObscured xmlns:a14="http://schemas.microsoft.com/office/drawing/2010/main"/>
                      </a:ext>
                    </a:extLst>
                  </pic:spPr>
                </pic:pic>
              </a:graphicData>
            </a:graphic>
          </wp:inline>
        </w:drawing>
      </w:r>
    </w:p>
    <w:p w14:paraId="2BAAAEFA" w14:textId="4DA25E83" w:rsidR="00420FD1" w:rsidRDefault="00420FD1" w:rsidP="00420FD1">
      <w:pPr>
        <w:pStyle w:val="NoSpacing"/>
        <w:numPr>
          <w:ilvl w:val="1"/>
          <w:numId w:val="9"/>
        </w:numPr>
        <w:rPr>
          <w:noProof/>
        </w:rPr>
      </w:pPr>
      <w:r>
        <w:rPr>
          <w:noProof/>
        </w:rPr>
        <w:t>for packages that have an error, download them manually by running the command “py app.py” to check for missing packages</w:t>
      </w:r>
    </w:p>
    <w:p w14:paraId="2EC94BA4" w14:textId="77777777" w:rsidR="0043352E" w:rsidRDefault="0043352E" w:rsidP="0043352E">
      <w:pPr>
        <w:pStyle w:val="NoSpacing"/>
        <w:rPr>
          <w:noProof/>
        </w:rPr>
      </w:pPr>
    </w:p>
    <w:p w14:paraId="6910AC37" w14:textId="4EF9E766" w:rsidR="00420FD1" w:rsidRDefault="00420FD1" w:rsidP="00420FD1">
      <w:pPr>
        <w:pStyle w:val="NoSpacing"/>
        <w:rPr>
          <w:noProof/>
        </w:rPr>
      </w:pPr>
      <w:r w:rsidRPr="00087FB3">
        <w:rPr>
          <w:b/>
          <w:color w:val="2F5496" w:themeColor="accent1" w:themeShade="BF"/>
        </w:rPr>
        <w:t xml:space="preserve">Step </w:t>
      </w:r>
      <w:r w:rsidR="00A05068">
        <w:rPr>
          <w:b/>
          <w:color w:val="2F5496" w:themeColor="accent1" w:themeShade="BF"/>
        </w:rPr>
        <w:t>4</w:t>
      </w:r>
      <w:r w:rsidRPr="00087FB3">
        <w:rPr>
          <w:b/>
          <w:color w:val="2F5496" w:themeColor="accent1" w:themeShade="BF"/>
        </w:rPr>
        <w:t>:</w:t>
      </w:r>
      <w:r>
        <w:rPr>
          <w:noProof/>
        </w:rPr>
        <w:t xml:space="preserve"> to connect MySQL Workbench with AWS RDS services, setup a new connection.</w:t>
      </w:r>
    </w:p>
    <w:p w14:paraId="516E2136" w14:textId="44CE89F3" w:rsidR="00420FD1" w:rsidRDefault="00420FD1" w:rsidP="00420FD1">
      <w:pPr>
        <w:pStyle w:val="NoSpacing"/>
        <w:numPr>
          <w:ilvl w:val="0"/>
          <w:numId w:val="10"/>
        </w:numPr>
        <w:rPr>
          <w:noProof/>
        </w:rPr>
      </w:pPr>
      <w:r>
        <w:rPr>
          <w:noProof/>
        </w:rPr>
        <w:t>Under connection name input “mydatabase”</w:t>
      </w:r>
    </w:p>
    <w:p w14:paraId="428EF70F" w14:textId="55166A51" w:rsidR="00420FD1" w:rsidRDefault="00420FD1" w:rsidP="00420FD1">
      <w:pPr>
        <w:pStyle w:val="NoSpacing"/>
        <w:numPr>
          <w:ilvl w:val="0"/>
          <w:numId w:val="10"/>
        </w:numPr>
        <w:rPr>
          <w:noProof/>
        </w:rPr>
      </w:pPr>
      <w:r>
        <w:rPr>
          <w:noProof/>
        </w:rPr>
        <w:t>Under hostname, copy the endpoint in RDS database “mydatabase”</w:t>
      </w:r>
      <w:r w:rsidR="00FA2C45">
        <w:rPr>
          <w:noProof/>
        </w:rPr>
        <w:t xml:space="preserve"> and put into the box.</w:t>
      </w:r>
    </w:p>
    <w:p w14:paraId="7A6E6DD0" w14:textId="57F9808A" w:rsidR="00420FD1" w:rsidRDefault="00000000" w:rsidP="00420FD1">
      <w:pPr>
        <w:pStyle w:val="NoSpacing"/>
        <w:ind w:left="720"/>
        <w:rPr>
          <w:noProof/>
        </w:rPr>
      </w:pPr>
      <w:r>
        <w:rPr>
          <w:noProof/>
        </w:rPr>
        <w:pict w14:anchorId="2775BAF2">
          <v:shape id="_x0000_s1031" type="#_x0000_t202" style="position:absolute;left:0;text-align:left;margin-left:36.15pt;margin-top:158.15pt;width:107.85pt;height:36.05pt;z-index:251659264" filled="f" strokecolor="red" strokeweight="1.5pt">
            <v:textbox style="mso-next-textbox:#_x0000_s1031">
              <w:txbxContent>
                <w:p w14:paraId="1DF08E4F" w14:textId="77777777" w:rsidR="00420FD1" w:rsidRDefault="00420FD1" w:rsidP="00420FD1"/>
              </w:txbxContent>
            </v:textbox>
          </v:shape>
        </w:pict>
      </w:r>
      <w:r w:rsidR="00420FD1">
        <w:rPr>
          <w:noProof/>
        </w:rPr>
        <w:drawing>
          <wp:inline distT="0" distB="0" distL="0" distR="0" wp14:anchorId="7E58FB58" wp14:editId="053ECBEF">
            <wp:extent cx="4183635" cy="3732663"/>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6"/>
                    <a:stretch>
                      <a:fillRect/>
                    </a:stretch>
                  </pic:blipFill>
                  <pic:spPr>
                    <a:xfrm>
                      <a:off x="0" y="0"/>
                      <a:ext cx="4294135" cy="3831251"/>
                    </a:xfrm>
                    <a:prstGeom prst="rect">
                      <a:avLst/>
                    </a:prstGeom>
                  </pic:spPr>
                </pic:pic>
              </a:graphicData>
            </a:graphic>
          </wp:inline>
        </w:drawing>
      </w:r>
    </w:p>
    <w:p w14:paraId="19C5032E" w14:textId="1B30C24E" w:rsidR="00FA2C45" w:rsidRDefault="00FA2C45" w:rsidP="00FA2C45">
      <w:pPr>
        <w:pStyle w:val="NoSpacing"/>
        <w:numPr>
          <w:ilvl w:val="0"/>
          <w:numId w:val="10"/>
        </w:numPr>
        <w:rPr>
          <w:noProof/>
        </w:rPr>
      </w:pPr>
      <w:r>
        <w:rPr>
          <w:noProof/>
        </w:rPr>
        <w:t>Username as “admin”</w:t>
      </w:r>
    </w:p>
    <w:p w14:paraId="389AF447" w14:textId="40B98312" w:rsidR="00FA2C45" w:rsidRDefault="00FA2C45" w:rsidP="00FA2C45">
      <w:pPr>
        <w:pStyle w:val="NoSpacing"/>
        <w:numPr>
          <w:ilvl w:val="0"/>
          <w:numId w:val="10"/>
        </w:numPr>
        <w:rPr>
          <w:noProof/>
        </w:rPr>
      </w:pPr>
      <w:r>
        <w:rPr>
          <w:noProof/>
        </w:rPr>
        <w:t>And press Test Connection</w:t>
      </w:r>
    </w:p>
    <w:p w14:paraId="10901A32" w14:textId="77777777" w:rsidR="00A05068" w:rsidRDefault="00A05068" w:rsidP="00A05068">
      <w:pPr>
        <w:pStyle w:val="NoSpacing"/>
        <w:rPr>
          <w:noProof/>
        </w:rPr>
      </w:pPr>
    </w:p>
    <w:p w14:paraId="404DCF6D" w14:textId="77777777" w:rsidR="00A05068" w:rsidRDefault="00A05068" w:rsidP="00A05068">
      <w:pPr>
        <w:pStyle w:val="NoSpacing"/>
        <w:rPr>
          <w:noProof/>
        </w:rPr>
      </w:pPr>
    </w:p>
    <w:p w14:paraId="284EC35D" w14:textId="77777777" w:rsidR="00A05068" w:rsidRDefault="00A05068" w:rsidP="00A05068">
      <w:pPr>
        <w:pStyle w:val="NoSpacing"/>
        <w:rPr>
          <w:noProof/>
        </w:rPr>
      </w:pPr>
    </w:p>
    <w:p w14:paraId="33595045" w14:textId="77777777" w:rsidR="00A05068" w:rsidRDefault="00A05068" w:rsidP="00A05068">
      <w:pPr>
        <w:pStyle w:val="NoSpacing"/>
        <w:rPr>
          <w:noProof/>
        </w:rPr>
      </w:pPr>
    </w:p>
    <w:p w14:paraId="50CA058B" w14:textId="77777777" w:rsidR="00A05068" w:rsidRDefault="00A05068" w:rsidP="00A05068">
      <w:pPr>
        <w:pStyle w:val="NoSpacing"/>
        <w:rPr>
          <w:noProof/>
        </w:rPr>
      </w:pPr>
    </w:p>
    <w:p w14:paraId="48757583" w14:textId="77777777" w:rsidR="00A05068" w:rsidRDefault="00A05068" w:rsidP="00A05068">
      <w:pPr>
        <w:pStyle w:val="NoSpacing"/>
        <w:rPr>
          <w:noProof/>
        </w:rPr>
      </w:pPr>
    </w:p>
    <w:p w14:paraId="31273E38" w14:textId="77777777" w:rsidR="00A05068" w:rsidRDefault="00A05068" w:rsidP="00A05068">
      <w:pPr>
        <w:pStyle w:val="NoSpacing"/>
        <w:rPr>
          <w:noProof/>
        </w:rPr>
      </w:pPr>
    </w:p>
    <w:p w14:paraId="72816B12" w14:textId="0AC3B1FE" w:rsidR="00FA2C45" w:rsidRDefault="00FA2C45" w:rsidP="00FA2C45">
      <w:pPr>
        <w:pStyle w:val="NoSpacing"/>
        <w:numPr>
          <w:ilvl w:val="0"/>
          <w:numId w:val="10"/>
        </w:numPr>
        <w:rPr>
          <w:noProof/>
        </w:rPr>
      </w:pPr>
      <w:r>
        <w:rPr>
          <w:noProof/>
        </w:rPr>
        <w:lastRenderedPageBreak/>
        <w:t>A pop up will appear asking you to input the password “Pa$$w0rd” in order for the connection to be successful</w:t>
      </w:r>
    </w:p>
    <w:p w14:paraId="0FDF1583" w14:textId="69CB28B1" w:rsidR="00FC17A2" w:rsidRDefault="0043352E" w:rsidP="00A05068">
      <w:pPr>
        <w:pStyle w:val="NoSpacing"/>
        <w:ind w:left="720"/>
        <w:rPr>
          <w:noProof/>
        </w:rPr>
      </w:pPr>
      <w:r>
        <w:rPr>
          <w:noProof/>
        </w:rPr>
        <w:pict w14:anchorId="2775BAF2">
          <v:shape id="_x0000_s1048" type="#_x0000_t202" style="position:absolute;left:0;text-align:left;margin-left:155.65pt;margin-top:106.5pt;width:106.9pt;height:21pt;z-index:251673600" filled="f" strokecolor="red" strokeweight="1.5pt">
            <v:textbox style="mso-next-textbox:#_x0000_s1048">
              <w:txbxContent>
                <w:p w14:paraId="7C487C36" w14:textId="77777777" w:rsidR="0043352E" w:rsidRDefault="0043352E" w:rsidP="0043352E"/>
              </w:txbxContent>
            </v:textbox>
          </v:shape>
        </w:pict>
      </w:r>
      <w:r>
        <w:rPr>
          <w:noProof/>
        </w:rPr>
        <w:pict w14:anchorId="2775BAF2">
          <v:shape id="_x0000_s1047" type="#_x0000_t202" style="position:absolute;left:0;text-align:left;margin-left:59.1pt;margin-top:52.15pt;width:106.9pt;height:21pt;z-index:251672576" filled="f" strokecolor="red" strokeweight="1.5pt">
            <v:textbox style="mso-next-textbox:#_x0000_s1047">
              <w:txbxContent>
                <w:p w14:paraId="23E32371" w14:textId="77777777" w:rsidR="0043352E" w:rsidRDefault="0043352E" w:rsidP="0043352E"/>
              </w:txbxContent>
            </v:textbox>
          </v:shape>
        </w:pict>
      </w:r>
      <w:r>
        <w:rPr>
          <w:noProof/>
        </w:rPr>
        <w:pict w14:anchorId="2775BAF2">
          <v:shape id="_x0000_s1045" type="#_x0000_t202" style="position:absolute;left:0;text-align:left;margin-left:44.35pt;margin-top:16.15pt;width:138.15pt;height:16.9pt;z-index:251671552" filled="f" strokecolor="red" strokeweight="1.5pt">
            <v:textbox style="mso-next-textbox:#_x0000_s1045">
              <w:txbxContent>
                <w:p w14:paraId="764C0AAF" w14:textId="77777777" w:rsidR="0043352E" w:rsidRDefault="0043352E" w:rsidP="0043352E"/>
              </w:txbxContent>
            </v:textbox>
          </v:shape>
        </w:pict>
      </w:r>
      <w:r w:rsidR="00FA2C45">
        <w:rPr>
          <w:noProof/>
        </w:rPr>
        <w:drawing>
          <wp:inline distT="0" distB="0" distL="0" distR="0" wp14:anchorId="41FFF699" wp14:editId="339CF793">
            <wp:extent cx="3753134" cy="2640842"/>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7"/>
                    <a:stretch>
                      <a:fillRect/>
                    </a:stretch>
                  </pic:blipFill>
                  <pic:spPr>
                    <a:xfrm>
                      <a:off x="0" y="0"/>
                      <a:ext cx="3753134" cy="2640842"/>
                    </a:xfrm>
                    <a:prstGeom prst="rect">
                      <a:avLst/>
                    </a:prstGeom>
                  </pic:spPr>
                </pic:pic>
              </a:graphicData>
            </a:graphic>
          </wp:inline>
        </w:drawing>
      </w:r>
    </w:p>
    <w:p w14:paraId="17370ECA" w14:textId="77777777" w:rsidR="00FC17A2" w:rsidRDefault="00FC17A2" w:rsidP="00FA2C45">
      <w:pPr>
        <w:pStyle w:val="NoSpacing"/>
        <w:rPr>
          <w:noProof/>
        </w:rPr>
      </w:pPr>
    </w:p>
    <w:p w14:paraId="618E2249" w14:textId="4A164A2C" w:rsidR="00FA2C45" w:rsidRDefault="00FA2C45" w:rsidP="00FA2C45">
      <w:pPr>
        <w:pStyle w:val="NoSpacing"/>
        <w:rPr>
          <w:noProof/>
        </w:rPr>
      </w:pPr>
      <w:r w:rsidRPr="00087FB3">
        <w:rPr>
          <w:b/>
          <w:color w:val="2F5496" w:themeColor="accent1" w:themeShade="BF"/>
        </w:rPr>
        <w:t xml:space="preserve">Step </w:t>
      </w:r>
      <w:r w:rsidR="00A05068">
        <w:rPr>
          <w:b/>
          <w:color w:val="2F5496" w:themeColor="accent1" w:themeShade="BF"/>
        </w:rPr>
        <w:t>5</w:t>
      </w:r>
      <w:r w:rsidRPr="00087FB3">
        <w:rPr>
          <w:b/>
          <w:color w:val="2F5496" w:themeColor="accent1" w:themeShade="BF"/>
        </w:rPr>
        <w:t>:</w:t>
      </w:r>
      <w:r>
        <w:rPr>
          <w:noProof/>
        </w:rPr>
        <w:t xml:space="preserve"> Next, check that your RDPs app.py have this line.</w:t>
      </w:r>
    </w:p>
    <w:p w14:paraId="28FFD12B" w14:textId="6A632C35" w:rsidR="00FA2C45" w:rsidRDefault="00000000" w:rsidP="00FA2C45">
      <w:pPr>
        <w:pStyle w:val="NoSpacing"/>
        <w:ind w:left="720"/>
        <w:rPr>
          <w:noProof/>
        </w:rPr>
      </w:pPr>
      <w:r>
        <w:rPr>
          <w:noProof/>
        </w:rPr>
        <w:pict w14:anchorId="2775BAF2">
          <v:shape id="_x0000_s1033" type="#_x0000_t202" style="position:absolute;left:0;text-align:left;margin-left:23.1pt;margin-top:19.3pt;width:312.7pt;height:21.5pt;z-index:251660288" filled="f" strokecolor="red" strokeweight="1.5pt">
            <v:textbox style="mso-next-textbox:#_x0000_s1033">
              <w:txbxContent>
                <w:p w14:paraId="1E9D3031" w14:textId="77777777" w:rsidR="00CE0F86" w:rsidRDefault="00CE0F86" w:rsidP="00CE0F86"/>
              </w:txbxContent>
            </v:textbox>
          </v:shape>
        </w:pict>
      </w:r>
      <w:r w:rsidR="00FA2C45">
        <w:rPr>
          <w:noProof/>
        </w:rPr>
        <w:drawing>
          <wp:inline distT="0" distB="0" distL="0" distR="0" wp14:anchorId="0FB963E1" wp14:editId="1CC9BD45">
            <wp:extent cx="3643598" cy="559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6735" cy="578468"/>
                    </a:xfrm>
                    <a:prstGeom prst="rect">
                      <a:avLst/>
                    </a:prstGeom>
                    <a:noFill/>
                  </pic:spPr>
                </pic:pic>
              </a:graphicData>
            </a:graphic>
          </wp:inline>
        </w:drawing>
      </w:r>
    </w:p>
    <w:p w14:paraId="5D4835DA" w14:textId="690CBF11" w:rsidR="00FA2C45" w:rsidRDefault="00FA2C45" w:rsidP="00FA2C45">
      <w:pPr>
        <w:pStyle w:val="NoSpacing"/>
        <w:numPr>
          <w:ilvl w:val="0"/>
          <w:numId w:val="12"/>
        </w:numPr>
        <w:rPr>
          <w:noProof/>
        </w:rPr>
      </w:pPr>
      <w:r>
        <w:rPr>
          <w:noProof/>
        </w:rPr>
        <w:t>If yes, in the command prompt, run the following command</w:t>
      </w:r>
    </w:p>
    <w:p w14:paraId="28A2B410" w14:textId="77777777" w:rsidR="00FA2C45" w:rsidRDefault="00FA2C45" w:rsidP="00FA2C45">
      <w:pPr>
        <w:pStyle w:val="NoSpacing"/>
        <w:numPr>
          <w:ilvl w:val="1"/>
          <w:numId w:val="12"/>
        </w:numPr>
        <w:rPr>
          <w:noProof/>
        </w:rPr>
      </w:pPr>
      <w:r>
        <w:rPr>
          <w:noProof/>
        </w:rPr>
        <w:t xml:space="preserve">cd </w:t>
      </w:r>
      <w:r w:rsidRPr="002F6890">
        <w:rPr>
          <w:noProof/>
        </w:rPr>
        <w:t>C:\Users\Administrator\Documents\GitHub\GitShare</w:t>
      </w:r>
      <w:r>
        <w:rPr>
          <w:noProof/>
        </w:rPr>
        <w:t xml:space="preserve"> (where your app.py is located)</w:t>
      </w:r>
    </w:p>
    <w:p w14:paraId="386BE590" w14:textId="7F2A3331" w:rsidR="00FA2C45" w:rsidRDefault="00FA2C45" w:rsidP="00FA2C45">
      <w:pPr>
        <w:pStyle w:val="NoSpacing"/>
        <w:numPr>
          <w:ilvl w:val="1"/>
          <w:numId w:val="12"/>
        </w:numPr>
        <w:rPr>
          <w:noProof/>
        </w:rPr>
      </w:pPr>
      <w:r>
        <w:rPr>
          <w:noProof/>
        </w:rPr>
        <w:t>py app.py</w:t>
      </w:r>
    </w:p>
    <w:p w14:paraId="1913A742" w14:textId="77777777" w:rsidR="00FA2C45" w:rsidRDefault="00FA2C45" w:rsidP="00FA2C45">
      <w:pPr>
        <w:pStyle w:val="NoSpacing"/>
        <w:rPr>
          <w:noProof/>
        </w:rPr>
      </w:pPr>
    </w:p>
    <w:p w14:paraId="10FAD9D6" w14:textId="16B1D608" w:rsidR="00FA2C45" w:rsidRDefault="00FA2C45" w:rsidP="00FA2C45">
      <w:pPr>
        <w:pStyle w:val="NoSpacing"/>
        <w:rPr>
          <w:noProof/>
        </w:rPr>
      </w:pPr>
      <w:r>
        <w:rPr>
          <w:noProof/>
        </w:rPr>
        <w:t>Finally, go and select your “MyWebApp” EC2 and click “open address” under “Public IPv4 DNS”</w:t>
      </w:r>
    </w:p>
    <w:p w14:paraId="7F68F719" w14:textId="70790160" w:rsidR="00FA2C45" w:rsidRDefault="00FA2C45" w:rsidP="00FA2C45">
      <w:pPr>
        <w:pStyle w:val="NoSpacing"/>
        <w:rPr>
          <w:noProof/>
        </w:rPr>
      </w:pPr>
      <w:r w:rsidRPr="00FA2C45">
        <w:rPr>
          <w:noProof/>
        </w:rPr>
        <w:drawing>
          <wp:inline distT="0" distB="0" distL="0" distR="0" wp14:anchorId="728752DA" wp14:editId="17463BD0">
            <wp:extent cx="2609990" cy="846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1469" cy="872577"/>
                    </a:xfrm>
                    <a:prstGeom prst="rect">
                      <a:avLst/>
                    </a:prstGeom>
                  </pic:spPr>
                </pic:pic>
              </a:graphicData>
            </a:graphic>
          </wp:inline>
        </w:drawing>
      </w:r>
    </w:p>
    <w:p w14:paraId="6D36A194" w14:textId="1E70D9E0" w:rsidR="00FA2C45" w:rsidRDefault="00FA2C45" w:rsidP="00FA2C45">
      <w:pPr>
        <w:pStyle w:val="NoSpacing"/>
        <w:rPr>
          <w:noProof/>
        </w:rPr>
      </w:pPr>
      <w:r>
        <w:rPr>
          <w:noProof/>
        </w:rPr>
        <w:t>Change https to http and your webpage will load</w:t>
      </w:r>
    </w:p>
    <w:p w14:paraId="066F8605" w14:textId="6ED883FA" w:rsidR="00FA2C45" w:rsidRDefault="00FA2C45" w:rsidP="00FA2C45">
      <w:pPr>
        <w:pStyle w:val="NoSpacing"/>
        <w:rPr>
          <w:noProof/>
        </w:rPr>
      </w:pPr>
      <w:r w:rsidRPr="00FA2C45">
        <w:rPr>
          <w:noProof/>
        </w:rPr>
        <w:drawing>
          <wp:inline distT="0" distB="0" distL="0" distR="0" wp14:anchorId="4D3CBC95" wp14:editId="5814B46D">
            <wp:extent cx="4824484" cy="880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8800" cy="935913"/>
                    </a:xfrm>
                    <a:prstGeom prst="rect">
                      <a:avLst/>
                    </a:prstGeom>
                  </pic:spPr>
                </pic:pic>
              </a:graphicData>
            </a:graphic>
          </wp:inline>
        </w:drawing>
      </w:r>
    </w:p>
    <w:sectPr w:rsidR="00FA2C45" w:rsidSect="00B932F3">
      <w:pgSz w:w="11906" w:h="16838"/>
      <w:pgMar w:top="1440" w:right="926"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script"/>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69"/>
    <w:multiLevelType w:val="hybridMultilevel"/>
    <w:tmpl w:val="0658ABE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F066DCB"/>
    <w:multiLevelType w:val="hybridMultilevel"/>
    <w:tmpl w:val="EBFA7C96"/>
    <w:lvl w:ilvl="0" w:tplc="3D3ED50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207E4738"/>
    <w:multiLevelType w:val="hybridMultilevel"/>
    <w:tmpl w:val="48E027E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A86883"/>
    <w:multiLevelType w:val="hybridMultilevel"/>
    <w:tmpl w:val="8126EDD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E45194"/>
    <w:multiLevelType w:val="hybridMultilevel"/>
    <w:tmpl w:val="34D660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2260D4D"/>
    <w:multiLevelType w:val="hybridMultilevel"/>
    <w:tmpl w:val="05CA65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DFA2FD6"/>
    <w:multiLevelType w:val="hybridMultilevel"/>
    <w:tmpl w:val="A7E8EBD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0C36F26"/>
    <w:multiLevelType w:val="hybridMultilevel"/>
    <w:tmpl w:val="EB106F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E6C6932"/>
    <w:multiLevelType w:val="hybridMultilevel"/>
    <w:tmpl w:val="00A896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02102CD"/>
    <w:multiLevelType w:val="hybridMultilevel"/>
    <w:tmpl w:val="B0AE9AA6"/>
    <w:lvl w:ilvl="0" w:tplc="6CEAD3C0">
      <w:start w:val="1"/>
      <w:numFmt w:val="decimal"/>
      <w:lvlText w:val="%1."/>
      <w:lvlJc w:val="left"/>
      <w:pPr>
        <w:ind w:left="720" w:hanging="360"/>
      </w:pPr>
      <w:rPr>
        <w:rFonts w:hint="default"/>
        <w:b w:val="0"/>
        <w:bCs/>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21011DB"/>
    <w:multiLevelType w:val="hybridMultilevel"/>
    <w:tmpl w:val="FA3A190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E65989"/>
    <w:multiLevelType w:val="hybridMultilevel"/>
    <w:tmpl w:val="BEC41BAE"/>
    <w:lvl w:ilvl="0" w:tplc="4372BD7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7D783AAB"/>
    <w:multiLevelType w:val="hybridMultilevel"/>
    <w:tmpl w:val="094E4E6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669282207">
    <w:abstractNumId w:val="10"/>
  </w:num>
  <w:num w:numId="2" w16cid:durableId="1778282746">
    <w:abstractNumId w:val="3"/>
  </w:num>
  <w:num w:numId="3" w16cid:durableId="1991909195">
    <w:abstractNumId w:val="9"/>
  </w:num>
  <w:num w:numId="4" w16cid:durableId="1864172162">
    <w:abstractNumId w:val="6"/>
  </w:num>
  <w:num w:numId="5" w16cid:durableId="1166238365">
    <w:abstractNumId w:val="13"/>
  </w:num>
  <w:num w:numId="6" w16cid:durableId="1219439214">
    <w:abstractNumId w:val="12"/>
  </w:num>
  <w:num w:numId="7" w16cid:durableId="364331319">
    <w:abstractNumId w:val="4"/>
  </w:num>
  <w:num w:numId="8" w16cid:durableId="925504093">
    <w:abstractNumId w:val="0"/>
  </w:num>
  <w:num w:numId="9" w16cid:durableId="2142072065">
    <w:abstractNumId w:val="14"/>
  </w:num>
  <w:num w:numId="10" w16cid:durableId="669406410">
    <w:abstractNumId w:val="2"/>
  </w:num>
  <w:num w:numId="11" w16cid:durableId="103505733">
    <w:abstractNumId w:val="1"/>
  </w:num>
  <w:num w:numId="12" w16cid:durableId="1811704256">
    <w:abstractNumId w:val="7"/>
  </w:num>
  <w:num w:numId="13" w16cid:durableId="199365022">
    <w:abstractNumId w:val="8"/>
  </w:num>
  <w:num w:numId="14" w16cid:durableId="1564022801">
    <w:abstractNumId w:val="5"/>
  </w:num>
  <w:num w:numId="15" w16cid:durableId="18872578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2582E"/>
    <w:rsid w:val="00087FB3"/>
    <w:rsid w:val="000E49C9"/>
    <w:rsid w:val="000F42A2"/>
    <w:rsid w:val="00105C3B"/>
    <w:rsid w:val="00180DC4"/>
    <w:rsid w:val="002347F1"/>
    <w:rsid w:val="002F6890"/>
    <w:rsid w:val="00347474"/>
    <w:rsid w:val="003567ED"/>
    <w:rsid w:val="003D10C2"/>
    <w:rsid w:val="00420FD1"/>
    <w:rsid w:val="0042582E"/>
    <w:rsid w:val="0043352E"/>
    <w:rsid w:val="00467D37"/>
    <w:rsid w:val="00515B8E"/>
    <w:rsid w:val="00666E31"/>
    <w:rsid w:val="007D724F"/>
    <w:rsid w:val="00824D88"/>
    <w:rsid w:val="00843797"/>
    <w:rsid w:val="00861EED"/>
    <w:rsid w:val="00893F27"/>
    <w:rsid w:val="009D51D0"/>
    <w:rsid w:val="00A05068"/>
    <w:rsid w:val="00A72779"/>
    <w:rsid w:val="00B67C76"/>
    <w:rsid w:val="00B932F3"/>
    <w:rsid w:val="00C10A0D"/>
    <w:rsid w:val="00CE0F86"/>
    <w:rsid w:val="00CE3EC7"/>
    <w:rsid w:val="00DE1214"/>
    <w:rsid w:val="00F3293D"/>
    <w:rsid w:val="00F32EE4"/>
    <w:rsid w:val="00FA2C45"/>
    <w:rsid w:val="00FC17A2"/>
    <w:rsid w:val="00FD24B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1D89FC25"/>
  <w15:chartTrackingRefBased/>
  <w15:docId w15:val="{A5F8B0B8-710C-425A-93DA-BC255482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2779"/>
    <w:pPr>
      <w:spacing w:after="0" w:line="240" w:lineRule="auto"/>
    </w:pPr>
  </w:style>
  <w:style w:type="paragraph" w:styleId="ListParagraph">
    <w:name w:val="List Paragraph"/>
    <w:basedOn w:val="Normal"/>
    <w:uiPriority w:val="34"/>
    <w:qFormat/>
    <w:rsid w:val="00FA2C45"/>
    <w:pPr>
      <w:ind w:left="720"/>
      <w:contextualSpacing/>
    </w:pPr>
  </w:style>
  <w:style w:type="paragraph" w:styleId="Title">
    <w:name w:val="Title"/>
    <w:basedOn w:val="Normal"/>
    <w:link w:val="TitleChar"/>
    <w:uiPriority w:val="10"/>
    <w:qFormat/>
    <w:rsid w:val="00087FB3"/>
    <w:pPr>
      <w:widowControl w:val="0"/>
      <w:autoSpaceDE w:val="0"/>
      <w:autoSpaceDN w:val="0"/>
      <w:spacing w:after="0" w:line="240" w:lineRule="auto"/>
      <w:ind w:left="340"/>
    </w:pPr>
    <w:rPr>
      <w:rFonts w:ascii="Calibri Light" w:eastAsia="Calibri Light" w:hAnsi="Calibri Light" w:cs="Calibri Light"/>
      <w:kern w:val="0"/>
      <w:sz w:val="56"/>
      <w:szCs w:val="56"/>
      <w:lang w:val="en-US" w:eastAsia="en-US"/>
      <w14:ligatures w14:val="none"/>
    </w:rPr>
  </w:style>
  <w:style w:type="character" w:customStyle="1" w:styleId="TitleChar">
    <w:name w:val="Title Char"/>
    <w:basedOn w:val="DefaultParagraphFont"/>
    <w:link w:val="Title"/>
    <w:uiPriority w:val="10"/>
    <w:rsid w:val="00087FB3"/>
    <w:rPr>
      <w:rFonts w:ascii="Calibri Light" w:eastAsia="Calibri Light" w:hAnsi="Calibri Light" w:cs="Calibri Light"/>
      <w:kern w:val="0"/>
      <w:sz w:val="56"/>
      <w:szCs w:val="56"/>
      <w:lang w:val="en-US" w:eastAsia="en-US"/>
      <w14:ligatures w14:val="none"/>
    </w:rPr>
  </w:style>
  <w:style w:type="paragraph" w:customStyle="1" w:styleId="TableParagraph">
    <w:name w:val="Table Paragraph"/>
    <w:basedOn w:val="Normal"/>
    <w:uiPriority w:val="1"/>
    <w:qFormat/>
    <w:rsid w:val="00087FB3"/>
    <w:pPr>
      <w:widowControl w:val="0"/>
      <w:autoSpaceDE w:val="0"/>
      <w:autoSpaceDN w:val="0"/>
      <w:spacing w:after="0" w:line="240" w:lineRule="auto"/>
      <w:ind w:left="1429" w:hanging="361"/>
    </w:pPr>
    <w:rPr>
      <w:rFonts w:ascii="Calibri" w:eastAsia="Calibri" w:hAnsi="Calibri" w:cs="Calibri"/>
      <w:kern w:val="0"/>
      <w:lang w:val="en-US" w:eastAsia="en-US"/>
      <w14:ligatures w14:val="none"/>
    </w:rPr>
  </w:style>
  <w:style w:type="character" w:styleId="Hyperlink">
    <w:name w:val="Hyperlink"/>
    <w:basedOn w:val="DefaultParagraphFont"/>
    <w:uiPriority w:val="99"/>
    <w:unhideWhenUsed/>
    <w:rsid w:val="00B932F3"/>
    <w:rPr>
      <w:color w:val="0563C1" w:themeColor="hyperlink"/>
      <w:u w:val="single"/>
    </w:rPr>
  </w:style>
  <w:style w:type="character" w:styleId="UnresolvedMention">
    <w:name w:val="Unresolved Mention"/>
    <w:basedOn w:val="DefaultParagraphFont"/>
    <w:uiPriority w:val="99"/>
    <w:semiHidden/>
    <w:unhideWhenUsed/>
    <w:rsid w:val="00B93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www.awsacademy.com/vforcesite/LMS_Log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7</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dc:creator>
  <cp:keywords/>
  <dc:description/>
  <cp:lastModifiedBy>oh</cp:lastModifiedBy>
  <cp:revision>7</cp:revision>
  <dcterms:created xsi:type="dcterms:W3CDTF">2023-04-28T01:40:00Z</dcterms:created>
  <dcterms:modified xsi:type="dcterms:W3CDTF">2023-05-11T08:52:00Z</dcterms:modified>
</cp:coreProperties>
</file>