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1B743" w14:textId="4898CE94" w:rsidR="00363019" w:rsidRDefault="007C5496">
      <w:pPr>
        <w:rPr>
          <w:b/>
          <w:bCs/>
          <w:sz w:val="28"/>
          <w:szCs w:val="28"/>
          <w:u w:val="single"/>
          <w:lang w:val="en-US"/>
        </w:rPr>
      </w:pPr>
      <w:r w:rsidRPr="007C5496">
        <w:rPr>
          <w:b/>
          <w:bCs/>
          <w:sz w:val="28"/>
          <w:szCs w:val="28"/>
          <w:u w:val="single"/>
          <w:lang w:val="en-US"/>
        </w:rPr>
        <w:t>Use cases and Scenario</w:t>
      </w:r>
      <w:r w:rsidR="00587BD5">
        <w:rPr>
          <w:b/>
          <w:bCs/>
          <w:sz w:val="28"/>
          <w:szCs w:val="28"/>
          <w:u w:val="single"/>
          <w:lang w:val="en-US"/>
        </w:rPr>
        <w:t>s</w:t>
      </w:r>
      <w:r w:rsidRPr="007C5496">
        <w:rPr>
          <w:b/>
          <w:bCs/>
          <w:sz w:val="28"/>
          <w:szCs w:val="28"/>
          <w:u w:val="single"/>
          <w:lang w:val="en-US"/>
        </w:rPr>
        <w:t>.</w:t>
      </w:r>
    </w:p>
    <w:p w14:paraId="630B7240" w14:textId="6A5FAAFC" w:rsidR="007C5496" w:rsidRPr="0075494C" w:rsidRDefault="007C5496" w:rsidP="007C5496">
      <w:pPr>
        <w:rPr>
          <w:sz w:val="24"/>
          <w:szCs w:val="24"/>
          <w:u w:val="single"/>
          <w:lang w:val="en-US"/>
        </w:rPr>
      </w:pPr>
      <w:r w:rsidRPr="0075494C">
        <w:rPr>
          <w:sz w:val="24"/>
          <w:szCs w:val="24"/>
          <w:u w:val="single"/>
          <w:lang w:val="en-US"/>
        </w:rPr>
        <w:t xml:space="preserve"> Use case 1: </w:t>
      </w:r>
      <w:r w:rsidR="0075494C" w:rsidRPr="0075494C">
        <w:rPr>
          <w:sz w:val="24"/>
          <w:szCs w:val="24"/>
          <w:u w:val="single"/>
          <w:lang w:val="en-US"/>
        </w:rPr>
        <w:t>Inquiry.</w:t>
      </w:r>
    </w:p>
    <w:p w14:paraId="7DFD6D05" w14:textId="2CBB4708" w:rsidR="0075494C" w:rsidRDefault="0075494C" w:rsidP="007C5496">
      <w:pPr>
        <w:rPr>
          <w:sz w:val="24"/>
          <w:szCs w:val="24"/>
          <w:lang w:val="en-US"/>
        </w:rPr>
      </w:pPr>
      <w:r>
        <w:rPr>
          <w:sz w:val="24"/>
          <w:szCs w:val="24"/>
          <w:lang w:val="en-US"/>
        </w:rPr>
        <w:tab/>
        <w:t xml:space="preserve">Inquiry is the process where the admin of aqua_order get in contact with various </w:t>
      </w:r>
      <w:r>
        <w:rPr>
          <w:sz w:val="24"/>
          <w:szCs w:val="24"/>
          <w:lang w:val="en-US"/>
        </w:rPr>
        <w:tab/>
        <w:t>planters to know exactly what the products which are available and the quantity.</w:t>
      </w:r>
    </w:p>
    <w:p w14:paraId="519A9601" w14:textId="222C6F6D" w:rsidR="0075494C" w:rsidRPr="0075494C" w:rsidRDefault="0075494C" w:rsidP="007C5496">
      <w:pPr>
        <w:rPr>
          <w:sz w:val="24"/>
          <w:szCs w:val="24"/>
          <w:u w:val="single"/>
          <w:lang w:val="en-US"/>
        </w:rPr>
      </w:pPr>
      <w:r w:rsidRPr="0075494C">
        <w:rPr>
          <w:sz w:val="24"/>
          <w:szCs w:val="24"/>
          <w:u w:val="single"/>
          <w:lang w:val="en-US"/>
        </w:rPr>
        <w:t>Use case 2 : contact planters</w:t>
      </w:r>
    </w:p>
    <w:p w14:paraId="3BB06992" w14:textId="2BBE6210" w:rsidR="0075494C" w:rsidRDefault="0075494C" w:rsidP="0075494C">
      <w:pPr>
        <w:ind w:left="708"/>
        <w:rPr>
          <w:sz w:val="24"/>
          <w:szCs w:val="24"/>
          <w:lang w:val="en-US"/>
        </w:rPr>
      </w:pPr>
      <w:r>
        <w:rPr>
          <w:sz w:val="24"/>
          <w:szCs w:val="24"/>
          <w:lang w:val="en-US"/>
        </w:rPr>
        <w:t>The contact planters is mainly the process where the admin will try to meet the planters in their aquaponic farm to see the quality of the products that they are offering.</w:t>
      </w:r>
    </w:p>
    <w:p w14:paraId="63AE2B42" w14:textId="50D42A03" w:rsidR="0075494C" w:rsidRDefault="0075494C" w:rsidP="0075494C">
      <w:pPr>
        <w:rPr>
          <w:sz w:val="24"/>
          <w:szCs w:val="24"/>
          <w:u w:val="single"/>
          <w:lang w:val="en-US"/>
        </w:rPr>
      </w:pPr>
      <w:r w:rsidRPr="0075494C">
        <w:rPr>
          <w:sz w:val="24"/>
          <w:szCs w:val="24"/>
          <w:u w:val="single"/>
          <w:lang w:val="en-US"/>
        </w:rPr>
        <w:t>Use case 3 : Order from planters</w:t>
      </w:r>
    </w:p>
    <w:p w14:paraId="569C60E0" w14:textId="0455E7BF" w:rsidR="0075494C" w:rsidRDefault="0075494C" w:rsidP="0075494C">
      <w:pPr>
        <w:ind w:left="708"/>
        <w:rPr>
          <w:sz w:val="24"/>
          <w:szCs w:val="24"/>
          <w:lang w:val="en-US"/>
        </w:rPr>
      </w:pPr>
      <w:r>
        <w:rPr>
          <w:sz w:val="24"/>
          <w:szCs w:val="24"/>
          <w:lang w:val="en-US"/>
        </w:rPr>
        <w:t>Once the admin is satisfied with the product quality he order the amount needed from the planters.</w:t>
      </w:r>
    </w:p>
    <w:p w14:paraId="471ADBCD" w14:textId="0DCB888C" w:rsidR="0075494C" w:rsidRDefault="0075494C" w:rsidP="0075494C">
      <w:pPr>
        <w:rPr>
          <w:sz w:val="24"/>
          <w:szCs w:val="24"/>
          <w:u w:val="single"/>
          <w:lang w:val="en-US"/>
        </w:rPr>
      </w:pPr>
      <w:r w:rsidRPr="0075494C">
        <w:rPr>
          <w:sz w:val="24"/>
          <w:szCs w:val="24"/>
          <w:u w:val="single"/>
          <w:lang w:val="en-US"/>
        </w:rPr>
        <w:t xml:space="preserve">Use case 4 : Dispatch order </w:t>
      </w:r>
    </w:p>
    <w:p w14:paraId="1443469C" w14:textId="7093AF2E" w:rsidR="0075494C" w:rsidRDefault="0075494C" w:rsidP="0075494C">
      <w:pPr>
        <w:ind w:left="708"/>
        <w:rPr>
          <w:sz w:val="24"/>
          <w:szCs w:val="24"/>
          <w:lang w:val="en-US"/>
        </w:rPr>
      </w:pPr>
      <w:r>
        <w:rPr>
          <w:sz w:val="24"/>
          <w:szCs w:val="24"/>
          <w:lang w:val="en-US"/>
        </w:rPr>
        <w:t>The dispatch order is the process where the admin go to take the desire products from the planters and distribute them in 4 equal parts:</w:t>
      </w:r>
    </w:p>
    <w:p w14:paraId="62B99A22" w14:textId="0BB2075E" w:rsidR="0075494C" w:rsidRPr="0075494C" w:rsidRDefault="0075494C" w:rsidP="0075494C">
      <w:pPr>
        <w:pStyle w:val="ListParagraph"/>
        <w:numPr>
          <w:ilvl w:val="0"/>
          <w:numId w:val="1"/>
        </w:numPr>
        <w:rPr>
          <w:sz w:val="24"/>
          <w:szCs w:val="24"/>
          <w:lang w:val="en-US"/>
        </w:rPr>
      </w:pPr>
      <w:proofErr w:type="spellStart"/>
      <w:r w:rsidRPr="0075494C">
        <w:rPr>
          <w:sz w:val="24"/>
          <w:szCs w:val="24"/>
          <w:lang w:val="en-US"/>
        </w:rPr>
        <w:t>Udm</w:t>
      </w:r>
      <w:proofErr w:type="spellEnd"/>
      <w:r w:rsidRPr="0075494C">
        <w:rPr>
          <w:sz w:val="24"/>
          <w:szCs w:val="24"/>
          <w:lang w:val="en-US"/>
        </w:rPr>
        <w:t xml:space="preserve"> camp le vieux campus</w:t>
      </w:r>
    </w:p>
    <w:p w14:paraId="479F2DA8" w14:textId="78EAF2F2" w:rsidR="0075494C" w:rsidRPr="0075494C" w:rsidRDefault="0075494C" w:rsidP="0075494C">
      <w:pPr>
        <w:pStyle w:val="ListParagraph"/>
        <w:numPr>
          <w:ilvl w:val="0"/>
          <w:numId w:val="1"/>
        </w:numPr>
        <w:rPr>
          <w:sz w:val="24"/>
          <w:szCs w:val="24"/>
          <w:lang w:val="en-US"/>
        </w:rPr>
      </w:pPr>
      <w:proofErr w:type="spellStart"/>
      <w:r w:rsidRPr="0075494C">
        <w:rPr>
          <w:sz w:val="24"/>
          <w:szCs w:val="24"/>
          <w:lang w:val="en-US"/>
        </w:rPr>
        <w:t>Udm</w:t>
      </w:r>
      <w:proofErr w:type="spellEnd"/>
      <w:r w:rsidRPr="0075494C">
        <w:rPr>
          <w:sz w:val="24"/>
          <w:szCs w:val="24"/>
          <w:lang w:val="en-US"/>
        </w:rPr>
        <w:t xml:space="preserve"> </w:t>
      </w:r>
      <w:proofErr w:type="spellStart"/>
      <w:r w:rsidRPr="0075494C">
        <w:rPr>
          <w:sz w:val="24"/>
          <w:szCs w:val="24"/>
          <w:lang w:val="en-US"/>
        </w:rPr>
        <w:t>Pamplemouse</w:t>
      </w:r>
      <w:proofErr w:type="spellEnd"/>
      <w:r w:rsidRPr="0075494C">
        <w:rPr>
          <w:sz w:val="24"/>
          <w:szCs w:val="24"/>
          <w:lang w:val="en-US"/>
        </w:rPr>
        <w:t xml:space="preserve"> campus</w:t>
      </w:r>
    </w:p>
    <w:p w14:paraId="3E1A3344" w14:textId="23D33588" w:rsidR="0075494C" w:rsidRPr="0075494C" w:rsidRDefault="0075494C" w:rsidP="0075494C">
      <w:pPr>
        <w:pStyle w:val="ListParagraph"/>
        <w:numPr>
          <w:ilvl w:val="0"/>
          <w:numId w:val="1"/>
        </w:numPr>
        <w:rPr>
          <w:sz w:val="24"/>
          <w:szCs w:val="24"/>
          <w:lang w:val="en-US"/>
        </w:rPr>
      </w:pPr>
      <w:proofErr w:type="spellStart"/>
      <w:r w:rsidRPr="0075494C">
        <w:rPr>
          <w:sz w:val="24"/>
          <w:szCs w:val="24"/>
          <w:lang w:val="en-US"/>
        </w:rPr>
        <w:t>Udm</w:t>
      </w:r>
      <w:proofErr w:type="spellEnd"/>
      <w:r w:rsidRPr="0075494C">
        <w:rPr>
          <w:sz w:val="24"/>
          <w:szCs w:val="24"/>
          <w:lang w:val="en-US"/>
        </w:rPr>
        <w:t xml:space="preserve"> Bel air campus</w:t>
      </w:r>
    </w:p>
    <w:p w14:paraId="7CF1E4CD" w14:textId="7A172FB4" w:rsidR="0075494C" w:rsidRDefault="0075494C" w:rsidP="0075494C">
      <w:pPr>
        <w:pStyle w:val="ListParagraph"/>
        <w:numPr>
          <w:ilvl w:val="0"/>
          <w:numId w:val="1"/>
        </w:numPr>
        <w:rPr>
          <w:sz w:val="24"/>
          <w:szCs w:val="24"/>
          <w:lang w:val="en-US"/>
        </w:rPr>
      </w:pPr>
      <w:r w:rsidRPr="0075494C">
        <w:rPr>
          <w:sz w:val="24"/>
          <w:szCs w:val="24"/>
          <w:lang w:val="en-US"/>
        </w:rPr>
        <w:t>Store house (main branch)</w:t>
      </w:r>
    </w:p>
    <w:p w14:paraId="1FFF5D71" w14:textId="5B502AFD" w:rsidR="0075494C" w:rsidRDefault="0075494C" w:rsidP="0075494C">
      <w:pPr>
        <w:rPr>
          <w:sz w:val="24"/>
          <w:szCs w:val="24"/>
          <w:u w:val="single"/>
          <w:lang w:val="en-US"/>
        </w:rPr>
      </w:pPr>
      <w:r w:rsidRPr="00DB2624">
        <w:rPr>
          <w:sz w:val="24"/>
          <w:szCs w:val="24"/>
          <w:u w:val="single"/>
          <w:lang w:val="en-US"/>
        </w:rPr>
        <w:t xml:space="preserve">Use case 5 : </w:t>
      </w:r>
      <w:r w:rsidR="00DB2624" w:rsidRPr="00DB2624">
        <w:rPr>
          <w:sz w:val="24"/>
          <w:szCs w:val="24"/>
          <w:u w:val="single"/>
          <w:lang w:val="en-US"/>
        </w:rPr>
        <w:t>Credential registration.</w:t>
      </w:r>
      <w:r w:rsidR="00DB2624">
        <w:rPr>
          <w:sz w:val="24"/>
          <w:szCs w:val="24"/>
          <w:u w:val="single"/>
          <w:lang w:val="en-US"/>
        </w:rPr>
        <w:t>(Sign-up)</w:t>
      </w:r>
    </w:p>
    <w:p w14:paraId="3EBE4E8F" w14:textId="1ADA59FC" w:rsidR="00DB2624" w:rsidRDefault="00DB2624" w:rsidP="00DB2624">
      <w:pPr>
        <w:ind w:left="708"/>
        <w:rPr>
          <w:sz w:val="24"/>
          <w:szCs w:val="24"/>
          <w:lang w:val="en-US"/>
        </w:rPr>
      </w:pPr>
      <w:r>
        <w:rPr>
          <w:sz w:val="24"/>
          <w:szCs w:val="24"/>
          <w:lang w:val="en-US"/>
        </w:rPr>
        <w:t>Users download the apps and decide to create their account to benefit from our services.</w:t>
      </w:r>
    </w:p>
    <w:p w14:paraId="3A4085BC" w14:textId="37C58D44" w:rsidR="00DB2624" w:rsidRPr="00DB2624" w:rsidRDefault="00DB2624" w:rsidP="00DB2624">
      <w:pPr>
        <w:rPr>
          <w:sz w:val="24"/>
          <w:szCs w:val="24"/>
          <w:u w:val="single"/>
          <w:lang w:val="en-US"/>
        </w:rPr>
      </w:pPr>
      <w:r w:rsidRPr="00DB2624">
        <w:rPr>
          <w:sz w:val="24"/>
          <w:szCs w:val="24"/>
          <w:u w:val="single"/>
          <w:lang w:val="en-US"/>
        </w:rPr>
        <w:t>Use case 6 : Access account.(Log-in)</w:t>
      </w:r>
    </w:p>
    <w:p w14:paraId="0595E6E9" w14:textId="77777777" w:rsidR="00DB2624" w:rsidRPr="00DB2624" w:rsidRDefault="00DB2624" w:rsidP="00DB2624">
      <w:pPr>
        <w:ind w:left="708"/>
        <w:rPr>
          <w:b/>
          <w:bCs/>
          <w:sz w:val="24"/>
          <w:szCs w:val="24"/>
          <w:u w:val="single"/>
          <w:lang w:val="en-US"/>
        </w:rPr>
      </w:pPr>
      <w:r w:rsidRPr="00DB2624">
        <w:rPr>
          <w:b/>
          <w:bCs/>
          <w:sz w:val="24"/>
          <w:szCs w:val="24"/>
          <w:u w:val="single"/>
          <w:lang w:val="en-US"/>
        </w:rPr>
        <w:t>Scenario 1 :</w:t>
      </w:r>
    </w:p>
    <w:p w14:paraId="367AD608" w14:textId="19E1796D" w:rsidR="00DB2624" w:rsidRDefault="00DB2624" w:rsidP="00DB2624">
      <w:pPr>
        <w:ind w:left="708" w:firstLine="708"/>
        <w:rPr>
          <w:sz w:val="24"/>
          <w:szCs w:val="24"/>
          <w:lang w:val="en-US"/>
        </w:rPr>
      </w:pPr>
      <w:r>
        <w:rPr>
          <w:sz w:val="24"/>
          <w:szCs w:val="24"/>
          <w:lang w:val="en-US"/>
        </w:rPr>
        <w:t>User successfully access his account.</w:t>
      </w:r>
    </w:p>
    <w:p w14:paraId="52633B2E" w14:textId="77777777" w:rsidR="00DB2624" w:rsidRPr="00DB2624" w:rsidRDefault="00DB2624" w:rsidP="00DB2624">
      <w:pPr>
        <w:ind w:left="708"/>
        <w:rPr>
          <w:b/>
          <w:bCs/>
          <w:sz w:val="24"/>
          <w:szCs w:val="24"/>
          <w:u w:val="single"/>
          <w:lang w:val="en-US"/>
        </w:rPr>
      </w:pPr>
      <w:r w:rsidRPr="00DB2624">
        <w:rPr>
          <w:b/>
          <w:bCs/>
          <w:sz w:val="24"/>
          <w:szCs w:val="24"/>
          <w:u w:val="single"/>
          <w:lang w:val="en-US"/>
        </w:rPr>
        <w:t>Scenario 2 :</w:t>
      </w:r>
    </w:p>
    <w:p w14:paraId="5B9012FD" w14:textId="2D64B245" w:rsidR="00DB2624" w:rsidRDefault="00DB2624" w:rsidP="00DB2624">
      <w:pPr>
        <w:ind w:left="708" w:firstLine="708"/>
        <w:rPr>
          <w:sz w:val="24"/>
          <w:szCs w:val="24"/>
          <w:lang w:val="en-US"/>
        </w:rPr>
      </w:pPr>
      <w:r>
        <w:rPr>
          <w:sz w:val="24"/>
          <w:szCs w:val="24"/>
          <w:lang w:val="en-US"/>
        </w:rPr>
        <w:t xml:space="preserve"> Users forget credentials and enable to access their account, Thus the    </w:t>
      </w:r>
      <w:r>
        <w:rPr>
          <w:sz w:val="24"/>
          <w:szCs w:val="24"/>
          <w:lang w:val="en-US"/>
        </w:rPr>
        <w:tab/>
        <w:t xml:space="preserve"> have to reset their credentials</w:t>
      </w:r>
    </w:p>
    <w:p w14:paraId="761912EA" w14:textId="7145D793" w:rsidR="00DB2624" w:rsidRDefault="00DB2624" w:rsidP="00DB2624">
      <w:pPr>
        <w:rPr>
          <w:sz w:val="24"/>
          <w:szCs w:val="24"/>
          <w:u w:val="single"/>
          <w:lang w:val="en-US"/>
        </w:rPr>
      </w:pPr>
      <w:r w:rsidRPr="00DB2624">
        <w:rPr>
          <w:sz w:val="24"/>
          <w:szCs w:val="24"/>
          <w:u w:val="single"/>
          <w:lang w:val="en-US"/>
        </w:rPr>
        <w:t>Use case 7 : Catalogue f</w:t>
      </w:r>
      <w:r>
        <w:rPr>
          <w:sz w:val="24"/>
          <w:szCs w:val="24"/>
          <w:u w:val="single"/>
          <w:lang w:val="en-US"/>
        </w:rPr>
        <w:t>iltering</w:t>
      </w:r>
    </w:p>
    <w:p w14:paraId="7D10DD25" w14:textId="3D18FEC7" w:rsidR="00DB2624" w:rsidRDefault="00DB2624" w:rsidP="00DB2624">
      <w:pPr>
        <w:ind w:left="708"/>
        <w:rPr>
          <w:sz w:val="24"/>
          <w:szCs w:val="24"/>
          <w:lang w:val="en-US"/>
        </w:rPr>
      </w:pPr>
      <w:r w:rsidRPr="00DB2624">
        <w:rPr>
          <w:sz w:val="24"/>
          <w:szCs w:val="24"/>
          <w:lang w:val="en-US"/>
        </w:rPr>
        <w:t>A catalogue is available on our app wher</w:t>
      </w:r>
      <w:r>
        <w:rPr>
          <w:sz w:val="24"/>
          <w:szCs w:val="24"/>
          <w:lang w:val="en-US"/>
        </w:rPr>
        <w:t>e customers can surf and see the different products which are available, The prices and the amount which is available.</w:t>
      </w:r>
    </w:p>
    <w:p w14:paraId="0F2E2C07" w14:textId="77777777" w:rsidR="00DB2624" w:rsidRDefault="00DB2624" w:rsidP="00DB2624">
      <w:pPr>
        <w:ind w:left="708"/>
        <w:rPr>
          <w:sz w:val="24"/>
          <w:szCs w:val="24"/>
          <w:lang w:val="en-US"/>
        </w:rPr>
      </w:pPr>
    </w:p>
    <w:p w14:paraId="6E75CD85" w14:textId="77777777" w:rsidR="00DB2624" w:rsidRDefault="00DB2624" w:rsidP="00DB2624">
      <w:pPr>
        <w:ind w:left="708"/>
        <w:rPr>
          <w:sz w:val="24"/>
          <w:szCs w:val="24"/>
          <w:lang w:val="en-US"/>
        </w:rPr>
      </w:pPr>
    </w:p>
    <w:p w14:paraId="7D81BF3C" w14:textId="059AE147" w:rsidR="00DB2624" w:rsidRDefault="00DB2624" w:rsidP="006D23A0">
      <w:pPr>
        <w:rPr>
          <w:sz w:val="24"/>
          <w:szCs w:val="24"/>
          <w:u w:val="single"/>
          <w:lang w:val="en-US"/>
        </w:rPr>
      </w:pPr>
      <w:r w:rsidRPr="00DB2624">
        <w:rPr>
          <w:sz w:val="24"/>
          <w:szCs w:val="24"/>
          <w:u w:val="single"/>
          <w:lang w:val="en-US"/>
        </w:rPr>
        <w:lastRenderedPageBreak/>
        <w:t>Use case 8 : Online shopping</w:t>
      </w:r>
    </w:p>
    <w:p w14:paraId="2FEC63D7" w14:textId="3305756D" w:rsidR="00DB2624" w:rsidRDefault="00DB2624" w:rsidP="006D23A0">
      <w:pPr>
        <w:ind w:left="708"/>
        <w:rPr>
          <w:sz w:val="24"/>
          <w:szCs w:val="24"/>
          <w:lang w:val="en-US"/>
        </w:rPr>
      </w:pPr>
      <w:r>
        <w:rPr>
          <w:sz w:val="24"/>
          <w:szCs w:val="24"/>
          <w:lang w:val="en-US"/>
        </w:rPr>
        <w:t>Online shopping is a service which our app propose thus customers can easily purchase their products without the need to move from one place to another.</w:t>
      </w:r>
    </w:p>
    <w:p w14:paraId="3E4F2BEC" w14:textId="77777777" w:rsidR="006D23A0" w:rsidRDefault="006D23A0" w:rsidP="006D23A0">
      <w:pPr>
        <w:rPr>
          <w:sz w:val="24"/>
          <w:szCs w:val="24"/>
          <w:lang w:val="en-US"/>
        </w:rPr>
      </w:pPr>
    </w:p>
    <w:p w14:paraId="195F2411" w14:textId="424A7BB9" w:rsidR="006D23A0" w:rsidRDefault="006D23A0" w:rsidP="006D23A0">
      <w:pPr>
        <w:rPr>
          <w:sz w:val="24"/>
          <w:szCs w:val="24"/>
          <w:u w:val="single"/>
          <w:lang w:val="en-US"/>
        </w:rPr>
      </w:pPr>
      <w:r w:rsidRPr="006D23A0">
        <w:rPr>
          <w:sz w:val="24"/>
          <w:szCs w:val="24"/>
          <w:u w:val="single"/>
          <w:lang w:val="en-US"/>
        </w:rPr>
        <w:t>Use case 9 : payment</w:t>
      </w:r>
    </w:p>
    <w:p w14:paraId="4F37BD64" w14:textId="7DF4DDC8" w:rsidR="006D23A0" w:rsidRDefault="006D23A0" w:rsidP="006D23A0">
      <w:pPr>
        <w:rPr>
          <w:sz w:val="24"/>
          <w:szCs w:val="24"/>
          <w:lang w:val="en-US"/>
        </w:rPr>
      </w:pPr>
      <w:r>
        <w:rPr>
          <w:sz w:val="24"/>
          <w:szCs w:val="24"/>
          <w:lang w:val="en-US"/>
        </w:rPr>
        <w:tab/>
        <w:t>Scenario 1 : Proper details enter thus payment successful.</w:t>
      </w:r>
    </w:p>
    <w:p w14:paraId="6818DCB5" w14:textId="3DC8F5CD" w:rsidR="006D23A0" w:rsidRDefault="006D23A0" w:rsidP="006D23A0">
      <w:pPr>
        <w:rPr>
          <w:sz w:val="24"/>
          <w:szCs w:val="24"/>
          <w:lang w:val="en-US"/>
        </w:rPr>
      </w:pPr>
      <w:r>
        <w:rPr>
          <w:sz w:val="24"/>
          <w:szCs w:val="24"/>
          <w:lang w:val="en-US"/>
        </w:rPr>
        <w:tab/>
        <w:t>Scenario 2 : Wrong details enter thus payment unsuccessful.</w:t>
      </w:r>
    </w:p>
    <w:p w14:paraId="583794C1" w14:textId="29C4BC6F" w:rsidR="006D23A0" w:rsidRDefault="006D23A0" w:rsidP="006D23A0">
      <w:pPr>
        <w:rPr>
          <w:sz w:val="24"/>
          <w:szCs w:val="24"/>
          <w:lang w:val="en-US"/>
        </w:rPr>
      </w:pPr>
      <w:r>
        <w:rPr>
          <w:sz w:val="24"/>
          <w:szCs w:val="24"/>
          <w:lang w:val="en-US"/>
        </w:rPr>
        <w:t>Details include : Credit/debit card details , User credentials , Identity confirmation</w:t>
      </w:r>
    </w:p>
    <w:p w14:paraId="7337C3AC" w14:textId="77777777" w:rsidR="006D23A0" w:rsidRDefault="006D23A0" w:rsidP="006D23A0">
      <w:pPr>
        <w:rPr>
          <w:sz w:val="24"/>
          <w:szCs w:val="24"/>
          <w:lang w:val="en-US"/>
        </w:rPr>
      </w:pPr>
    </w:p>
    <w:p w14:paraId="5460E8B9" w14:textId="7B0BC84B" w:rsidR="006D23A0" w:rsidRPr="006D23A0" w:rsidRDefault="006D23A0" w:rsidP="006D23A0">
      <w:pPr>
        <w:rPr>
          <w:sz w:val="24"/>
          <w:szCs w:val="24"/>
          <w:u w:val="single"/>
          <w:lang w:val="en-US"/>
        </w:rPr>
      </w:pPr>
      <w:r w:rsidRPr="006D23A0">
        <w:rPr>
          <w:sz w:val="24"/>
          <w:szCs w:val="24"/>
          <w:u w:val="single"/>
          <w:lang w:val="en-US"/>
        </w:rPr>
        <w:t>Use case 10 : Home delivery.</w:t>
      </w:r>
    </w:p>
    <w:p w14:paraId="0FDFE130" w14:textId="59DC1A32" w:rsidR="006D23A0" w:rsidRDefault="006D23A0" w:rsidP="006D23A0">
      <w:pPr>
        <w:rPr>
          <w:sz w:val="24"/>
          <w:szCs w:val="24"/>
          <w:lang w:val="en-US"/>
        </w:rPr>
      </w:pPr>
      <w:r>
        <w:rPr>
          <w:sz w:val="24"/>
          <w:szCs w:val="24"/>
          <w:lang w:val="en-US"/>
        </w:rPr>
        <w:tab/>
      </w:r>
      <w:r w:rsidRPr="00587BD5">
        <w:rPr>
          <w:b/>
          <w:bCs/>
          <w:sz w:val="24"/>
          <w:szCs w:val="24"/>
          <w:u w:val="single"/>
          <w:lang w:val="en-US"/>
        </w:rPr>
        <w:t>Scenario 1 :</w:t>
      </w:r>
      <w:r>
        <w:rPr>
          <w:sz w:val="24"/>
          <w:szCs w:val="24"/>
          <w:lang w:val="en-US"/>
        </w:rPr>
        <w:t xml:space="preserve"> Customers request delivery </w:t>
      </w:r>
      <w:proofErr w:type="gramStart"/>
      <w:r>
        <w:rPr>
          <w:sz w:val="24"/>
          <w:szCs w:val="24"/>
          <w:lang w:val="en-US"/>
        </w:rPr>
        <w:t>on</w:t>
      </w:r>
      <w:proofErr w:type="gramEnd"/>
      <w:r>
        <w:rPr>
          <w:sz w:val="24"/>
          <w:szCs w:val="24"/>
          <w:lang w:val="en-US"/>
        </w:rPr>
        <w:t xml:space="preserve"> their home address.</w:t>
      </w:r>
    </w:p>
    <w:p w14:paraId="0F385393" w14:textId="493305DA" w:rsidR="006D23A0" w:rsidRDefault="006D23A0" w:rsidP="006D23A0">
      <w:pPr>
        <w:rPr>
          <w:sz w:val="24"/>
          <w:szCs w:val="24"/>
          <w:lang w:val="en-US"/>
        </w:rPr>
      </w:pPr>
      <w:r>
        <w:rPr>
          <w:sz w:val="24"/>
          <w:szCs w:val="24"/>
          <w:lang w:val="en-US"/>
        </w:rPr>
        <w:tab/>
      </w:r>
      <w:r w:rsidRPr="00587BD5">
        <w:rPr>
          <w:b/>
          <w:bCs/>
          <w:sz w:val="24"/>
          <w:szCs w:val="24"/>
          <w:u w:val="single"/>
          <w:lang w:val="en-US"/>
        </w:rPr>
        <w:t>Scenario 2 :</w:t>
      </w:r>
      <w:r>
        <w:rPr>
          <w:sz w:val="24"/>
          <w:szCs w:val="24"/>
          <w:lang w:val="en-US"/>
        </w:rPr>
        <w:t xml:space="preserve"> Customers request delivery </w:t>
      </w:r>
      <w:proofErr w:type="gramStart"/>
      <w:r>
        <w:rPr>
          <w:sz w:val="24"/>
          <w:szCs w:val="24"/>
          <w:lang w:val="en-US"/>
        </w:rPr>
        <w:t>on</w:t>
      </w:r>
      <w:proofErr w:type="gramEnd"/>
      <w:r>
        <w:rPr>
          <w:sz w:val="24"/>
          <w:szCs w:val="24"/>
          <w:lang w:val="en-US"/>
        </w:rPr>
        <w:t xml:space="preserve"> another address.</w:t>
      </w:r>
    </w:p>
    <w:p w14:paraId="47CC8644" w14:textId="4851A28A" w:rsidR="006D23A0" w:rsidRDefault="00587BD5" w:rsidP="00587BD5">
      <w:pPr>
        <w:ind w:left="708"/>
        <w:rPr>
          <w:sz w:val="24"/>
          <w:szCs w:val="24"/>
          <w:lang w:val="en-US"/>
        </w:rPr>
      </w:pPr>
      <w:r w:rsidRPr="00587BD5">
        <w:rPr>
          <w:b/>
          <w:bCs/>
          <w:sz w:val="24"/>
          <w:szCs w:val="24"/>
          <w:u w:val="single"/>
          <w:lang w:val="en-US"/>
        </w:rPr>
        <w:t>Scenario 3 :</w:t>
      </w:r>
      <w:r>
        <w:rPr>
          <w:sz w:val="24"/>
          <w:szCs w:val="24"/>
          <w:lang w:val="en-US"/>
        </w:rPr>
        <w:t xml:space="preserve"> Delivery been done at the same </w:t>
      </w:r>
      <w:proofErr w:type="gramStart"/>
      <w:r>
        <w:rPr>
          <w:sz w:val="24"/>
          <w:szCs w:val="24"/>
          <w:lang w:val="en-US"/>
        </w:rPr>
        <w:t>time</w:t>
      </w:r>
      <w:proofErr w:type="gramEnd"/>
      <w:r>
        <w:rPr>
          <w:sz w:val="24"/>
          <w:szCs w:val="24"/>
          <w:lang w:val="en-US"/>
        </w:rPr>
        <w:t xml:space="preserve"> the admin this doing the distribution between point of sale if the customer reside on his way or any nearby locality.</w:t>
      </w:r>
    </w:p>
    <w:p w14:paraId="28CE2079" w14:textId="77777777" w:rsidR="00587BD5" w:rsidRDefault="00587BD5" w:rsidP="00587BD5">
      <w:pPr>
        <w:rPr>
          <w:sz w:val="24"/>
          <w:szCs w:val="24"/>
          <w:lang w:val="en-US"/>
        </w:rPr>
      </w:pPr>
    </w:p>
    <w:p w14:paraId="24AA43DB" w14:textId="12B53F63" w:rsidR="00587BD5" w:rsidRPr="00587BD5" w:rsidRDefault="00587BD5" w:rsidP="00587BD5">
      <w:pPr>
        <w:rPr>
          <w:sz w:val="24"/>
          <w:szCs w:val="24"/>
          <w:u w:val="single"/>
          <w:lang w:val="en-US"/>
        </w:rPr>
      </w:pPr>
      <w:r w:rsidRPr="00587BD5">
        <w:rPr>
          <w:sz w:val="24"/>
          <w:szCs w:val="24"/>
          <w:u w:val="single"/>
          <w:lang w:val="en-US"/>
        </w:rPr>
        <w:t>Use case 11 : administration of the app.</w:t>
      </w:r>
    </w:p>
    <w:p w14:paraId="0F50CE2B" w14:textId="1278C912" w:rsidR="00587BD5" w:rsidRDefault="00587BD5" w:rsidP="00587BD5">
      <w:pPr>
        <w:ind w:left="708"/>
        <w:rPr>
          <w:sz w:val="24"/>
          <w:szCs w:val="24"/>
          <w:lang w:val="en-US"/>
        </w:rPr>
      </w:pPr>
      <w:r>
        <w:rPr>
          <w:sz w:val="24"/>
          <w:szCs w:val="24"/>
          <w:lang w:val="en-US"/>
        </w:rPr>
        <w:t>The admin do daily update of products on the app so as customers can stay up to date.</w:t>
      </w:r>
    </w:p>
    <w:p w14:paraId="5BA2BA08" w14:textId="77777777" w:rsidR="00587BD5" w:rsidRDefault="00587BD5" w:rsidP="00587BD5">
      <w:pPr>
        <w:rPr>
          <w:sz w:val="24"/>
          <w:szCs w:val="24"/>
          <w:lang w:val="en-US"/>
        </w:rPr>
      </w:pPr>
    </w:p>
    <w:p w14:paraId="6249E9BC" w14:textId="77777777" w:rsidR="00587BD5" w:rsidRPr="00587BD5" w:rsidRDefault="00587BD5" w:rsidP="00587BD5">
      <w:pPr>
        <w:rPr>
          <w:sz w:val="24"/>
          <w:szCs w:val="24"/>
          <w:lang w:val="en-US"/>
        </w:rPr>
      </w:pPr>
    </w:p>
    <w:sectPr w:rsidR="00587BD5" w:rsidRPr="00587BD5" w:rsidSect="004E4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3494E"/>
    <w:multiLevelType w:val="hybridMultilevel"/>
    <w:tmpl w:val="14F0BD3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16cid:durableId="840967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496"/>
    <w:rsid w:val="002C3A71"/>
    <w:rsid w:val="00363019"/>
    <w:rsid w:val="004E47BB"/>
    <w:rsid w:val="00587BD5"/>
    <w:rsid w:val="006D23A0"/>
    <w:rsid w:val="0075494C"/>
    <w:rsid w:val="007C5496"/>
    <w:rsid w:val="009B5930"/>
    <w:rsid w:val="00A2588D"/>
    <w:rsid w:val="00DB2624"/>
  </w:rsids>
  <m:mathPr>
    <m:mathFont m:val="Cambria Math"/>
    <m:brkBin m:val="before"/>
    <m:brkBinSub m:val="--"/>
    <m:smallFrac m:val="0"/>
    <m:dispDef/>
    <m:lMargin m:val="0"/>
    <m:rMargin m:val="0"/>
    <m:defJc m:val="centerGroup"/>
    <m:wrapIndent m:val="1440"/>
    <m:intLim m:val="subSup"/>
    <m:naryLim m:val="undOvr"/>
  </m:mathPr>
  <w:themeFontLang w:val="en-M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8A224"/>
  <w15:chartTrackingRefBased/>
  <w15:docId w15:val="{63A4A364-E0E7-40F0-8D69-8AD64CBA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4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54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54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54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4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4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4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4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4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4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54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54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54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54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54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4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4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496"/>
    <w:rPr>
      <w:rFonts w:eastAsiaTheme="majorEastAsia" w:cstheme="majorBidi"/>
      <w:color w:val="272727" w:themeColor="text1" w:themeTint="D8"/>
    </w:rPr>
  </w:style>
  <w:style w:type="paragraph" w:styleId="Title">
    <w:name w:val="Title"/>
    <w:basedOn w:val="Normal"/>
    <w:next w:val="Normal"/>
    <w:link w:val="TitleChar"/>
    <w:uiPriority w:val="10"/>
    <w:qFormat/>
    <w:rsid w:val="007C54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4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4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4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496"/>
    <w:pPr>
      <w:spacing w:before="160"/>
      <w:jc w:val="center"/>
    </w:pPr>
    <w:rPr>
      <w:i/>
      <w:iCs/>
      <w:color w:val="404040" w:themeColor="text1" w:themeTint="BF"/>
    </w:rPr>
  </w:style>
  <w:style w:type="character" w:customStyle="1" w:styleId="QuoteChar">
    <w:name w:val="Quote Char"/>
    <w:basedOn w:val="DefaultParagraphFont"/>
    <w:link w:val="Quote"/>
    <w:uiPriority w:val="29"/>
    <w:rsid w:val="007C5496"/>
    <w:rPr>
      <w:i/>
      <w:iCs/>
      <w:color w:val="404040" w:themeColor="text1" w:themeTint="BF"/>
    </w:rPr>
  </w:style>
  <w:style w:type="paragraph" w:styleId="ListParagraph">
    <w:name w:val="List Paragraph"/>
    <w:basedOn w:val="Normal"/>
    <w:uiPriority w:val="34"/>
    <w:qFormat/>
    <w:rsid w:val="007C5496"/>
    <w:pPr>
      <w:ind w:left="720"/>
      <w:contextualSpacing/>
    </w:pPr>
  </w:style>
  <w:style w:type="character" w:styleId="IntenseEmphasis">
    <w:name w:val="Intense Emphasis"/>
    <w:basedOn w:val="DefaultParagraphFont"/>
    <w:uiPriority w:val="21"/>
    <w:qFormat/>
    <w:rsid w:val="007C5496"/>
    <w:rPr>
      <w:i/>
      <w:iCs/>
      <w:color w:val="0F4761" w:themeColor="accent1" w:themeShade="BF"/>
    </w:rPr>
  </w:style>
  <w:style w:type="paragraph" w:styleId="IntenseQuote">
    <w:name w:val="Intense Quote"/>
    <w:basedOn w:val="Normal"/>
    <w:next w:val="Normal"/>
    <w:link w:val="IntenseQuoteChar"/>
    <w:uiPriority w:val="30"/>
    <w:qFormat/>
    <w:rsid w:val="007C54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496"/>
    <w:rPr>
      <w:i/>
      <w:iCs/>
      <w:color w:val="0F4761" w:themeColor="accent1" w:themeShade="BF"/>
    </w:rPr>
  </w:style>
  <w:style w:type="character" w:styleId="IntenseReference">
    <w:name w:val="Intense Reference"/>
    <w:basedOn w:val="DefaultParagraphFont"/>
    <w:uiPriority w:val="32"/>
    <w:qFormat/>
    <w:rsid w:val="007C54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339</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Vibahakarsingh Beeharry</dc:creator>
  <cp:keywords/>
  <dc:description/>
  <cp:lastModifiedBy>Vibahakarsingh Beeharry</cp:lastModifiedBy>
  <cp:revision>1</cp:revision>
  <dcterms:created xsi:type="dcterms:W3CDTF">2024-03-02T08:16:00Z</dcterms:created>
  <dcterms:modified xsi:type="dcterms:W3CDTF">2024-03-02T09:03:00Z</dcterms:modified>
</cp:coreProperties>
</file>