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D9CED5" wp14:paraId="5B6263DC" wp14:textId="609A3659">
      <w:pPr>
        <w:tabs>
          <w:tab w:val="center" w:leader="none" w:pos="4419"/>
          <w:tab w:val="right" w:leader="none" w:pos="8838"/>
        </w:tabs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757F3E77">
        <w:drawing>
          <wp:inline xmlns:wp14="http://schemas.microsoft.com/office/word/2010/wordprocessingDrawing" wp14:editId="26F4A11C" wp14:anchorId="59619F2F">
            <wp:extent cx="6362700" cy="1190625"/>
            <wp:effectExtent l="0" t="0" r="0" b="0"/>
            <wp:docPr id="1797495156" name="drawing" title="A black and red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495156" name="Picture 1797495156"/>
                    <pic:cNvPicPr/>
                  </pic:nvPicPr>
                  <pic:blipFill>
                    <a:blip xmlns:r="http://schemas.openxmlformats.org/officeDocument/2006/relationships" r:embed="rId1870332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D9CED5" wp14:paraId="6A27A43F" wp14:textId="75BCAEAB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06D9CED5" wp14:paraId="722B6FBC" wp14:textId="440D2D23">
      <w:pPr>
        <w:pStyle w:val="Title"/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6D9CED5" w:rsidR="757F3E7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Curso Superior de Tecnologia em Análise e Desenvolvimento de Sistemas - AMS</w:t>
      </w:r>
    </w:p>
    <w:p xmlns:wp14="http://schemas.microsoft.com/office/word/2010/wordml" w:rsidP="06D9CED5" wp14:paraId="344A1482" wp14:textId="20F30904">
      <w:pPr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06D9CED5" wp14:paraId="72A459F5" wp14:textId="0650BF2F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Gabriel Sales Dorea</w:t>
      </w:r>
    </w:p>
    <w:p xmlns:wp14="http://schemas.microsoft.com/office/word/2010/wordml" w:rsidP="06D9CED5" wp14:paraId="7359A3C5" wp14:textId="7BF0A7DC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Ian Matheus Moura</w:t>
      </w:r>
    </w:p>
    <w:p xmlns:wp14="http://schemas.microsoft.com/office/word/2010/wordml" w:rsidP="06D9CED5" wp14:paraId="20843111" wp14:textId="6810908C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Jade Nogueira Silva</w:t>
      </w:r>
    </w:p>
    <w:p xmlns:wp14="http://schemas.microsoft.com/office/word/2010/wordml" w:rsidP="06D9CED5" wp14:paraId="7D7663A6" wp14:textId="50CD2449">
      <w:pPr>
        <w:pStyle w:val="Normal"/>
        <w:ind w:left="1407"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João</w:t>
      </w:r>
      <w:r w:rsidRPr="06D9CED5" w:rsidR="2FFDE9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Vitor</w:t>
      </w: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Perez</w:t>
      </w:r>
      <w:r w:rsidRPr="06D9CED5" w:rsidR="2BAFD1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Saraiva</w:t>
      </w:r>
    </w:p>
    <w:p xmlns:wp14="http://schemas.microsoft.com/office/word/2010/wordml" w:rsidP="06D9CED5" wp14:paraId="50056F7D" wp14:textId="27FD8A6A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Matheus de Araújo Emídio</w:t>
      </w:r>
    </w:p>
    <w:p xmlns:wp14="http://schemas.microsoft.com/office/word/2010/wordml" w:rsidP="06D9CED5" wp14:paraId="3DBDD47F" wp14:textId="38EEC616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xmlns:wp14="http://schemas.microsoft.com/office/word/2010/wordml" w:rsidP="06D9CED5" wp14:paraId="3571AAD5" wp14:textId="551483FA">
      <w:pPr>
        <w:pStyle w:val="Title"/>
        <w:spacing w:line="360" w:lineRule="auto"/>
        <w:ind w:right="-518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pt-BR"/>
        </w:rPr>
      </w:pPr>
      <w:r w:rsidRPr="06D9CED5" w:rsidR="757F3E7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Documentação de Desenvolvimento de Software</w:t>
      </w:r>
    </w:p>
    <w:p xmlns:wp14="http://schemas.microsoft.com/office/word/2010/wordml" w:rsidP="06D9CED5" wp14:paraId="05074D9E" wp14:textId="1D20C764">
      <w:pPr>
        <w:pStyle w:val="Title"/>
        <w:spacing w:line="360" w:lineRule="auto"/>
        <w:ind w:right="-518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pt-BR"/>
        </w:rPr>
      </w:pPr>
      <w:r w:rsidRPr="06D9CED5" w:rsidR="757F3E77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pt-BR"/>
        </w:rPr>
        <w:t>Projeto Corretora de Criptomoedas</w:t>
      </w:r>
    </w:p>
    <w:p xmlns:wp14="http://schemas.microsoft.com/office/word/2010/wordml" w:rsidP="06D9CED5" wp14:paraId="142294A9" wp14:textId="4F6A3F93">
      <w:pPr>
        <w:pStyle w:val="Normal"/>
        <w:rPr>
          <w:noProof w:val="0"/>
          <w:lang w:val="pt-BR"/>
        </w:rPr>
      </w:pPr>
    </w:p>
    <w:p xmlns:wp14="http://schemas.microsoft.com/office/word/2010/wordml" w:rsidP="06D9CED5" wp14:paraId="1FC0DFD0" wp14:textId="6E18FDEC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06D9CED5" wp14:paraId="14B40FD3" wp14:textId="6F5AA582">
      <w:pPr>
        <w:pStyle w:val="Title"/>
        <w:spacing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Sorocaba</w:t>
      </w:r>
    </w:p>
    <w:p xmlns:wp14="http://schemas.microsoft.com/office/word/2010/wordml" w:rsidP="06D9CED5" wp14:paraId="1375367B" wp14:textId="17C80BE7">
      <w:pPr>
        <w:pStyle w:val="Title"/>
        <w:spacing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Dezembro - 2025</w:t>
      </w:r>
    </w:p>
    <w:p xmlns:wp14="http://schemas.microsoft.com/office/word/2010/wordml" wp14:paraId="1B8D4A88" wp14:textId="0FCAF197">
      <w:r>
        <w:br w:type="page"/>
      </w:r>
    </w:p>
    <w:p xmlns:wp14="http://schemas.microsoft.com/office/word/2010/wordml" w:rsidP="53FF0E8D" wp14:paraId="4F635F7F" wp14:textId="10E922AD">
      <w:pPr>
        <w:pStyle w:val="Normal"/>
        <w:rPr>
          <w:noProof w:val="0"/>
          <w:lang w:val="en-US"/>
        </w:rPr>
      </w:pPr>
    </w:p>
    <w:p xmlns:wp14="http://schemas.microsoft.com/office/word/2010/wordml" w:rsidP="53FF0E8D" wp14:paraId="3D32E87F" wp14:textId="4B4CC1E2">
      <w:pPr>
        <w:pStyle w:val="Heading2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Visão Geral do Projeto</w:t>
      </w:r>
    </w:p>
    <w:p xmlns:wp14="http://schemas.microsoft.com/office/word/2010/wordml" w:rsidP="5C3F30CD" wp14:paraId="7C447940" wp14:textId="6E009D0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projeto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interdisciplinar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objetivo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desenvolvimento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uma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aplicação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multiplataforma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inspirada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corretoras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criptomoedas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Binance.</w:t>
      </w:r>
    </w:p>
    <w:p xmlns:wp14="http://schemas.microsoft.com/office/word/2010/wordml" w:rsidP="5C3F30CD" wp14:paraId="5B57CE93" wp14:textId="6B68295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deve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permitir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autenticação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usuários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exibição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carteiras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simulação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transações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saques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trocas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interação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via chatbot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integrando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diferentes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tecnologias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conceitos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sistemas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distribuídos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3C00B537" wp14:textId="7E56979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baseia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-se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microserviços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independentes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síncrona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via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API Gateway (REST)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assíncrona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via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RabbitMQ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mensageria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CEB0582" wp14:textId="44C54E1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Principais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tecnologias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utilizadas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5C3F30CD" wp14:paraId="2034B3A5" wp14:textId="5F36F0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Backend: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.NET (C#)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limpa (Clean Architecture)</w:t>
      </w:r>
    </w:p>
    <w:p xmlns:wp14="http://schemas.microsoft.com/office/word/2010/wordml" w:rsidP="5C3F30CD" wp14:paraId="460B2F05" wp14:textId="5B8A82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Frontend Web: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Next.js + TypeScript + Tailwind CSS</w:t>
      </w:r>
    </w:p>
    <w:p xmlns:wp14="http://schemas.microsoft.com/office/word/2010/wordml" w:rsidP="5C3F30CD" wp14:paraId="1ECD589B" wp14:textId="1BFFDC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Mobile: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React Native com Expo</w:t>
      </w:r>
    </w:p>
    <w:p xmlns:wp14="http://schemas.microsoft.com/office/word/2010/wordml" w:rsidP="5C3F30CD" wp14:paraId="2A36F847" wp14:textId="19DA4A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Chatbot: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Flask (Python)</w:t>
      </w:r>
    </w:p>
    <w:p xmlns:wp14="http://schemas.microsoft.com/office/word/2010/wordml" w:rsidP="5C3F30CD" wp14:paraId="6D3A728C" wp14:textId="555F65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Banco de dados: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SQLite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APIs)</w:t>
      </w:r>
    </w:p>
    <w:p xmlns:wp14="http://schemas.microsoft.com/office/word/2010/wordml" w:rsidP="5C3F30CD" wp14:paraId="68AAF882" wp14:textId="0BBBFE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Controle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versão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GitHub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fluxo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GitFlow</w:t>
      </w:r>
    </w:p>
    <w:p xmlns:wp14="http://schemas.microsoft.com/office/word/2010/wordml" w:rsidP="53FF0E8D" wp14:paraId="3C4B93ED" wp14:textId="3355D760">
      <w:pPr>
        <w:pStyle w:val="Heading2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Arquitetura da Aplicação</w:t>
      </w:r>
    </w:p>
    <w:p xmlns:wp14="http://schemas.microsoft.com/office/word/2010/wordml" w:rsidP="53FF0E8D" wp14:paraId="73F62ED0" wp14:textId="077570EC">
      <w:pPr>
        <w:pStyle w:val="Heading3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Estrutura Geral</w:t>
      </w:r>
    </w:p>
    <w:p xmlns:wp14="http://schemas.microsoft.com/office/word/2010/wordml" w:rsidP="5C3F30CD" wp14:paraId="41B6C048" wp14:textId="3B3AB03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composto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cinco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APIs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principais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um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API Gateway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17"/>
        <w:gridCol w:w="7543"/>
      </w:tblGrid>
      <w:tr w:rsidR="53FF0E8D" w:rsidTr="5C3F30CD" w14:paraId="1AC2EC0C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2A4A57AF" w14:textId="1F9FF91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7AB89201" w14:textId="2FE4E18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Função</w:t>
            </w: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 xml:space="preserve"> principal</w:t>
            </w:r>
          </w:p>
        </w:tc>
      </w:tr>
      <w:tr w:rsidR="53FF0E8D" w:rsidTr="5C3F30CD" w14:paraId="0D68A15A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223B0EB5" w14:textId="6ADC5EB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UserAPI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4B336E7C" w14:textId="6118531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>Cadastro</w:t>
            </w:r>
            <w:r w:rsidRPr="5C3F30CD" w:rsidR="50FA6E4C">
              <w:rPr>
                <w:rFonts w:ascii="Arial" w:hAnsi="Arial" w:eastAsia="Arial" w:cs="Arial"/>
              </w:rPr>
              <w:t xml:space="preserve">, </w:t>
            </w:r>
            <w:r w:rsidRPr="5C3F30CD" w:rsidR="50FA6E4C">
              <w:rPr>
                <w:rFonts w:ascii="Arial" w:hAnsi="Arial" w:eastAsia="Arial" w:cs="Arial"/>
              </w:rPr>
              <w:t>autenticação</w:t>
            </w:r>
            <w:r w:rsidRPr="5C3F30CD" w:rsidR="50FA6E4C">
              <w:rPr>
                <w:rFonts w:ascii="Arial" w:hAnsi="Arial" w:eastAsia="Arial" w:cs="Arial"/>
              </w:rPr>
              <w:t xml:space="preserve"> e </w:t>
            </w:r>
            <w:r w:rsidRPr="5C3F30CD" w:rsidR="50FA6E4C">
              <w:rPr>
                <w:rFonts w:ascii="Arial" w:hAnsi="Arial" w:eastAsia="Arial" w:cs="Arial"/>
              </w:rPr>
              <w:t>controle</w:t>
            </w:r>
            <w:r w:rsidRPr="5C3F30CD" w:rsidR="50FA6E4C">
              <w:rPr>
                <w:rFonts w:ascii="Arial" w:hAnsi="Arial" w:eastAsia="Arial" w:cs="Arial"/>
              </w:rPr>
              <w:t xml:space="preserve"> de </w:t>
            </w:r>
            <w:r w:rsidRPr="5C3F30CD" w:rsidR="50FA6E4C">
              <w:rPr>
                <w:rFonts w:ascii="Arial" w:hAnsi="Arial" w:eastAsia="Arial" w:cs="Arial"/>
              </w:rPr>
              <w:t>acesso</w:t>
            </w:r>
            <w:r w:rsidRPr="5C3F30CD" w:rsidR="50FA6E4C">
              <w:rPr>
                <w:rFonts w:ascii="Arial" w:hAnsi="Arial" w:eastAsia="Arial" w:cs="Arial"/>
              </w:rPr>
              <w:t xml:space="preserve"> dos </w:t>
            </w:r>
            <w:r w:rsidRPr="5C3F30CD" w:rsidR="50FA6E4C">
              <w:rPr>
                <w:rFonts w:ascii="Arial" w:hAnsi="Arial" w:eastAsia="Arial" w:cs="Arial"/>
              </w:rPr>
              <w:t>usuários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781D73DF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0C5AEB71" w14:textId="5C52DDB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WalletAPI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71F633B2" w14:textId="269A5A0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 xml:space="preserve">Controle de </w:t>
            </w:r>
            <w:r w:rsidRPr="5C3F30CD" w:rsidR="50FA6E4C">
              <w:rPr>
                <w:rFonts w:ascii="Arial" w:hAnsi="Arial" w:eastAsia="Arial" w:cs="Arial"/>
              </w:rPr>
              <w:t>carteiras</w:t>
            </w:r>
            <w:r w:rsidRPr="5C3F30CD" w:rsidR="50FA6E4C">
              <w:rPr>
                <w:rFonts w:ascii="Arial" w:hAnsi="Arial" w:eastAsia="Arial" w:cs="Arial"/>
              </w:rPr>
              <w:t xml:space="preserve">, </w:t>
            </w:r>
            <w:r w:rsidRPr="5C3F30CD" w:rsidR="50FA6E4C">
              <w:rPr>
                <w:rFonts w:ascii="Arial" w:hAnsi="Arial" w:eastAsia="Arial" w:cs="Arial"/>
              </w:rPr>
              <w:t>saldos</w:t>
            </w:r>
            <w:r w:rsidRPr="5C3F30CD" w:rsidR="50FA6E4C">
              <w:rPr>
                <w:rFonts w:ascii="Arial" w:hAnsi="Arial" w:eastAsia="Arial" w:cs="Arial"/>
              </w:rPr>
              <w:t xml:space="preserve"> e </w:t>
            </w:r>
            <w:r w:rsidRPr="5C3F30CD" w:rsidR="50FA6E4C">
              <w:rPr>
                <w:rFonts w:ascii="Arial" w:hAnsi="Arial" w:eastAsia="Arial" w:cs="Arial"/>
              </w:rPr>
              <w:t>transações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6B38D63C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4EB976A5" w14:textId="5712C68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CurrencyAPI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5026C4DB" w14:textId="1775EB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 xml:space="preserve">Consulta de </w:t>
            </w:r>
            <w:r w:rsidRPr="5C3F30CD" w:rsidR="50FA6E4C">
              <w:rPr>
                <w:rFonts w:ascii="Arial" w:hAnsi="Arial" w:eastAsia="Arial" w:cs="Arial"/>
              </w:rPr>
              <w:t>cotações</w:t>
            </w:r>
            <w:r w:rsidRPr="5C3F30CD" w:rsidR="50FA6E4C">
              <w:rPr>
                <w:rFonts w:ascii="Arial" w:hAnsi="Arial" w:eastAsia="Arial" w:cs="Arial"/>
              </w:rPr>
              <w:t xml:space="preserve"> e histórico de </w:t>
            </w:r>
            <w:r w:rsidRPr="5C3F30CD" w:rsidR="50FA6E4C">
              <w:rPr>
                <w:rFonts w:ascii="Arial" w:hAnsi="Arial" w:eastAsia="Arial" w:cs="Arial"/>
              </w:rPr>
              <w:t>preços</w:t>
            </w:r>
            <w:r w:rsidRPr="5C3F30CD" w:rsidR="50FA6E4C">
              <w:rPr>
                <w:rFonts w:ascii="Arial" w:hAnsi="Arial" w:eastAsia="Arial" w:cs="Arial"/>
              </w:rPr>
              <w:t xml:space="preserve"> de </w:t>
            </w:r>
            <w:r w:rsidRPr="5C3F30CD" w:rsidR="50FA6E4C">
              <w:rPr>
                <w:rFonts w:ascii="Arial" w:hAnsi="Arial" w:eastAsia="Arial" w:cs="Arial"/>
              </w:rPr>
              <w:t>ativos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199C2716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075EE944" w14:textId="72CAC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ChatbotAPI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4C6243DE" w14:textId="5CDDC3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>Atendimento</w:t>
            </w:r>
            <w:r w:rsidRPr="5C3F30CD" w:rsidR="50FA6E4C">
              <w:rPr>
                <w:rFonts w:ascii="Arial" w:hAnsi="Arial" w:eastAsia="Arial" w:cs="Arial"/>
              </w:rPr>
              <w:t xml:space="preserve"> </w:t>
            </w:r>
            <w:r w:rsidRPr="5C3F30CD" w:rsidR="50FA6E4C">
              <w:rPr>
                <w:rFonts w:ascii="Arial" w:hAnsi="Arial" w:eastAsia="Arial" w:cs="Arial"/>
              </w:rPr>
              <w:t>automatizado</w:t>
            </w:r>
            <w:r w:rsidRPr="5C3F30CD" w:rsidR="50FA6E4C">
              <w:rPr>
                <w:rFonts w:ascii="Arial" w:hAnsi="Arial" w:eastAsia="Arial" w:cs="Arial"/>
              </w:rPr>
              <w:t xml:space="preserve"> e </w:t>
            </w:r>
            <w:r w:rsidRPr="5C3F30CD" w:rsidR="50FA6E4C">
              <w:rPr>
                <w:rFonts w:ascii="Arial" w:hAnsi="Arial" w:eastAsia="Arial" w:cs="Arial"/>
              </w:rPr>
              <w:t>comandos</w:t>
            </w:r>
            <w:r w:rsidRPr="5C3F30CD" w:rsidR="50FA6E4C">
              <w:rPr>
                <w:rFonts w:ascii="Arial" w:hAnsi="Arial" w:eastAsia="Arial" w:cs="Arial"/>
              </w:rPr>
              <w:t xml:space="preserve"> de </w:t>
            </w:r>
            <w:r w:rsidRPr="5C3F30CD" w:rsidR="50FA6E4C">
              <w:rPr>
                <w:rFonts w:ascii="Arial" w:hAnsi="Arial" w:eastAsia="Arial" w:cs="Arial"/>
              </w:rPr>
              <w:t>interação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3011A686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622B8190" w14:textId="3562933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GatewayAPI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179F6B84" w14:textId="32DF997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>Camada</w:t>
            </w:r>
            <w:r w:rsidRPr="5C3F30CD" w:rsidR="50FA6E4C">
              <w:rPr>
                <w:rFonts w:ascii="Arial" w:hAnsi="Arial" w:eastAsia="Arial" w:cs="Arial"/>
              </w:rPr>
              <w:t xml:space="preserve"> </w:t>
            </w:r>
            <w:r w:rsidRPr="5C3F30CD" w:rsidR="50FA6E4C">
              <w:rPr>
                <w:rFonts w:ascii="Arial" w:hAnsi="Arial" w:eastAsia="Arial" w:cs="Arial"/>
              </w:rPr>
              <w:t>intermediária</w:t>
            </w:r>
            <w:r w:rsidRPr="5C3F30CD" w:rsidR="50FA6E4C">
              <w:rPr>
                <w:rFonts w:ascii="Arial" w:hAnsi="Arial" w:eastAsia="Arial" w:cs="Arial"/>
              </w:rPr>
              <w:t xml:space="preserve"> entre o frontend/mobile e </w:t>
            </w:r>
            <w:r w:rsidRPr="5C3F30CD" w:rsidR="50FA6E4C">
              <w:rPr>
                <w:rFonts w:ascii="Arial" w:hAnsi="Arial" w:eastAsia="Arial" w:cs="Arial"/>
              </w:rPr>
              <w:t>os</w:t>
            </w:r>
            <w:r w:rsidRPr="5C3F30CD" w:rsidR="50FA6E4C">
              <w:rPr>
                <w:rFonts w:ascii="Arial" w:hAnsi="Arial" w:eastAsia="Arial" w:cs="Arial"/>
              </w:rPr>
              <w:t xml:space="preserve"> </w:t>
            </w:r>
            <w:r w:rsidRPr="5C3F30CD" w:rsidR="50FA6E4C">
              <w:rPr>
                <w:rFonts w:ascii="Arial" w:hAnsi="Arial" w:eastAsia="Arial" w:cs="Arial"/>
              </w:rPr>
              <w:t>microserviços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</w:tbl>
    <w:p xmlns:wp14="http://schemas.microsoft.com/office/word/2010/wordml" w:rsidP="53FF0E8D" wp14:paraId="31BE9B2A" wp14:textId="5643AAA3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Componentes de Frontend e Mobile</w:t>
      </w:r>
    </w:p>
    <w:p xmlns:wp14="http://schemas.microsoft.com/office/word/2010/wordml" w:rsidP="5C3F30CD" wp14:paraId="5BD0C945" wp14:textId="4DCAAAB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Frontend (Next.js + Tailwind CSS):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interface principal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às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funcionalidades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exibindo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 histórico e chat.</w:t>
      </w:r>
    </w:p>
    <w:p xmlns:wp14="http://schemas.microsoft.com/office/word/2010/wordml" w:rsidP="5C3F30CD" wp14:paraId="4BB476E1" wp14:textId="5C00385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Mobile (React Native + Expo):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versão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simplificada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otimizada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rápido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transações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15D5202E" wp14:textId="6A8927D4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Comunicação entre Componentes</w:t>
      </w:r>
    </w:p>
    <w:p xmlns:wp14="http://schemas.microsoft.com/office/word/2010/wordml" w:rsidP="5C3F30CD" wp14:paraId="0FDB5299" wp14:textId="0DBA9C5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Síncrona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(REST/HTTP):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direta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frontend e backend via API Gateway.</w:t>
      </w:r>
    </w:p>
    <w:p xmlns:wp14="http://schemas.microsoft.com/office/word/2010/wordml" w:rsidP="53FF0E8D" wp14:paraId="7D20EAB9" wp14:textId="015F9CC3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Estrutura de Pastas e Clean Architecture</w:t>
      </w:r>
    </w:p>
    <w:p xmlns:wp14="http://schemas.microsoft.com/office/word/2010/wordml" w:rsidP="5C3F30CD" wp14:paraId="1D5B1F6A" wp14:textId="7E5FE49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segue 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padrão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Clean Architecture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garantindo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separação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responsabilidades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testabilidade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facilidade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manutenção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1756655D" wp14:textId="7F95795C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Estrutura Base de um Microserviço</w:t>
      </w:r>
    </w:p>
    <w:p xmlns:wp14="http://schemas.microsoft.com/office/word/2010/wordml" wp14:paraId="4F7A1D5E" wp14:textId="4057D62A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/userAPI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/API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/Controllers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/DTOs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/Configurations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Program.cs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/Domain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/Entities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/Interfaces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/Infrastructure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/Data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/Repositories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/Migrations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/Application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/Services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/Interfaces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/UseCases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426766F7" wp14:textId="4091173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Camadas da Arquitetura</w:t>
      </w:r>
    </w:p>
    <w:p xmlns:wp14="http://schemas.microsoft.com/office/word/2010/wordml" w:rsidP="5C3F30CD" wp14:paraId="30EAB01C" wp14:textId="0604F053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1. API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Apresentação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Exposição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 endpoints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REST.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UserController.cs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responde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às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requisições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cadastro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login.</w:t>
      </w:r>
    </w:p>
    <w:p xmlns:wp14="http://schemas.microsoft.com/office/word/2010/wordml" w:rsidP="5C3F30CD" wp14:paraId="5A045D04" wp14:textId="303C08B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 Domain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Domínio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Contém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entidades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interfaces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base 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negócio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IUserRepository.cs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5FDB542" wp14:textId="309997E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 Infrastructure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Infraestrutura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Persistência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Gerencia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banco de dados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implementa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repositórios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UserRepository.cs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UserDbContext.cs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B8E1827" wp14:textId="6B19B9F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4. Application (Casos de Uso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Regras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Negócio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Implementa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lógica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aplicação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serviços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casos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RegisterUserUseCase.cs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UserService.cs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5B195C3D" wp14:textId="1BCC6551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Autenticação e Segurança</w:t>
      </w:r>
    </w:p>
    <w:p xmlns:wp14="http://schemas.microsoft.com/office/word/2010/wordml" w:rsidP="5C3F30CD" wp14:paraId="612AEA66" wp14:textId="3780A18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feita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JWT (JSON Web Token)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garantindo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apenas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rotas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protegidas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1C9D1DEA" wp14:textId="5AD5EF4D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Dependências utilizadas</w:t>
      </w:r>
    </w:p>
    <w:p xmlns:wp14="http://schemas.microsoft.com/office/word/2010/wordml" wp14:paraId="21A0712D" wp14:textId="4DD80949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add package Microsoft.AspNetCore.Authentication.JwtBearer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add package BCrypt.Net-Next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3091CE86" wp14:textId="2B80456A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Fluxo de Autenticação</w:t>
      </w:r>
    </w:p>
    <w:p xmlns:wp14="http://schemas.microsoft.com/office/word/2010/wordml" w:rsidP="5C3F30CD" wp14:paraId="338808A4" wp14:textId="2B15846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realiza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login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enviando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e-mail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365B8D10" wp14:textId="1A3F96E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API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credenciais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token JWT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DE51C18" wp14:textId="35745D5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frontend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token e 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envia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cabeçalho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próximas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requisições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182FADD7" wp14:textId="7431C58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token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chamada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middleware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509D0BE9" wp14:textId="1AB77AAE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Exemplo de Login</w:t>
      </w:r>
    </w:p>
    <w:p xmlns:wp14="http://schemas.microsoft.com/office/word/2010/wordml" w:rsidP="53FF0E8D" wp14:paraId="4BBD3F93" wp14:textId="00C886C4">
      <w:pPr>
        <w:bidi w:val="0"/>
        <w:spacing w:before="240" w:beforeAutospacing="off" w:after="240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</w:t>
      </w:r>
    </w:p>
    <w:p xmlns:wp14="http://schemas.microsoft.com/office/word/2010/wordml" wp14:paraId="65B624B0" wp14:textId="79B70367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/user/login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3c06aa9e17004f3c">
        <w:r w:rsidRPr="53FF0E8D" w:rsidR="045733B6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user@example.com</w:t>
        </w:r>
      </w:hyperlink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"123456"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54073F35" wp14:textId="1CD0006F">
      <w:pPr>
        <w:bidi w:val="0"/>
        <w:spacing w:before="240" w:beforeAutospacing="off" w:after="240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</w:p>
    <w:p xmlns:wp14="http://schemas.microsoft.com/office/word/2010/wordml" wp14:paraId="6D3FFD72" wp14:textId="419233D0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"token": "eyJhbGciOiJIUzI1NiIsInR5cCI...",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"mfaRequired": true,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"mfaType": "sms"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17D04D20" wp14:textId="1855820A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4.4 Hash de Senhas</w:t>
      </w:r>
    </w:p>
    <w:p xmlns:wp14="http://schemas.microsoft.com/office/word/2010/wordml" w:rsidP="5C3F30CD" wp14:paraId="6E9211E2" wp14:textId="59BAE433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criação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deve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forma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segura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0D4CC76B" wp14:textId="6E1A0657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var hashedPassword = BCrypt.Net.BCrypt.HashPassword(userDto.Password);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769AB698" wp14:textId="79CA6C12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Comunicação entre Serviços</w:t>
      </w:r>
    </w:p>
    <w:p xmlns:wp14="http://schemas.microsoft.com/office/word/2010/wordml" w:rsidP="5C3F30CD" wp14:paraId="74ADF653" wp14:textId="5DEBBF3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microserviços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comunicam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duas formas:</w:t>
      </w:r>
    </w:p>
    <w:p xmlns:wp14="http://schemas.microsoft.com/office/word/2010/wordml" w:rsidP="53FF0E8D" wp14:paraId="1758A4F3" wp14:textId="5B69F9A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Comunicação Síncrona (REST via GatewayAPI)</w:t>
      </w:r>
    </w:p>
    <w:p xmlns:wp14="http://schemas.microsoft.com/office/word/2010/wordml" w:rsidP="5C3F30CD" wp14:paraId="4ED448FB" wp14:textId="2870D7D6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fluxos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exigem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resposta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imediata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6513509D" wp14:textId="1A5DB39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Exemplos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5C3F30CD" wp14:paraId="1CCA2C62" wp14:textId="651470A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Login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/user/login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180B87B4" wp14:textId="3FABDB1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Consulta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/wallet/balance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464AEF53" wp14:textId="4F960BB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trade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/wallet/trade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12BC6DEE" wp14:textId="4BED63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Envio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mensagem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chatbot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/chatbot/message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3FF0E8D" wp14:paraId="786D8A90" wp14:textId="6070DF8B">
      <w:pPr>
        <w:bidi w:val="0"/>
        <w:spacing w:before="240" w:beforeAutospacing="off" w:after="240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Exemplo de resposta resumida:</w:t>
      </w:r>
    </w:p>
    <w:p xmlns:wp14="http://schemas.microsoft.com/office/word/2010/wordml" wp14:paraId="5DD0AB5F" wp14:textId="46A94D68"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tradeId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": "t98765",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"SUCCESS",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newBalances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 "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BTC": 0.5, "USDT": 13750.20 }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53FF0E8D" wp14:paraId="57A61AA4" wp14:textId="2BC3F793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Fluxo de Trade de Ativos</w:t>
      </w:r>
    </w:p>
    <w:p xmlns:wp14="http://schemas.microsoft.com/office/word/2010/wordml" wp14:paraId="625A960D" wp14:textId="37FCA68B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sequenceDiagram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FE as Frontend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GW as API Gateway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W as API Wallet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C as API Currency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MQ as Broker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FE-&gt;&gt;GW: POST /wallet/trade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GW-&gt;&gt;W: Solicita execução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W-&gt;&gt;C: Consulta preço atual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C--&gt;&gt;W: Retorna cotação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W--&gt;&gt;GW: Retorna trade concluído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 over W, MQ: Publica evento TRADE_SUCCESS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53B0C835" wp14:textId="2BE7FC9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Fluxo de Depósito via Chatbot</w:t>
      </w:r>
    </w:p>
    <w:p xmlns:wp14="http://schemas.microsoft.com/office/word/2010/wordml" wp14:paraId="067F6871" wp14:textId="00CD5D89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sequenceDiagram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FE as Frontend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CB as API Chatbot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MQ as Broker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W as API Wallet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FE-&gt;&gt;CB: "Depositar 200 USD"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CB-&gt;&gt;MQ: Publica comando DEPOSIT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MQ--&gt;&gt;W: Executa depósito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W-&gt;&gt;MQ: Publica WALLET_DEPOSIT_SUCCESS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MQ--&gt;&gt;CB: Notifica sucesso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6920044E" wp14:textId="201ED96A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Requisitos Funcionais e Não Funcionais (detalhado)</w:t>
      </w:r>
    </w:p>
    <w:p xmlns:wp14="http://schemas.microsoft.com/office/word/2010/wordml" w:rsidP="53FF0E8D" wp14:paraId="3074FE4C" wp14:textId="02948047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Requisitos Funcionais (RF)</w:t>
      </w:r>
    </w:p>
    <w:p xmlns:wp14="http://schemas.microsoft.com/office/word/2010/wordml" w:rsidP="5C3F30CD" wp14:paraId="57B710B3" wp14:textId="435713E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Cada RF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está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numerado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referência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entregas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testes.</w:t>
      </w:r>
    </w:p>
    <w:p xmlns:wp14="http://schemas.microsoft.com/office/word/2010/wordml" w:rsidP="5C3F30CD" wp14:paraId="457C2BFC" wp14:textId="0707980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RF-01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Cadastro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usuário</w:t>
      </w:r>
    </w:p>
    <w:p xmlns:wp14="http://schemas.microsoft.com/office/word/2010/wordml" w:rsidP="5C3F30CD" wp14:paraId="7FC6AD72" wp14:textId="1D8B5A9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Permitir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crie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nome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B1D47B3" wp14:textId="6D4CB2E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Validar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unicidade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CE4B6F9" wp14:textId="60D6674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hasheada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BCrypt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0667F584" wp14:textId="3D09605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RF-02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Autenticação</w:t>
      </w:r>
    </w:p>
    <w:p xmlns:wp14="http://schemas.microsoft.com/office/word/2010/wordml" w:rsidP="5C3F30CD" wp14:paraId="56E37663" wp14:textId="0B695C4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Login via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+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BC2CBE9" wp14:textId="3197394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Emissão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JWT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configurável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1408F32E" wp14:textId="3A803E8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Suporte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MFA (campo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mfaRequired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payload).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Implementação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mínima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simulação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sms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flag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preciso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integrar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SMS real;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flag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simulada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entrega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34B4FC46" wp14:textId="7FBDABE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RF-03 — Consulta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saldo</w:t>
      </w:r>
    </w:p>
    <w:p xmlns:wp14="http://schemas.microsoft.com/office/word/2010/wordml" w:rsidP="5C3F30CD" wp14:paraId="69535156" wp14:textId="02C9C87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Exibir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total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carteira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spot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funding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overview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1BBEB2C9" wp14:textId="065AFA2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/wallet/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balance?userId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={id}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238BE08B" wp14:textId="52FB66A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RF-04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Simulação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/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saque</w:t>
      </w:r>
    </w:p>
    <w:p xmlns:wp14="http://schemas.microsoft.com/office/word/2010/wordml" w:rsidP="5C3F30CD" wp14:paraId="2D790B8E" wp14:textId="35BEDDD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fictício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carteira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selecionada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6920FC86" wp14:textId="6D99557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Publicar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evento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wallet.deposit.success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 no broker.</w:t>
      </w:r>
    </w:p>
    <w:p xmlns:wp14="http://schemas.microsoft.com/office/word/2010/wordml" w:rsidP="5C3F30CD" wp14:paraId="1691A91A" wp14:textId="1D40CF1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/wallet/deposit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B3A7DAF" wp14:textId="425B37E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RF-05 — Trade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troca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0474805A" wp14:textId="7CC8182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Permitir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troca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dois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(ex: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BTC → USDT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verificação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2A6F3AA7" wp14:textId="656E65F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Consultar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preço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atual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CurrencyAPI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96F51EA" wp14:textId="45D4512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Registrar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transação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publicar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evento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wallet.trade.success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2CEB87F6" wp14:textId="48E51A8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RF-06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Exibição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populares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gráfico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histórico</w:t>
      </w:r>
    </w:p>
    <w:p xmlns:wp14="http://schemas.microsoft.com/office/word/2010/wordml" w:rsidP="5C3F30CD" wp14:paraId="5FAB6DF1" wp14:textId="5A6D55F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/currency/list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listar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populares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4A887D7A" wp14:textId="7CCCB5B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/currency/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history?symbol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={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retornar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históricos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últimas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24h, 7d)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plotagem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no frontend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3273DF46" wp14:textId="0D9D7DF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RF-07 — Chatbot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comandos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consultas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46AB17F5" wp14:textId="3F42734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/chatbot/message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responde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consultas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(ex: "Qual meu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?")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aceita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comandos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simulados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(ex: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Depositar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200 USD").</w:t>
      </w:r>
    </w:p>
    <w:p xmlns:wp14="http://schemas.microsoft.com/office/word/2010/wordml" w:rsidP="5C3F30CD" wp14:paraId="752466C2" wp14:textId="3B5BD11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Chatbot publica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comandos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broker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afetam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outras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APIs.</w:t>
      </w:r>
    </w:p>
    <w:p xmlns:wp14="http://schemas.microsoft.com/office/word/2010/wordml" w:rsidP="5C3F30CD" wp14:paraId="50F93051" wp14:textId="3667AF0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RF-08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Perfil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do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usuário</w:t>
      </w:r>
    </w:p>
    <w:p xmlns:wp14="http://schemas.microsoft.com/office/word/2010/wordml" w:rsidP="5C3F30CD" wp14:paraId="4B25C5C1" wp14:textId="0130179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leitura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atualização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dados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sensíveis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nome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preferências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0D1F0E3A" wp14:textId="12E8CDE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protegido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upload de avatar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opcional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referência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7DF09660" wp14:textId="0CD13F5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RF-09 — Histórico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extrato</w:t>
      </w:r>
    </w:p>
    <w:p xmlns:wp14="http://schemas.microsoft.com/office/word/2010/wordml" w:rsidP="5C3F30CD" wp14:paraId="79C72AEC" wp14:textId="02A7325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/wallet/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history?userId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={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lista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transações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saques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 trades).</w:t>
      </w:r>
    </w:p>
    <w:p xmlns:wp14="http://schemas.microsoft.com/office/word/2010/wordml" w:rsidP="5C3F30CD" wp14:paraId="6FDE31C7" wp14:textId="4289200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RF-10 — Logs e auditoria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mínimo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20A231B9" wp14:textId="63AD869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Registrar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operações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sensíveis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(login, trade,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log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acessível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arquivo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tabela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simples).</w:t>
      </w:r>
    </w:p>
    <w:p xmlns:wp14="http://schemas.microsoft.com/office/word/2010/wordml" w:rsidP="53FF0E8D" wp14:paraId="59017D4F" wp14:textId="624B28F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Requisitos Não Funcionais (RNF)</w:t>
      </w:r>
    </w:p>
    <w:p xmlns:wp14="http://schemas.microsoft.com/office/word/2010/wordml" w:rsidP="5C3F30CD" wp14:paraId="31D94C5A" wp14:textId="0EEAF36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RNF-01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Desempenho</w:t>
      </w:r>
    </w:p>
    <w:p xmlns:wp14="http://schemas.microsoft.com/office/word/2010/wordml" w:rsidP="5C3F30CD" wp14:paraId="4F3893FD" wp14:textId="3809C0C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Tempo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resposta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médio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endpoints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principais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/wallet/balance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/currency/price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≤ 1s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ambiente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testes local/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avaliativo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6CB04B6F" wp14:textId="39AED2B1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RNF-02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Segurança</w:t>
      </w:r>
    </w:p>
    <w:p xmlns:wp14="http://schemas.microsoft.com/office/word/2010/wordml" w:rsidP="5C3F30CD" wp14:paraId="373F76B2" wp14:textId="3CD588C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bcrypt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53CFCE58" wp14:textId="304296A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JWT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assinatura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HMAC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RSA se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preferirem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expiração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10154FF7" wp14:textId="5E44C13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Rotas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protegidas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middleware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4BE7717B" wp14:textId="7DEC6E8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entrada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sanitização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todos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endpoints.</w:t>
      </w:r>
    </w:p>
    <w:p xmlns:wp14="http://schemas.microsoft.com/office/word/2010/wordml" w:rsidP="5C3F30CD" wp14:paraId="26E071A1" wp14:textId="3F57A7A3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RNF-03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Escalabilidade</w:t>
      </w:r>
    </w:p>
    <w:p xmlns:wp14="http://schemas.microsoft.com/office/word/2010/wordml" w:rsidP="5C3F30CD" wp14:paraId="1DCF8621" wp14:textId="0C2D20C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baseada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microserviços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;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componentes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desacoplados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via RabbitMQ.</w:t>
      </w:r>
    </w:p>
    <w:p xmlns:wp14="http://schemas.microsoft.com/office/word/2010/wordml" w:rsidP="5C3F30CD" wp14:paraId="3F51289F" wp14:textId="7E5FE17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Configurações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permitir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contêineres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(Docker) — containers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separados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serviço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06DEC4F" wp14:textId="6333417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RNF-04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Manutenibilidade</w:t>
      </w:r>
    </w:p>
    <w:p xmlns:wp14="http://schemas.microsoft.com/office/word/2010/wordml" w:rsidP="5C3F30CD" wp14:paraId="168C604A" wp14:textId="0EE41C3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Padrão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camadas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(Clean Architecture).</w:t>
      </w:r>
    </w:p>
    <w:p xmlns:wp14="http://schemas.microsoft.com/office/word/2010/wordml" w:rsidP="5C3F30CD" wp14:paraId="57BE7A87" wp14:textId="575DEBF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Documentação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mínima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serviço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README com endpoints,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dependências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local.</w:t>
      </w:r>
    </w:p>
    <w:p xmlns:wp14="http://schemas.microsoft.com/office/word/2010/wordml" w:rsidP="5C3F30CD" wp14:paraId="27ED6B86" wp14:textId="00C67F1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RNF-05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Observabilidade</w:t>
      </w:r>
    </w:p>
    <w:p xmlns:wp14="http://schemas.microsoft.com/office/word/2010/wordml" w:rsidP="5C3F30CD" wp14:paraId="06DD8C84" wp14:textId="4CB5FB4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Logs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estruturados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menos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console +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arquivo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25F92B91" wp14:textId="587B7A2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Métricas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simples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contadores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requisições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latência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prints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ambiente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88D448A" wp14:textId="6D893AA5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RNF-06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Portabilidade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/ Deploy</w:t>
      </w:r>
    </w:p>
    <w:p xmlns:wp14="http://schemas.microsoft.com/office/word/2010/wordml" w:rsidP="5C3F30CD" wp14:paraId="3D60C9FA" wp14:textId="7764FFD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Aplicações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devem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rodar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localmente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dotnet run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(APIs)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npm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run dev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(frontend) e,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preferivelmente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via Docker Compose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integrada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76DCF53" wp14:textId="4EEFD579">
      <w:pPr>
        <w:keepLines w:val="1"/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RNF-07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Tolerância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a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falhas</w:t>
      </w:r>
    </w:p>
    <w:p xmlns:wp14="http://schemas.microsoft.com/office/word/2010/wordml" w:rsidP="5C3F30CD" wp14:paraId="0BE5964C" wp14:textId="6E7B58C4">
      <w:pPr>
        <w:pStyle w:val="ListParagraph"/>
        <w:keepLines w:val="1"/>
        <w:numPr>
          <w:ilvl w:val="0"/>
          <w:numId w:val="22"/>
        </w:numPr>
        <w:bidi w:val="0"/>
        <w:spacing w:before="0" w:beforeAutospacing="off" w:after="0" w:afterAutospacing="off"/>
        <w:contextualSpacing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falha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um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consumidor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RabbitMQ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eventos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devem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reencaminhados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/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mantidos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fila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configuração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básica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retry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ack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w:rsidR="64F97A3E" w:rsidP="5C3F30CD" w:rsidRDefault="64F97A3E" w14:paraId="1E1420C5" w14:textId="10500EF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C3F30CD" w:rsidR="64F97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6.3 </w:t>
      </w:r>
      <w:r w:rsidRPr="5C3F30CD" w:rsidR="64F97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Diagramas</w:t>
      </w:r>
      <w:r w:rsidRPr="5C3F30CD" w:rsidR="64F97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de dados</w:t>
      </w:r>
    </w:p>
    <w:p w:rsidR="64F97A3E" w:rsidP="5C3F30CD" w:rsidRDefault="64F97A3E" w14:paraId="19ACBBC9" w14:textId="6929360A">
      <w:pPr>
        <w:pStyle w:val="Normal"/>
        <w:bidi w:val="0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>Figura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01 – </w:t>
      </w:r>
      <w:r w:rsidRPr="5C3F30CD" w:rsidR="64F97A3E">
        <w:rPr>
          <w:rFonts w:ascii="Arial" w:hAnsi="Arial" w:eastAsia="Arial" w:cs="Arial"/>
          <w:noProof w:val="0"/>
          <w:lang w:val="en-US"/>
        </w:rPr>
        <w:t>Diagrama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de classes</w:t>
      </w:r>
    </w:p>
    <w:p w:rsidR="64F97A3E" w:rsidP="5C3F30CD" w:rsidRDefault="64F97A3E" w14:paraId="43D3744D" w14:textId="37B7D254">
      <w:pPr>
        <w:pStyle w:val="Normal"/>
        <w:bidi w:val="0"/>
        <w:jc w:val="center"/>
        <w:rPr>
          <w:noProof w:val="0"/>
          <w:lang w:val="en-US"/>
        </w:rPr>
      </w:pPr>
      <w:r w:rsidR="64F97A3E">
        <w:drawing>
          <wp:inline wp14:editId="179D5341" wp14:anchorId="10A444DC">
            <wp:extent cx="5438775" cy="5943600"/>
            <wp:effectExtent l="0" t="0" r="0" b="0"/>
            <wp:docPr id="808685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685081" name=""/>
                    <pic:cNvPicPr/>
                  </pic:nvPicPr>
                  <pic:blipFill>
                    <a:blip xmlns:r="http://schemas.openxmlformats.org/officeDocument/2006/relationships" r:embed="rId1378500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97A3E" w:rsidP="5C3F30CD" w:rsidRDefault="64F97A3E" w14:paraId="08847BC6" w14:textId="187BDECE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 xml:space="preserve">Fonte: </w:t>
      </w:r>
      <w:r w:rsidRPr="5C3F30CD" w:rsidR="64F97A3E">
        <w:rPr>
          <w:rFonts w:ascii="Arial" w:hAnsi="Arial" w:eastAsia="Arial" w:cs="Arial"/>
          <w:noProof w:val="0"/>
          <w:lang w:val="en-US"/>
        </w:rPr>
        <w:t>Autoria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própria</w:t>
      </w:r>
      <w:r>
        <w:tab/>
      </w:r>
      <w:r>
        <w:tab/>
      </w:r>
    </w:p>
    <w:p w:rsidR="37B6A537" w:rsidP="5C3F30CD" w:rsidRDefault="37B6A537" w14:paraId="3D27EE63" w14:textId="78139B05">
      <w:pPr>
        <w:pStyle w:val="Normal"/>
        <w:bidi w:val="0"/>
        <w:ind w:left="0" w:firstLine="0"/>
        <w:jc w:val="left"/>
        <w:rPr>
          <w:rFonts w:ascii="Arial" w:hAnsi="Arial" w:eastAsia="Arial" w:cs="Arial"/>
          <w:noProof w:val="0"/>
          <w:lang w:val="en-US"/>
        </w:rPr>
      </w:pPr>
    </w:p>
    <w:p w:rsidR="64F97A3E" w:rsidP="5C3F30CD" w:rsidRDefault="64F97A3E" w14:paraId="397BCFA3" w14:textId="0C0881B5">
      <w:pPr>
        <w:pStyle w:val="Normal"/>
        <w:bidi w:val="0"/>
        <w:ind w:left="2880" w:firstLine="0"/>
        <w:jc w:val="left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>Figura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02 – </w:t>
      </w:r>
      <w:r w:rsidRPr="5C3F30CD" w:rsidR="64F97A3E">
        <w:rPr>
          <w:rFonts w:ascii="Arial" w:hAnsi="Arial" w:eastAsia="Arial" w:cs="Arial"/>
          <w:noProof w:val="0"/>
          <w:lang w:val="en-US"/>
        </w:rPr>
        <w:t>Diagrama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de </w:t>
      </w:r>
      <w:r w:rsidRPr="5C3F30CD" w:rsidR="64F97A3E">
        <w:rPr>
          <w:rFonts w:ascii="Arial" w:hAnsi="Arial" w:eastAsia="Arial" w:cs="Arial"/>
          <w:noProof w:val="0"/>
          <w:lang w:val="en-US"/>
        </w:rPr>
        <w:t>sequência</w:t>
      </w:r>
    </w:p>
    <w:p w:rsidR="64F97A3E" w:rsidP="5C3F30CD" w:rsidRDefault="64F97A3E" w14:paraId="0574DA99" w14:textId="1C4F53FC">
      <w:pPr>
        <w:pStyle w:val="Normal"/>
        <w:bidi w:val="0"/>
        <w:ind w:left="720" w:hanging="720"/>
        <w:jc w:val="left"/>
      </w:pPr>
      <w:r w:rsidR="64F97A3E">
        <w:drawing>
          <wp:inline wp14:editId="5BF96459" wp14:anchorId="3CBDDF3B">
            <wp:extent cx="7023100" cy="6543177"/>
            <wp:effectExtent l="0" t="0" r="0" b="0"/>
            <wp:docPr id="626981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981204" name="Picture 626981204"/>
                    <pic:cNvPicPr/>
                  </pic:nvPicPr>
                  <pic:blipFill>
                    <a:blip xmlns:r="http://schemas.openxmlformats.org/officeDocument/2006/relationships" r:embed="rId1019341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3100" cy="65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97A3E" w:rsidP="5C3F30CD" w:rsidRDefault="64F97A3E" w14:paraId="1E8CD7E6" w14:textId="4538C5C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 xml:space="preserve">Fonte: </w:t>
      </w:r>
      <w:r w:rsidRPr="5C3F30CD" w:rsidR="64F97A3E">
        <w:rPr>
          <w:rFonts w:ascii="Arial" w:hAnsi="Arial" w:eastAsia="Arial" w:cs="Arial"/>
          <w:noProof w:val="0"/>
          <w:lang w:val="en-US"/>
        </w:rPr>
        <w:t>Autoria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</w:t>
      </w:r>
      <w:r w:rsidRPr="5C3F30CD" w:rsidR="64F97A3E">
        <w:rPr>
          <w:rFonts w:ascii="Arial" w:hAnsi="Arial" w:eastAsia="Arial" w:cs="Arial"/>
          <w:noProof w:val="0"/>
          <w:lang w:val="en-US"/>
        </w:rPr>
        <w:t>própria</w:t>
      </w:r>
    </w:p>
    <w:p w:rsidR="5C3F30CD" w:rsidP="5C3F30CD" w:rsidRDefault="5C3F30CD" w14:paraId="43DE9085" w14:textId="7C75523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09324A30" w14:textId="5A04F8C6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5E70CDF0" w14:textId="419E440E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7E5AEF76" w14:textId="110F4396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4CEBCFF6" w14:textId="2307E6C3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47A7E41F" w14:textId="627CEC51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0119A86C" w14:textId="0C4E508D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64F97A3E" w:rsidP="5C3F30CD" w:rsidRDefault="64F97A3E" w14:paraId="0518F75F" w14:textId="4DE9E4C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>Figura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03 – </w:t>
      </w:r>
      <w:r w:rsidRPr="5C3F30CD" w:rsidR="64F97A3E">
        <w:rPr>
          <w:rFonts w:ascii="Arial" w:hAnsi="Arial" w:eastAsia="Arial" w:cs="Arial"/>
          <w:noProof w:val="0"/>
          <w:lang w:val="en-US"/>
        </w:rPr>
        <w:t>Diagrama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de </w:t>
      </w:r>
      <w:r w:rsidRPr="5C3F30CD" w:rsidR="64F97A3E">
        <w:rPr>
          <w:rFonts w:ascii="Arial" w:hAnsi="Arial" w:eastAsia="Arial" w:cs="Arial"/>
          <w:noProof w:val="0"/>
          <w:lang w:val="en-US"/>
        </w:rPr>
        <w:t>implantação</w:t>
      </w:r>
    </w:p>
    <w:p w:rsidR="3C4DA9FE" w:rsidP="5C3F30CD" w:rsidRDefault="3C4DA9FE" w14:paraId="7F8715FD" w14:textId="5134DB55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="3C4DA9FE">
        <w:drawing>
          <wp:inline wp14:editId="52EC7337" wp14:anchorId="7B2D76A8">
            <wp:extent cx="5943600" cy="3486150"/>
            <wp:effectExtent l="0" t="0" r="0" b="0"/>
            <wp:docPr id="21431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11969" name=""/>
                    <pic:cNvPicPr/>
                  </pic:nvPicPr>
                  <pic:blipFill>
                    <a:blip xmlns:r="http://schemas.openxmlformats.org/officeDocument/2006/relationships" r:embed="rId144875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Fonte: </w:t>
      </w:r>
      <w:r w:rsidRPr="5C3F30CD" w:rsidR="3C4DA9FE">
        <w:rPr>
          <w:rFonts w:ascii="Arial" w:hAnsi="Arial" w:eastAsia="Arial" w:cs="Arial"/>
          <w:noProof w:val="0"/>
          <w:lang w:val="en-US"/>
        </w:rPr>
        <w:t>Autoria</w:t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 </w:t>
      </w:r>
      <w:r w:rsidRPr="5C3F30CD" w:rsidR="3C4DA9FE">
        <w:rPr>
          <w:rFonts w:ascii="Arial" w:hAnsi="Arial" w:eastAsia="Arial" w:cs="Arial"/>
          <w:noProof w:val="0"/>
          <w:lang w:val="en-US"/>
        </w:rPr>
        <w:t>Própria</w:t>
      </w:r>
    </w:p>
    <w:p w:rsidR="5C3F30CD" w:rsidP="5C3F30CD" w:rsidRDefault="5C3F30CD" w14:paraId="56834302" w14:textId="3C72DA0C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44F9C095" w14:textId="3BBFBAD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1397115E" w14:textId="267F68CD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2CF65BD7" w14:textId="0E63D1C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6CC317A3" w14:textId="0EF0EC1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7B36ED35" w14:textId="48CAA59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5CC52AD6" w14:textId="6AF9E3A7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15013D65" w14:textId="5202DB6D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181D2AB9" w14:textId="5C8A9F4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2BA49F54" w14:textId="1E09905C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72836471" w14:textId="07160DF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002574B5" w14:textId="51BE809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51FAC22B" w14:textId="287A99B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3C4DA9FE" w:rsidP="5C3F30CD" w:rsidRDefault="3C4DA9FE" w14:paraId="4B556698" w14:textId="78F405F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3C4DA9FE">
        <w:rPr>
          <w:rFonts w:ascii="Arial" w:hAnsi="Arial" w:eastAsia="Arial" w:cs="Arial"/>
          <w:noProof w:val="0"/>
          <w:lang w:val="en-US"/>
        </w:rPr>
        <w:t>Figura</w:t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 04 – </w:t>
      </w:r>
      <w:r w:rsidRPr="5C3F30CD" w:rsidR="3C4DA9FE">
        <w:rPr>
          <w:rFonts w:ascii="Arial" w:hAnsi="Arial" w:eastAsia="Arial" w:cs="Arial"/>
          <w:noProof w:val="0"/>
          <w:lang w:val="en-US"/>
        </w:rPr>
        <w:t>Diagrama</w:t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 de </w:t>
      </w:r>
      <w:r w:rsidRPr="5C3F30CD" w:rsidR="3C4DA9FE">
        <w:rPr>
          <w:rFonts w:ascii="Arial" w:hAnsi="Arial" w:eastAsia="Arial" w:cs="Arial"/>
          <w:noProof w:val="0"/>
          <w:lang w:val="en-US"/>
        </w:rPr>
        <w:t>arquitetura</w:t>
      </w:r>
    </w:p>
    <w:p w:rsidR="3C4DA9FE" w:rsidP="5C3F30CD" w:rsidRDefault="3C4DA9FE" w14:paraId="256802B9" w14:textId="7F3B7AC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="3C4DA9FE">
        <w:drawing>
          <wp:inline wp14:editId="359AF9C9" wp14:anchorId="69C63476">
            <wp:extent cx="5943600" cy="3810000"/>
            <wp:effectExtent l="0" t="0" r="0" b="0"/>
            <wp:docPr id="330424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424940" name="Picture 330424940"/>
                    <pic:cNvPicPr/>
                  </pic:nvPicPr>
                  <pic:blipFill>
                    <a:blip xmlns:r="http://schemas.openxmlformats.org/officeDocument/2006/relationships" r:embed="rId1522468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</w:rPr>
        <w:t xml:space="preserve">Fonte: </w:t>
      </w:r>
      <w:r w:rsidRPr="5C3F30CD" w:rsidR="3C4DA9FE">
        <w:rPr>
          <w:rFonts w:ascii="Arial" w:hAnsi="Arial" w:eastAsia="Arial" w:cs="Arial"/>
        </w:rPr>
        <w:t>Autoria</w:t>
      </w:r>
      <w:r w:rsidRPr="5C3F30CD" w:rsidR="3C4DA9FE">
        <w:rPr>
          <w:rFonts w:ascii="Arial" w:hAnsi="Arial" w:eastAsia="Arial" w:cs="Arial"/>
        </w:rPr>
        <w:t xml:space="preserve"> </w:t>
      </w:r>
      <w:r w:rsidRPr="5C3F30CD" w:rsidR="3C4DA9FE">
        <w:rPr>
          <w:rFonts w:ascii="Arial" w:hAnsi="Arial" w:eastAsia="Arial" w:cs="Arial"/>
        </w:rPr>
        <w:t>própria</w:t>
      </w:r>
    </w:p>
    <w:p w:rsidR="37B6A537" w:rsidP="37B6A537" w:rsidRDefault="37B6A537" w14:paraId="20EB9EBD" w14:textId="7F9F73C0">
      <w:pPr>
        <w:pStyle w:val="Normal"/>
        <w:bidi w:val="0"/>
        <w:ind w:left="0" w:firstLine="0"/>
        <w:jc w:val="center"/>
      </w:pPr>
    </w:p>
    <w:p w:rsidR="3C4DA9FE" w:rsidP="5C3F30CD" w:rsidRDefault="3C4DA9FE" w14:paraId="7EAE6F64" w14:textId="09700FCD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38D3FCC3" w14:textId="3417520A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5CDDB7B" w14:textId="71E90F6D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6EBE71CF" w14:textId="71BE2B4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0D02E4AC" w14:textId="391C7F1E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2410EF0" w14:textId="2721FD56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4BF94628" w14:textId="383DF1E3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B4AD7A0" w14:textId="6E3CB35E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1AC46C3F" w14:textId="269ED418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059DD5F" w14:textId="40FB87A4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11E21890" w14:textId="75049C74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54E8A4E4" w14:textId="64EAC82C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Pr="5C3F30CD" w:rsidR="3C4DA9FE">
        <w:rPr>
          <w:rFonts w:ascii="Arial" w:hAnsi="Arial" w:eastAsia="Arial" w:cs="Arial"/>
        </w:rPr>
        <w:t>Figura</w:t>
      </w:r>
      <w:r w:rsidRPr="5C3F30CD" w:rsidR="3C4DA9FE">
        <w:rPr>
          <w:rFonts w:ascii="Arial" w:hAnsi="Arial" w:eastAsia="Arial" w:cs="Arial"/>
        </w:rPr>
        <w:t xml:space="preserve"> 05 – Modelo </w:t>
      </w:r>
      <w:r w:rsidRPr="5C3F30CD" w:rsidR="3C4DA9FE">
        <w:rPr>
          <w:rFonts w:ascii="Arial" w:hAnsi="Arial" w:eastAsia="Arial" w:cs="Arial"/>
        </w:rPr>
        <w:t>Lógico</w:t>
      </w:r>
    </w:p>
    <w:p w:rsidR="3C4DA9FE" w:rsidP="5C3F30CD" w:rsidRDefault="3C4DA9FE" w14:paraId="550966A9" w14:textId="67E99F2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="3C4DA9FE">
        <w:drawing>
          <wp:inline wp14:editId="062D3FBC" wp14:anchorId="7DD42EFD">
            <wp:extent cx="5943600" cy="3238500"/>
            <wp:effectExtent l="0" t="0" r="0" b="0"/>
            <wp:docPr id="958330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330754" name="Picture 958330754"/>
                    <pic:cNvPicPr/>
                  </pic:nvPicPr>
                  <pic:blipFill>
                    <a:blip xmlns:r="http://schemas.openxmlformats.org/officeDocument/2006/relationships" r:embed="rId284734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</w:rPr>
        <w:t xml:space="preserve">Fonte: </w:t>
      </w:r>
      <w:r w:rsidRPr="5C3F30CD" w:rsidR="3C4DA9FE">
        <w:rPr>
          <w:rFonts w:ascii="Arial" w:hAnsi="Arial" w:eastAsia="Arial" w:cs="Arial"/>
        </w:rPr>
        <w:t>Autoria</w:t>
      </w:r>
      <w:r w:rsidRPr="5C3F30CD" w:rsidR="3C4DA9FE">
        <w:rPr>
          <w:rFonts w:ascii="Arial" w:hAnsi="Arial" w:eastAsia="Arial" w:cs="Arial"/>
        </w:rPr>
        <w:t xml:space="preserve"> </w:t>
      </w:r>
      <w:r w:rsidRPr="5C3F30CD" w:rsidR="3C4DA9FE">
        <w:rPr>
          <w:rFonts w:ascii="Arial" w:hAnsi="Arial" w:eastAsia="Arial" w:cs="Arial"/>
        </w:rPr>
        <w:t>Própria</w:t>
      </w:r>
    </w:p>
    <w:p w:rsidR="37B6A537" w:rsidP="5C3F30CD" w:rsidRDefault="37B6A537" w14:paraId="3C8ECD13" w14:textId="6012F069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38F3BED6" w14:textId="73F00CC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Pr="5C3F30CD" w:rsidR="3C4DA9FE">
        <w:rPr>
          <w:rFonts w:ascii="Arial" w:hAnsi="Arial" w:eastAsia="Arial" w:cs="Arial"/>
        </w:rPr>
        <w:t>Figura</w:t>
      </w:r>
      <w:r w:rsidRPr="5C3F30CD" w:rsidR="3C4DA9FE">
        <w:rPr>
          <w:rFonts w:ascii="Arial" w:hAnsi="Arial" w:eastAsia="Arial" w:cs="Arial"/>
        </w:rPr>
        <w:t xml:space="preserve"> 06 – Modelo </w:t>
      </w:r>
      <w:r w:rsidRPr="5C3F30CD" w:rsidR="3C4DA9FE">
        <w:rPr>
          <w:rFonts w:ascii="Arial" w:hAnsi="Arial" w:eastAsia="Arial" w:cs="Arial"/>
        </w:rPr>
        <w:t>Lógico</w:t>
      </w:r>
    </w:p>
    <w:p w:rsidR="3C4DA9FE" w:rsidP="5C3F30CD" w:rsidRDefault="3C4DA9FE" w14:paraId="2B6E2B35" w14:textId="16CAA286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="3C4DA9FE">
        <w:drawing>
          <wp:inline wp14:editId="3CFE4C7B" wp14:anchorId="09126672">
            <wp:extent cx="5943600" cy="3114675"/>
            <wp:effectExtent l="0" t="0" r="0" b="0"/>
            <wp:docPr id="79586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86654" name="Picture 79586654"/>
                    <pic:cNvPicPr/>
                  </pic:nvPicPr>
                  <pic:blipFill>
                    <a:blip xmlns:r="http://schemas.openxmlformats.org/officeDocument/2006/relationships" r:embed="rId89949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</w:rPr>
        <w:t xml:space="preserve">Fonte: </w:t>
      </w:r>
      <w:r w:rsidRPr="5C3F30CD" w:rsidR="3C4DA9FE">
        <w:rPr>
          <w:rFonts w:ascii="Arial" w:hAnsi="Arial" w:eastAsia="Arial" w:cs="Arial"/>
        </w:rPr>
        <w:t>Autoria</w:t>
      </w:r>
      <w:r w:rsidRPr="5C3F30CD" w:rsidR="3C4DA9FE">
        <w:rPr>
          <w:rFonts w:ascii="Arial" w:hAnsi="Arial" w:eastAsia="Arial" w:cs="Arial"/>
        </w:rPr>
        <w:t xml:space="preserve"> </w:t>
      </w:r>
      <w:r w:rsidRPr="5C3F30CD" w:rsidR="3C4DA9FE">
        <w:rPr>
          <w:rFonts w:ascii="Arial" w:hAnsi="Arial" w:eastAsia="Arial" w:cs="Arial"/>
        </w:rPr>
        <w:t>Própria</w:t>
      </w:r>
    </w:p>
    <w:p w:rsidR="37B6A537" w:rsidP="37B6A537" w:rsidRDefault="37B6A537" w14:paraId="7369FC04" w14:textId="4597E632">
      <w:pPr>
        <w:pStyle w:val="Normal"/>
        <w:bidi w:val="0"/>
        <w:ind w:left="0" w:firstLine="0"/>
        <w:jc w:val="center"/>
        <w:rPr>
          <w:noProof w:val="0"/>
          <w:lang w:val="en-US"/>
        </w:rPr>
      </w:pPr>
    </w:p>
    <w:p xmlns:wp14="http://schemas.microsoft.com/office/word/2010/wordml" w:rsidP="53FF0E8D" wp14:paraId="3E66EFEB" wp14:textId="06F6B78F">
      <w:pPr>
        <w:pStyle w:val="Heading3"/>
        <w:bidi w:val="0"/>
        <w:spacing w:before="281" w:beforeAutospacing="off" w:after="281" w:afterAutospacing="off"/>
      </w:pP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</w:t>
      </w:r>
      <w:r w:rsidRPr="37B6A537" w:rsidR="01ABBD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Modelos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de Dados (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resumo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mínimo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5C3F30CD" wp14:paraId="424F30A0" wp14:textId="05D09E6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User</w:t>
      </w:r>
    </w:p>
    <w:p xmlns:wp14="http://schemas.microsoft.com/office/word/2010/wordml" w:rsidP="5C3F30CD" wp14:paraId="2CCC8131" wp14:textId="7854EED6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{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"id": "u123",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name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": "</w:t>
      </w:r>
      <w:r w:rsidRPr="5C3F30CD" w:rsidR="775DD321">
        <w:rPr>
          <w:rFonts w:ascii="Arial" w:hAnsi="Arial" w:eastAsia="Arial" w:cs="Arial"/>
          <w:noProof w:val="0"/>
          <w:sz w:val="24"/>
          <w:szCs w:val="24"/>
          <w:lang w:val="pt-BR"/>
        </w:rPr>
        <w:t>Matheus Emídio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": </w:t>
      </w:r>
      <w:r w:rsidRPr="5C3F30CD" w:rsidR="6A242C37">
        <w:rPr>
          <w:rFonts w:ascii="Arial" w:hAnsi="Arial" w:eastAsia="Arial" w:cs="Arial"/>
          <w:noProof w:val="0"/>
          <w:sz w:val="24"/>
          <w:szCs w:val="24"/>
          <w:lang w:val="pt-BR"/>
        </w:rPr>
        <w:t>“Emídio@gmail.com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"passwordHash": "&lt;bcrypt&gt;",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"createdAt": "2025-09-01T12:00:00Z"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}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C3F30CD" wp14:paraId="75453539" wp14:textId="00BE8D34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WalletBalance</w:t>
      </w:r>
    </w:p>
    <w:p xmlns:wp14="http://schemas.microsoft.com/office/word/2010/wordml" w:rsidP="5C3F30CD" wp14:paraId="46981113" wp14:textId="66A4525A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{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"u123",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totalBalance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15200.50,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"currency": "USD",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"wallets": [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"type": "spot", "balance":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8500.00 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"type": "funding", "balance":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4700.50 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"type": "overview", "balance": 2000.00 }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]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3F30CD" wp14:paraId="4FFEDA05" wp14:textId="4CFDAC4F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Trade</w:t>
      </w:r>
    </w:p>
    <w:p xmlns:wp14="http://schemas.microsoft.com/office/word/2010/wordml" w:rsidP="5C3F30CD" wp14:paraId="5C5E2D51" wp14:textId="0C9248A5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{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tradeId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"t98765",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"u123",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fromAsset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"BTC",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toAsset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"USDT",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"amount": 1.0,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executedPrice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27500.40,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"status": "SUCCESS",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"timestamp": "2025-09-19T15:05:00Z"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0AFAAFC" wp14:textId="21968234"/>
    <w:p xmlns:wp14="http://schemas.microsoft.com/office/word/2010/wordml" w:rsidP="5C3F30CD" wp14:paraId="009275B0" wp14:textId="31C7BF0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C3F30CD" w:rsidR="41659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</w:t>
      </w:r>
      <w:r w:rsidRPr="5C3F30CD" w:rsidR="1E0C36E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</w:t>
      </w:r>
      <w:r w:rsidRPr="5C3F30CD" w:rsidR="41659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C3F30CD" w:rsidR="41659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Conclusão</w:t>
      </w:r>
    </w:p>
    <w:p xmlns:wp14="http://schemas.microsoft.com/office/word/2010/wordml" w:rsidP="5C3F30CD" wp14:paraId="6BDB03BC" wp14:textId="6080E1B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desenvolvimento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aplicação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corretora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criptomoedas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permitiu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integrar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de forma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prática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principais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conceitos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estudados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longo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semestre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distribuídos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software 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engenharia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aplicações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solução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proposta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demonstrou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microserviços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via API Gateway 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mensageria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RabbitMQ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podem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atuar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conjuntamente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fornecer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robusto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escalável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modular.</w:t>
      </w:r>
    </w:p>
    <w:p xmlns:wp14="http://schemas.microsoft.com/office/word/2010/wordml" w:rsidP="5C3F30CD" wp14:paraId="58FF74A9" wp14:textId="4B80EA9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Assim, 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projeto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cumpre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seu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propósito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interdisciplinar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simular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plataforma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semelhante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às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grandes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corretoras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mercado,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oferecendo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visão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abrangente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ciclo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desenvolvimento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desde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modelagem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dados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até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serviços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trabalho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reforça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importância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modularização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documentação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integração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diferentes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tecnologias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preparando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equipe para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desafios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reais no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ambiente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profissional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2EAAFCD" wp14:textId="30A4340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3BE73FC9" wp14:textId="38CD223D">
      <w:r>
        <w:br/>
      </w:r>
      <w:r>
        <w:br/>
      </w:r>
      <w:r w:rsidRPr="5C3F30CD" w:rsidR="045733B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5C3F30CD" wp14:paraId="269303AD" wp14:textId="1142A79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50b34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2e71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0bda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16f4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3dd0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8a40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2287e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7035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b564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729d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45a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545c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3c1b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b382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2a76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5b35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94ce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00b2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9cd2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9ff5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a47e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fa4d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969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81a4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6f5c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df5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2b5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e37a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188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973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6688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e54c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8ca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a2d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d834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575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03e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0a8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3d1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f2d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53d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421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0c9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2789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d51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c29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689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fd4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d54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4c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484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1c3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451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8c10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bd8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21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cd7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D9BFD"/>
    <w:rsid w:val="00A8000A"/>
    <w:rsid w:val="01ABBD44"/>
    <w:rsid w:val="045733B6"/>
    <w:rsid w:val="0559BA22"/>
    <w:rsid w:val="06D9CED5"/>
    <w:rsid w:val="0785DB96"/>
    <w:rsid w:val="092117EC"/>
    <w:rsid w:val="0D2D9BFD"/>
    <w:rsid w:val="10E7B327"/>
    <w:rsid w:val="11413FBF"/>
    <w:rsid w:val="135CAFC7"/>
    <w:rsid w:val="15C0B856"/>
    <w:rsid w:val="19047AFF"/>
    <w:rsid w:val="19AEAC59"/>
    <w:rsid w:val="19F19F28"/>
    <w:rsid w:val="1C2B6802"/>
    <w:rsid w:val="1E0C36E9"/>
    <w:rsid w:val="2784044A"/>
    <w:rsid w:val="288A18D8"/>
    <w:rsid w:val="2BAFD148"/>
    <w:rsid w:val="2D77FBBD"/>
    <w:rsid w:val="2DBFD886"/>
    <w:rsid w:val="2FFDE954"/>
    <w:rsid w:val="3466D55F"/>
    <w:rsid w:val="37B6A537"/>
    <w:rsid w:val="3C4DA9FE"/>
    <w:rsid w:val="416598E0"/>
    <w:rsid w:val="41A5DFD0"/>
    <w:rsid w:val="4FB591A4"/>
    <w:rsid w:val="50FA6E4C"/>
    <w:rsid w:val="53FF0E8D"/>
    <w:rsid w:val="546A6237"/>
    <w:rsid w:val="56C3D18F"/>
    <w:rsid w:val="59349A85"/>
    <w:rsid w:val="5A65F517"/>
    <w:rsid w:val="5BC8C131"/>
    <w:rsid w:val="5C3F30CD"/>
    <w:rsid w:val="5CFAF762"/>
    <w:rsid w:val="5D038D98"/>
    <w:rsid w:val="60D5FF06"/>
    <w:rsid w:val="61EB8533"/>
    <w:rsid w:val="64F97A3E"/>
    <w:rsid w:val="6503A845"/>
    <w:rsid w:val="674246FF"/>
    <w:rsid w:val="6A242C37"/>
    <w:rsid w:val="6A72BCFE"/>
    <w:rsid w:val="6DF253C1"/>
    <w:rsid w:val="712CEA95"/>
    <w:rsid w:val="757F3E77"/>
    <w:rsid w:val="775DD321"/>
    <w:rsid w:val="77A87200"/>
    <w:rsid w:val="77BDC7A6"/>
    <w:rsid w:val="79DB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9BFD"/>
  <w15:chartTrackingRefBased/>
  <w15:docId w15:val="{7B7910A1-37F1-46E0-8CBF-1C97A992D2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3FF0E8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FF0E8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@example.com" TargetMode="External" Id="R3c06aa9e17004f3c" /><Relationship Type="http://schemas.openxmlformats.org/officeDocument/2006/relationships/numbering" Target="numbering.xml" Id="R901aa01bf5154fc9" /><Relationship Type="http://schemas.openxmlformats.org/officeDocument/2006/relationships/image" Target="/media/image.png" Id="rId1870332872" /><Relationship Type="http://schemas.openxmlformats.org/officeDocument/2006/relationships/image" Target="/media/image.jpg" Id="rId1378500804" /><Relationship Type="http://schemas.openxmlformats.org/officeDocument/2006/relationships/image" Target="/media/image2.jpg" Id="rId1019341454" /><Relationship Type="http://schemas.openxmlformats.org/officeDocument/2006/relationships/image" Target="/media/image3.jpg" Id="rId144875052" /><Relationship Type="http://schemas.openxmlformats.org/officeDocument/2006/relationships/image" Target="/media/image4.jpg" Id="rId1522468078" /><Relationship Type="http://schemas.openxmlformats.org/officeDocument/2006/relationships/image" Target="/media/image5.jpg" Id="rId284734786" /><Relationship Type="http://schemas.openxmlformats.org/officeDocument/2006/relationships/image" Target="/media/image6.jpg" Id="rId899495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2025-12-09T01:11:20.1193990Z</dcterms:created>
  <dcterms:modified xsi:type="dcterms:W3CDTF">2025-12-12T18:28:42.3293542Z</dcterms:modified>
  <dc:creator>IAN MATHEUS MOURA</dc:creator>
  <lastModifiedBy>IAN MATHEUS MOURA</lastModifiedBy>
</coreProperties>
</file>