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DB02D" w14:textId="2873705B" w:rsidR="00FF6E61" w:rsidRDefault="003202BC" w:rsidP="003202BC">
      <w:pPr>
        <w:pStyle w:val="Heading1"/>
        <w:rPr>
          <w:lang w:val="en-US"/>
        </w:rPr>
      </w:pPr>
      <w:r>
        <w:rPr>
          <w:lang w:val="en-US"/>
        </w:rPr>
        <w:t>Flow to visualize data and test created models</w:t>
      </w:r>
    </w:p>
    <w:p w14:paraId="52856CE5" w14:textId="5B892A25" w:rsidR="003202BC" w:rsidRPr="003202BC" w:rsidRDefault="003202BC" w:rsidP="003202BC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lang w:val="en-US"/>
        </w:rPr>
      </w:pPr>
      <w:r w:rsidRPr="003202BC">
        <w:rPr>
          <w:lang w:val="en-US"/>
        </w:rPr>
        <w:t>Get the data and create a dataframe</w:t>
      </w:r>
    </w:p>
    <w:p w14:paraId="51708323" w14:textId="204BE8AB" w:rsidR="003202BC" w:rsidRPr="009955E9" w:rsidRDefault="009955E9" w:rsidP="0013043F">
      <w:pPr>
        <w:spacing w:after="0"/>
        <w:ind w:left="360"/>
        <w:rPr>
          <w:lang w:val="en-US"/>
        </w:rPr>
      </w:pPr>
      <w:r>
        <w:rPr>
          <w:lang w:val="en-US"/>
        </w:rPr>
        <w:t xml:space="preserve">A dataframe in Python </w:t>
      </w:r>
      <w:r w:rsidRPr="009955E9">
        <w:rPr>
          <w:lang w:val="en-US"/>
        </w:rPr>
        <w:t>offers numerous advantages for data manipulation, analysis, and visualization.</w:t>
      </w:r>
      <w:r>
        <w:rPr>
          <w:lang w:val="en-US"/>
        </w:rPr>
        <w:t xml:space="preserve"> After the data is loaded, a dataframe summary can be retrieved using </w:t>
      </w:r>
      <w:proofErr w:type="gramStart"/>
      <w:r>
        <w:rPr>
          <w:lang w:val="en-US"/>
        </w:rPr>
        <w:t>df.info(</w:t>
      </w:r>
      <w:proofErr w:type="gramEnd"/>
      <w:r>
        <w:rPr>
          <w:lang w:val="en-US"/>
        </w:rPr>
        <w:t>).</w:t>
      </w:r>
    </w:p>
    <w:p w14:paraId="67ECCF72" w14:textId="77777777" w:rsidR="008A4D77" w:rsidRDefault="00FD02A7" w:rsidP="0013043F">
      <w:pPr>
        <w:pStyle w:val="ListParagraph"/>
        <w:numPr>
          <w:ilvl w:val="0"/>
          <w:numId w:val="1"/>
        </w:numPr>
        <w:tabs>
          <w:tab w:val="left" w:pos="360"/>
        </w:tabs>
        <w:ind w:left="0" w:firstLine="0"/>
        <w:rPr>
          <w:lang w:val="en-US"/>
        </w:rPr>
      </w:pPr>
      <w:r>
        <w:rPr>
          <w:lang w:val="en-US"/>
        </w:rPr>
        <w:t>Identify columns containing missing data.</w:t>
      </w:r>
    </w:p>
    <w:p w14:paraId="2F546DB9" w14:textId="32E3CAEE" w:rsidR="00FD02A7" w:rsidRDefault="00FD02A7" w:rsidP="008A4D77">
      <w:pPr>
        <w:spacing w:after="0"/>
        <w:ind w:left="360"/>
        <w:rPr>
          <w:lang w:val="en-US"/>
        </w:rPr>
      </w:pPr>
      <w:r>
        <w:rPr>
          <w:lang w:val="en-US"/>
        </w:rPr>
        <w:t>When possible, values should be generated.</w:t>
      </w:r>
      <w:r w:rsidR="008A4D77">
        <w:rPr>
          <w:lang w:val="en-US"/>
        </w:rPr>
        <w:t xml:space="preserve"> </w:t>
      </w:r>
    </w:p>
    <w:p w14:paraId="6E805956" w14:textId="77777777" w:rsidR="008A4D77" w:rsidRPr="008A4D77" w:rsidRDefault="008A4D77" w:rsidP="008A4D77">
      <w:pPr>
        <w:pStyle w:val="ListParagraph"/>
        <w:numPr>
          <w:ilvl w:val="0"/>
          <w:numId w:val="2"/>
        </w:numPr>
        <w:rPr>
          <w:lang w:val="en-US"/>
        </w:rPr>
      </w:pPr>
      <w:r w:rsidRPr="008A4D77">
        <w:rPr>
          <w:lang w:val="en-US"/>
        </w:rPr>
        <w:t>Missing values in attributes that have continuous data are best replaced using Mean value.</w:t>
      </w:r>
    </w:p>
    <w:p w14:paraId="68E2A925" w14:textId="574AFFB3" w:rsidR="00B636D9" w:rsidRPr="00B636D9" w:rsidRDefault="008A4D77" w:rsidP="00B636D9">
      <w:pPr>
        <w:pStyle w:val="ListParagraph"/>
        <w:numPr>
          <w:ilvl w:val="0"/>
          <w:numId w:val="2"/>
        </w:numPr>
        <w:rPr>
          <w:lang w:val="en-US"/>
        </w:rPr>
      </w:pPr>
      <w:r w:rsidRPr="008A4D77">
        <w:rPr>
          <w:lang w:val="en-US"/>
        </w:rPr>
        <w:t>Missing values in attributes that have categorical data are best replaced using the most frequent value.</w:t>
      </w:r>
    </w:p>
    <w:p w14:paraId="25A0F005" w14:textId="6706200C" w:rsidR="005A39B4" w:rsidRDefault="00B636D9" w:rsidP="005A39B4">
      <w:pPr>
        <w:pStyle w:val="ListParagraph"/>
        <w:numPr>
          <w:ilvl w:val="0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  <w:r>
        <w:rPr>
          <w:lang w:val="en-US"/>
        </w:rPr>
        <w:t>N</w:t>
      </w:r>
      <w:r w:rsidR="005A39B4">
        <w:rPr>
          <w:lang w:val="en-US"/>
        </w:rPr>
        <w:t>ormalization of data</w:t>
      </w:r>
      <w:r w:rsidR="0013043F">
        <w:rPr>
          <w:lang w:val="en-US"/>
        </w:rPr>
        <w:t>. This can be achieved by division of all column values by the maximum value of that column. The result will be a value between 0 and 1.</w:t>
      </w:r>
    </w:p>
    <w:p w14:paraId="682BC529" w14:textId="77777777" w:rsidR="0013043F" w:rsidRPr="005A39B4" w:rsidRDefault="0013043F" w:rsidP="005A39B4">
      <w:pPr>
        <w:pStyle w:val="ListParagraph"/>
        <w:numPr>
          <w:ilvl w:val="0"/>
          <w:numId w:val="1"/>
        </w:numPr>
        <w:tabs>
          <w:tab w:val="left" w:pos="360"/>
        </w:tabs>
        <w:spacing w:before="240"/>
        <w:ind w:left="0" w:firstLine="0"/>
        <w:rPr>
          <w:lang w:val="en-US"/>
        </w:rPr>
      </w:pPr>
    </w:p>
    <w:p w14:paraId="79E3ECB6" w14:textId="77777777" w:rsidR="008A4D77" w:rsidRPr="008A4D77" w:rsidRDefault="008A4D77" w:rsidP="008A4D77">
      <w:pPr>
        <w:ind w:left="360"/>
        <w:rPr>
          <w:lang w:val="en-US"/>
        </w:rPr>
      </w:pPr>
    </w:p>
    <w:p w14:paraId="583B21D4" w14:textId="77777777" w:rsidR="00FD02A7" w:rsidRPr="00FD02A7" w:rsidRDefault="00FD02A7" w:rsidP="008A4D77">
      <w:pPr>
        <w:ind w:left="360"/>
        <w:rPr>
          <w:lang w:val="en-US"/>
        </w:rPr>
      </w:pPr>
    </w:p>
    <w:p w14:paraId="2735A746" w14:textId="49404E12" w:rsidR="003202BC" w:rsidRDefault="003202BC" w:rsidP="003202BC">
      <w:pPr>
        <w:ind w:left="360"/>
        <w:rPr>
          <w:lang w:val="en-US"/>
        </w:rPr>
      </w:pPr>
    </w:p>
    <w:p w14:paraId="00CE6A32" w14:textId="77777777" w:rsidR="003202BC" w:rsidRPr="003202BC" w:rsidRDefault="003202BC">
      <w:pPr>
        <w:rPr>
          <w:lang w:val="en-US"/>
        </w:rPr>
      </w:pPr>
    </w:p>
    <w:sectPr w:rsidR="003202BC" w:rsidRPr="003202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stin Sans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A44B0"/>
    <w:multiLevelType w:val="hybridMultilevel"/>
    <w:tmpl w:val="CE9C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7356C"/>
    <w:multiLevelType w:val="hybridMultilevel"/>
    <w:tmpl w:val="6804E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48363934">
    <w:abstractNumId w:val="0"/>
  </w:num>
  <w:num w:numId="2" w16cid:durableId="127297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6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2BC"/>
    <w:rsid w:val="0013043F"/>
    <w:rsid w:val="003202BC"/>
    <w:rsid w:val="005A39B4"/>
    <w:rsid w:val="0089274F"/>
    <w:rsid w:val="008A4D77"/>
    <w:rsid w:val="009413FE"/>
    <w:rsid w:val="009955E9"/>
    <w:rsid w:val="00B636D9"/>
    <w:rsid w:val="00F956E8"/>
    <w:rsid w:val="00FD02A7"/>
    <w:rsid w:val="00FF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569A"/>
  <w15:chartTrackingRefBased/>
  <w15:docId w15:val="{E5F632F2-3C2E-4274-B19E-5ECC0084E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Dustin Sans" w:eastAsiaTheme="minorHAnsi" w:hAnsi="Dustin Sans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2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2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2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2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2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2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2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2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2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2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2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2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2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2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2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2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2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2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82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3D03B676104F43A5A15F87373DC9C7" ma:contentTypeVersion="12" ma:contentTypeDescription="Een nieuw document maken." ma:contentTypeScope="" ma:versionID="8ec59fb1139361defed7d002e196bc44">
  <xsd:schema xmlns:xsd="http://www.w3.org/2001/XMLSchema" xmlns:xs="http://www.w3.org/2001/XMLSchema" xmlns:p="http://schemas.microsoft.com/office/2006/metadata/properties" xmlns:ns2="2722204c-4538-43d2-8fa8-80fb0c719392" xmlns:ns3="17f1a002-bdc6-4661-925c-51eca17890b8" targetNamespace="http://schemas.microsoft.com/office/2006/metadata/properties" ma:root="true" ma:fieldsID="8db3db6670e6f5bbcc132adc46d09aba" ns2:_="" ns3:_="">
    <xsd:import namespace="2722204c-4538-43d2-8fa8-80fb0c719392"/>
    <xsd:import namespace="17f1a002-bdc6-4661-925c-51eca1789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22204c-4538-43d2-8fa8-80fb0c719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1a002-bdc6-4661-925c-51eca1789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57BDB-99A8-4B3B-9739-7F1908B81F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22204c-4538-43d2-8fa8-80fb0c719392"/>
    <ds:schemaRef ds:uri="17f1a002-bdc6-4661-925c-51eca1789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752AC5-C3AD-4645-AA49-1862BF7687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BED56-07EC-4914-ABB9-B088CD0B8E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van Beek</dc:creator>
  <cp:keywords/>
  <dc:description/>
  <cp:lastModifiedBy>Gerard van Beek</cp:lastModifiedBy>
  <cp:revision>5</cp:revision>
  <dcterms:created xsi:type="dcterms:W3CDTF">2025-02-13T08:36:00Z</dcterms:created>
  <dcterms:modified xsi:type="dcterms:W3CDTF">2025-02-13T09:51:00Z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4fa0be-7ed3-41f1-8607-96ae134b743a_Enabled">
    <vt:lpwstr>true</vt:lpwstr>
  </property>
  <property fmtid="{D5CDD505-2E9C-101B-9397-08002B2CF9AE}" pid="3" name="MSIP_Label_b94fa0be-7ed3-41f1-8607-96ae134b743a_SetDate">
    <vt:lpwstr>2025-02-13T08:41:00Z</vt:lpwstr>
  </property>
  <property fmtid="{D5CDD505-2E9C-101B-9397-08002B2CF9AE}" pid="4" name="MSIP_Label_b94fa0be-7ed3-41f1-8607-96ae134b743a_Method">
    <vt:lpwstr>Standard</vt:lpwstr>
  </property>
  <property fmtid="{D5CDD505-2E9C-101B-9397-08002B2CF9AE}" pid="5" name="MSIP_Label_b94fa0be-7ed3-41f1-8607-96ae134b743a_Name">
    <vt:lpwstr>Internal</vt:lpwstr>
  </property>
  <property fmtid="{D5CDD505-2E9C-101B-9397-08002B2CF9AE}" pid="6" name="MSIP_Label_b94fa0be-7ed3-41f1-8607-96ae134b743a_SiteId">
    <vt:lpwstr>c832da98-d041-449f-af48-199770cbcb4d</vt:lpwstr>
  </property>
  <property fmtid="{D5CDD505-2E9C-101B-9397-08002B2CF9AE}" pid="7" name="MSIP_Label_b94fa0be-7ed3-41f1-8607-96ae134b743a_ActionId">
    <vt:lpwstr>37a5bea8-cf9a-4ad8-b308-6f61eb1faaf8</vt:lpwstr>
  </property>
  <property fmtid="{D5CDD505-2E9C-101B-9397-08002B2CF9AE}" pid="8" name="MSIP_Label_b94fa0be-7ed3-41f1-8607-96ae134b743a_ContentBits">
    <vt:lpwstr>0</vt:lpwstr>
  </property>
</Properties>
</file>