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703F9682" w:rsidR="00A859C7" w:rsidRPr="00312DC5" w:rsidRDefault="007A0F2C"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filled="f" stroked="f" strokeweight=".5pt">
                <v:textbo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0097186F" w:rsidRPr="00312DC5">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00A859C7" w:rsidRPr="00312DC5">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6EF944" id="Rectangle 14" o:spid="_x0000_s1027"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fillcolor="#d9d9d9" stroked="f" strokeweight="1pt">
                <v:textbo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v:textbox>
                <w10:wrap anchorx="page"/>
              </v:rect>
            </w:pict>
          </mc:Fallback>
        </mc:AlternateContent>
      </w:r>
    </w:p>
    <w:p w14:paraId="6F8BEB33" w14:textId="0825CD07" w:rsidR="6EC5ECEF" w:rsidRDefault="6EC5ECEF" w:rsidP="6EC5ECEF">
      <w:pPr>
        <w:pStyle w:val="Footer"/>
        <w:jc w:val="center"/>
        <w:rPr>
          <w:rFonts w:asciiTheme="minorHAnsi" w:hAnsiTheme="minorHAnsi" w:cstheme="minorBidi"/>
        </w:rPr>
      </w:pPr>
    </w:p>
    <w:p w14:paraId="719CD4FB" w14:textId="17A83B21" w:rsidR="6EC5ECEF" w:rsidRDefault="6EC5ECEF" w:rsidP="6EC5ECEF">
      <w:pPr>
        <w:pStyle w:val="Footer"/>
        <w:jc w:val="center"/>
        <w:rPr>
          <w:rFonts w:asciiTheme="minorHAnsi" w:hAnsiTheme="minorHAnsi" w:cstheme="minorBidi"/>
        </w:rPr>
      </w:pPr>
    </w:p>
    <w:p w14:paraId="0481BC39" w14:textId="1F38883E" w:rsidR="6EC5ECEF" w:rsidRDefault="6EC5ECEF" w:rsidP="6EC5ECEF">
      <w:pPr>
        <w:pStyle w:val="Footer"/>
        <w:jc w:val="center"/>
        <w:rPr>
          <w:rFonts w:asciiTheme="minorHAnsi" w:hAnsiTheme="minorHAnsi" w:cstheme="minorBidi"/>
        </w:rPr>
      </w:pPr>
    </w:p>
    <w:p w14:paraId="3938CB5A" w14:textId="04E5B2CE" w:rsidR="6EC5ECEF" w:rsidRDefault="6EC5ECEF" w:rsidP="6EC5ECEF">
      <w:pPr>
        <w:pStyle w:val="Footer"/>
        <w:jc w:val="center"/>
        <w:rPr>
          <w:rFonts w:asciiTheme="minorHAnsi" w:hAnsiTheme="minorHAnsi" w:cstheme="minorBidi"/>
        </w:rPr>
      </w:pPr>
    </w:p>
    <w:p w14:paraId="5E8C3048" w14:textId="162DEA48" w:rsidR="6EC5ECEF" w:rsidRDefault="6EC5ECEF" w:rsidP="6EC5ECEF">
      <w:pPr>
        <w:pStyle w:val="Footer"/>
        <w:jc w:val="center"/>
        <w:rPr>
          <w:rFonts w:asciiTheme="minorHAnsi" w:hAnsiTheme="minorHAnsi" w:cstheme="minorBidi"/>
        </w:rPr>
      </w:pPr>
    </w:p>
    <w:p w14:paraId="6C49A482" w14:textId="6B502413" w:rsidR="6EC5ECEF" w:rsidRDefault="6EC5ECEF" w:rsidP="6EC5ECEF">
      <w:pPr>
        <w:pStyle w:val="Footer"/>
        <w:jc w:val="center"/>
        <w:rPr>
          <w:rFonts w:asciiTheme="minorHAnsi" w:hAnsiTheme="minorHAnsi" w:cstheme="minorBidi"/>
        </w:rPr>
      </w:pPr>
    </w:p>
    <w:p w14:paraId="00803CAC" w14:textId="538D0EBF" w:rsidR="6EC5ECEF" w:rsidRDefault="6EC5ECEF" w:rsidP="6EC5ECEF">
      <w:pPr>
        <w:pStyle w:val="Footer"/>
        <w:jc w:val="center"/>
        <w:rPr>
          <w:rFonts w:asciiTheme="minorHAnsi" w:hAnsiTheme="minorHAnsi" w:cstheme="minorBidi"/>
        </w:rPr>
      </w:pPr>
    </w:p>
    <w:p w14:paraId="7819142E" w14:textId="6927E2EF" w:rsidR="6EC5ECEF" w:rsidRDefault="6EC5ECEF" w:rsidP="6EC5ECEF">
      <w:pPr>
        <w:pStyle w:val="Footer"/>
        <w:jc w:val="center"/>
        <w:rPr>
          <w:rFonts w:asciiTheme="minorHAnsi" w:hAnsiTheme="minorHAnsi" w:cstheme="minorBidi"/>
        </w:rPr>
      </w:pPr>
    </w:p>
    <w:p w14:paraId="6E85FADA" w14:textId="57DF2642" w:rsidR="6EC5ECEF" w:rsidRDefault="6EC5ECEF" w:rsidP="6EC5ECEF">
      <w:pPr>
        <w:pStyle w:val="Footer"/>
        <w:jc w:val="center"/>
        <w:rPr>
          <w:rFonts w:asciiTheme="minorHAnsi" w:hAnsiTheme="minorHAnsi" w:cstheme="minorBidi"/>
        </w:rPr>
      </w:pPr>
    </w:p>
    <w:p w14:paraId="19364F5B" w14:textId="2928823C" w:rsidR="6EC5ECEF" w:rsidRDefault="6EC5ECEF" w:rsidP="6EC5ECEF">
      <w:pPr>
        <w:pStyle w:val="Footer"/>
        <w:jc w:val="center"/>
        <w:rPr>
          <w:rFonts w:asciiTheme="minorHAnsi" w:hAnsiTheme="minorHAnsi" w:cstheme="minorBidi"/>
        </w:rPr>
      </w:pPr>
    </w:p>
    <w:p w14:paraId="02614443" w14:textId="260EE71B" w:rsidR="6EC5ECEF" w:rsidRDefault="6EC5ECEF" w:rsidP="6EC5ECEF">
      <w:pPr>
        <w:pStyle w:val="Footer"/>
        <w:jc w:val="center"/>
        <w:rPr>
          <w:rFonts w:asciiTheme="minorHAnsi" w:hAnsiTheme="minorHAnsi" w:cstheme="minorBidi"/>
        </w:rPr>
      </w:pPr>
    </w:p>
    <w:p w14:paraId="34969C5F" w14:textId="2D2D35C2" w:rsidR="6EC5ECEF" w:rsidRDefault="6EC5ECEF" w:rsidP="6EC5ECEF">
      <w:pPr>
        <w:pStyle w:val="Footer"/>
        <w:jc w:val="center"/>
        <w:rPr>
          <w:rFonts w:asciiTheme="minorHAnsi" w:hAnsiTheme="minorHAnsi" w:cstheme="minorBidi"/>
        </w:rPr>
      </w:pPr>
    </w:p>
    <w:p w14:paraId="71E6F86A" w14:textId="34247C07" w:rsidR="6EC5ECEF" w:rsidRDefault="6EC5ECEF" w:rsidP="6EC5ECEF">
      <w:pPr>
        <w:pStyle w:val="Footer"/>
        <w:jc w:val="center"/>
        <w:rPr>
          <w:rFonts w:asciiTheme="minorHAnsi" w:hAnsiTheme="minorHAnsi" w:cstheme="minorBidi"/>
        </w:rPr>
      </w:pPr>
    </w:p>
    <w:p w14:paraId="01439D1B" w14:textId="66D14683" w:rsidR="6EC5ECEF" w:rsidRDefault="6EC5ECEF" w:rsidP="6EC5ECEF">
      <w:pPr>
        <w:pStyle w:val="Footer"/>
        <w:jc w:val="center"/>
        <w:rPr>
          <w:rFonts w:asciiTheme="minorHAnsi" w:hAnsiTheme="minorHAnsi" w:cstheme="minorBidi"/>
        </w:rPr>
      </w:pPr>
    </w:p>
    <w:p w14:paraId="22897B33" w14:textId="4BC69C9D" w:rsidR="6EC5ECEF" w:rsidRDefault="6EC5ECEF" w:rsidP="6EC5ECEF">
      <w:pPr>
        <w:pStyle w:val="Footer"/>
        <w:jc w:val="center"/>
        <w:rPr>
          <w:rFonts w:asciiTheme="minorHAnsi" w:hAnsiTheme="minorHAnsi" w:cstheme="minorBidi"/>
        </w:rPr>
      </w:pP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4CE51C45" w:rsidR="6EC5ECEF" w:rsidRDefault="6EC5ECEF" w:rsidP="6EC5ECEF">
      <w:pPr>
        <w:pStyle w:val="Footer"/>
        <w:jc w:val="center"/>
        <w:rPr>
          <w:rFonts w:asciiTheme="minorHAnsi" w:hAnsiTheme="minorHAnsi" w:cstheme="minorBidi"/>
        </w:rPr>
      </w:pPr>
    </w:p>
    <w:p w14:paraId="4DEECD63" w14:textId="53D988CA"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27F9AFA4" w14:textId="46123B7E" w:rsidR="6EC5ECEF" w:rsidRDefault="6EC5ECEF" w:rsidP="6EC5ECEF">
      <w:pPr>
        <w:pStyle w:val="Footer"/>
        <w:jc w:val="cen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7F55CC51" w14:textId="1A7E63EF" w:rsidR="6EC5ECEF" w:rsidRDefault="6EC5ECEF" w:rsidP="6EC5ECEF">
      <w:pPr>
        <w:pStyle w:val="Footer"/>
        <w:jc w:val="center"/>
        <w:rPr>
          <w:rFonts w:asciiTheme="minorHAnsi" w:hAnsiTheme="minorHAnsi" w:cstheme="minorBidi"/>
        </w:rPr>
      </w:pPr>
    </w:p>
    <w:p w14:paraId="5E59A215" w14:textId="735DB9BE"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rsidTr="00C926A3">
        <w:tc>
          <w:tcPr>
            <w:tcW w:w="9889" w:type="dxa"/>
          </w:tcPr>
          <w:p w14:paraId="11C09911" w14:textId="77777777" w:rsidR="00A859C7" w:rsidRPr="00312DC5" w:rsidRDefault="00A859C7" w:rsidP="00C926A3">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5510A556"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r w:rsidR="006C497A">
              <w:rPr>
                <w:rFonts w:asciiTheme="minorHAnsi" w:hAnsiTheme="minorHAnsi" w:cstheme="minorHAnsi"/>
                <w:color w:val="auto"/>
                <w:sz w:val="28"/>
                <w:szCs w:val="28"/>
              </w:rPr>
              <w:t>Saharsh Jakkula</w:t>
            </w:r>
          </w:p>
        </w:tc>
      </w:tr>
      <w:tr w:rsidR="00A859C7" w:rsidRPr="00312DC5" w14:paraId="19423E47"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70C84AAE"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r w:rsidR="00260D20">
              <w:rPr>
                <w:rFonts w:asciiTheme="minorHAnsi" w:hAnsiTheme="minorHAnsi" w:cstheme="minorHAnsi"/>
                <w:color w:val="auto"/>
                <w:sz w:val="28"/>
                <w:szCs w:val="28"/>
              </w:rPr>
              <w:t>08</w:t>
            </w:r>
            <w:r w:rsidR="00A32AAE">
              <w:rPr>
                <w:rFonts w:asciiTheme="minorHAnsi" w:hAnsiTheme="minorHAnsi" w:cstheme="minorHAnsi"/>
                <w:color w:val="auto"/>
                <w:sz w:val="28"/>
                <w:szCs w:val="28"/>
              </w:rPr>
              <w:t>/</w:t>
            </w:r>
            <w:r w:rsidR="00260D20">
              <w:rPr>
                <w:rFonts w:asciiTheme="minorHAnsi" w:hAnsiTheme="minorHAnsi" w:cstheme="minorHAnsi"/>
                <w:color w:val="auto"/>
                <w:sz w:val="28"/>
                <w:szCs w:val="28"/>
              </w:rPr>
              <w:t>09</w:t>
            </w:r>
            <w:r w:rsidR="00A32AAE">
              <w:rPr>
                <w:rFonts w:asciiTheme="minorHAnsi" w:hAnsiTheme="minorHAnsi" w:cstheme="minorHAnsi"/>
                <w:color w:val="auto"/>
                <w:sz w:val="28"/>
                <w:szCs w:val="28"/>
              </w:rPr>
              <w:t>/2</w:t>
            </w:r>
            <w:r w:rsidR="00260D20">
              <w:rPr>
                <w:rFonts w:asciiTheme="minorHAnsi" w:hAnsiTheme="minorHAnsi" w:cstheme="minorHAnsi"/>
                <w:color w:val="auto"/>
                <w:sz w:val="28"/>
                <w:szCs w:val="28"/>
              </w:rPr>
              <w:t>5</w:t>
            </w:r>
          </w:p>
        </w:tc>
      </w:tr>
      <w:tr w:rsidR="00A859C7" w:rsidRPr="00312DC5" w14:paraId="6BCDE900"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rsidP="00C926A3">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815953915"/>
        <w:docPartObj>
          <w:docPartGallery w:val="Table of Contents"/>
          <w:docPartUnique/>
        </w:docPartObj>
      </w:sdtPr>
      <w:sdtContent>
        <w:p w14:paraId="6B1A743D" w14:textId="5CE5D814" w:rsidR="1E064045" w:rsidRDefault="1E064045" w:rsidP="1E064045">
          <w:pPr>
            <w:pStyle w:val="TOC1"/>
            <w:tabs>
              <w:tab w:val="right" w:leader="dot" w:pos="9630"/>
            </w:tabs>
            <w:rPr>
              <w:rStyle w:val="Hyperlink"/>
            </w:rPr>
          </w:pPr>
          <w:r>
            <w:fldChar w:fldCharType="begin"/>
          </w:r>
          <w:r>
            <w:instrText>TOC \o \z \u \h</w:instrText>
          </w:r>
          <w:r>
            <w:fldChar w:fldCharType="separate"/>
          </w:r>
          <w:hyperlink w:anchor="_Toc77637984">
            <w:r w:rsidRPr="1E064045">
              <w:rPr>
                <w:rStyle w:val="Hyperlink"/>
              </w:rPr>
              <w:t>Day 1: Task 1</w:t>
            </w:r>
            <w:r>
              <w:tab/>
            </w:r>
            <w:r>
              <w:fldChar w:fldCharType="begin"/>
            </w:r>
            <w:r>
              <w:instrText>PAGEREF _Toc77637984 \h</w:instrText>
            </w:r>
            <w:r>
              <w:fldChar w:fldCharType="separate"/>
            </w:r>
            <w:r w:rsidRPr="1E064045">
              <w:rPr>
                <w:rStyle w:val="Hyperlink"/>
              </w:rPr>
              <w:t>2</w:t>
            </w:r>
            <w:r>
              <w:fldChar w:fldCharType="end"/>
            </w:r>
          </w:hyperlink>
        </w:p>
        <w:p w14:paraId="19E73860" w14:textId="262E1C1A" w:rsidR="1E064045" w:rsidRDefault="1E064045" w:rsidP="1E064045">
          <w:pPr>
            <w:pStyle w:val="TOC1"/>
            <w:tabs>
              <w:tab w:val="right" w:leader="dot" w:pos="9630"/>
            </w:tabs>
            <w:rPr>
              <w:rStyle w:val="Hyperlink"/>
            </w:rPr>
          </w:pPr>
          <w:hyperlink w:anchor="_Toc1634060488">
            <w:r w:rsidRPr="1E064045">
              <w:rPr>
                <w:rStyle w:val="Hyperlink"/>
              </w:rPr>
              <w:t>Day 2: Task 1</w:t>
            </w:r>
            <w:r>
              <w:tab/>
            </w:r>
            <w:r>
              <w:fldChar w:fldCharType="begin"/>
            </w:r>
            <w:r>
              <w:instrText>PAGEREF _Toc1634060488 \h</w:instrText>
            </w:r>
            <w:r>
              <w:fldChar w:fldCharType="separate"/>
            </w:r>
            <w:r w:rsidRPr="1E064045">
              <w:rPr>
                <w:rStyle w:val="Hyperlink"/>
              </w:rPr>
              <w:t>2</w:t>
            </w:r>
            <w:r>
              <w:fldChar w:fldCharType="end"/>
            </w:r>
          </w:hyperlink>
        </w:p>
        <w:p w14:paraId="1333A935" w14:textId="33DA80D3" w:rsidR="1E064045" w:rsidRDefault="1E064045" w:rsidP="1E064045">
          <w:pPr>
            <w:pStyle w:val="TOC1"/>
            <w:tabs>
              <w:tab w:val="right" w:leader="dot" w:pos="9630"/>
            </w:tabs>
            <w:rPr>
              <w:rStyle w:val="Hyperlink"/>
            </w:rPr>
          </w:pPr>
          <w:hyperlink w:anchor="_Toc152114794">
            <w:r w:rsidRPr="1E064045">
              <w:rPr>
                <w:rStyle w:val="Hyperlink"/>
              </w:rPr>
              <w:t>Day 2: Task 2</w:t>
            </w:r>
            <w:r>
              <w:tab/>
            </w:r>
            <w:r>
              <w:fldChar w:fldCharType="begin"/>
            </w:r>
            <w:r>
              <w:instrText>PAGEREF _Toc152114794 \h</w:instrText>
            </w:r>
            <w:r>
              <w:fldChar w:fldCharType="separate"/>
            </w:r>
            <w:r w:rsidRPr="1E064045">
              <w:rPr>
                <w:rStyle w:val="Hyperlink"/>
              </w:rPr>
              <w:t>3</w:t>
            </w:r>
            <w:r>
              <w:fldChar w:fldCharType="end"/>
            </w:r>
          </w:hyperlink>
        </w:p>
        <w:p w14:paraId="4A7601FA" w14:textId="7C499ACF" w:rsidR="1E064045" w:rsidRDefault="1E064045" w:rsidP="1E064045">
          <w:pPr>
            <w:pStyle w:val="TOC1"/>
            <w:tabs>
              <w:tab w:val="right" w:leader="dot" w:pos="9630"/>
            </w:tabs>
            <w:rPr>
              <w:rStyle w:val="Hyperlink"/>
            </w:rPr>
          </w:pPr>
          <w:hyperlink w:anchor="_Toc257844391">
            <w:r w:rsidRPr="1E064045">
              <w:rPr>
                <w:rStyle w:val="Hyperlink"/>
              </w:rPr>
              <w:t>Day 2: Task 3</w:t>
            </w:r>
            <w:r>
              <w:tab/>
            </w:r>
            <w:r>
              <w:fldChar w:fldCharType="begin"/>
            </w:r>
            <w:r>
              <w:instrText>PAGEREF _Toc257844391 \h</w:instrText>
            </w:r>
            <w:r>
              <w:fldChar w:fldCharType="separate"/>
            </w:r>
            <w:r w:rsidRPr="1E064045">
              <w:rPr>
                <w:rStyle w:val="Hyperlink"/>
              </w:rPr>
              <w:t>4</w:t>
            </w:r>
            <w:r>
              <w:fldChar w:fldCharType="end"/>
            </w:r>
          </w:hyperlink>
        </w:p>
        <w:p w14:paraId="4E2694BE" w14:textId="6E4D0A45" w:rsidR="1E064045" w:rsidRDefault="1E064045" w:rsidP="1E064045">
          <w:pPr>
            <w:pStyle w:val="TOC1"/>
            <w:tabs>
              <w:tab w:val="right" w:leader="dot" w:pos="9630"/>
            </w:tabs>
            <w:rPr>
              <w:rStyle w:val="Hyperlink"/>
            </w:rPr>
          </w:pPr>
          <w:hyperlink w:anchor="_Toc1014152162">
            <w:r w:rsidRPr="1E064045">
              <w:rPr>
                <w:rStyle w:val="Hyperlink"/>
              </w:rPr>
              <w:t>Day 3: Task 1</w:t>
            </w:r>
            <w:r>
              <w:tab/>
            </w:r>
            <w:r>
              <w:fldChar w:fldCharType="begin"/>
            </w:r>
            <w:r>
              <w:instrText>PAGEREF _Toc1014152162 \h</w:instrText>
            </w:r>
            <w:r>
              <w:fldChar w:fldCharType="separate"/>
            </w:r>
            <w:r w:rsidRPr="1E064045">
              <w:rPr>
                <w:rStyle w:val="Hyperlink"/>
              </w:rPr>
              <w:t>4</w:t>
            </w:r>
            <w:r>
              <w:fldChar w:fldCharType="end"/>
            </w:r>
          </w:hyperlink>
        </w:p>
        <w:p w14:paraId="67A042D4" w14:textId="2C061B11" w:rsidR="1E064045" w:rsidRDefault="1E064045" w:rsidP="1E064045">
          <w:pPr>
            <w:pStyle w:val="TOC1"/>
            <w:tabs>
              <w:tab w:val="right" w:leader="dot" w:pos="9630"/>
            </w:tabs>
            <w:rPr>
              <w:rStyle w:val="Hyperlink"/>
            </w:rPr>
          </w:pPr>
          <w:hyperlink w:anchor="_Toc1498274088">
            <w:r w:rsidRPr="1E064045">
              <w:rPr>
                <w:rStyle w:val="Hyperlink"/>
              </w:rPr>
              <w:t>Day 3: Task 2</w:t>
            </w:r>
            <w:r>
              <w:tab/>
            </w:r>
            <w:r>
              <w:fldChar w:fldCharType="begin"/>
            </w:r>
            <w:r>
              <w:instrText>PAGEREF _Toc1498274088 \h</w:instrText>
            </w:r>
            <w:r>
              <w:fldChar w:fldCharType="separate"/>
            </w:r>
            <w:r w:rsidRPr="1E064045">
              <w:rPr>
                <w:rStyle w:val="Hyperlink"/>
              </w:rPr>
              <w:t>5</w:t>
            </w:r>
            <w:r>
              <w:fldChar w:fldCharType="end"/>
            </w:r>
          </w:hyperlink>
        </w:p>
        <w:p w14:paraId="40D5A678" w14:textId="0C1A0411" w:rsidR="1E064045" w:rsidRDefault="1E064045" w:rsidP="1E064045">
          <w:pPr>
            <w:pStyle w:val="TOC4"/>
            <w:tabs>
              <w:tab w:val="right" w:leader="dot" w:pos="9630"/>
            </w:tabs>
            <w:rPr>
              <w:rStyle w:val="Hyperlink"/>
            </w:rPr>
          </w:pPr>
          <w:hyperlink w:anchor="_Toc1056274673">
            <w:r w:rsidRPr="1E064045">
              <w:rPr>
                <w:rStyle w:val="Hyperlink"/>
              </w:rPr>
              <w:t>Dataset:</w:t>
            </w:r>
            <w:r>
              <w:tab/>
            </w:r>
            <w:r>
              <w:fldChar w:fldCharType="begin"/>
            </w:r>
            <w:r>
              <w:instrText>PAGEREF _Toc1056274673 \h</w:instrText>
            </w:r>
            <w:r>
              <w:fldChar w:fldCharType="separate"/>
            </w:r>
            <w:r w:rsidRPr="1E064045">
              <w:rPr>
                <w:rStyle w:val="Hyperlink"/>
              </w:rPr>
              <w:t>5</w:t>
            </w:r>
            <w:r>
              <w:fldChar w:fldCharType="end"/>
            </w:r>
          </w:hyperlink>
        </w:p>
        <w:p w14:paraId="73F09FFC" w14:textId="3EFFA5D7" w:rsidR="1E064045" w:rsidRDefault="1E064045" w:rsidP="1E064045">
          <w:pPr>
            <w:pStyle w:val="TOC4"/>
            <w:tabs>
              <w:tab w:val="right" w:leader="dot" w:pos="9630"/>
            </w:tabs>
            <w:rPr>
              <w:rStyle w:val="Hyperlink"/>
            </w:rPr>
          </w:pPr>
          <w:hyperlink w:anchor="_Toc782776295">
            <w:r w:rsidRPr="1E064045">
              <w:rPr>
                <w:rStyle w:val="Hyperlink"/>
              </w:rPr>
              <w:t>Step 1: Create a Pivot Table</w:t>
            </w:r>
            <w:r>
              <w:tab/>
            </w:r>
            <w:r>
              <w:fldChar w:fldCharType="begin"/>
            </w:r>
            <w:r>
              <w:instrText>PAGEREF _Toc782776295 \h</w:instrText>
            </w:r>
            <w:r>
              <w:fldChar w:fldCharType="separate"/>
            </w:r>
            <w:r w:rsidRPr="1E064045">
              <w:rPr>
                <w:rStyle w:val="Hyperlink"/>
              </w:rPr>
              <w:t>5</w:t>
            </w:r>
            <w:r>
              <w:fldChar w:fldCharType="end"/>
            </w:r>
          </w:hyperlink>
        </w:p>
        <w:p w14:paraId="48C55140" w14:textId="11D3AD4D" w:rsidR="1E064045" w:rsidRDefault="1E064045" w:rsidP="1E064045">
          <w:pPr>
            <w:pStyle w:val="TOC4"/>
            <w:tabs>
              <w:tab w:val="right" w:leader="dot" w:pos="9630"/>
            </w:tabs>
            <w:rPr>
              <w:rStyle w:val="Hyperlink"/>
            </w:rPr>
          </w:pPr>
          <w:hyperlink w:anchor="_Toc365195726">
            <w:r w:rsidRPr="1E064045">
              <w:rPr>
                <w:rStyle w:val="Hyperlink"/>
              </w:rPr>
              <w:t>Step 2: Use the SWITCH Function</w:t>
            </w:r>
            <w:r>
              <w:tab/>
            </w:r>
            <w:r>
              <w:fldChar w:fldCharType="begin"/>
            </w:r>
            <w:r>
              <w:instrText>PAGEREF _Toc365195726 \h</w:instrText>
            </w:r>
            <w:r>
              <w:fldChar w:fldCharType="separate"/>
            </w:r>
            <w:r w:rsidRPr="1E064045">
              <w:rPr>
                <w:rStyle w:val="Hyperlink"/>
              </w:rPr>
              <w:t>5</w:t>
            </w:r>
            <w:r>
              <w:fldChar w:fldCharType="end"/>
            </w:r>
          </w:hyperlink>
        </w:p>
        <w:p w14:paraId="062C17D3" w14:textId="0D6AE1C0" w:rsidR="1E064045" w:rsidRDefault="1E064045" w:rsidP="1E064045">
          <w:pPr>
            <w:pStyle w:val="TOC4"/>
            <w:tabs>
              <w:tab w:val="right" w:leader="dot" w:pos="9630"/>
            </w:tabs>
            <w:rPr>
              <w:rStyle w:val="Hyperlink"/>
            </w:rPr>
          </w:pPr>
          <w:hyperlink w:anchor="_Toc485671904">
            <w:r w:rsidRPr="1E064045">
              <w:rPr>
                <w:rStyle w:val="Hyperlink"/>
              </w:rPr>
              <w:t>Submission:</w:t>
            </w:r>
            <w:r>
              <w:tab/>
            </w:r>
            <w:r>
              <w:fldChar w:fldCharType="begin"/>
            </w:r>
            <w:r>
              <w:instrText>PAGEREF _Toc485671904 \h</w:instrText>
            </w:r>
            <w:r>
              <w:fldChar w:fldCharType="separate"/>
            </w:r>
            <w:r w:rsidRPr="1E064045">
              <w:rPr>
                <w:rStyle w:val="Hyperlink"/>
              </w:rPr>
              <w:t>6</w:t>
            </w:r>
            <w:r>
              <w:fldChar w:fldCharType="end"/>
            </w:r>
          </w:hyperlink>
        </w:p>
        <w:p w14:paraId="0C8A4E93" w14:textId="662FADAF" w:rsidR="1E064045" w:rsidRDefault="1E064045" w:rsidP="1E064045">
          <w:pPr>
            <w:pStyle w:val="TOC1"/>
            <w:tabs>
              <w:tab w:val="right" w:leader="dot" w:pos="9630"/>
            </w:tabs>
            <w:rPr>
              <w:rStyle w:val="Hyperlink"/>
            </w:rPr>
          </w:pPr>
          <w:hyperlink w:anchor="_Toc1856180793">
            <w:r w:rsidRPr="1E064045">
              <w:rPr>
                <w:rStyle w:val="Hyperlink"/>
              </w:rPr>
              <w:t>Day 3: Task 3</w:t>
            </w:r>
            <w:r>
              <w:tab/>
            </w:r>
            <w:r>
              <w:fldChar w:fldCharType="begin"/>
            </w:r>
            <w:r>
              <w:instrText>PAGEREF _Toc1856180793 \h</w:instrText>
            </w:r>
            <w:r>
              <w:fldChar w:fldCharType="separate"/>
            </w:r>
            <w:r w:rsidRPr="1E064045">
              <w:rPr>
                <w:rStyle w:val="Hyperlink"/>
              </w:rPr>
              <w:t>6</w:t>
            </w:r>
            <w:r>
              <w:fldChar w:fldCharType="end"/>
            </w:r>
          </w:hyperlink>
        </w:p>
        <w:p w14:paraId="45ECD4A3" w14:textId="249E854A" w:rsidR="1E064045" w:rsidRDefault="1E064045" w:rsidP="1E064045">
          <w:pPr>
            <w:pStyle w:val="TOC1"/>
            <w:tabs>
              <w:tab w:val="right" w:leader="dot" w:pos="9630"/>
            </w:tabs>
            <w:rPr>
              <w:rStyle w:val="Hyperlink"/>
            </w:rPr>
          </w:pPr>
          <w:hyperlink w:anchor="_Toc381189142">
            <w:r w:rsidRPr="1E064045">
              <w:rPr>
                <w:rStyle w:val="Hyperlink"/>
              </w:rPr>
              <w:t>Day 4: Task 1</w:t>
            </w:r>
            <w:r>
              <w:tab/>
            </w:r>
            <w:r>
              <w:fldChar w:fldCharType="begin"/>
            </w:r>
            <w:r>
              <w:instrText>PAGEREF _Toc381189142 \h</w:instrText>
            </w:r>
            <w:r>
              <w:fldChar w:fldCharType="separate"/>
            </w:r>
            <w:r w:rsidRPr="1E064045">
              <w:rPr>
                <w:rStyle w:val="Hyperlink"/>
              </w:rPr>
              <w:t>7</w:t>
            </w:r>
            <w:r>
              <w:fldChar w:fldCharType="end"/>
            </w:r>
          </w:hyperlink>
        </w:p>
        <w:p w14:paraId="788730CF" w14:textId="02497ABA" w:rsidR="1E064045" w:rsidRDefault="1E064045" w:rsidP="1E064045">
          <w:pPr>
            <w:pStyle w:val="TOC1"/>
            <w:tabs>
              <w:tab w:val="right" w:leader="dot" w:pos="9630"/>
            </w:tabs>
            <w:rPr>
              <w:rStyle w:val="Hyperlink"/>
            </w:rPr>
          </w:pPr>
          <w:hyperlink w:anchor="_Toc1368242635">
            <w:r w:rsidRPr="1E064045">
              <w:rPr>
                <w:rStyle w:val="Hyperlink"/>
              </w:rPr>
              <w:t>Course Notes</w:t>
            </w:r>
            <w:r>
              <w:tab/>
            </w:r>
            <w:r>
              <w:fldChar w:fldCharType="begin"/>
            </w:r>
            <w:r>
              <w:instrText>PAGEREF _Toc1368242635 \h</w:instrText>
            </w:r>
            <w:r>
              <w:fldChar w:fldCharType="separate"/>
            </w:r>
            <w:r w:rsidRPr="1E064045">
              <w:rPr>
                <w:rStyle w:val="Hyperlink"/>
              </w:rPr>
              <w:t>9</w:t>
            </w:r>
            <w:r>
              <w:fldChar w:fldCharType="end"/>
            </w:r>
          </w:hyperlink>
        </w:p>
        <w:p w14:paraId="44CAC55C" w14:textId="6CB8F5FE" w:rsidR="1E064045" w:rsidRDefault="1E064045" w:rsidP="1E064045">
          <w:pPr>
            <w:pStyle w:val="TOC1"/>
            <w:tabs>
              <w:tab w:val="right" w:leader="dot" w:pos="9630"/>
            </w:tabs>
            <w:rPr>
              <w:rStyle w:val="Hyperlink"/>
            </w:rPr>
          </w:pPr>
          <w:hyperlink w:anchor="_Toc305684719">
            <w:r w:rsidRPr="1E064045">
              <w:rPr>
                <w:rStyle w:val="Hyperlink"/>
              </w:rPr>
              <w:t>Additional Information</w:t>
            </w:r>
            <w:r>
              <w:tab/>
            </w:r>
            <w:r>
              <w:fldChar w:fldCharType="begin"/>
            </w:r>
            <w:r>
              <w:instrText>PAGEREF _Toc305684719 \h</w:instrText>
            </w:r>
            <w:r>
              <w:fldChar w:fldCharType="separate"/>
            </w:r>
            <w:r w:rsidRPr="1E064045">
              <w:rPr>
                <w:rStyle w:val="Hyperlink"/>
              </w:rPr>
              <w:t>10</w:t>
            </w:r>
            <w:r>
              <w:fldChar w:fldCharType="end"/>
            </w:r>
          </w:hyperlink>
          <w:r>
            <w:fldChar w:fldCharType="end"/>
          </w:r>
        </w:p>
      </w:sdtContent>
    </w:sdt>
    <w:p w14:paraId="4B450A3F" w14:textId="77777777" w:rsidR="00A859C7" w:rsidRPr="00312DC5" w:rsidRDefault="00A859C7" w:rsidP="00A859C7">
      <w:pPr>
        <w:rPr>
          <w:rFonts w:asciiTheme="minorHAnsi" w:hAnsiTheme="minorHAnsi" w:cstheme="minorHAnsi"/>
          <w:sz w:val="28"/>
          <w:szCs w:val="28"/>
        </w:rPr>
      </w:pPr>
    </w:p>
    <w:p w14:paraId="42979AC1" w14:textId="60FEEE4C" w:rsidR="002C3CFC" w:rsidRPr="00312DC5" w:rsidRDefault="002C3CFC" w:rsidP="002C3CFC">
      <w:pPr>
        <w:tabs>
          <w:tab w:val="left" w:pos="2676"/>
        </w:tabs>
        <w:rPr>
          <w:rFonts w:asciiTheme="minorHAnsi" w:hAnsiTheme="minorHAnsi" w:cstheme="minorHAnsi"/>
          <w:sz w:val="28"/>
          <w:szCs w:val="28"/>
        </w:rPr>
      </w:pPr>
    </w:p>
    <w:p w14:paraId="5F6B079E" w14:textId="3713AF72" w:rsidR="00A859C7" w:rsidRDefault="00D7779F" w:rsidP="1E064045">
      <w:pPr>
        <w:pStyle w:val="Heading1"/>
        <w:rPr>
          <w:rFonts w:asciiTheme="minorHAnsi" w:hAnsiTheme="minorHAnsi" w:cstheme="minorBidi"/>
        </w:rPr>
      </w:pPr>
      <w:bookmarkStart w:id="0" w:name="_Toc77637984"/>
      <w:r w:rsidRPr="1E064045">
        <w:rPr>
          <w:rFonts w:asciiTheme="minorHAnsi" w:hAnsiTheme="minorHAnsi" w:cstheme="minorBidi"/>
        </w:rPr>
        <w:t>Day 1</w:t>
      </w:r>
      <w:r w:rsidR="32C86453" w:rsidRPr="1E064045">
        <w:rPr>
          <w:rFonts w:asciiTheme="minorHAnsi" w:hAnsiTheme="minorHAnsi" w:cstheme="minorBidi"/>
        </w:rPr>
        <w:t xml:space="preserve">: </w:t>
      </w:r>
      <w:bookmarkStart w:id="1" w:name="_Toc168490834"/>
      <w:r w:rsidR="00D0614B" w:rsidRPr="1E064045">
        <w:rPr>
          <w:rFonts w:asciiTheme="minorHAnsi" w:hAnsiTheme="minorHAnsi" w:cstheme="minorBidi"/>
        </w:rPr>
        <w:t>Task 1</w:t>
      </w:r>
      <w:bookmarkEnd w:id="0"/>
      <w:bookmarkEnd w:id="1"/>
    </w:p>
    <w:p w14:paraId="1AF27404" w14:textId="77777777" w:rsidR="00D7779F" w:rsidRDefault="00D7779F" w:rsidP="00D7779F"/>
    <w:p w14:paraId="097C47E1" w14:textId="65CBB952" w:rsidR="00D7779F" w:rsidRDefault="00D7779F" w:rsidP="00D7779F">
      <w:r>
        <w:t xml:space="preserve">Please complete the below boxes on commons laws and regulations that must be followed when working with customers data, use the below bulleted list to support your answers. </w:t>
      </w:r>
    </w:p>
    <w:p w14:paraId="0DEC09F6" w14:textId="77777777" w:rsidR="00D7779F" w:rsidRDefault="00D7779F" w:rsidP="00D7779F"/>
    <w:p w14:paraId="123545A8" w14:textId="02E63823" w:rsidR="00D7779F" w:rsidRDefault="00D7779F" w:rsidP="00D7779F">
      <w:pPr>
        <w:pStyle w:val="ListParagraph"/>
        <w:numPr>
          <w:ilvl w:val="0"/>
          <w:numId w:val="14"/>
        </w:numPr>
      </w:pPr>
      <w:r>
        <w:t>What is it</w:t>
      </w:r>
    </w:p>
    <w:p w14:paraId="1E54A5DC" w14:textId="21A0C61F" w:rsidR="00D7779F" w:rsidRDefault="00D7779F" w:rsidP="00D7779F">
      <w:pPr>
        <w:pStyle w:val="ListParagraph"/>
        <w:numPr>
          <w:ilvl w:val="0"/>
          <w:numId w:val="14"/>
        </w:numPr>
      </w:pPr>
      <w:r>
        <w:t>Why is it important</w:t>
      </w:r>
    </w:p>
    <w:p w14:paraId="5C1F9695" w14:textId="0DFDAD09" w:rsidR="00D7779F" w:rsidRDefault="00D7779F" w:rsidP="00D7779F">
      <w:pPr>
        <w:pStyle w:val="ListParagraph"/>
        <w:numPr>
          <w:ilvl w:val="0"/>
          <w:numId w:val="14"/>
        </w:numPr>
      </w:pPr>
      <w:r>
        <w:t>Provide a real-world example of how you can follow it</w:t>
      </w:r>
    </w:p>
    <w:p w14:paraId="5ED76C33" w14:textId="6BABC714" w:rsidR="00D7779F" w:rsidRDefault="00D7779F" w:rsidP="00D7779F">
      <w:pPr>
        <w:pStyle w:val="ListParagraph"/>
        <w:numPr>
          <w:ilvl w:val="0"/>
          <w:numId w:val="14"/>
        </w:numPr>
      </w:pPr>
      <w:r>
        <w:t xml:space="preserve">How does it impact working with data </w:t>
      </w:r>
    </w:p>
    <w:p w14:paraId="21A4712C" w14:textId="77AFE0F5" w:rsidR="00D7779F" w:rsidRDefault="00D7779F" w:rsidP="00D7779F">
      <w:pPr>
        <w:pStyle w:val="ListParagraph"/>
        <w:numPr>
          <w:ilvl w:val="0"/>
          <w:numId w:val="14"/>
        </w:numPr>
      </w:pPr>
      <w:r>
        <w:t>What could happen if you breached it</w:t>
      </w:r>
    </w:p>
    <w:p w14:paraId="1C59AB9E" w14:textId="19E01C35" w:rsidR="00D7779F" w:rsidRPr="00D7779F" w:rsidRDefault="00D7779F" w:rsidP="00D7779F"/>
    <w:tbl>
      <w:tblPr>
        <w:tblStyle w:val="Activity1"/>
        <w:tblW w:w="0" w:type="auto"/>
        <w:tblLook w:val="04A0" w:firstRow="1" w:lastRow="0" w:firstColumn="1" w:lastColumn="0" w:noHBand="0" w:noVBand="1"/>
      </w:tblPr>
      <w:tblGrid>
        <w:gridCol w:w="1838"/>
        <w:gridCol w:w="7790"/>
      </w:tblGrid>
      <w:tr w:rsidR="00A859C7" w:rsidRPr="00312DC5" w14:paraId="10A6FBD2" w14:textId="77777777" w:rsidTr="00271FD1">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3E02E0E" w14:textId="69AD3F63" w:rsidR="00A859C7" w:rsidRPr="00312DC5" w:rsidRDefault="00D7779F" w:rsidP="00C926A3">
            <w:pPr>
              <w:spacing w:after="160" w:line="259" w:lineRule="auto"/>
              <w:rPr>
                <w:rFonts w:asciiTheme="minorHAnsi" w:hAnsiTheme="minorHAnsi" w:cstheme="minorHAnsi"/>
                <w:sz w:val="28"/>
                <w:szCs w:val="28"/>
              </w:rPr>
            </w:pPr>
            <w:r>
              <w:rPr>
                <w:rFonts w:asciiTheme="minorHAnsi" w:hAnsiTheme="minorHAnsi" w:cstheme="minorHAnsi"/>
                <w:sz w:val="28"/>
                <w:szCs w:val="28"/>
              </w:rPr>
              <w:t>Data Protection Act</w:t>
            </w:r>
          </w:p>
        </w:tc>
        <w:tc>
          <w:tcPr>
            <w:tcW w:w="7790" w:type="dxa"/>
          </w:tcPr>
          <w:p w14:paraId="75BC296D" w14:textId="77777777" w:rsidR="00A859C7" w:rsidRDefault="00FB44F7" w:rsidP="00C926A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cstheme="minorHAnsi"/>
                <w:sz w:val="28"/>
                <w:szCs w:val="28"/>
              </w:rPr>
            </w:pPr>
            <w:r>
              <w:rPr>
                <w:rStyle w:val="ANSWERS"/>
                <w:rFonts w:asciiTheme="minorHAnsi" w:hAnsiTheme="minorHAnsi" w:cstheme="minorHAnsi"/>
                <w:sz w:val="28"/>
                <w:szCs w:val="28"/>
              </w:rPr>
              <w:t>T</w:t>
            </w:r>
            <w:r>
              <w:rPr>
                <w:rStyle w:val="ANSWERS"/>
                <w:rFonts w:cstheme="minorHAnsi"/>
                <w:sz w:val="28"/>
                <w:szCs w:val="28"/>
              </w:rPr>
              <w:t xml:space="preserve">he Data Protection Act 2018 is the current UK law governing how personal data is collected, stored, and processed, ensuring it’s handled fairly, lawfully, and securely to protect individual privacy. It is important to protect people’s privacy </w:t>
            </w:r>
            <w:r>
              <w:rPr>
                <w:rStyle w:val="ANSWERS"/>
                <w:rFonts w:cstheme="minorHAnsi"/>
                <w:sz w:val="28"/>
                <w:szCs w:val="28"/>
              </w:rPr>
              <w:lastRenderedPageBreak/>
              <w:t>and ensure personal data is handled responsibly in the digital age.</w:t>
            </w:r>
          </w:p>
          <w:p w14:paraId="49690A1A" w14:textId="13BDCF8C" w:rsidR="00BA70B5" w:rsidRDefault="00C55654" w:rsidP="00C926A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Pr>
                <w:rStyle w:val="ANSWERS"/>
                <w:rFonts w:asciiTheme="minorHAnsi" w:hAnsiTheme="minorHAnsi" w:cstheme="minorHAnsi"/>
                <w:sz w:val="28"/>
                <w:szCs w:val="28"/>
              </w:rPr>
              <w:t>For example: A hospital that collects patient’s medical records for treatment purposes should:</w:t>
            </w:r>
            <w:r>
              <w:rPr>
                <w:rStyle w:val="ANSWERS"/>
                <w:rFonts w:asciiTheme="minorHAnsi" w:hAnsiTheme="minorHAnsi" w:cstheme="minorHAnsi"/>
                <w:sz w:val="28"/>
                <w:szCs w:val="28"/>
              </w:rPr>
              <w:br/>
              <w:t>1. Obtain consent from the patient</w:t>
            </w:r>
            <w:r>
              <w:rPr>
                <w:rStyle w:val="ANSWERS"/>
                <w:rFonts w:asciiTheme="minorHAnsi" w:hAnsiTheme="minorHAnsi" w:cstheme="minorHAnsi"/>
                <w:sz w:val="28"/>
                <w:szCs w:val="28"/>
              </w:rPr>
              <w:br/>
              <w:t>2. Store the data securely</w:t>
            </w:r>
            <w:r>
              <w:rPr>
                <w:rStyle w:val="ANSWERS"/>
                <w:rFonts w:asciiTheme="minorHAnsi" w:hAnsiTheme="minorHAnsi" w:cstheme="minorHAnsi"/>
                <w:sz w:val="28"/>
                <w:szCs w:val="28"/>
              </w:rPr>
              <w:br/>
              <w:t>3. Limit access to the data only to authorized staff</w:t>
            </w:r>
            <w:r>
              <w:rPr>
                <w:rStyle w:val="ANSWERS"/>
                <w:rFonts w:asciiTheme="minorHAnsi" w:hAnsiTheme="minorHAnsi" w:cstheme="minorHAnsi"/>
                <w:sz w:val="28"/>
                <w:szCs w:val="28"/>
              </w:rPr>
              <w:br/>
              <w:t>4. Allow patients to access and correct their personal data if it isn’t accurate</w:t>
            </w:r>
            <w:r>
              <w:rPr>
                <w:rStyle w:val="ANSWERS"/>
                <w:rFonts w:asciiTheme="minorHAnsi" w:hAnsiTheme="minorHAnsi" w:cstheme="minorHAnsi"/>
                <w:sz w:val="28"/>
                <w:szCs w:val="28"/>
              </w:rPr>
              <w:br/>
              <w:t xml:space="preserve">5. </w:t>
            </w:r>
            <w:r w:rsidR="00BA70B5">
              <w:rPr>
                <w:rStyle w:val="ANSWERS"/>
                <w:rFonts w:asciiTheme="minorHAnsi" w:hAnsiTheme="minorHAnsi" w:cstheme="minorHAnsi"/>
                <w:sz w:val="28"/>
                <w:szCs w:val="28"/>
              </w:rPr>
              <w:t>Not to share patient information with third parties unless legally required.</w:t>
            </w:r>
          </w:p>
          <w:p w14:paraId="3BFDBF77" w14:textId="4AAB5915" w:rsidR="00BA70B5" w:rsidRPr="00312DC5" w:rsidRDefault="00BA70B5" w:rsidP="00C926A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Pr>
                <w:rStyle w:val="ANSWERS"/>
                <w:rFonts w:asciiTheme="minorHAnsi" w:hAnsiTheme="minorHAnsi" w:cstheme="minorHAnsi"/>
                <w:sz w:val="28"/>
                <w:szCs w:val="28"/>
              </w:rPr>
              <w:t>A</w:t>
            </w:r>
            <w:r w:rsidR="00E65C6B">
              <w:rPr>
                <w:rStyle w:val="ANSWERS"/>
                <w:rFonts w:asciiTheme="minorHAnsi" w:hAnsiTheme="minorHAnsi" w:cstheme="minorHAnsi"/>
                <w:sz w:val="28"/>
                <w:szCs w:val="28"/>
              </w:rPr>
              <w:t xml:space="preserve"> breach of the data protection act can lead to a fine, reputational damage, and possible legal action with sanctions.</w:t>
            </w:r>
          </w:p>
        </w:tc>
      </w:tr>
      <w:tr w:rsidR="00D7779F" w:rsidRPr="00312DC5" w14:paraId="2E8303B5" w14:textId="77777777" w:rsidTr="00271FD1">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0A4EC86A" w14:textId="5A50E6EA" w:rsidR="00D7779F" w:rsidRPr="00312DC5" w:rsidRDefault="00D7779F" w:rsidP="00C926A3">
            <w:pPr>
              <w:spacing w:after="160" w:line="259" w:lineRule="auto"/>
              <w:rPr>
                <w:rFonts w:asciiTheme="minorHAnsi" w:hAnsiTheme="minorHAnsi" w:cstheme="minorHAnsi"/>
                <w:sz w:val="28"/>
                <w:szCs w:val="28"/>
              </w:rPr>
            </w:pPr>
            <w:r>
              <w:rPr>
                <w:rFonts w:asciiTheme="minorHAnsi" w:hAnsiTheme="minorHAnsi" w:cstheme="minorHAnsi"/>
                <w:sz w:val="28"/>
                <w:szCs w:val="28"/>
              </w:rPr>
              <w:lastRenderedPageBreak/>
              <w:t>GDPR</w:t>
            </w:r>
          </w:p>
        </w:tc>
        <w:tc>
          <w:tcPr>
            <w:tcW w:w="7790" w:type="dxa"/>
          </w:tcPr>
          <w:p w14:paraId="5C7366B0" w14:textId="77777777" w:rsidR="00E65C6B" w:rsidRDefault="00E65C6B" w:rsidP="00C926A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Pr>
                <w:rStyle w:val="ANSWERS"/>
                <w:rFonts w:asciiTheme="minorHAnsi" w:hAnsiTheme="minorHAnsi" w:cstheme="minorHAnsi"/>
                <w:sz w:val="28"/>
                <w:szCs w:val="28"/>
              </w:rPr>
              <w:t>The General Data Protection Regulation is a European Union regulation that regulates how organisations in the EU/EEA collect, use, store and share personal details, while also protecting individual’s personal data and give them more control over information.</w:t>
            </w:r>
          </w:p>
          <w:p w14:paraId="44E7F1FA" w14:textId="77777777" w:rsidR="00E65C6B" w:rsidRDefault="00E65C6B" w:rsidP="00C926A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Pr>
                <w:rStyle w:val="ANSWERS"/>
                <w:rFonts w:asciiTheme="minorHAnsi" w:hAnsiTheme="minorHAnsi" w:cstheme="minorHAnsi"/>
                <w:sz w:val="28"/>
                <w:szCs w:val="28"/>
              </w:rPr>
              <w:t>It is necessary so that companies operating in the EU</w:t>
            </w:r>
            <w:r w:rsidR="002A77A6">
              <w:rPr>
                <w:rStyle w:val="ANSWERS"/>
                <w:rFonts w:asciiTheme="minorHAnsi" w:hAnsiTheme="minorHAnsi" w:cstheme="minorHAnsi"/>
                <w:sz w:val="28"/>
                <w:szCs w:val="28"/>
              </w:rPr>
              <w:t>:</w:t>
            </w:r>
          </w:p>
          <w:p w14:paraId="0E240D42" w14:textId="77777777" w:rsidR="002A77A6" w:rsidRDefault="002A77A6" w:rsidP="002A77A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Pr>
                <w:rStyle w:val="ANSWERS"/>
                <w:rFonts w:asciiTheme="minorHAnsi" w:hAnsiTheme="minorHAnsi" w:cstheme="minorHAnsi"/>
                <w:sz w:val="28"/>
                <w:szCs w:val="28"/>
              </w:rPr>
              <w:t>1. Ask consumers for consent before sending marketing material.</w:t>
            </w:r>
            <w:r>
              <w:rPr>
                <w:rStyle w:val="ANSWERS"/>
                <w:rFonts w:asciiTheme="minorHAnsi" w:hAnsiTheme="minorHAnsi" w:cstheme="minorHAnsi"/>
                <w:sz w:val="28"/>
                <w:szCs w:val="28"/>
              </w:rPr>
              <w:br/>
              <w:t>2. Showing a cookie consent banner before collecting browsing data</w:t>
            </w:r>
            <w:r>
              <w:rPr>
                <w:rStyle w:val="ANSWERS"/>
                <w:rFonts w:asciiTheme="minorHAnsi" w:hAnsiTheme="minorHAnsi" w:cstheme="minorHAnsi"/>
                <w:sz w:val="28"/>
                <w:szCs w:val="28"/>
              </w:rPr>
              <w:br/>
              <w:t>3. Allowing users to download or delete their data upon request</w:t>
            </w:r>
            <w:r>
              <w:rPr>
                <w:rStyle w:val="ANSWERS"/>
                <w:rFonts w:asciiTheme="minorHAnsi" w:hAnsiTheme="minorHAnsi" w:cstheme="minorHAnsi"/>
                <w:sz w:val="28"/>
                <w:szCs w:val="28"/>
              </w:rPr>
              <w:br/>
              <w:t>4. Ensuring the data is stored in servers secure as per EU/EEA standard</w:t>
            </w:r>
          </w:p>
          <w:p w14:paraId="0B6B4D59" w14:textId="336877E2" w:rsidR="002A77A6" w:rsidRPr="002A77A6" w:rsidRDefault="002A77A6" w:rsidP="002A77A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Pr>
                <w:rStyle w:val="ANSWERS"/>
                <w:rFonts w:asciiTheme="minorHAnsi" w:hAnsiTheme="minorHAnsi" w:cstheme="minorHAnsi"/>
                <w:sz w:val="28"/>
                <w:szCs w:val="28"/>
              </w:rPr>
              <w:t>A breach of the GDPR can lead to heavy fines, legal action, reputational damage, and restrictions on data collection/usage.</w:t>
            </w:r>
          </w:p>
        </w:tc>
      </w:tr>
      <w:tr w:rsidR="00D7779F" w:rsidRPr="00312DC5" w14:paraId="6D791F68" w14:textId="77777777" w:rsidTr="00271FD1">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51EC427" w14:textId="6DDBF355" w:rsidR="00D7779F" w:rsidRPr="00312DC5" w:rsidRDefault="00D7779F" w:rsidP="00C926A3">
            <w:pPr>
              <w:spacing w:after="160" w:line="259" w:lineRule="auto"/>
              <w:rPr>
                <w:rFonts w:asciiTheme="minorHAnsi" w:hAnsiTheme="minorHAnsi" w:cstheme="minorHAnsi"/>
                <w:sz w:val="28"/>
                <w:szCs w:val="28"/>
              </w:rPr>
            </w:pPr>
            <w:r>
              <w:rPr>
                <w:rFonts w:asciiTheme="minorHAnsi" w:hAnsiTheme="minorHAnsi" w:cstheme="minorHAnsi"/>
                <w:sz w:val="28"/>
                <w:szCs w:val="28"/>
              </w:rPr>
              <w:t>Freedom of Information Act</w:t>
            </w:r>
          </w:p>
        </w:tc>
        <w:tc>
          <w:tcPr>
            <w:tcW w:w="7790" w:type="dxa"/>
          </w:tcPr>
          <w:p w14:paraId="7A94F904" w14:textId="77777777" w:rsidR="00D7779F" w:rsidRDefault="002A77A6" w:rsidP="00C926A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Pr>
                <w:rStyle w:val="ANSWERS"/>
                <w:rFonts w:asciiTheme="minorHAnsi" w:hAnsiTheme="minorHAnsi" w:cstheme="minorHAnsi"/>
                <w:sz w:val="28"/>
                <w:szCs w:val="28"/>
              </w:rPr>
              <w:t>The Freedom of Information Act 2000 is an act of the Parliament of the UK that creates a public right of access to information held by public/governing authorities. It aims to promote transparency, accountability, and trust between the government and the citizens of the UK.</w:t>
            </w:r>
          </w:p>
          <w:p w14:paraId="79572DC6" w14:textId="77777777" w:rsidR="002A77A6" w:rsidRDefault="002A77A6" w:rsidP="00C926A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Pr>
                <w:rStyle w:val="ANSWERS"/>
                <w:rFonts w:asciiTheme="minorHAnsi" w:hAnsiTheme="minorHAnsi" w:cstheme="minorHAnsi"/>
                <w:sz w:val="28"/>
                <w:szCs w:val="28"/>
              </w:rPr>
              <w:t>The act brings responsibility to public authorities to:</w:t>
            </w:r>
            <w:r>
              <w:rPr>
                <w:rStyle w:val="ANSWERS"/>
                <w:rFonts w:asciiTheme="minorHAnsi" w:hAnsiTheme="minorHAnsi" w:cstheme="minorHAnsi"/>
                <w:sz w:val="28"/>
                <w:szCs w:val="28"/>
              </w:rPr>
              <w:br/>
              <w:t>1. Regularly publish updates and information regarding their activities.</w:t>
            </w:r>
          </w:p>
          <w:p w14:paraId="63275AA5" w14:textId="77777777" w:rsidR="002A77A6" w:rsidRDefault="002A77A6" w:rsidP="00C926A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Pr>
                <w:rStyle w:val="ANSWERS"/>
                <w:rFonts w:asciiTheme="minorHAnsi" w:hAnsiTheme="minorHAnsi" w:cstheme="minorHAnsi"/>
                <w:sz w:val="28"/>
                <w:szCs w:val="28"/>
              </w:rPr>
              <w:lastRenderedPageBreak/>
              <w:t>2. Ensure members of the public can make requests for information and updates regarding the activities of public authorities.</w:t>
            </w:r>
          </w:p>
          <w:p w14:paraId="574AE997" w14:textId="77777777" w:rsidR="002A77A6" w:rsidRDefault="002A77A6" w:rsidP="00C926A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Pr>
                <w:rStyle w:val="ANSWERS"/>
                <w:rFonts w:asciiTheme="minorHAnsi" w:hAnsiTheme="minorHAnsi" w:cstheme="minorHAnsi"/>
                <w:sz w:val="28"/>
                <w:szCs w:val="28"/>
              </w:rPr>
              <w:t>An example of public authorities under the governance of FOI act in the UK include the NHS, police, government departments and state schools. FOI can be restricted on the case of the information being classified, or filing the request being unreasonably difficult.</w:t>
            </w:r>
          </w:p>
          <w:p w14:paraId="6B1C3467" w14:textId="218734B2" w:rsidR="002A77A6" w:rsidRDefault="00CE0556" w:rsidP="00C926A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Pr>
                <w:rStyle w:val="ANSWERS"/>
                <w:rFonts w:asciiTheme="minorHAnsi" w:hAnsiTheme="minorHAnsi" w:cstheme="minorHAnsi"/>
                <w:sz w:val="28"/>
                <w:szCs w:val="28"/>
              </w:rPr>
              <w:t xml:space="preserve">A breach of the Freedom of Information Act can lead to public distrust, and the public’s reasonable grounds to take legal action. </w:t>
            </w:r>
          </w:p>
          <w:p w14:paraId="4857DAFE" w14:textId="452A6F45" w:rsidR="002A77A6" w:rsidRPr="00312DC5" w:rsidRDefault="002A77A6" w:rsidP="00C926A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tc>
      </w:tr>
      <w:tr w:rsidR="00D7779F" w:rsidRPr="00312DC5" w14:paraId="308BF8D5" w14:textId="77777777" w:rsidTr="00271FD1">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5AB6D084" w14:textId="69807A5A" w:rsidR="00D7779F" w:rsidRPr="00312DC5" w:rsidRDefault="00D7779F" w:rsidP="00C926A3">
            <w:pPr>
              <w:spacing w:after="160" w:line="259" w:lineRule="auto"/>
              <w:rPr>
                <w:rFonts w:asciiTheme="minorHAnsi" w:hAnsiTheme="minorHAnsi" w:cstheme="minorHAnsi"/>
                <w:sz w:val="28"/>
                <w:szCs w:val="28"/>
              </w:rPr>
            </w:pPr>
            <w:r>
              <w:rPr>
                <w:rFonts w:asciiTheme="minorHAnsi" w:hAnsiTheme="minorHAnsi" w:cstheme="minorHAnsi"/>
                <w:sz w:val="28"/>
                <w:szCs w:val="28"/>
              </w:rPr>
              <w:lastRenderedPageBreak/>
              <w:t>Computer Misuse Act</w:t>
            </w:r>
          </w:p>
        </w:tc>
        <w:tc>
          <w:tcPr>
            <w:tcW w:w="7790" w:type="dxa"/>
          </w:tcPr>
          <w:p w14:paraId="1920CDE1" w14:textId="77777777" w:rsidR="00D7779F" w:rsidRDefault="00CE0556" w:rsidP="00C926A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Pr>
                <w:rStyle w:val="ANSWERS"/>
                <w:rFonts w:asciiTheme="minorHAnsi" w:hAnsiTheme="minorHAnsi" w:cstheme="minorHAnsi"/>
                <w:sz w:val="28"/>
                <w:szCs w:val="28"/>
              </w:rPr>
              <w:t>The Computer</w:t>
            </w:r>
            <w:r w:rsidR="008E2205">
              <w:rPr>
                <w:rStyle w:val="ANSWERS"/>
                <w:rFonts w:asciiTheme="minorHAnsi" w:hAnsiTheme="minorHAnsi" w:cstheme="minorHAnsi"/>
                <w:sz w:val="28"/>
                <w:szCs w:val="28"/>
              </w:rPr>
              <w:t xml:space="preserve"> Misuse Act 1990 is an Act of the Parliament of the UK to make provision for securing computer material against unauthorized access or modification. It is necessary to protect computer systems from malicious users who try to either gain unauthorised access, including mere physical contact and the scrutiny of data without any interaction with a computer. This is known as ‘hacking’.</w:t>
            </w:r>
          </w:p>
          <w:p w14:paraId="324D788B" w14:textId="77777777" w:rsidR="001C4D1C" w:rsidRDefault="008E2205" w:rsidP="008E220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Pr>
                <w:rStyle w:val="ANSWERS"/>
                <w:rFonts w:asciiTheme="minorHAnsi" w:hAnsiTheme="minorHAnsi" w:cstheme="minorHAnsi"/>
                <w:sz w:val="28"/>
                <w:szCs w:val="28"/>
              </w:rPr>
              <w:t>This act incentivizes to:</w:t>
            </w:r>
            <w:r>
              <w:rPr>
                <w:rStyle w:val="ANSWERS"/>
                <w:rFonts w:asciiTheme="minorHAnsi" w:hAnsiTheme="minorHAnsi" w:cstheme="minorHAnsi"/>
                <w:sz w:val="28"/>
                <w:szCs w:val="28"/>
              </w:rPr>
              <w:br/>
              <w:t xml:space="preserve">1. </w:t>
            </w:r>
            <w:r w:rsidR="001C4D1C">
              <w:rPr>
                <w:rStyle w:val="ANSWERS"/>
                <w:rFonts w:asciiTheme="minorHAnsi" w:hAnsiTheme="minorHAnsi" w:cstheme="minorHAnsi"/>
                <w:sz w:val="28"/>
                <w:szCs w:val="28"/>
              </w:rPr>
              <w:t>Make individuals strong passwords and two-factor authentication to prevent unauthorized access</w:t>
            </w:r>
            <w:r w:rsidR="001C4D1C">
              <w:rPr>
                <w:rStyle w:val="ANSWERS"/>
                <w:rFonts w:asciiTheme="minorHAnsi" w:hAnsiTheme="minorHAnsi" w:cstheme="minorHAnsi"/>
                <w:sz w:val="28"/>
                <w:szCs w:val="28"/>
              </w:rPr>
              <w:br/>
              <w:t>2. Have organisations monitor systems for hacking attempts and reporting breaches to relevant authorities</w:t>
            </w:r>
            <w:r w:rsidR="001C4D1C">
              <w:rPr>
                <w:rStyle w:val="ANSWERS"/>
                <w:rFonts w:asciiTheme="minorHAnsi" w:hAnsiTheme="minorHAnsi" w:cstheme="minorHAnsi"/>
                <w:sz w:val="28"/>
                <w:szCs w:val="28"/>
              </w:rPr>
              <w:br/>
              <w:t>3. Prohibiting installation of malware or malicious software on company devices</w:t>
            </w:r>
            <w:r w:rsidR="001C4D1C">
              <w:rPr>
                <w:rStyle w:val="ANSWERS"/>
                <w:rFonts w:asciiTheme="minorHAnsi" w:hAnsiTheme="minorHAnsi" w:cstheme="minorHAnsi"/>
                <w:sz w:val="28"/>
                <w:szCs w:val="28"/>
              </w:rPr>
              <w:br/>
              <w:t>4. Restricting access to sensitive information to only authorized authorities.</w:t>
            </w:r>
            <w:r w:rsidR="001C4D1C">
              <w:rPr>
                <w:rStyle w:val="ANSWERS"/>
                <w:rFonts w:asciiTheme="minorHAnsi" w:hAnsiTheme="minorHAnsi" w:cstheme="minorHAnsi"/>
                <w:sz w:val="28"/>
                <w:szCs w:val="28"/>
              </w:rPr>
              <w:br/>
              <w:t>5. Logging network activity to detect and prevent cyber-attacks</w:t>
            </w:r>
          </w:p>
          <w:p w14:paraId="326A3BFC" w14:textId="68ED2917" w:rsidR="001C4D1C" w:rsidRPr="008E2205" w:rsidRDefault="001C4D1C" w:rsidP="008E220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Pr>
                <w:rStyle w:val="ANSWERS"/>
                <w:rFonts w:asciiTheme="minorHAnsi" w:hAnsiTheme="minorHAnsi" w:cstheme="minorHAnsi"/>
                <w:sz w:val="28"/>
                <w:szCs w:val="28"/>
              </w:rPr>
              <w:t xml:space="preserve">A breach of the Computer Misuse Act can lead to </w:t>
            </w:r>
            <w:r w:rsidR="005E26AB">
              <w:rPr>
                <w:rStyle w:val="ANSWERS"/>
                <w:rFonts w:asciiTheme="minorHAnsi" w:hAnsiTheme="minorHAnsi" w:cstheme="minorHAnsi"/>
                <w:sz w:val="28"/>
                <w:szCs w:val="28"/>
              </w:rPr>
              <w:t xml:space="preserve">fines, </w:t>
            </w:r>
            <w:r>
              <w:rPr>
                <w:rStyle w:val="ANSWERS"/>
                <w:rFonts w:asciiTheme="minorHAnsi" w:hAnsiTheme="minorHAnsi" w:cstheme="minorHAnsi"/>
                <w:sz w:val="28"/>
                <w:szCs w:val="28"/>
              </w:rPr>
              <w:t>criminal charges</w:t>
            </w:r>
            <w:r w:rsidR="005E26AB">
              <w:rPr>
                <w:rStyle w:val="ANSWERS"/>
                <w:rFonts w:asciiTheme="minorHAnsi" w:hAnsiTheme="minorHAnsi" w:cstheme="minorHAnsi"/>
                <w:sz w:val="28"/>
                <w:szCs w:val="28"/>
              </w:rPr>
              <w:t xml:space="preserve"> or imprisonment depending on the severity of the breach.</w:t>
            </w:r>
          </w:p>
        </w:tc>
      </w:tr>
    </w:tbl>
    <w:p w14:paraId="1B8011B4" w14:textId="77777777" w:rsidR="008239D0" w:rsidRDefault="008239D0" w:rsidP="00D0614B">
      <w:pPr>
        <w:pStyle w:val="Heading1"/>
        <w:rPr>
          <w:rFonts w:asciiTheme="minorHAnsi" w:hAnsiTheme="minorHAnsi" w:cstheme="minorHAnsi"/>
        </w:rPr>
      </w:pPr>
    </w:p>
    <w:p w14:paraId="33F4F30F" w14:textId="77777777" w:rsidR="009B19BB" w:rsidRDefault="009B19BB" w:rsidP="009B19BB"/>
    <w:p w14:paraId="1A044B16" w14:textId="77777777" w:rsidR="009B19BB" w:rsidRDefault="009B19BB" w:rsidP="009B19BB"/>
    <w:p w14:paraId="39AB653F" w14:textId="77777777" w:rsidR="009B19BB" w:rsidRDefault="009B19BB" w:rsidP="009B19BB"/>
    <w:p w14:paraId="518F4278" w14:textId="77777777" w:rsidR="009B19BB" w:rsidRPr="009B19BB" w:rsidRDefault="009B19BB" w:rsidP="009B19BB"/>
    <w:p w14:paraId="43FA3608" w14:textId="152F6E92" w:rsidR="1DF0360D" w:rsidRDefault="1DF0360D" w:rsidP="1E064045">
      <w:pPr>
        <w:pStyle w:val="Heading1"/>
        <w:rPr>
          <w:rFonts w:asciiTheme="minorHAnsi" w:hAnsiTheme="minorHAnsi" w:cstheme="minorBidi"/>
        </w:rPr>
      </w:pPr>
      <w:bookmarkStart w:id="2" w:name="_Toc1634060488"/>
      <w:r w:rsidRPr="1E064045">
        <w:rPr>
          <w:rFonts w:asciiTheme="minorHAnsi" w:hAnsiTheme="minorHAnsi" w:cstheme="minorBidi"/>
        </w:rPr>
        <w:lastRenderedPageBreak/>
        <w:t>Day 2</w:t>
      </w:r>
      <w:r w:rsidR="4F31072F" w:rsidRPr="1E064045">
        <w:rPr>
          <w:rFonts w:asciiTheme="minorHAnsi" w:hAnsiTheme="minorHAnsi" w:cstheme="minorBidi"/>
        </w:rPr>
        <w:t xml:space="preserve">: </w:t>
      </w:r>
      <w:r w:rsidRPr="1E064045">
        <w:rPr>
          <w:rFonts w:asciiTheme="minorHAnsi" w:hAnsiTheme="minorHAnsi" w:cstheme="minorBidi"/>
        </w:rPr>
        <w:t>Task 1</w:t>
      </w:r>
      <w:bookmarkEnd w:id="2"/>
    </w:p>
    <w:p w14:paraId="004A92F0" w14:textId="6A3712C9" w:rsidR="1E064045" w:rsidRDefault="1E064045" w:rsidP="1E064045"/>
    <w:p w14:paraId="04BB999C" w14:textId="25909B58" w:rsidR="1DF0360D" w:rsidRDefault="1DF0360D" w:rsidP="1E064045">
      <w:r>
        <w:t>Please research and complete the following tasks within the retail-sales_dataset.xlsx document</w:t>
      </w:r>
      <w:r w:rsidR="08E2C610">
        <w:t>, paste a print screen into the provided boxes below:</w:t>
      </w:r>
    </w:p>
    <w:p w14:paraId="7EA99CC5" w14:textId="77777777" w:rsidR="1E064045" w:rsidRDefault="1E064045"/>
    <w:p w14:paraId="2431B9F0" w14:textId="393C72C2" w:rsidR="52819800" w:rsidRDefault="52819800" w:rsidP="1E064045">
      <w:pPr>
        <w:pStyle w:val="ListParagraph"/>
        <w:numPr>
          <w:ilvl w:val="0"/>
          <w:numId w:val="4"/>
        </w:numPr>
      </w:pPr>
      <w:r>
        <w:t>In the sheet ‘</w:t>
      </w:r>
      <w:proofErr w:type="spellStart"/>
      <w:r>
        <w:t>retail_sales_dataset</w:t>
      </w:r>
      <w:proofErr w:type="spellEnd"/>
      <w:r>
        <w:t xml:space="preserve">’ add all available data between columns A –J into a </w:t>
      </w:r>
      <w:r w:rsidR="20992D50">
        <w:t>‘table’</w:t>
      </w:r>
    </w:p>
    <w:p w14:paraId="48D085E8" w14:textId="14DB4D6C" w:rsidR="20992D50" w:rsidRDefault="20992D50" w:rsidP="1E064045">
      <w:pPr>
        <w:pStyle w:val="ListParagraph"/>
        <w:numPr>
          <w:ilvl w:val="0"/>
          <w:numId w:val="4"/>
        </w:numPr>
      </w:pPr>
      <w:r>
        <w:t>Using the ‘</w:t>
      </w:r>
      <w:r w:rsidR="001766C2">
        <w:t>sort</w:t>
      </w:r>
      <w:r>
        <w:t xml:space="preserve">’ function, </w:t>
      </w:r>
      <w:r w:rsidR="005903C7">
        <w:t>sort</w:t>
      </w:r>
      <w:r>
        <w:t xml:space="preserve"> ‘</w:t>
      </w:r>
      <w:r w:rsidR="6F99C2D0">
        <w:t>Age</w:t>
      </w:r>
      <w:r w:rsidR="6D9C971F">
        <w:t>’ to</w:t>
      </w:r>
      <w:r w:rsidR="52B8F93F">
        <w:t xml:space="preserve"> ‘largest to smallest’</w:t>
      </w:r>
    </w:p>
    <w:p w14:paraId="3CDF978A" w14:textId="2166F167" w:rsidR="20992D50" w:rsidRDefault="20992D50" w:rsidP="1E064045">
      <w:pPr>
        <w:pStyle w:val="ListParagraph"/>
        <w:numPr>
          <w:ilvl w:val="0"/>
          <w:numId w:val="4"/>
        </w:numPr>
      </w:pPr>
      <w:r>
        <w:t xml:space="preserve">Using the ‘SUM’ function, </w:t>
      </w:r>
      <w:r w:rsidR="05B4EE46">
        <w:t>show me the commission total in cell ‘L10’</w:t>
      </w:r>
    </w:p>
    <w:p w14:paraId="49314D67" w14:textId="037CECE5" w:rsidR="2C84AC98" w:rsidRDefault="2C84AC98" w:rsidP="1E064045">
      <w:pPr>
        <w:pStyle w:val="ListParagraph"/>
        <w:numPr>
          <w:ilvl w:val="0"/>
          <w:numId w:val="4"/>
        </w:numPr>
      </w:pPr>
      <w:r>
        <w:t>Using the ‘AVERAGE’ function, show me the average commission in cell ‘L11’</w:t>
      </w:r>
    </w:p>
    <w:p w14:paraId="7FA45B99" w14:textId="19E01C35" w:rsidR="1E064045" w:rsidRDefault="1E064045"/>
    <w:tbl>
      <w:tblPr>
        <w:tblStyle w:val="Activity1"/>
        <w:tblW w:w="0" w:type="auto"/>
        <w:tblLook w:val="04A0" w:firstRow="1" w:lastRow="0" w:firstColumn="1" w:lastColumn="0" w:noHBand="0" w:noVBand="1"/>
      </w:tblPr>
      <w:tblGrid>
        <w:gridCol w:w="1537"/>
        <w:gridCol w:w="8091"/>
      </w:tblGrid>
      <w:tr w:rsidR="00E631BE" w14:paraId="554279D1"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Pr>
          <w:p w14:paraId="4830EE5A" w14:textId="27EBA613" w:rsidR="65E32902" w:rsidRDefault="65E32902" w:rsidP="1E064045">
            <w:pPr>
              <w:spacing w:after="160" w:line="259" w:lineRule="auto"/>
            </w:pPr>
            <w:r w:rsidRPr="1E064045">
              <w:rPr>
                <w:rFonts w:asciiTheme="minorHAnsi" w:hAnsiTheme="minorHAnsi" w:cstheme="minorBidi"/>
                <w:sz w:val="28"/>
                <w:szCs w:val="28"/>
              </w:rPr>
              <w:t>Print screen 1</w:t>
            </w:r>
          </w:p>
        </w:tc>
        <w:tc>
          <w:tcPr>
            <w:tcW w:w="7580" w:type="dxa"/>
          </w:tcPr>
          <w:p w14:paraId="247DCC87" w14:textId="4944F74A" w:rsidR="1E064045" w:rsidRDefault="000B2177"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0B2177">
              <w:rPr>
                <w:rStyle w:val="ANSWERS"/>
                <w:rFonts w:asciiTheme="minorHAnsi" w:hAnsiTheme="minorHAnsi" w:cstheme="minorBidi"/>
                <w:noProof/>
                <w:sz w:val="28"/>
                <w:szCs w:val="28"/>
              </w:rPr>
              <w:drawing>
                <wp:inline distT="0" distB="0" distL="0" distR="0" wp14:anchorId="75CF9C0F" wp14:editId="55BEB573">
                  <wp:extent cx="5000625" cy="2721340"/>
                  <wp:effectExtent l="0" t="0" r="0" b="3175"/>
                  <wp:docPr id="406241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241181" name=""/>
                          <pic:cNvPicPr/>
                        </pic:nvPicPr>
                        <pic:blipFill>
                          <a:blip r:embed="rId11"/>
                          <a:stretch>
                            <a:fillRect/>
                          </a:stretch>
                        </pic:blipFill>
                        <pic:spPr>
                          <a:xfrm>
                            <a:off x="0" y="0"/>
                            <a:ext cx="5011459" cy="2727236"/>
                          </a:xfrm>
                          <a:prstGeom prst="rect">
                            <a:avLst/>
                          </a:prstGeom>
                        </pic:spPr>
                      </pic:pic>
                    </a:graphicData>
                  </a:graphic>
                </wp:inline>
              </w:drawing>
            </w:r>
          </w:p>
        </w:tc>
      </w:tr>
      <w:tr w:rsidR="00E631BE" w14:paraId="3B4A757F"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Pr>
          <w:p w14:paraId="75493077" w14:textId="4B6F6198" w:rsidR="65E32902" w:rsidRDefault="65E32902" w:rsidP="1E064045">
            <w:pPr>
              <w:spacing w:after="160" w:line="259" w:lineRule="auto"/>
            </w:pPr>
            <w:r w:rsidRPr="1E064045">
              <w:rPr>
                <w:rFonts w:asciiTheme="minorHAnsi" w:hAnsiTheme="minorHAnsi" w:cstheme="minorBidi"/>
                <w:sz w:val="28"/>
                <w:szCs w:val="28"/>
              </w:rPr>
              <w:t>Print screen 2</w:t>
            </w:r>
          </w:p>
        </w:tc>
        <w:tc>
          <w:tcPr>
            <w:tcW w:w="7580" w:type="dxa"/>
          </w:tcPr>
          <w:p w14:paraId="4F035EF4" w14:textId="407D6530" w:rsidR="1E064045" w:rsidRDefault="000B2177"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0B2177">
              <w:rPr>
                <w:rStyle w:val="ANSWERS"/>
                <w:rFonts w:asciiTheme="minorHAnsi" w:hAnsiTheme="minorHAnsi" w:cstheme="minorBidi"/>
                <w:noProof/>
                <w:sz w:val="28"/>
                <w:szCs w:val="28"/>
              </w:rPr>
              <w:drawing>
                <wp:inline distT="0" distB="0" distL="0" distR="0" wp14:anchorId="259FA726" wp14:editId="131D1E10">
                  <wp:extent cx="928687" cy="3844355"/>
                  <wp:effectExtent l="0" t="0" r="5080" b="3810"/>
                  <wp:docPr id="1463980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980039" name=""/>
                          <pic:cNvPicPr/>
                        </pic:nvPicPr>
                        <pic:blipFill>
                          <a:blip r:embed="rId12"/>
                          <a:stretch>
                            <a:fillRect/>
                          </a:stretch>
                        </pic:blipFill>
                        <pic:spPr>
                          <a:xfrm>
                            <a:off x="0" y="0"/>
                            <a:ext cx="948085" cy="3924653"/>
                          </a:xfrm>
                          <a:prstGeom prst="rect">
                            <a:avLst/>
                          </a:prstGeom>
                        </pic:spPr>
                      </pic:pic>
                    </a:graphicData>
                  </a:graphic>
                </wp:inline>
              </w:drawing>
            </w:r>
          </w:p>
        </w:tc>
      </w:tr>
      <w:tr w:rsidR="00E631BE" w14:paraId="004E171A"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Pr>
          <w:p w14:paraId="30E07E87" w14:textId="5FDF4DBF" w:rsidR="65E32902" w:rsidRDefault="65E32902" w:rsidP="1E064045">
            <w:pPr>
              <w:spacing w:after="160" w:line="259" w:lineRule="auto"/>
            </w:pPr>
            <w:r w:rsidRPr="1E064045">
              <w:rPr>
                <w:rFonts w:asciiTheme="minorHAnsi" w:hAnsiTheme="minorHAnsi" w:cstheme="minorBidi"/>
                <w:sz w:val="28"/>
                <w:szCs w:val="28"/>
              </w:rPr>
              <w:lastRenderedPageBreak/>
              <w:t>Print screen 3</w:t>
            </w:r>
          </w:p>
        </w:tc>
        <w:tc>
          <w:tcPr>
            <w:tcW w:w="7580" w:type="dxa"/>
          </w:tcPr>
          <w:p w14:paraId="56985F30" w14:textId="1C33E0E6" w:rsidR="1E064045" w:rsidRDefault="00E631BE"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E631BE">
              <w:rPr>
                <w:rStyle w:val="ANSWERS"/>
                <w:rFonts w:asciiTheme="minorHAnsi" w:hAnsiTheme="minorHAnsi" w:cstheme="minorBidi"/>
                <w:noProof/>
                <w:sz w:val="28"/>
                <w:szCs w:val="28"/>
              </w:rPr>
              <w:drawing>
                <wp:inline distT="0" distB="0" distL="0" distR="0" wp14:anchorId="04B3A6C0" wp14:editId="4AF2791E">
                  <wp:extent cx="3765550" cy="2020301"/>
                  <wp:effectExtent l="0" t="0" r="6350" b="0"/>
                  <wp:docPr id="1541518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518394" name=""/>
                          <pic:cNvPicPr/>
                        </pic:nvPicPr>
                        <pic:blipFill>
                          <a:blip r:embed="rId13"/>
                          <a:stretch>
                            <a:fillRect/>
                          </a:stretch>
                        </pic:blipFill>
                        <pic:spPr>
                          <a:xfrm>
                            <a:off x="0" y="0"/>
                            <a:ext cx="3785819" cy="2031176"/>
                          </a:xfrm>
                          <a:prstGeom prst="rect">
                            <a:avLst/>
                          </a:prstGeom>
                        </pic:spPr>
                      </pic:pic>
                    </a:graphicData>
                  </a:graphic>
                </wp:inline>
              </w:drawing>
            </w:r>
            <w:r w:rsidRPr="00E631BE">
              <w:rPr>
                <w:rStyle w:val="ANSWERS"/>
                <w:rFonts w:asciiTheme="minorHAnsi" w:hAnsiTheme="minorHAnsi" w:cstheme="minorBidi"/>
                <w:noProof/>
                <w:sz w:val="28"/>
                <w:szCs w:val="28"/>
              </w:rPr>
              <w:drawing>
                <wp:inline distT="0" distB="0" distL="0" distR="0" wp14:anchorId="0D479380" wp14:editId="5ECD42DC">
                  <wp:extent cx="3774643" cy="2040845"/>
                  <wp:effectExtent l="0" t="0" r="0" b="0"/>
                  <wp:docPr id="550495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495762" name=""/>
                          <pic:cNvPicPr/>
                        </pic:nvPicPr>
                        <pic:blipFill>
                          <a:blip r:embed="rId14"/>
                          <a:stretch>
                            <a:fillRect/>
                          </a:stretch>
                        </pic:blipFill>
                        <pic:spPr>
                          <a:xfrm>
                            <a:off x="0" y="0"/>
                            <a:ext cx="3780839" cy="2044195"/>
                          </a:xfrm>
                          <a:prstGeom prst="rect">
                            <a:avLst/>
                          </a:prstGeom>
                        </pic:spPr>
                      </pic:pic>
                    </a:graphicData>
                  </a:graphic>
                </wp:inline>
              </w:drawing>
            </w:r>
          </w:p>
        </w:tc>
      </w:tr>
      <w:tr w:rsidR="00E631BE" w14:paraId="739B75CF"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Pr>
          <w:p w14:paraId="39EC6D22" w14:textId="31E36AAE" w:rsidR="65E32902" w:rsidRDefault="65E32902" w:rsidP="1E064045">
            <w:pPr>
              <w:spacing w:after="160" w:line="259" w:lineRule="auto"/>
            </w:pPr>
            <w:r w:rsidRPr="1E064045">
              <w:rPr>
                <w:rFonts w:asciiTheme="minorHAnsi" w:hAnsiTheme="minorHAnsi" w:cstheme="minorBidi"/>
                <w:sz w:val="28"/>
                <w:szCs w:val="28"/>
              </w:rPr>
              <w:t>Print screen 4</w:t>
            </w:r>
          </w:p>
        </w:tc>
        <w:tc>
          <w:tcPr>
            <w:tcW w:w="7580" w:type="dxa"/>
          </w:tcPr>
          <w:p w14:paraId="14142B81" w14:textId="5D1671A6" w:rsidR="1E064045" w:rsidRDefault="00E631BE"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E631BE">
              <w:rPr>
                <w:rStyle w:val="ANSWERS"/>
                <w:rFonts w:asciiTheme="minorHAnsi" w:hAnsiTheme="minorHAnsi" w:cstheme="minorBidi"/>
                <w:noProof/>
                <w:sz w:val="28"/>
                <w:szCs w:val="28"/>
              </w:rPr>
              <w:drawing>
                <wp:inline distT="0" distB="0" distL="0" distR="0" wp14:anchorId="4112E557" wp14:editId="1C7C179D">
                  <wp:extent cx="3803904" cy="2040878"/>
                  <wp:effectExtent l="0" t="0" r="6350" b="0"/>
                  <wp:docPr id="954466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466698" name=""/>
                          <pic:cNvPicPr/>
                        </pic:nvPicPr>
                        <pic:blipFill>
                          <a:blip r:embed="rId15"/>
                          <a:stretch>
                            <a:fillRect/>
                          </a:stretch>
                        </pic:blipFill>
                        <pic:spPr>
                          <a:xfrm>
                            <a:off x="0" y="0"/>
                            <a:ext cx="3830038" cy="2054899"/>
                          </a:xfrm>
                          <a:prstGeom prst="rect">
                            <a:avLst/>
                          </a:prstGeom>
                        </pic:spPr>
                      </pic:pic>
                    </a:graphicData>
                  </a:graphic>
                </wp:inline>
              </w:drawing>
            </w:r>
            <w:r w:rsidRPr="00E631BE">
              <w:rPr>
                <w:rStyle w:val="ANSWERS"/>
                <w:rFonts w:asciiTheme="minorHAnsi" w:hAnsiTheme="minorHAnsi" w:cstheme="minorBidi"/>
                <w:noProof/>
                <w:sz w:val="28"/>
                <w:szCs w:val="28"/>
              </w:rPr>
              <w:drawing>
                <wp:inline distT="0" distB="0" distL="0" distR="0" wp14:anchorId="3D9A0840" wp14:editId="1B766C02">
                  <wp:extent cx="3766028" cy="2018995"/>
                  <wp:effectExtent l="0" t="0" r="6350" b="635"/>
                  <wp:docPr id="139401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01789" name=""/>
                          <pic:cNvPicPr/>
                        </pic:nvPicPr>
                        <pic:blipFill>
                          <a:blip r:embed="rId16"/>
                          <a:stretch>
                            <a:fillRect/>
                          </a:stretch>
                        </pic:blipFill>
                        <pic:spPr>
                          <a:xfrm>
                            <a:off x="0" y="0"/>
                            <a:ext cx="3780632" cy="2026824"/>
                          </a:xfrm>
                          <a:prstGeom prst="rect">
                            <a:avLst/>
                          </a:prstGeom>
                        </pic:spPr>
                      </pic:pic>
                    </a:graphicData>
                  </a:graphic>
                </wp:inline>
              </w:drawing>
            </w:r>
          </w:p>
        </w:tc>
      </w:tr>
    </w:tbl>
    <w:p w14:paraId="7CA19CEA" w14:textId="30C5B801" w:rsidR="1E064045" w:rsidRDefault="1E064045" w:rsidP="1E064045"/>
    <w:p w14:paraId="6A074D51" w14:textId="77777777" w:rsidR="00A77E0E" w:rsidRDefault="00A77E0E" w:rsidP="00A859C7">
      <w:pPr>
        <w:pStyle w:val="paragraph"/>
        <w:spacing w:before="0" w:beforeAutospacing="0" w:after="0" w:afterAutospacing="0"/>
        <w:textAlignment w:val="baseline"/>
        <w:rPr>
          <w:rStyle w:val="eop"/>
          <w:rFonts w:cstheme="minorHAnsi"/>
          <w:sz w:val="28"/>
          <w:szCs w:val="28"/>
        </w:rPr>
      </w:pPr>
    </w:p>
    <w:p w14:paraId="65B95C02" w14:textId="77777777" w:rsidR="00EB63DB" w:rsidRDefault="00EB63DB">
      <w:pPr>
        <w:spacing w:after="160" w:line="259" w:lineRule="auto"/>
        <w:rPr>
          <w:rFonts w:asciiTheme="minorHAnsi" w:eastAsiaTheme="majorEastAsia" w:hAnsiTheme="minorHAnsi" w:cstheme="minorBidi"/>
          <w:color w:val="2F5496" w:themeColor="accent1" w:themeShade="BF"/>
          <w:sz w:val="32"/>
          <w:szCs w:val="32"/>
        </w:rPr>
      </w:pPr>
      <w:bookmarkStart w:id="3" w:name="_Toc152114794"/>
      <w:r>
        <w:rPr>
          <w:rFonts w:asciiTheme="minorHAnsi" w:hAnsiTheme="minorHAnsi" w:cstheme="minorBidi"/>
        </w:rPr>
        <w:br w:type="page"/>
      </w:r>
    </w:p>
    <w:p w14:paraId="54A940DB" w14:textId="42AC43FF" w:rsidR="00A77E0E" w:rsidRDefault="33BDBE70" w:rsidP="1E064045">
      <w:pPr>
        <w:pStyle w:val="Heading1"/>
        <w:rPr>
          <w:rFonts w:asciiTheme="minorHAnsi" w:hAnsiTheme="minorHAnsi" w:cstheme="minorBidi"/>
        </w:rPr>
      </w:pPr>
      <w:r w:rsidRPr="1E064045">
        <w:rPr>
          <w:rFonts w:asciiTheme="minorHAnsi" w:hAnsiTheme="minorHAnsi" w:cstheme="minorBidi"/>
        </w:rPr>
        <w:lastRenderedPageBreak/>
        <w:t>Day 2</w:t>
      </w:r>
      <w:r w:rsidR="15C805AE" w:rsidRPr="1E064045">
        <w:rPr>
          <w:rFonts w:asciiTheme="minorHAnsi" w:hAnsiTheme="minorHAnsi" w:cstheme="minorBidi"/>
        </w:rPr>
        <w:t xml:space="preserve">: </w:t>
      </w:r>
      <w:r w:rsidRPr="1E064045">
        <w:rPr>
          <w:rFonts w:asciiTheme="minorHAnsi" w:hAnsiTheme="minorHAnsi" w:cstheme="minorBidi"/>
        </w:rPr>
        <w:t>Task 2</w:t>
      </w:r>
      <w:bookmarkEnd w:id="3"/>
    </w:p>
    <w:p w14:paraId="1B4B5C99" w14:textId="6A3712C9" w:rsidR="00A77E0E" w:rsidRDefault="00A77E0E" w:rsidP="1E064045"/>
    <w:p w14:paraId="06E26E20" w14:textId="21B59C33" w:rsidR="00A77E0E" w:rsidRDefault="33BDBE70" w:rsidP="1E064045">
      <w:r>
        <w:t>Please research and complete the following tasks within the retail-sales_dataset.xlsx document, paste print screen</w:t>
      </w:r>
      <w:r w:rsidR="44F44594">
        <w:t>s</w:t>
      </w:r>
      <w:r>
        <w:t xml:space="preserve"> into the provided box below:</w:t>
      </w:r>
    </w:p>
    <w:p w14:paraId="4401CA30" w14:textId="01C79A88" w:rsidR="00A77E0E" w:rsidRDefault="00A77E0E" w:rsidP="1E064045">
      <w:pPr>
        <w:pStyle w:val="paragraph"/>
        <w:spacing w:before="0" w:beforeAutospacing="0" w:after="0" w:afterAutospacing="0"/>
        <w:textAlignment w:val="baseline"/>
        <w:rPr>
          <w:rStyle w:val="eop"/>
          <w:rFonts w:cstheme="minorBidi"/>
          <w:sz w:val="28"/>
          <w:szCs w:val="28"/>
        </w:rPr>
      </w:pPr>
    </w:p>
    <w:p w14:paraId="0D0A9831" w14:textId="3258E1D4" w:rsidR="00A77E0E" w:rsidRDefault="00A77E0E" w:rsidP="1E064045">
      <w:pPr>
        <w:pStyle w:val="paragraph"/>
        <w:spacing w:before="0" w:beforeAutospacing="0" w:after="0" w:afterAutospacing="0"/>
        <w:textAlignment w:val="baseline"/>
        <w:rPr>
          <w:rStyle w:val="eop"/>
          <w:rFonts w:cstheme="minorBidi"/>
          <w:sz w:val="28"/>
          <w:szCs w:val="28"/>
        </w:rPr>
      </w:pPr>
    </w:p>
    <w:p w14:paraId="49B1D59A" w14:textId="2E086101" w:rsidR="00A77E0E" w:rsidRDefault="4F202230" w:rsidP="1E064045">
      <w:pPr>
        <w:pStyle w:val="paragraph"/>
        <w:spacing w:before="0" w:beforeAutospacing="0" w:after="0" w:afterAutospacing="0"/>
        <w:textAlignment w:val="baseline"/>
      </w:pPr>
      <w:r>
        <w:rPr>
          <w:noProof/>
        </w:rPr>
        <w:drawing>
          <wp:inline distT="0" distB="0" distL="0" distR="0" wp14:anchorId="2028035A" wp14:editId="4FC43E4F">
            <wp:extent cx="5534799" cy="4058216"/>
            <wp:effectExtent l="0" t="0" r="0" b="0"/>
            <wp:docPr id="218349284" name="Picture 218349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5534799" cy="4058216"/>
                    </a:xfrm>
                    <a:prstGeom prst="rect">
                      <a:avLst/>
                    </a:prstGeom>
                  </pic:spPr>
                </pic:pic>
              </a:graphicData>
            </a:graphic>
          </wp:inline>
        </w:drawing>
      </w:r>
    </w:p>
    <w:p w14:paraId="0AEF0F1E" w14:textId="77777777" w:rsidR="00A77E0E" w:rsidRDefault="00A77E0E" w:rsidP="1E064045">
      <w:pPr>
        <w:pStyle w:val="paragraph"/>
        <w:spacing w:before="0" w:beforeAutospacing="0" w:after="0" w:afterAutospacing="0"/>
        <w:textAlignment w:val="baseline"/>
        <w:rPr>
          <w:rStyle w:val="eop"/>
          <w:rFonts w:cstheme="minorBidi"/>
          <w:sz w:val="28"/>
          <w:szCs w:val="28"/>
        </w:rPr>
      </w:pPr>
    </w:p>
    <w:tbl>
      <w:tblPr>
        <w:tblStyle w:val="Activity1"/>
        <w:tblW w:w="0" w:type="auto"/>
        <w:tblLook w:val="04A0" w:firstRow="1" w:lastRow="0" w:firstColumn="1" w:lastColumn="0" w:noHBand="0" w:noVBand="1"/>
      </w:tblPr>
      <w:tblGrid>
        <w:gridCol w:w="2048"/>
        <w:gridCol w:w="7580"/>
      </w:tblGrid>
      <w:tr w:rsidR="00364C98" w14:paraId="4844D8BA"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Pr>
          <w:p w14:paraId="2DCCACE7" w14:textId="27EBA613" w:rsidR="1E064045" w:rsidRDefault="1E064045" w:rsidP="1E064045">
            <w:pPr>
              <w:spacing w:after="160" w:line="259" w:lineRule="auto"/>
            </w:pPr>
            <w:r w:rsidRPr="1E064045">
              <w:rPr>
                <w:rFonts w:asciiTheme="minorHAnsi" w:hAnsiTheme="minorHAnsi" w:cstheme="minorBidi"/>
                <w:sz w:val="28"/>
                <w:szCs w:val="28"/>
              </w:rPr>
              <w:t>Print screen 1</w:t>
            </w:r>
          </w:p>
        </w:tc>
        <w:tc>
          <w:tcPr>
            <w:tcW w:w="7580" w:type="dxa"/>
          </w:tcPr>
          <w:p w14:paraId="19EAE73D" w14:textId="2DBA2C8F" w:rsidR="00E0670B" w:rsidRPr="00E0670B" w:rsidRDefault="00E0670B" w:rsidP="00E0670B">
            <w:pPr>
              <w:pStyle w:val="ListParagraph"/>
              <w:numPr>
                <w:ilvl w:val="0"/>
                <w:numId w:val="18"/>
              </w:num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Pr>
                <w:noProof/>
                <w14:ligatures w14:val="standardContextual"/>
              </w:rPr>
              <w:t xml:space="preserve"> </w:t>
            </w:r>
            <w:r w:rsidRPr="00E0670B">
              <w:rPr>
                <w:noProof/>
                <w14:ligatures w14:val="standardContextual"/>
              </w:rPr>
              <w:drawing>
                <wp:inline distT="0" distB="0" distL="0" distR="0" wp14:anchorId="5A4C24EB" wp14:editId="10DF2F64">
                  <wp:extent cx="3622590" cy="1681621"/>
                  <wp:effectExtent l="0" t="0" r="0" b="0"/>
                  <wp:docPr id="676430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430263" name=""/>
                          <pic:cNvPicPr/>
                        </pic:nvPicPr>
                        <pic:blipFill>
                          <a:blip r:embed="rId18"/>
                          <a:stretch>
                            <a:fillRect/>
                          </a:stretch>
                        </pic:blipFill>
                        <pic:spPr>
                          <a:xfrm>
                            <a:off x="0" y="0"/>
                            <a:ext cx="3661432" cy="1699652"/>
                          </a:xfrm>
                          <a:prstGeom prst="rect">
                            <a:avLst/>
                          </a:prstGeom>
                        </pic:spPr>
                      </pic:pic>
                    </a:graphicData>
                  </a:graphic>
                </wp:inline>
              </w:drawing>
            </w:r>
          </w:p>
          <w:p w14:paraId="2473FDE9" w14:textId="4BC2B3B1" w:rsidR="00E0670B" w:rsidRPr="00E0670B" w:rsidRDefault="00E0670B" w:rsidP="00E0670B">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E0670B">
              <w:rPr>
                <w:rFonts w:asciiTheme="minorHAnsi" w:hAnsiTheme="minorHAnsi" w:cstheme="minorBidi"/>
                <w:noProof/>
                <w:sz w:val="28"/>
                <w:szCs w:val="28"/>
              </w:rPr>
              <w:drawing>
                <wp:inline distT="0" distB="0" distL="0" distR="0" wp14:anchorId="07746831" wp14:editId="482633C7">
                  <wp:extent cx="3665305" cy="1692322"/>
                  <wp:effectExtent l="0" t="0" r="0" b="3175"/>
                  <wp:docPr id="326675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675946" name=""/>
                          <pic:cNvPicPr/>
                        </pic:nvPicPr>
                        <pic:blipFill>
                          <a:blip r:embed="rId19"/>
                          <a:stretch>
                            <a:fillRect/>
                          </a:stretch>
                        </pic:blipFill>
                        <pic:spPr>
                          <a:xfrm>
                            <a:off x="0" y="0"/>
                            <a:ext cx="3685337" cy="1701571"/>
                          </a:xfrm>
                          <a:prstGeom prst="rect">
                            <a:avLst/>
                          </a:prstGeom>
                        </pic:spPr>
                      </pic:pic>
                    </a:graphicData>
                  </a:graphic>
                </wp:inline>
              </w:drawing>
            </w:r>
          </w:p>
          <w:p w14:paraId="295B0DA9" w14:textId="46FCAB46" w:rsidR="00E0670B" w:rsidRDefault="00E0670B" w:rsidP="00E0670B">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E0670B">
              <w:rPr>
                <w:rStyle w:val="ANSWERS"/>
                <w:rFonts w:asciiTheme="minorHAnsi" w:hAnsiTheme="minorHAnsi" w:cstheme="minorBidi"/>
                <w:noProof/>
                <w:sz w:val="28"/>
                <w:szCs w:val="28"/>
              </w:rPr>
              <w:lastRenderedPageBreak/>
              <w:drawing>
                <wp:inline distT="0" distB="0" distL="0" distR="0" wp14:anchorId="4435D327" wp14:editId="7A19F4BC">
                  <wp:extent cx="3691720" cy="1701838"/>
                  <wp:effectExtent l="0" t="0" r="4445" b="0"/>
                  <wp:docPr id="1868339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339352" name=""/>
                          <pic:cNvPicPr/>
                        </pic:nvPicPr>
                        <pic:blipFill>
                          <a:blip r:embed="rId20"/>
                          <a:stretch>
                            <a:fillRect/>
                          </a:stretch>
                        </pic:blipFill>
                        <pic:spPr>
                          <a:xfrm>
                            <a:off x="0" y="0"/>
                            <a:ext cx="3703811" cy="1707412"/>
                          </a:xfrm>
                          <a:prstGeom prst="rect">
                            <a:avLst/>
                          </a:prstGeom>
                        </pic:spPr>
                      </pic:pic>
                    </a:graphicData>
                  </a:graphic>
                </wp:inline>
              </w:drawing>
            </w:r>
            <w:r>
              <w:rPr>
                <w:rStyle w:val="ANSWERS"/>
                <w:rFonts w:asciiTheme="minorHAnsi" w:hAnsiTheme="minorHAnsi" w:cstheme="minorBidi"/>
                <w:sz w:val="28"/>
                <w:szCs w:val="28"/>
              </w:rPr>
              <w:br/>
            </w:r>
            <w:r>
              <w:rPr>
                <w:rStyle w:val="ANSWERS"/>
                <w:sz w:val="28"/>
                <w:szCs w:val="28"/>
              </w:rPr>
              <w:br/>
            </w:r>
          </w:p>
          <w:p w14:paraId="5573A4CD" w14:textId="77777777" w:rsidR="00E0670B" w:rsidRDefault="00E0670B" w:rsidP="00E0670B">
            <w:pPr>
              <w:pStyle w:val="ListParagraph"/>
              <w:numPr>
                <w:ilvl w:val="0"/>
                <w:numId w:val="18"/>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E0670B">
              <w:rPr>
                <w:rStyle w:val="ANSWERS"/>
                <w:rFonts w:asciiTheme="minorHAnsi" w:hAnsiTheme="minorHAnsi" w:cstheme="minorBidi"/>
                <w:noProof/>
                <w:sz w:val="28"/>
                <w:szCs w:val="28"/>
              </w:rPr>
              <w:drawing>
                <wp:inline distT="0" distB="0" distL="0" distR="0" wp14:anchorId="304089D1" wp14:editId="6042817C">
                  <wp:extent cx="3609833" cy="1638620"/>
                  <wp:effectExtent l="0" t="0" r="0" b="0"/>
                  <wp:docPr id="584476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476788" name=""/>
                          <pic:cNvPicPr/>
                        </pic:nvPicPr>
                        <pic:blipFill>
                          <a:blip r:embed="rId21"/>
                          <a:stretch>
                            <a:fillRect/>
                          </a:stretch>
                        </pic:blipFill>
                        <pic:spPr>
                          <a:xfrm>
                            <a:off x="0" y="0"/>
                            <a:ext cx="3625726" cy="1645834"/>
                          </a:xfrm>
                          <a:prstGeom prst="rect">
                            <a:avLst/>
                          </a:prstGeom>
                        </pic:spPr>
                      </pic:pic>
                    </a:graphicData>
                  </a:graphic>
                </wp:inline>
              </w:drawing>
            </w:r>
          </w:p>
          <w:p w14:paraId="79D1DFFF" w14:textId="77777777" w:rsidR="00364C98" w:rsidRDefault="00364C98" w:rsidP="00364C98">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364C98">
              <w:rPr>
                <w:rStyle w:val="ANSWERS"/>
                <w:rFonts w:asciiTheme="minorHAnsi" w:hAnsiTheme="minorHAnsi" w:cstheme="minorBidi"/>
                <w:noProof/>
                <w:sz w:val="28"/>
                <w:szCs w:val="28"/>
              </w:rPr>
              <w:drawing>
                <wp:inline distT="0" distB="0" distL="0" distR="0" wp14:anchorId="6016362B" wp14:editId="5FBC82AB">
                  <wp:extent cx="4154853" cy="957022"/>
                  <wp:effectExtent l="0" t="0" r="0" b="0"/>
                  <wp:docPr id="1376863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863425" name=""/>
                          <pic:cNvPicPr/>
                        </pic:nvPicPr>
                        <pic:blipFill>
                          <a:blip r:embed="rId22"/>
                          <a:stretch>
                            <a:fillRect/>
                          </a:stretch>
                        </pic:blipFill>
                        <pic:spPr>
                          <a:xfrm>
                            <a:off x="0" y="0"/>
                            <a:ext cx="4199777" cy="967370"/>
                          </a:xfrm>
                          <a:prstGeom prst="rect">
                            <a:avLst/>
                          </a:prstGeom>
                        </pic:spPr>
                      </pic:pic>
                    </a:graphicData>
                  </a:graphic>
                </wp:inline>
              </w:drawing>
            </w:r>
          </w:p>
          <w:p w14:paraId="0DFA8D15" w14:textId="77777777" w:rsidR="00364C98" w:rsidRPr="00364C98" w:rsidRDefault="00364C98" w:rsidP="00364C9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549972A" w14:textId="77777777" w:rsidR="00364C98" w:rsidRDefault="00364C98" w:rsidP="00364C98">
            <w:pPr>
              <w:pStyle w:val="ListParagraph"/>
              <w:numPr>
                <w:ilvl w:val="0"/>
                <w:numId w:val="18"/>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364C98">
              <w:rPr>
                <w:rStyle w:val="ANSWERS"/>
                <w:rFonts w:asciiTheme="minorHAnsi" w:hAnsiTheme="minorHAnsi" w:cstheme="minorBidi"/>
                <w:noProof/>
                <w:sz w:val="28"/>
                <w:szCs w:val="28"/>
              </w:rPr>
              <w:drawing>
                <wp:inline distT="0" distB="0" distL="0" distR="0" wp14:anchorId="33B52AAB" wp14:editId="426C7895">
                  <wp:extent cx="4059318" cy="1816122"/>
                  <wp:effectExtent l="0" t="0" r="0" b="0"/>
                  <wp:docPr id="1510867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867992" name=""/>
                          <pic:cNvPicPr/>
                        </pic:nvPicPr>
                        <pic:blipFill>
                          <a:blip r:embed="rId23"/>
                          <a:stretch>
                            <a:fillRect/>
                          </a:stretch>
                        </pic:blipFill>
                        <pic:spPr>
                          <a:xfrm>
                            <a:off x="0" y="0"/>
                            <a:ext cx="4067136" cy="1819620"/>
                          </a:xfrm>
                          <a:prstGeom prst="rect">
                            <a:avLst/>
                          </a:prstGeom>
                        </pic:spPr>
                      </pic:pic>
                    </a:graphicData>
                  </a:graphic>
                </wp:inline>
              </w:drawing>
            </w:r>
          </w:p>
          <w:p w14:paraId="4BC784FA" w14:textId="77777777" w:rsidR="00364C98" w:rsidRDefault="00364C98" w:rsidP="00364C98">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364C98">
              <w:rPr>
                <w:rStyle w:val="ANSWERS"/>
                <w:rFonts w:asciiTheme="minorHAnsi" w:hAnsiTheme="minorHAnsi" w:cstheme="minorBidi"/>
                <w:noProof/>
                <w:sz w:val="28"/>
                <w:szCs w:val="28"/>
              </w:rPr>
              <w:drawing>
                <wp:inline distT="0" distB="0" distL="0" distR="0" wp14:anchorId="5E28CCF3" wp14:editId="52EB91EA">
                  <wp:extent cx="4072966" cy="929708"/>
                  <wp:effectExtent l="0" t="0" r="3810" b="3810"/>
                  <wp:docPr id="623574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574338" name=""/>
                          <pic:cNvPicPr/>
                        </pic:nvPicPr>
                        <pic:blipFill>
                          <a:blip r:embed="rId24"/>
                          <a:stretch>
                            <a:fillRect/>
                          </a:stretch>
                        </pic:blipFill>
                        <pic:spPr>
                          <a:xfrm>
                            <a:off x="0" y="0"/>
                            <a:ext cx="4094601" cy="934646"/>
                          </a:xfrm>
                          <a:prstGeom prst="rect">
                            <a:avLst/>
                          </a:prstGeom>
                        </pic:spPr>
                      </pic:pic>
                    </a:graphicData>
                  </a:graphic>
                </wp:inline>
              </w:drawing>
            </w:r>
          </w:p>
          <w:p w14:paraId="3D7EAC86" w14:textId="77777777" w:rsidR="00364C98" w:rsidRDefault="00364C98" w:rsidP="00364C98">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860FE91" w14:textId="77777777" w:rsidR="00364C98" w:rsidRDefault="00364C98" w:rsidP="00364C98">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E85FB63" w14:textId="77777777" w:rsidR="00364C98" w:rsidRDefault="00364C98" w:rsidP="00364C98">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63F7BCF" w14:textId="77777777" w:rsidR="00364C98" w:rsidRDefault="00364C98" w:rsidP="00364C98">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D9C091C" w14:textId="77777777" w:rsidR="00364C98" w:rsidRDefault="00364C98" w:rsidP="00364C98">
            <w:pPr>
              <w:pStyle w:val="ListParagraph"/>
              <w:numPr>
                <w:ilvl w:val="0"/>
                <w:numId w:val="18"/>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364C98">
              <w:rPr>
                <w:rStyle w:val="ANSWERS"/>
                <w:rFonts w:asciiTheme="minorHAnsi" w:hAnsiTheme="minorHAnsi" w:cstheme="minorBidi"/>
                <w:noProof/>
                <w:sz w:val="28"/>
                <w:szCs w:val="28"/>
              </w:rPr>
              <w:lastRenderedPageBreak/>
              <w:drawing>
                <wp:inline distT="0" distB="0" distL="0" distR="0" wp14:anchorId="451E46AF" wp14:editId="26F69320">
                  <wp:extent cx="3771206" cy="1683309"/>
                  <wp:effectExtent l="0" t="0" r="1270" b="0"/>
                  <wp:docPr id="227012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012992" name=""/>
                          <pic:cNvPicPr/>
                        </pic:nvPicPr>
                        <pic:blipFill>
                          <a:blip r:embed="rId25"/>
                          <a:stretch>
                            <a:fillRect/>
                          </a:stretch>
                        </pic:blipFill>
                        <pic:spPr>
                          <a:xfrm>
                            <a:off x="0" y="0"/>
                            <a:ext cx="3785188" cy="1689550"/>
                          </a:xfrm>
                          <a:prstGeom prst="rect">
                            <a:avLst/>
                          </a:prstGeom>
                        </pic:spPr>
                      </pic:pic>
                    </a:graphicData>
                  </a:graphic>
                </wp:inline>
              </w:drawing>
            </w:r>
          </w:p>
          <w:p w14:paraId="41F17C94" w14:textId="77777777" w:rsidR="00364C98" w:rsidRPr="00364C98" w:rsidRDefault="00364C98" w:rsidP="00364C9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306094D" w14:textId="77777777" w:rsidR="00364C98" w:rsidRDefault="00364C98" w:rsidP="00364C98">
            <w:pPr>
              <w:pStyle w:val="ListParagraph"/>
              <w:numPr>
                <w:ilvl w:val="0"/>
                <w:numId w:val="18"/>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364C98">
              <w:rPr>
                <w:rStyle w:val="ANSWERS"/>
                <w:rFonts w:asciiTheme="minorHAnsi" w:hAnsiTheme="minorHAnsi" w:cstheme="minorBidi"/>
                <w:noProof/>
                <w:sz w:val="28"/>
                <w:szCs w:val="28"/>
              </w:rPr>
              <w:drawing>
                <wp:inline distT="0" distB="0" distL="0" distR="0" wp14:anchorId="4D83B4A7" wp14:editId="36F1AAE0">
                  <wp:extent cx="3764636" cy="1686626"/>
                  <wp:effectExtent l="0" t="0" r="7620" b="8890"/>
                  <wp:docPr id="99910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10569" name=""/>
                          <pic:cNvPicPr/>
                        </pic:nvPicPr>
                        <pic:blipFill>
                          <a:blip r:embed="rId26"/>
                          <a:stretch>
                            <a:fillRect/>
                          </a:stretch>
                        </pic:blipFill>
                        <pic:spPr>
                          <a:xfrm>
                            <a:off x="0" y="0"/>
                            <a:ext cx="3769315" cy="1688722"/>
                          </a:xfrm>
                          <a:prstGeom prst="rect">
                            <a:avLst/>
                          </a:prstGeom>
                        </pic:spPr>
                      </pic:pic>
                    </a:graphicData>
                  </a:graphic>
                </wp:inline>
              </w:drawing>
            </w:r>
          </w:p>
          <w:p w14:paraId="49B54AA2" w14:textId="77777777" w:rsidR="00364C98" w:rsidRPr="00364C98" w:rsidRDefault="00364C98" w:rsidP="00364C98">
            <w:pPr>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BA5B71D" w14:textId="6015C154" w:rsidR="00364C98" w:rsidRPr="00364C98" w:rsidRDefault="00364C98" w:rsidP="00364C98">
            <w:pPr>
              <w:pStyle w:val="ListParagraph"/>
              <w:numPr>
                <w:ilvl w:val="0"/>
                <w:numId w:val="18"/>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364C98">
              <w:rPr>
                <w:rStyle w:val="ANSWERS"/>
                <w:rFonts w:asciiTheme="minorHAnsi" w:hAnsiTheme="minorHAnsi" w:cstheme="minorBidi"/>
                <w:noProof/>
                <w:sz w:val="28"/>
                <w:szCs w:val="28"/>
              </w:rPr>
              <w:drawing>
                <wp:inline distT="0" distB="0" distL="0" distR="0" wp14:anchorId="3DA68A95" wp14:editId="7CFDBF96">
                  <wp:extent cx="3766374" cy="1667865"/>
                  <wp:effectExtent l="0" t="0" r="5715" b="8890"/>
                  <wp:docPr id="1151094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094710" name=""/>
                          <pic:cNvPicPr/>
                        </pic:nvPicPr>
                        <pic:blipFill>
                          <a:blip r:embed="rId27"/>
                          <a:stretch>
                            <a:fillRect/>
                          </a:stretch>
                        </pic:blipFill>
                        <pic:spPr>
                          <a:xfrm>
                            <a:off x="0" y="0"/>
                            <a:ext cx="3779029" cy="1673469"/>
                          </a:xfrm>
                          <a:prstGeom prst="rect">
                            <a:avLst/>
                          </a:prstGeom>
                        </pic:spPr>
                      </pic:pic>
                    </a:graphicData>
                  </a:graphic>
                </wp:inline>
              </w:drawing>
            </w:r>
          </w:p>
        </w:tc>
      </w:tr>
    </w:tbl>
    <w:p w14:paraId="0DEC2C01" w14:textId="6567C1DD" w:rsidR="1E064045" w:rsidRDefault="1E064045" w:rsidP="1E064045">
      <w:pPr>
        <w:pStyle w:val="paragraph"/>
        <w:spacing w:before="0" w:beforeAutospacing="0" w:after="0" w:afterAutospacing="0"/>
        <w:rPr>
          <w:rStyle w:val="eop"/>
          <w:rFonts w:cstheme="minorBidi"/>
          <w:sz w:val="28"/>
          <w:szCs w:val="28"/>
        </w:rPr>
      </w:pPr>
    </w:p>
    <w:p w14:paraId="4AC2C9EF" w14:textId="77777777" w:rsidR="00A77E0E" w:rsidRDefault="00A77E0E" w:rsidP="00A859C7">
      <w:pPr>
        <w:pStyle w:val="paragraph"/>
        <w:spacing w:before="0" w:beforeAutospacing="0" w:after="0" w:afterAutospacing="0"/>
        <w:textAlignment w:val="baseline"/>
        <w:rPr>
          <w:rStyle w:val="eop"/>
          <w:rFonts w:cstheme="minorHAnsi"/>
          <w:sz w:val="28"/>
          <w:szCs w:val="28"/>
        </w:rPr>
      </w:pPr>
    </w:p>
    <w:p w14:paraId="43BC9464" w14:textId="77777777" w:rsidR="00EB63DB" w:rsidRDefault="00EB63DB">
      <w:pPr>
        <w:spacing w:after="160" w:line="259" w:lineRule="auto"/>
        <w:rPr>
          <w:rFonts w:asciiTheme="minorHAnsi" w:eastAsiaTheme="majorEastAsia" w:hAnsiTheme="minorHAnsi" w:cstheme="minorBidi"/>
          <w:color w:val="2F5496" w:themeColor="accent1" w:themeShade="BF"/>
          <w:sz w:val="32"/>
          <w:szCs w:val="32"/>
        </w:rPr>
      </w:pPr>
      <w:bookmarkStart w:id="4" w:name="_Toc257844391"/>
      <w:r>
        <w:rPr>
          <w:rFonts w:asciiTheme="minorHAnsi" w:hAnsiTheme="minorHAnsi" w:cstheme="minorBidi"/>
        </w:rPr>
        <w:br w:type="page"/>
      </w:r>
    </w:p>
    <w:p w14:paraId="1872F59A" w14:textId="130BB8C8" w:rsidR="00A77E0E" w:rsidRDefault="00868CB3" w:rsidP="1E064045">
      <w:pPr>
        <w:pStyle w:val="Heading1"/>
        <w:rPr>
          <w:rFonts w:asciiTheme="minorHAnsi" w:hAnsiTheme="minorHAnsi" w:cstheme="minorBidi"/>
        </w:rPr>
      </w:pPr>
      <w:r w:rsidRPr="1E064045">
        <w:rPr>
          <w:rFonts w:asciiTheme="minorHAnsi" w:hAnsiTheme="minorHAnsi" w:cstheme="minorBidi"/>
        </w:rPr>
        <w:lastRenderedPageBreak/>
        <w:t>Day 2</w:t>
      </w:r>
      <w:r w:rsidR="017510D7" w:rsidRPr="1E064045">
        <w:rPr>
          <w:rFonts w:asciiTheme="minorHAnsi" w:hAnsiTheme="minorHAnsi" w:cstheme="minorBidi"/>
        </w:rPr>
        <w:t xml:space="preserve">: </w:t>
      </w:r>
      <w:r w:rsidRPr="1E064045">
        <w:rPr>
          <w:rFonts w:asciiTheme="minorHAnsi" w:hAnsiTheme="minorHAnsi" w:cstheme="minorBidi"/>
        </w:rPr>
        <w:t>Task 3</w:t>
      </w:r>
      <w:bookmarkEnd w:id="4"/>
    </w:p>
    <w:p w14:paraId="33DEFC88" w14:textId="6A3712C9" w:rsidR="00A77E0E" w:rsidRDefault="00A77E0E" w:rsidP="1E064045"/>
    <w:p w14:paraId="3A262BB2" w14:textId="60C46243" w:rsidR="00A77E0E" w:rsidRDefault="00868CB3" w:rsidP="1E064045">
      <w:r>
        <w:t>Using the skills developed today, have some fun with the data set you have imported. Paste your work below and enjoy!</w:t>
      </w:r>
    </w:p>
    <w:p w14:paraId="18DE160E" w14:textId="188E7FEC" w:rsidR="00A77E0E" w:rsidRDefault="00A77E0E" w:rsidP="1E064045"/>
    <w:p w14:paraId="3415170F" w14:textId="0D3DF922" w:rsidR="00A77E0E" w:rsidRDefault="00A77E0E" w:rsidP="1E064045"/>
    <w:tbl>
      <w:tblPr>
        <w:tblStyle w:val="Activity1"/>
        <w:tblW w:w="0" w:type="auto"/>
        <w:tblLook w:val="04A0" w:firstRow="1" w:lastRow="0" w:firstColumn="1" w:lastColumn="0" w:noHBand="0" w:noVBand="1"/>
      </w:tblPr>
      <w:tblGrid>
        <w:gridCol w:w="2048"/>
        <w:gridCol w:w="7580"/>
      </w:tblGrid>
      <w:tr w:rsidR="1E064045" w14:paraId="19F6CB9F"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Pr>
          <w:p w14:paraId="5623296E" w14:textId="27EBA613" w:rsidR="1E064045" w:rsidRDefault="1E064045" w:rsidP="1E064045">
            <w:pPr>
              <w:spacing w:after="160" w:line="259" w:lineRule="auto"/>
            </w:pPr>
            <w:r w:rsidRPr="1E064045">
              <w:rPr>
                <w:rFonts w:asciiTheme="minorHAnsi" w:hAnsiTheme="minorHAnsi" w:cstheme="minorBidi"/>
                <w:sz w:val="28"/>
                <w:szCs w:val="28"/>
              </w:rPr>
              <w:t>Print screen 1</w:t>
            </w:r>
          </w:p>
        </w:tc>
        <w:tc>
          <w:tcPr>
            <w:tcW w:w="7580" w:type="dxa"/>
          </w:tcPr>
          <w:p w14:paraId="30042AF5" w14:textId="02FBC1D5"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337E4D85" w14:textId="6ABD386E" w:rsidR="00A77E0E" w:rsidRDefault="00A77E0E" w:rsidP="1E064045"/>
    <w:p w14:paraId="7EDF5A73" w14:textId="77777777" w:rsidR="007E5FE0" w:rsidRDefault="007E5FE0">
      <w:pPr>
        <w:spacing w:after="160" w:line="259" w:lineRule="auto"/>
        <w:rPr>
          <w:rFonts w:asciiTheme="minorHAnsi" w:eastAsiaTheme="majorEastAsia" w:hAnsiTheme="minorHAnsi" w:cstheme="minorBidi"/>
          <w:color w:val="2F5496" w:themeColor="accent1" w:themeShade="BF"/>
          <w:sz w:val="32"/>
          <w:szCs w:val="32"/>
        </w:rPr>
      </w:pPr>
      <w:bookmarkStart w:id="5" w:name="_Toc1014152162"/>
      <w:r>
        <w:rPr>
          <w:rFonts w:asciiTheme="minorHAnsi" w:hAnsiTheme="minorHAnsi" w:cstheme="minorBidi"/>
        </w:rPr>
        <w:br w:type="page"/>
      </w:r>
    </w:p>
    <w:p w14:paraId="5E737833" w14:textId="5304EC05" w:rsidR="00A77E0E" w:rsidRDefault="134E583B" w:rsidP="1E064045">
      <w:pPr>
        <w:pStyle w:val="Heading1"/>
        <w:rPr>
          <w:rFonts w:asciiTheme="minorHAnsi" w:hAnsiTheme="minorHAnsi" w:cstheme="minorBidi"/>
        </w:rPr>
      </w:pPr>
      <w:r w:rsidRPr="1E064045">
        <w:rPr>
          <w:rFonts w:asciiTheme="minorHAnsi" w:hAnsiTheme="minorHAnsi" w:cstheme="minorBidi"/>
        </w:rPr>
        <w:lastRenderedPageBreak/>
        <w:t>Day 3: Task 1</w:t>
      </w:r>
      <w:bookmarkEnd w:id="5"/>
    </w:p>
    <w:p w14:paraId="3661FF0F" w14:textId="464B140E" w:rsidR="00A77E0E" w:rsidRDefault="00A77E0E" w:rsidP="1E064045"/>
    <w:p w14:paraId="18166956" w14:textId="5224F58D" w:rsidR="00A77E0E" w:rsidRDefault="688D5337" w:rsidP="1E064045">
      <w:r>
        <w:t>Please download the dataset ‘Day_3_Task_1_Bike_Sales_Pivot_Lab.xlsx’</w:t>
      </w:r>
      <w:r w:rsidR="00663E49">
        <w:t xml:space="preserve"> and the lab instructions</w:t>
      </w:r>
      <w:r>
        <w:t>.</w:t>
      </w:r>
    </w:p>
    <w:p w14:paraId="3F625BC7" w14:textId="2BF4AA3F" w:rsidR="00A77E0E" w:rsidRDefault="00A77E0E" w:rsidP="1E064045"/>
    <w:p w14:paraId="113B3D4D" w14:textId="183886FB" w:rsidR="00A77E0E" w:rsidRDefault="2354EE57" w:rsidP="1E064045">
      <w:r>
        <w:t xml:space="preserve">Do not worry if you do not complete the lab, just working with data and playing with the pivot table will be good experience. </w:t>
      </w:r>
    </w:p>
    <w:p w14:paraId="47527D38" w14:textId="08313AC2" w:rsidR="00A77E0E" w:rsidRDefault="00A77E0E" w:rsidP="1E064045"/>
    <w:p w14:paraId="0C31842C" w14:textId="3B7A8490" w:rsidR="00A77E0E" w:rsidRDefault="09D7CCE0" w:rsidP="1E064045">
      <w:r>
        <w:t xml:space="preserve">Please paste your </w:t>
      </w:r>
      <w:r w:rsidR="4D1568D9">
        <w:t>final</w:t>
      </w:r>
      <w:r>
        <w:t xml:space="preserve"> </w:t>
      </w:r>
      <w:r w:rsidR="4D1568D9">
        <w:t xml:space="preserve">pivot table </w:t>
      </w:r>
      <w:r>
        <w:t>below and complete the reflection questions:</w:t>
      </w:r>
    </w:p>
    <w:p w14:paraId="32AD7141" w14:textId="283D089D" w:rsidR="00A77E0E" w:rsidRDefault="00A77E0E" w:rsidP="1E064045"/>
    <w:tbl>
      <w:tblPr>
        <w:tblStyle w:val="Activity1"/>
        <w:tblW w:w="0" w:type="auto"/>
        <w:tblLook w:val="04A0" w:firstRow="1" w:lastRow="0" w:firstColumn="1" w:lastColumn="0" w:noHBand="0" w:noVBand="1"/>
      </w:tblPr>
      <w:tblGrid>
        <w:gridCol w:w="2760"/>
        <w:gridCol w:w="6868"/>
      </w:tblGrid>
      <w:tr w:rsidR="1E064045" w14:paraId="269B953F"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0DB601EE" w14:textId="27EBA613" w:rsidR="1E064045" w:rsidRDefault="1E064045" w:rsidP="1E064045">
            <w:pPr>
              <w:spacing w:after="160" w:line="259" w:lineRule="auto"/>
            </w:pPr>
            <w:r w:rsidRPr="1E064045">
              <w:rPr>
                <w:rFonts w:asciiTheme="minorHAnsi" w:hAnsiTheme="minorHAnsi" w:cstheme="minorBidi"/>
                <w:sz w:val="28"/>
                <w:szCs w:val="28"/>
              </w:rPr>
              <w:t>Print screen 1</w:t>
            </w:r>
          </w:p>
        </w:tc>
        <w:tc>
          <w:tcPr>
            <w:tcW w:w="6868" w:type="dxa"/>
          </w:tcPr>
          <w:p w14:paraId="266E1F82" w14:textId="7F2829B6"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14:paraId="6A4C5B99"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31F6C3F1" w14:textId="148FA946" w:rsidR="035A33C8" w:rsidRDefault="035A33C8" w:rsidP="1E064045">
            <w:pPr>
              <w:spacing w:after="160" w:line="259" w:lineRule="auto"/>
            </w:pPr>
            <w:r w:rsidRPr="1E064045">
              <w:rPr>
                <w:rFonts w:asciiTheme="minorHAnsi" w:hAnsiTheme="minorHAnsi" w:cstheme="minorBidi"/>
                <w:sz w:val="28"/>
                <w:szCs w:val="28"/>
              </w:rPr>
              <w:t xml:space="preserve">In which markets </w:t>
            </w:r>
            <w:proofErr w:type="gramStart"/>
            <w:r w:rsidRPr="1E064045">
              <w:rPr>
                <w:rFonts w:asciiTheme="minorHAnsi" w:hAnsiTheme="minorHAnsi" w:cstheme="minorBidi"/>
                <w:sz w:val="28"/>
                <w:szCs w:val="28"/>
              </w:rPr>
              <w:t>does</w:t>
            </w:r>
            <w:proofErr w:type="gramEnd"/>
            <w:r w:rsidRPr="1E064045">
              <w:rPr>
                <w:rFonts w:asciiTheme="minorHAnsi" w:hAnsiTheme="minorHAnsi" w:cstheme="minorBidi"/>
                <w:sz w:val="28"/>
                <w:szCs w:val="28"/>
              </w:rPr>
              <w:t xml:space="preserve"> Germany have customers?</w:t>
            </w:r>
          </w:p>
        </w:tc>
        <w:tc>
          <w:tcPr>
            <w:tcW w:w="6868" w:type="dxa"/>
          </w:tcPr>
          <w:p w14:paraId="1416697C" w14:textId="7F2829B6"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14:paraId="3037390C"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4FFA0493" w14:textId="5C9FDEE8" w:rsidR="035A33C8" w:rsidRDefault="035A33C8" w:rsidP="1E064045">
            <w:pPr>
              <w:spacing w:after="160" w:line="259" w:lineRule="auto"/>
            </w:pPr>
            <w:r w:rsidRPr="1E064045">
              <w:rPr>
                <w:rFonts w:asciiTheme="minorHAnsi" w:hAnsiTheme="minorHAnsi" w:cstheme="minorBidi"/>
                <w:sz w:val="28"/>
                <w:szCs w:val="28"/>
              </w:rPr>
              <w:t>What country has sales in all markets?</w:t>
            </w:r>
          </w:p>
        </w:tc>
        <w:tc>
          <w:tcPr>
            <w:tcW w:w="6868" w:type="dxa"/>
          </w:tcPr>
          <w:p w14:paraId="1E5556FA" w14:textId="7F2829B6"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14:paraId="1D7CD311"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2B408A9F" w14:textId="515EF73D" w:rsidR="15CC893C" w:rsidRDefault="15CC893C" w:rsidP="1E064045">
            <w:pPr>
              <w:spacing w:after="160" w:line="259" w:lineRule="auto"/>
            </w:pPr>
            <w:r w:rsidRPr="1E064045">
              <w:rPr>
                <w:rFonts w:asciiTheme="minorHAnsi" w:hAnsiTheme="minorHAnsi" w:cstheme="minorBidi"/>
                <w:sz w:val="28"/>
                <w:szCs w:val="28"/>
              </w:rPr>
              <w:t>What are the most profitable markets by country, age group, and gender?</w:t>
            </w:r>
          </w:p>
        </w:tc>
        <w:tc>
          <w:tcPr>
            <w:tcW w:w="6868" w:type="dxa"/>
          </w:tcPr>
          <w:p w14:paraId="06744417" w14:textId="7F2829B6"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14:paraId="1932DBA4"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766EB4C4" w14:textId="2209DCDC" w:rsidR="0C0D1AE2" w:rsidRDefault="0C0D1AE2" w:rsidP="1E064045">
            <w:pPr>
              <w:spacing w:line="259" w:lineRule="auto"/>
              <w:rPr>
                <w:rFonts w:asciiTheme="minorHAnsi" w:hAnsiTheme="minorHAnsi" w:cstheme="minorBidi"/>
                <w:sz w:val="28"/>
                <w:szCs w:val="28"/>
              </w:rPr>
            </w:pPr>
            <w:r w:rsidRPr="1E064045">
              <w:rPr>
                <w:rFonts w:asciiTheme="minorHAnsi" w:hAnsiTheme="minorHAnsi" w:cstheme="minorBidi"/>
                <w:sz w:val="28"/>
                <w:szCs w:val="28"/>
              </w:rPr>
              <w:t>Any other findings?</w:t>
            </w:r>
          </w:p>
        </w:tc>
        <w:tc>
          <w:tcPr>
            <w:tcW w:w="6868" w:type="dxa"/>
          </w:tcPr>
          <w:p w14:paraId="4026A257" w14:textId="710085FC" w:rsidR="1E064045" w:rsidRDefault="1E064045"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3F9C8382" w14:textId="00D9CD11" w:rsidR="00A77E0E" w:rsidRDefault="00A77E0E" w:rsidP="1E064045"/>
    <w:p w14:paraId="17FB67C7" w14:textId="1AF36C8B" w:rsidR="00A77E0E" w:rsidRDefault="00A77E0E" w:rsidP="1E064045"/>
    <w:p w14:paraId="3E07A121" w14:textId="5F299935" w:rsidR="00A77E0E" w:rsidRDefault="00A77E0E" w:rsidP="1E064045"/>
    <w:p w14:paraId="58E3072A" w14:textId="3296F3FD" w:rsidR="00A77E0E" w:rsidRDefault="00A77E0E" w:rsidP="1E064045"/>
    <w:p w14:paraId="6B7327D7" w14:textId="77777777" w:rsidR="00EB63DB" w:rsidRDefault="00EB63DB">
      <w:pPr>
        <w:spacing w:after="160" w:line="259" w:lineRule="auto"/>
        <w:rPr>
          <w:rFonts w:asciiTheme="minorHAnsi" w:eastAsiaTheme="majorEastAsia" w:hAnsiTheme="minorHAnsi" w:cstheme="minorBidi"/>
          <w:color w:val="2F5496" w:themeColor="accent1" w:themeShade="BF"/>
          <w:sz w:val="32"/>
          <w:szCs w:val="32"/>
        </w:rPr>
      </w:pPr>
      <w:bookmarkStart w:id="6" w:name="_Toc1498274088"/>
      <w:r>
        <w:rPr>
          <w:rFonts w:asciiTheme="minorHAnsi" w:hAnsiTheme="minorHAnsi" w:cstheme="minorBidi"/>
        </w:rPr>
        <w:br w:type="page"/>
      </w:r>
    </w:p>
    <w:p w14:paraId="75E9764C" w14:textId="3495A1F6" w:rsidR="00A77E0E" w:rsidRDefault="52FFA7EA" w:rsidP="1E064045">
      <w:pPr>
        <w:pStyle w:val="Heading1"/>
        <w:rPr>
          <w:rFonts w:asciiTheme="minorHAnsi" w:hAnsiTheme="minorHAnsi" w:cstheme="minorBidi"/>
        </w:rPr>
      </w:pPr>
      <w:r w:rsidRPr="1E064045">
        <w:rPr>
          <w:rFonts w:asciiTheme="minorHAnsi" w:hAnsiTheme="minorHAnsi" w:cstheme="minorBidi"/>
        </w:rPr>
        <w:lastRenderedPageBreak/>
        <w:t>Day 3: Task 2</w:t>
      </w:r>
      <w:bookmarkEnd w:id="6"/>
    </w:p>
    <w:p w14:paraId="7455E23A" w14:textId="20DC59E6" w:rsidR="00A77E0E" w:rsidRDefault="00A77E0E" w:rsidP="1E064045"/>
    <w:p w14:paraId="7887B38A" w14:textId="0783E159" w:rsidR="00A77E0E" w:rsidRDefault="74DAB738" w:rsidP="1E064045">
      <w:pPr>
        <w:spacing w:before="240" w:after="240"/>
        <w:textAlignment w:val="baseline"/>
        <w:rPr>
          <w:rFonts w:eastAsia="Segoe UI" w:cs="Segoe UI"/>
        </w:rPr>
      </w:pPr>
      <w:r w:rsidRPr="1E064045">
        <w:rPr>
          <w:rFonts w:eastAsia="Segoe UI" w:cs="Segoe UI"/>
        </w:rPr>
        <w:t>The</w:t>
      </w:r>
      <w:r w:rsidR="52FFA7EA" w:rsidRPr="1E064045">
        <w:rPr>
          <w:rFonts w:eastAsia="Segoe UI" w:cs="Segoe UI"/>
        </w:rPr>
        <w:t xml:space="preserve"> dataset </w:t>
      </w:r>
      <w:r w:rsidR="4AE6706A" w:rsidRPr="1E064045">
        <w:rPr>
          <w:rFonts w:eastAsia="Segoe UI" w:cs="Segoe UI"/>
        </w:rPr>
        <w:t xml:space="preserve">below </w:t>
      </w:r>
      <w:r w:rsidR="52FFA7EA" w:rsidRPr="1E064045">
        <w:rPr>
          <w:rFonts w:eastAsia="Segoe UI" w:cs="Segoe UI"/>
        </w:rPr>
        <w:t xml:space="preserve">tracks the sales performance of different products in various counties in England. </w:t>
      </w:r>
      <w:r w:rsidR="622B4873" w:rsidRPr="1E064045">
        <w:rPr>
          <w:rFonts w:eastAsia="Segoe UI" w:cs="Segoe UI"/>
        </w:rPr>
        <w:t xml:space="preserve">Please paste the dataset into a blank Excel workbook. </w:t>
      </w:r>
      <w:r w:rsidR="52FFA7EA" w:rsidRPr="1E064045">
        <w:rPr>
          <w:rFonts w:eastAsia="Segoe UI" w:cs="Segoe UI"/>
        </w:rPr>
        <w:t>Your task is to:</w:t>
      </w:r>
    </w:p>
    <w:p w14:paraId="51A24B2E" w14:textId="4622B461" w:rsidR="00A77E0E" w:rsidRDefault="52FFA7EA" w:rsidP="1E064045">
      <w:pPr>
        <w:pStyle w:val="ListParagraph"/>
        <w:numPr>
          <w:ilvl w:val="0"/>
          <w:numId w:val="3"/>
        </w:numPr>
        <w:textAlignment w:val="baseline"/>
        <w:rPr>
          <w:rFonts w:eastAsia="Segoe UI" w:cs="Segoe UI"/>
        </w:rPr>
      </w:pPr>
      <w:r w:rsidRPr="1E064045">
        <w:rPr>
          <w:rFonts w:eastAsia="Segoe UI" w:cs="Segoe UI"/>
          <w:b/>
          <w:bCs/>
        </w:rPr>
        <w:t>Create a Pivot Table</w:t>
      </w:r>
      <w:r w:rsidRPr="1E064045">
        <w:rPr>
          <w:rFonts w:eastAsia="Segoe UI" w:cs="Segoe UI"/>
        </w:rPr>
        <w:t xml:space="preserve"> to summarise the data by county and product.</w:t>
      </w:r>
    </w:p>
    <w:p w14:paraId="4CDDD9EE" w14:textId="4DDA80E1" w:rsidR="00A77E0E" w:rsidRDefault="52FFA7EA" w:rsidP="1E064045">
      <w:pPr>
        <w:pStyle w:val="ListParagraph"/>
        <w:numPr>
          <w:ilvl w:val="0"/>
          <w:numId w:val="3"/>
        </w:numPr>
        <w:textAlignment w:val="baseline"/>
        <w:rPr>
          <w:rFonts w:eastAsia="Segoe UI" w:cs="Segoe UI"/>
        </w:rPr>
      </w:pPr>
      <w:r w:rsidRPr="1E064045">
        <w:rPr>
          <w:rFonts w:eastAsia="Segoe UI" w:cs="Segoe UI"/>
          <w:b/>
          <w:bCs/>
        </w:rPr>
        <w:t>Use the SWITCH function</w:t>
      </w:r>
      <w:r w:rsidRPr="1E064045">
        <w:rPr>
          <w:rFonts w:eastAsia="Segoe UI" w:cs="Segoe UI"/>
        </w:rPr>
        <w:t xml:space="preserve"> to categorise products based on their sales volume.</w:t>
      </w:r>
    </w:p>
    <w:p w14:paraId="0AD1927C" w14:textId="28ECDFFB" w:rsidR="00A77E0E" w:rsidRDefault="00A77E0E" w:rsidP="1E064045">
      <w:pPr>
        <w:textAlignment w:val="baseline"/>
        <w:rPr>
          <w:rFonts w:eastAsia="Segoe UI" w:cs="Segoe UI"/>
        </w:rPr>
      </w:pPr>
    </w:p>
    <w:p w14:paraId="463572FC" w14:textId="6094F745" w:rsidR="00A77E0E" w:rsidRDefault="00A77E0E" w:rsidP="1E064045">
      <w:pPr>
        <w:textAlignment w:val="baseline"/>
        <w:rPr>
          <w:rFonts w:eastAsia="Segoe UI" w:cs="Segoe UI"/>
        </w:rPr>
      </w:pPr>
    </w:p>
    <w:p w14:paraId="45E24112" w14:textId="74EFF17E" w:rsidR="00A77E0E" w:rsidRDefault="52FFA7EA" w:rsidP="1E064045">
      <w:pPr>
        <w:pStyle w:val="Heading4"/>
        <w:spacing w:before="319" w:after="319"/>
        <w:rPr>
          <w:rFonts w:eastAsia="Segoe UI" w:cs="Segoe UI"/>
          <w:b/>
          <w:bCs/>
        </w:rPr>
      </w:pPr>
      <w:bookmarkStart w:id="7" w:name="_Toc1056274673"/>
      <w:r w:rsidRPr="1E064045">
        <w:rPr>
          <w:rFonts w:eastAsia="Segoe UI" w:cs="Segoe UI"/>
          <w:b/>
          <w:bCs/>
        </w:rPr>
        <w:t>Dataset:</w:t>
      </w:r>
      <w:bookmarkEnd w:id="7"/>
    </w:p>
    <w:tbl>
      <w:tblPr>
        <w:tblStyle w:val="TableGridLight"/>
        <w:tblW w:w="0" w:type="auto"/>
        <w:tblLayout w:type="fixed"/>
        <w:tblLook w:val="06A0" w:firstRow="1" w:lastRow="0" w:firstColumn="1" w:lastColumn="0" w:noHBand="1" w:noVBand="1"/>
      </w:tblPr>
      <w:tblGrid>
        <w:gridCol w:w="3075"/>
        <w:gridCol w:w="3018"/>
        <w:gridCol w:w="3676"/>
      </w:tblGrid>
      <w:tr w:rsidR="1E064045" w14:paraId="32D36A5A" w14:textId="77777777" w:rsidTr="1E064045">
        <w:trPr>
          <w:trHeight w:val="300"/>
        </w:trPr>
        <w:tc>
          <w:tcPr>
            <w:tcW w:w="3075" w:type="dxa"/>
          </w:tcPr>
          <w:p w14:paraId="3E16A790" w14:textId="60570DAD" w:rsidR="68CFBECC" w:rsidRDefault="68CFBECC" w:rsidP="1E064045">
            <w:pPr>
              <w:jc w:val="center"/>
              <w:rPr>
                <w:b/>
                <w:bCs/>
              </w:rPr>
            </w:pPr>
            <w:r w:rsidRPr="1E064045">
              <w:rPr>
                <w:b/>
                <w:bCs/>
              </w:rPr>
              <w:t>County</w:t>
            </w:r>
          </w:p>
        </w:tc>
        <w:tc>
          <w:tcPr>
            <w:tcW w:w="3018" w:type="dxa"/>
          </w:tcPr>
          <w:p w14:paraId="76A0D43B" w14:textId="0FE5F433" w:rsidR="68CFBECC" w:rsidRDefault="68CFBECC" w:rsidP="1E064045">
            <w:pPr>
              <w:jc w:val="center"/>
              <w:rPr>
                <w:b/>
                <w:bCs/>
              </w:rPr>
            </w:pPr>
            <w:r w:rsidRPr="1E064045">
              <w:rPr>
                <w:b/>
                <w:bCs/>
              </w:rPr>
              <w:t>Product</w:t>
            </w:r>
          </w:p>
        </w:tc>
        <w:tc>
          <w:tcPr>
            <w:tcW w:w="3676" w:type="dxa"/>
          </w:tcPr>
          <w:p w14:paraId="71F8C191" w14:textId="728F00C9" w:rsidR="68CFBECC" w:rsidRDefault="68CFBECC" w:rsidP="1E064045">
            <w:pPr>
              <w:jc w:val="center"/>
              <w:rPr>
                <w:b/>
                <w:bCs/>
              </w:rPr>
            </w:pPr>
            <w:r w:rsidRPr="1E064045">
              <w:rPr>
                <w:b/>
                <w:bCs/>
              </w:rPr>
              <w:t>Sales Volume</w:t>
            </w:r>
          </w:p>
        </w:tc>
      </w:tr>
      <w:tr w:rsidR="1E064045" w14:paraId="2D356BD6" w14:textId="77777777" w:rsidTr="1E064045">
        <w:trPr>
          <w:trHeight w:val="300"/>
        </w:trPr>
        <w:tc>
          <w:tcPr>
            <w:tcW w:w="3075" w:type="dxa"/>
          </w:tcPr>
          <w:p w14:paraId="24F014AB" w14:textId="3A36BD6E" w:rsidR="68CFBECC" w:rsidRDefault="68CFBECC" w:rsidP="1E064045">
            <w:r>
              <w:t>Yorkshire</w:t>
            </w:r>
          </w:p>
        </w:tc>
        <w:tc>
          <w:tcPr>
            <w:tcW w:w="3018" w:type="dxa"/>
          </w:tcPr>
          <w:p w14:paraId="2E0FC106" w14:textId="6BD25C11" w:rsidR="68CFBECC" w:rsidRDefault="68CFBECC" w:rsidP="1E064045">
            <w:r>
              <w:t>Laptops</w:t>
            </w:r>
          </w:p>
        </w:tc>
        <w:tc>
          <w:tcPr>
            <w:tcW w:w="3676" w:type="dxa"/>
          </w:tcPr>
          <w:p w14:paraId="04FC02DE" w14:textId="4E48B451" w:rsidR="68CFBECC" w:rsidRDefault="68CFBECC" w:rsidP="1E064045">
            <w:r>
              <w:t>500</w:t>
            </w:r>
          </w:p>
        </w:tc>
      </w:tr>
      <w:tr w:rsidR="1E064045" w14:paraId="05AC2F35" w14:textId="77777777" w:rsidTr="1E064045">
        <w:trPr>
          <w:trHeight w:val="300"/>
        </w:trPr>
        <w:tc>
          <w:tcPr>
            <w:tcW w:w="3075" w:type="dxa"/>
          </w:tcPr>
          <w:p w14:paraId="26E8AF23" w14:textId="3CF28405" w:rsidR="68CFBECC" w:rsidRDefault="68CFBECC" w:rsidP="1E064045">
            <w:r>
              <w:t>Yorkshire</w:t>
            </w:r>
          </w:p>
        </w:tc>
        <w:tc>
          <w:tcPr>
            <w:tcW w:w="3018" w:type="dxa"/>
          </w:tcPr>
          <w:p w14:paraId="1AA5E03E" w14:textId="20255295" w:rsidR="68CFBECC" w:rsidRDefault="68CFBECC" w:rsidP="1E064045">
            <w:r>
              <w:t>Smartphones</w:t>
            </w:r>
          </w:p>
        </w:tc>
        <w:tc>
          <w:tcPr>
            <w:tcW w:w="3676" w:type="dxa"/>
          </w:tcPr>
          <w:p w14:paraId="22CFA16C" w14:textId="085243D6" w:rsidR="68CFBECC" w:rsidRDefault="68CFBECC" w:rsidP="1E064045">
            <w:r>
              <w:t>200</w:t>
            </w:r>
          </w:p>
        </w:tc>
      </w:tr>
      <w:tr w:rsidR="1E064045" w14:paraId="3504EC3B" w14:textId="77777777" w:rsidTr="1E064045">
        <w:trPr>
          <w:trHeight w:val="300"/>
        </w:trPr>
        <w:tc>
          <w:tcPr>
            <w:tcW w:w="3075" w:type="dxa"/>
          </w:tcPr>
          <w:p w14:paraId="17E102FC" w14:textId="754D6FD1" w:rsidR="68CFBECC" w:rsidRDefault="68CFBECC" w:rsidP="1E064045">
            <w:r>
              <w:t>Cornwall</w:t>
            </w:r>
          </w:p>
        </w:tc>
        <w:tc>
          <w:tcPr>
            <w:tcW w:w="3018" w:type="dxa"/>
          </w:tcPr>
          <w:p w14:paraId="05A6A097" w14:textId="67764CCD" w:rsidR="68CFBECC" w:rsidRDefault="68CFBECC" w:rsidP="1E064045">
            <w:r>
              <w:t>Laptops</w:t>
            </w:r>
          </w:p>
        </w:tc>
        <w:tc>
          <w:tcPr>
            <w:tcW w:w="3676" w:type="dxa"/>
          </w:tcPr>
          <w:p w14:paraId="47B1FBF6" w14:textId="1FB61DAA" w:rsidR="68CFBECC" w:rsidRDefault="68CFBECC" w:rsidP="1E064045">
            <w:r>
              <w:t>700</w:t>
            </w:r>
          </w:p>
        </w:tc>
      </w:tr>
      <w:tr w:rsidR="1E064045" w14:paraId="63844EA6" w14:textId="77777777" w:rsidTr="1E064045">
        <w:trPr>
          <w:trHeight w:val="300"/>
        </w:trPr>
        <w:tc>
          <w:tcPr>
            <w:tcW w:w="3075" w:type="dxa"/>
          </w:tcPr>
          <w:p w14:paraId="731359E8" w14:textId="5573EED3" w:rsidR="68CFBECC" w:rsidRDefault="68CFBECC" w:rsidP="1E064045">
            <w:r>
              <w:t>Cornwall</w:t>
            </w:r>
          </w:p>
        </w:tc>
        <w:tc>
          <w:tcPr>
            <w:tcW w:w="3018" w:type="dxa"/>
          </w:tcPr>
          <w:p w14:paraId="35754FE0" w14:textId="78B75FC3" w:rsidR="68CFBECC" w:rsidRDefault="68CFBECC" w:rsidP="1E064045">
            <w:r>
              <w:t>Printers</w:t>
            </w:r>
          </w:p>
        </w:tc>
        <w:tc>
          <w:tcPr>
            <w:tcW w:w="3676" w:type="dxa"/>
          </w:tcPr>
          <w:p w14:paraId="30ACA86E" w14:textId="1931675F" w:rsidR="68CFBECC" w:rsidRDefault="68CFBECC" w:rsidP="1E064045">
            <w:r>
              <w:t>400</w:t>
            </w:r>
          </w:p>
        </w:tc>
      </w:tr>
      <w:tr w:rsidR="1E064045" w14:paraId="54A01804" w14:textId="77777777" w:rsidTr="1E064045">
        <w:trPr>
          <w:trHeight w:val="300"/>
        </w:trPr>
        <w:tc>
          <w:tcPr>
            <w:tcW w:w="3075" w:type="dxa"/>
          </w:tcPr>
          <w:p w14:paraId="265B499E" w14:textId="132592C8" w:rsidR="68CFBECC" w:rsidRDefault="68CFBECC" w:rsidP="1E064045">
            <w:r>
              <w:t>Lancashire</w:t>
            </w:r>
          </w:p>
        </w:tc>
        <w:tc>
          <w:tcPr>
            <w:tcW w:w="3018" w:type="dxa"/>
          </w:tcPr>
          <w:p w14:paraId="1F3169FB" w14:textId="098837FE" w:rsidR="68CFBECC" w:rsidRDefault="68CFBECC" w:rsidP="1E064045">
            <w:r>
              <w:t>Smartphones</w:t>
            </w:r>
          </w:p>
        </w:tc>
        <w:tc>
          <w:tcPr>
            <w:tcW w:w="3676" w:type="dxa"/>
          </w:tcPr>
          <w:p w14:paraId="04DF9CC7" w14:textId="45602F2A" w:rsidR="68CFBECC" w:rsidRDefault="68CFBECC" w:rsidP="1E064045">
            <w:r>
              <w:t>150</w:t>
            </w:r>
          </w:p>
        </w:tc>
      </w:tr>
      <w:tr w:rsidR="1E064045" w14:paraId="1F968352" w14:textId="77777777" w:rsidTr="1E064045">
        <w:trPr>
          <w:trHeight w:val="300"/>
        </w:trPr>
        <w:tc>
          <w:tcPr>
            <w:tcW w:w="3075" w:type="dxa"/>
          </w:tcPr>
          <w:p w14:paraId="5EF274BC" w14:textId="5D976C9E" w:rsidR="68CFBECC" w:rsidRDefault="68CFBECC" w:rsidP="1E064045">
            <w:r>
              <w:t>Lancashire</w:t>
            </w:r>
          </w:p>
        </w:tc>
        <w:tc>
          <w:tcPr>
            <w:tcW w:w="3018" w:type="dxa"/>
          </w:tcPr>
          <w:p w14:paraId="14240E62" w14:textId="0C8E5979" w:rsidR="68CFBECC" w:rsidRDefault="68CFBECC" w:rsidP="1E064045">
            <w:r>
              <w:t>Laptops</w:t>
            </w:r>
          </w:p>
        </w:tc>
        <w:tc>
          <w:tcPr>
            <w:tcW w:w="3676" w:type="dxa"/>
          </w:tcPr>
          <w:p w14:paraId="17AF9F35" w14:textId="20C11CEE" w:rsidR="68CFBECC" w:rsidRDefault="68CFBECC" w:rsidP="1E064045">
            <w:r>
              <w:t>600</w:t>
            </w:r>
          </w:p>
        </w:tc>
      </w:tr>
      <w:tr w:rsidR="1E064045" w14:paraId="73DA6371" w14:textId="77777777" w:rsidTr="1E064045">
        <w:trPr>
          <w:trHeight w:val="300"/>
        </w:trPr>
        <w:tc>
          <w:tcPr>
            <w:tcW w:w="3075" w:type="dxa"/>
          </w:tcPr>
          <w:p w14:paraId="5CB77828" w14:textId="0D3884B0" w:rsidR="68CFBECC" w:rsidRDefault="68CFBECC" w:rsidP="1E064045">
            <w:r>
              <w:t>Essex</w:t>
            </w:r>
          </w:p>
        </w:tc>
        <w:tc>
          <w:tcPr>
            <w:tcW w:w="3018" w:type="dxa"/>
          </w:tcPr>
          <w:p w14:paraId="18DE0C4F" w14:textId="61DF109E" w:rsidR="68CFBECC" w:rsidRDefault="68CFBECC" w:rsidP="1E064045">
            <w:r>
              <w:t>Printers</w:t>
            </w:r>
          </w:p>
        </w:tc>
        <w:tc>
          <w:tcPr>
            <w:tcW w:w="3676" w:type="dxa"/>
          </w:tcPr>
          <w:p w14:paraId="6B570994" w14:textId="568AF2AA" w:rsidR="68CFBECC" w:rsidRDefault="68CFBECC" w:rsidP="1E064045">
            <w:r>
              <w:t>800</w:t>
            </w:r>
          </w:p>
        </w:tc>
      </w:tr>
      <w:tr w:rsidR="1E064045" w14:paraId="746DAF30" w14:textId="77777777" w:rsidTr="1E064045">
        <w:trPr>
          <w:trHeight w:val="300"/>
        </w:trPr>
        <w:tc>
          <w:tcPr>
            <w:tcW w:w="3075" w:type="dxa"/>
          </w:tcPr>
          <w:p w14:paraId="38D2F5B6" w14:textId="1A5C0949" w:rsidR="68CFBECC" w:rsidRDefault="68CFBECC" w:rsidP="1E064045">
            <w:r>
              <w:t>Essex</w:t>
            </w:r>
          </w:p>
        </w:tc>
        <w:tc>
          <w:tcPr>
            <w:tcW w:w="3018" w:type="dxa"/>
          </w:tcPr>
          <w:p w14:paraId="0AE3910B" w14:textId="2A133C35" w:rsidR="68CFBECC" w:rsidRDefault="68CFBECC" w:rsidP="1E064045">
            <w:r>
              <w:t>Smartphones</w:t>
            </w:r>
          </w:p>
        </w:tc>
        <w:tc>
          <w:tcPr>
            <w:tcW w:w="3676" w:type="dxa"/>
          </w:tcPr>
          <w:p w14:paraId="3CEB3B96" w14:textId="0D61CBD8" w:rsidR="68CFBECC" w:rsidRDefault="68CFBECC" w:rsidP="1E064045">
            <w:r>
              <w:t>300</w:t>
            </w:r>
          </w:p>
        </w:tc>
      </w:tr>
      <w:tr w:rsidR="1E064045" w14:paraId="14B8CBF7" w14:textId="77777777" w:rsidTr="1E064045">
        <w:trPr>
          <w:trHeight w:val="300"/>
        </w:trPr>
        <w:tc>
          <w:tcPr>
            <w:tcW w:w="3075" w:type="dxa"/>
          </w:tcPr>
          <w:p w14:paraId="48A77624" w14:textId="1BEB96F0" w:rsidR="1D92BCDD" w:rsidRDefault="1D92BCDD" w:rsidP="1E064045">
            <w:r>
              <w:t>Durham</w:t>
            </w:r>
          </w:p>
        </w:tc>
        <w:tc>
          <w:tcPr>
            <w:tcW w:w="3018" w:type="dxa"/>
          </w:tcPr>
          <w:p w14:paraId="1A9FC6D4" w14:textId="0C8E5979" w:rsidR="1E064045" w:rsidRDefault="1E064045" w:rsidP="1E064045">
            <w:r>
              <w:t>Laptops</w:t>
            </w:r>
          </w:p>
        </w:tc>
        <w:tc>
          <w:tcPr>
            <w:tcW w:w="3676" w:type="dxa"/>
          </w:tcPr>
          <w:p w14:paraId="2F80ED45" w14:textId="5419F869" w:rsidR="2346F35E" w:rsidRDefault="2346F35E" w:rsidP="1E064045">
            <w:r>
              <w:t>250</w:t>
            </w:r>
          </w:p>
        </w:tc>
      </w:tr>
      <w:tr w:rsidR="1E064045" w14:paraId="4DFE3674" w14:textId="77777777" w:rsidTr="1E064045">
        <w:trPr>
          <w:trHeight w:val="300"/>
        </w:trPr>
        <w:tc>
          <w:tcPr>
            <w:tcW w:w="3075" w:type="dxa"/>
          </w:tcPr>
          <w:p w14:paraId="72669B44" w14:textId="6C2DDE08" w:rsidR="1D92BCDD" w:rsidRDefault="1D92BCDD" w:rsidP="1E064045">
            <w:r>
              <w:t>Durham</w:t>
            </w:r>
          </w:p>
        </w:tc>
        <w:tc>
          <w:tcPr>
            <w:tcW w:w="3018" w:type="dxa"/>
          </w:tcPr>
          <w:p w14:paraId="5B35980A" w14:textId="61DF109E" w:rsidR="1E064045" w:rsidRDefault="1E064045" w:rsidP="1E064045">
            <w:r>
              <w:t>Printers</w:t>
            </w:r>
          </w:p>
        </w:tc>
        <w:tc>
          <w:tcPr>
            <w:tcW w:w="3676" w:type="dxa"/>
          </w:tcPr>
          <w:p w14:paraId="30B19FD6" w14:textId="4AD90816" w:rsidR="2346F35E" w:rsidRDefault="2346F35E" w:rsidP="1E064045">
            <w:r>
              <w:t>300</w:t>
            </w:r>
          </w:p>
        </w:tc>
      </w:tr>
      <w:tr w:rsidR="1E064045" w14:paraId="221268C6" w14:textId="77777777" w:rsidTr="1E064045">
        <w:trPr>
          <w:trHeight w:val="300"/>
        </w:trPr>
        <w:tc>
          <w:tcPr>
            <w:tcW w:w="3075" w:type="dxa"/>
          </w:tcPr>
          <w:p w14:paraId="7F39308B" w14:textId="4B45A863" w:rsidR="5114AED7" w:rsidRDefault="5114AED7" w:rsidP="1E064045">
            <w:r>
              <w:t>Greater Manchester</w:t>
            </w:r>
          </w:p>
        </w:tc>
        <w:tc>
          <w:tcPr>
            <w:tcW w:w="3018" w:type="dxa"/>
          </w:tcPr>
          <w:p w14:paraId="1E08931B" w14:textId="2A133C35" w:rsidR="1E064045" w:rsidRDefault="1E064045" w:rsidP="1E064045">
            <w:r>
              <w:t>Smartphones</w:t>
            </w:r>
          </w:p>
        </w:tc>
        <w:tc>
          <w:tcPr>
            <w:tcW w:w="3676" w:type="dxa"/>
          </w:tcPr>
          <w:p w14:paraId="1D8FCF1E" w14:textId="21B2A466" w:rsidR="515FB1A9" w:rsidRDefault="515FB1A9" w:rsidP="1E064045">
            <w:r>
              <w:t>600</w:t>
            </w:r>
          </w:p>
        </w:tc>
      </w:tr>
      <w:tr w:rsidR="1E064045" w14:paraId="55F930A6" w14:textId="77777777" w:rsidTr="1E064045">
        <w:trPr>
          <w:trHeight w:val="300"/>
        </w:trPr>
        <w:tc>
          <w:tcPr>
            <w:tcW w:w="3075" w:type="dxa"/>
          </w:tcPr>
          <w:p w14:paraId="33421F70" w14:textId="530CBE8D" w:rsidR="37E7224D" w:rsidRDefault="37E7224D" w:rsidP="1E064045">
            <w:r>
              <w:t>Greater Manchester</w:t>
            </w:r>
          </w:p>
        </w:tc>
        <w:tc>
          <w:tcPr>
            <w:tcW w:w="3018" w:type="dxa"/>
          </w:tcPr>
          <w:p w14:paraId="4F1AC32C" w14:textId="0E9FA7F6" w:rsidR="2D0B03CE" w:rsidRDefault="2D0B03CE" w:rsidP="1E064045">
            <w:r>
              <w:t>Laptops</w:t>
            </w:r>
          </w:p>
        </w:tc>
        <w:tc>
          <w:tcPr>
            <w:tcW w:w="3676" w:type="dxa"/>
          </w:tcPr>
          <w:p w14:paraId="264B4877" w14:textId="40305BCD" w:rsidR="6572B157" w:rsidRDefault="6572B157" w:rsidP="1E064045">
            <w:r>
              <w:t>400</w:t>
            </w:r>
          </w:p>
        </w:tc>
      </w:tr>
    </w:tbl>
    <w:p w14:paraId="42E37425" w14:textId="5111F757" w:rsidR="00A77E0E" w:rsidRDefault="00792F7B" w:rsidP="1E064045">
      <w:pPr>
        <w:pStyle w:val="Heading4"/>
        <w:spacing w:before="319" w:after="319"/>
        <w:rPr>
          <w:rFonts w:eastAsia="Segoe UI" w:cs="Segoe UI"/>
          <w:b/>
          <w:bCs/>
        </w:rPr>
      </w:pPr>
      <w:bookmarkStart w:id="8" w:name="_Toc782776295"/>
      <w:r w:rsidRPr="1E064045">
        <w:rPr>
          <w:rFonts w:eastAsia="Segoe UI" w:cs="Segoe UI"/>
          <w:b/>
          <w:bCs/>
        </w:rPr>
        <w:t>Step 1: Create a Pivot Table</w:t>
      </w:r>
      <w:bookmarkEnd w:id="8"/>
    </w:p>
    <w:p w14:paraId="4CF7BC35" w14:textId="39A71CAA" w:rsidR="00A77E0E" w:rsidRDefault="00792F7B" w:rsidP="1E064045">
      <w:pPr>
        <w:pStyle w:val="ListParagraph"/>
        <w:numPr>
          <w:ilvl w:val="0"/>
          <w:numId w:val="2"/>
        </w:numPr>
        <w:textAlignment w:val="baseline"/>
        <w:rPr>
          <w:rFonts w:eastAsia="Segoe UI" w:cs="Segoe UI"/>
        </w:rPr>
      </w:pPr>
      <w:r w:rsidRPr="1E064045">
        <w:rPr>
          <w:rFonts w:eastAsia="Segoe UI" w:cs="Segoe UI"/>
        </w:rPr>
        <w:t>Select the dataset (columns A to C).</w:t>
      </w:r>
    </w:p>
    <w:p w14:paraId="5F6B37FA" w14:textId="207B0EAA" w:rsidR="00A77E0E" w:rsidRDefault="00792F7B" w:rsidP="1E064045">
      <w:pPr>
        <w:pStyle w:val="ListParagraph"/>
        <w:numPr>
          <w:ilvl w:val="0"/>
          <w:numId w:val="2"/>
        </w:numPr>
        <w:textAlignment w:val="baseline"/>
        <w:rPr>
          <w:rFonts w:eastAsia="Segoe UI" w:cs="Segoe UI"/>
        </w:rPr>
      </w:pPr>
      <w:r w:rsidRPr="1E064045">
        <w:rPr>
          <w:rFonts w:eastAsia="Segoe UI" w:cs="Segoe UI"/>
        </w:rPr>
        <w:t xml:space="preserve">Insert a Pivot Table to summarise the data by </w:t>
      </w:r>
      <w:r w:rsidRPr="1E064045">
        <w:rPr>
          <w:rFonts w:eastAsia="Segoe UI" w:cs="Segoe UI"/>
          <w:b/>
          <w:bCs/>
        </w:rPr>
        <w:t>County</w:t>
      </w:r>
      <w:r w:rsidRPr="1E064045">
        <w:rPr>
          <w:rFonts w:eastAsia="Segoe UI" w:cs="Segoe UI"/>
        </w:rPr>
        <w:t xml:space="preserve"> in the rows and </w:t>
      </w:r>
      <w:r w:rsidRPr="1E064045">
        <w:rPr>
          <w:rFonts w:eastAsia="Segoe UI" w:cs="Segoe UI"/>
          <w:b/>
          <w:bCs/>
        </w:rPr>
        <w:t>Products</w:t>
      </w:r>
      <w:r w:rsidRPr="1E064045">
        <w:rPr>
          <w:rFonts w:eastAsia="Segoe UI" w:cs="Segoe UI"/>
        </w:rPr>
        <w:t xml:space="preserve"> in the columns. Use </w:t>
      </w:r>
      <w:r w:rsidRPr="1E064045">
        <w:rPr>
          <w:rFonts w:eastAsia="Segoe UI" w:cs="Segoe UI"/>
          <w:b/>
          <w:bCs/>
        </w:rPr>
        <w:t>Sales Volume</w:t>
      </w:r>
      <w:r w:rsidRPr="1E064045">
        <w:rPr>
          <w:rFonts w:eastAsia="Segoe UI" w:cs="Segoe UI"/>
        </w:rPr>
        <w:t xml:space="preserve"> as the value to be summarised.</w:t>
      </w:r>
    </w:p>
    <w:p w14:paraId="37E9A0F3" w14:textId="1FDA2045" w:rsidR="00A77E0E" w:rsidRDefault="00792F7B" w:rsidP="1E064045">
      <w:pPr>
        <w:pStyle w:val="Heading4"/>
        <w:spacing w:before="319" w:after="319"/>
        <w:rPr>
          <w:rFonts w:eastAsia="Segoe UI" w:cs="Segoe UI"/>
          <w:b/>
          <w:bCs/>
        </w:rPr>
      </w:pPr>
      <w:bookmarkStart w:id="9" w:name="_Toc365195726"/>
      <w:r w:rsidRPr="1E064045">
        <w:rPr>
          <w:rFonts w:eastAsia="Segoe UI" w:cs="Segoe UI"/>
          <w:b/>
          <w:bCs/>
        </w:rPr>
        <w:t>Step 2: Use the SWITCH Function</w:t>
      </w:r>
      <w:bookmarkEnd w:id="9"/>
    </w:p>
    <w:p w14:paraId="018CC1B9" w14:textId="081E5EE7" w:rsidR="00A77E0E" w:rsidRDefault="00792F7B" w:rsidP="1E064045">
      <w:pPr>
        <w:pStyle w:val="ListParagraph"/>
        <w:spacing w:before="240" w:after="240"/>
        <w:textAlignment w:val="baseline"/>
        <w:rPr>
          <w:rFonts w:eastAsia="Segoe UI" w:cs="Segoe UI"/>
        </w:rPr>
      </w:pPr>
      <w:r w:rsidRPr="1E064045">
        <w:rPr>
          <w:rFonts w:eastAsia="Segoe UI" w:cs="Segoe UI"/>
        </w:rPr>
        <w:t xml:space="preserve">In a new column next to your data, use the SWITCH function to categorise products based on </w:t>
      </w:r>
      <w:r w:rsidRPr="1E064045">
        <w:rPr>
          <w:rFonts w:eastAsia="Segoe UI" w:cs="Segoe UI"/>
          <w:b/>
          <w:bCs/>
        </w:rPr>
        <w:t>Sales Volume</w:t>
      </w:r>
      <w:r w:rsidRPr="1E064045">
        <w:rPr>
          <w:rFonts w:eastAsia="Segoe UI" w:cs="Segoe UI"/>
        </w:rPr>
        <w:t xml:space="preserve"> as follows:</w:t>
      </w:r>
    </w:p>
    <w:p w14:paraId="62E13704" w14:textId="60A368B2" w:rsidR="00A77E0E" w:rsidRDefault="00792F7B" w:rsidP="1E064045">
      <w:pPr>
        <w:pStyle w:val="ListParagraph"/>
        <w:numPr>
          <w:ilvl w:val="1"/>
          <w:numId w:val="14"/>
        </w:numPr>
        <w:textAlignment w:val="baseline"/>
        <w:rPr>
          <w:rFonts w:eastAsia="Segoe UI" w:cs="Segoe UI"/>
          <w:b/>
          <w:bCs/>
        </w:rPr>
      </w:pPr>
      <w:r w:rsidRPr="1E064045">
        <w:rPr>
          <w:rFonts w:eastAsia="Segoe UI" w:cs="Segoe UI"/>
        </w:rPr>
        <w:t xml:space="preserve">For sales greater than 600: </w:t>
      </w:r>
      <w:r w:rsidRPr="1E064045">
        <w:rPr>
          <w:rFonts w:eastAsia="Segoe UI" w:cs="Segoe UI"/>
          <w:b/>
          <w:bCs/>
        </w:rPr>
        <w:t>"High"</w:t>
      </w:r>
    </w:p>
    <w:p w14:paraId="7619E106" w14:textId="68CF1A61" w:rsidR="00A77E0E" w:rsidRDefault="00792F7B" w:rsidP="1E064045">
      <w:pPr>
        <w:pStyle w:val="ListParagraph"/>
        <w:numPr>
          <w:ilvl w:val="1"/>
          <w:numId w:val="14"/>
        </w:numPr>
        <w:textAlignment w:val="baseline"/>
        <w:rPr>
          <w:rFonts w:eastAsia="Segoe UI" w:cs="Segoe UI"/>
          <w:b/>
          <w:bCs/>
        </w:rPr>
      </w:pPr>
      <w:r w:rsidRPr="1E064045">
        <w:rPr>
          <w:rFonts w:eastAsia="Segoe UI" w:cs="Segoe UI"/>
        </w:rPr>
        <w:t xml:space="preserve">For sales between 300 and 600: </w:t>
      </w:r>
      <w:r w:rsidRPr="1E064045">
        <w:rPr>
          <w:rFonts w:eastAsia="Segoe UI" w:cs="Segoe UI"/>
          <w:b/>
          <w:bCs/>
        </w:rPr>
        <w:t>"Medium"</w:t>
      </w:r>
    </w:p>
    <w:p w14:paraId="2DD34D05" w14:textId="1A474585" w:rsidR="00A77E0E" w:rsidRDefault="00792F7B" w:rsidP="1E064045">
      <w:pPr>
        <w:pStyle w:val="ListParagraph"/>
        <w:numPr>
          <w:ilvl w:val="1"/>
          <w:numId w:val="14"/>
        </w:numPr>
        <w:textAlignment w:val="baseline"/>
        <w:rPr>
          <w:rFonts w:eastAsia="Segoe UI" w:cs="Segoe UI"/>
          <w:b/>
          <w:bCs/>
        </w:rPr>
      </w:pPr>
      <w:r w:rsidRPr="1E064045">
        <w:rPr>
          <w:rFonts w:eastAsia="Segoe UI" w:cs="Segoe UI"/>
        </w:rPr>
        <w:t xml:space="preserve">For sales less than 300: </w:t>
      </w:r>
      <w:r w:rsidRPr="1E064045">
        <w:rPr>
          <w:rFonts w:eastAsia="Segoe UI" w:cs="Segoe UI"/>
          <w:b/>
          <w:bCs/>
        </w:rPr>
        <w:t>"Low"</w:t>
      </w:r>
    </w:p>
    <w:p w14:paraId="26FC6428" w14:textId="537CA229" w:rsidR="00A77E0E" w:rsidRDefault="00792F7B" w:rsidP="1E064045">
      <w:pPr>
        <w:spacing w:before="240" w:after="240"/>
        <w:textAlignment w:val="baseline"/>
      </w:pPr>
      <w:r w:rsidRPr="1E064045">
        <w:rPr>
          <w:rFonts w:eastAsia="Segoe UI" w:cs="Segoe UI"/>
          <w:b/>
          <w:bCs/>
        </w:rPr>
        <w:t>SWITCH Function Example</w:t>
      </w:r>
      <w:r w:rsidRPr="1E064045">
        <w:rPr>
          <w:rFonts w:eastAsia="Segoe UI" w:cs="Segoe UI"/>
        </w:rPr>
        <w:t>:</w:t>
      </w:r>
    </w:p>
    <w:p w14:paraId="65676EE1" w14:textId="78FB4AD2" w:rsidR="00A77E0E" w:rsidRDefault="00792F7B" w:rsidP="1E064045">
      <w:pPr>
        <w:textAlignment w:val="baseline"/>
        <w:rPr>
          <w:rFonts w:ascii="Consolas" w:eastAsia="Consolas" w:hAnsi="Consolas" w:cs="Consolas"/>
        </w:rPr>
      </w:pPr>
      <w:r w:rsidRPr="1E064045">
        <w:rPr>
          <w:rFonts w:ascii="Consolas" w:eastAsia="Consolas" w:hAnsi="Consolas" w:cs="Consolas"/>
        </w:rPr>
        <w:t>=</w:t>
      </w:r>
      <w:proofErr w:type="gramStart"/>
      <w:r w:rsidRPr="1E064045">
        <w:rPr>
          <w:rFonts w:ascii="Consolas" w:eastAsia="Consolas" w:hAnsi="Consolas" w:cs="Consolas"/>
        </w:rPr>
        <w:t>SWITCH(</w:t>
      </w:r>
      <w:proofErr w:type="gramEnd"/>
      <w:r w:rsidRPr="1E064045">
        <w:rPr>
          <w:rFonts w:ascii="Consolas" w:eastAsia="Consolas" w:hAnsi="Consolas" w:cs="Consolas"/>
        </w:rPr>
        <w:t>TRUE, C2 &gt; 600, "High", C2 &gt;= 300, "Medium", "Low")</w:t>
      </w:r>
      <w:r w:rsidR="00A77E0E">
        <w:br/>
      </w:r>
    </w:p>
    <w:p w14:paraId="0974208A" w14:textId="4B9E6397" w:rsidR="00A77E0E" w:rsidRDefault="00792F7B" w:rsidP="1E064045">
      <w:pPr>
        <w:pStyle w:val="ListParagraph"/>
        <w:numPr>
          <w:ilvl w:val="0"/>
          <w:numId w:val="1"/>
        </w:numPr>
        <w:spacing w:before="240" w:after="240"/>
        <w:textAlignment w:val="baseline"/>
        <w:rPr>
          <w:rFonts w:eastAsia="Segoe UI" w:cs="Segoe UI"/>
        </w:rPr>
      </w:pPr>
      <w:r w:rsidRPr="1E064045">
        <w:rPr>
          <w:rFonts w:eastAsia="Segoe UI" w:cs="Segoe UI"/>
        </w:rPr>
        <w:lastRenderedPageBreak/>
        <w:t>Apply this formula to each row, and check if the products are categorised correctly.</w:t>
      </w:r>
    </w:p>
    <w:p w14:paraId="5F6A69D0" w14:textId="0C95D1A1" w:rsidR="00A77E0E" w:rsidRDefault="31347AF9" w:rsidP="1E064045">
      <w:pPr>
        <w:pStyle w:val="Heading4"/>
        <w:spacing w:before="319" w:after="319"/>
        <w:rPr>
          <w:rFonts w:eastAsia="Segoe UI" w:cs="Segoe UI"/>
          <w:b/>
          <w:bCs/>
        </w:rPr>
      </w:pPr>
      <w:bookmarkStart w:id="10" w:name="_Toc485671904"/>
      <w:r w:rsidRPr="1E064045">
        <w:rPr>
          <w:rFonts w:eastAsia="Segoe UI" w:cs="Segoe UI"/>
          <w:b/>
          <w:bCs/>
        </w:rPr>
        <w:t>Submission</w:t>
      </w:r>
      <w:r w:rsidR="00792F7B" w:rsidRPr="1E064045">
        <w:rPr>
          <w:rFonts w:eastAsia="Segoe UI" w:cs="Segoe UI"/>
          <w:b/>
          <w:bCs/>
        </w:rPr>
        <w:t>:</w:t>
      </w:r>
      <w:bookmarkEnd w:id="10"/>
    </w:p>
    <w:p w14:paraId="4BD3F407" w14:textId="35EECC38" w:rsidR="00A77E0E" w:rsidRDefault="00792F7B" w:rsidP="1E064045">
      <w:pPr>
        <w:pStyle w:val="ListParagraph"/>
        <w:numPr>
          <w:ilvl w:val="0"/>
          <w:numId w:val="14"/>
        </w:numPr>
        <w:textAlignment w:val="baseline"/>
        <w:rPr>
          <w:rFonts w:eastAsia="Segoe UI" w:cs="Segoe UI"/>
        </w:rPr>
      </w:pPr>
      <w:r w:rsidRPr="1E064045">
        <w:rPr>
          <w:rFonts w:eastAsia="Segoe UI" w:cs="Segoe UI"/>
        </w:rPr>
        <w:t>A completed Pivot Table summarising sales by county and product.</w:t>
      </w:r>
    </w:p>
    <w:p w14:paraId="7A9995DA" w14:textId="76664F6D" w:rsidR="00A77E0E" w:rsidRDefault="00792F7B" w:rsidP="1E064045">
      <w:pPr>
        <w:pStyle w:val="ListParagraph"/>
        <w:numPr>
          <w:ilvl w:val="0"/>
          <w:numId w:val="14"/>
        </w:numPr>
        <w:textAlignment w:val="baseline"/>
        <w:rPr>
          <w:rFonts w:eastAsia="Segoe UI" w:cs="Segoe UI"/>
        </w:rPr>
      </w:pPr>
      <w:r w:rsidRPr="1E064045">
        <w:rPr>
          <w:rFonts w:eastAsia="Segoe UI" w:cs="Segoe UI"/>
        </w:rPr>
        <w:t>A new column in the dataset categorising products by sales volume using the SWITCH function.</w:t>
      </w:r>
    </w:p>
    <w:p w14:paraId="33475743" w14:textId="645BE59F" w:rsidR="00A77E0E" w:rsidRDefault="2F169952" w:rsidP="1E064045">
      <w:pPr>
        <w:pStyle w:val="ListParagraph"/>
        <w:numPr>
          <w:ilvl w:val="1"/>
          <w:numId w:val="14"/>
        </w:numPr>
        <w:textAlignment w:val="baseline"/>
        <w:rPr>
          <w:rFonts w:eastAsia="Segoe UI" w:cs="Segoe UI"/>
        </w:rPr>
      </w:pPr>
      <w:r w:rsidRPr="1E064045">
        <w:rPr>
          <w:rFonts w:eastAsia="Segoe UI" w:cs="Segoe UI"/>
        </w:rPr>
        <w:t>Please paste your completed work below</w:t>
      </w:r>
    </w:p>
    <w:p w14:paraId="3B0C65D5" w14:textId="1894DF44" w:rsidR="00A77E0E" w:rsidRDefault="00A77E0E" w:rsidP="1E064045">
      <w:pPr>
        <w:textAlignment w:val="baseline"/>
        <w:rPr>
          <w:rFonts w:eastAsia="Segoe UI" w:cs="Segoe UI"/>
        </w:rPr>
      </w:pPr>
    </w:p>
    <w:p w14:paraId="0154B1ED" w14:textId="1AE53D61" w:rsidR="00A77E0E" w:rsidRDefault="00A77E0E" w:rsidP="1E064045">
      <w:pPr>
        <w:textAlignment w:val="baseline"/>
        <w:rPr>
          <w:rFonts w:eastAsia="Segoe UI" w:cs="Segoe UI"/>
        </w:rPr>
      </w:pPr>
    </w:p>
    <w:tbl>
      <w:tblPr>
        <w:tblStyle w:val="Activity1"/>
        <w:tblW w:w="0" w:type="auto"/>
        <w:tblLook w:val="04A0" w:firstRow="1" w:lastRow="0" w:firstColumn="1" w:lastColumn="0" w:noHBand="0" w:noVBand="1"/>
      </w:tblPr>
      <w:tblGrid>
        <w:gridCol w:w="2760"/>
        <w:gridCol w:w="6868"/>
      </w:tblGrid>
      <w:tr w:rsidR="1E064045" w14:paraId="7F114DB8"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6C09CA98" w14:textId="27EBA613" w:rsidR="1E064045" w:rsidRDefault="1E064045" w:rsidP="1E064045">
            <w:pPr>
              <w:spacing w:after="160" w:line="259" w:lineRule="auto"/>
            </w:pPr>
            <w:r w:rsidRPr="1E064045">
              <w:rPr>
                <w:rFonts w:asciiTheme="minorHAnsi" w:hAnsiTheme="minorHAnsi" w:cstheme="minorBidi"/>
                <w:sz w:val="28"/>
                <w:szCs w:val="28"/>
              </w:rPr>
              <w:t>Print screen 1</w:t>
            </w:r>
          </w:p>
        </w:tc>
        <w:tc>
          <w:tcPr>
            <w:tcW w:w="6868" w:type="dxa"/>
          </w:tcPr>
          <w:p w14:paraId="1F76E2BA" w14:textId="51E84823"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B539CC6" w14:textId="3A252D8C"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8487643" w14:textId="4F0CC142"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64BC0CB" w14:textId="0BD8FA85"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D0B3A71" w14:textId="7CF75F76"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B3D1195" w14:textId="0ADBDCC6"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90C9779" w14:textId="5FAC6FAA"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73931D6" w14:textId="77095360"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2AE23BA" w14:textId="4B6DA367"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E9A4189" w14:textId="38895508"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7813674" w14:textId="05C8D1A0"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3E1A1FD5" w14:textId="39A6C091" w:rsidR="00A77E0E" w:rsidRDefault="00A77E0E" w:rsidP="1E064045">
      <w:pPr>
        <w:textAlignment w:val="baseline"/>
        <w:rPr>
          <w:rFonts w:eastAsia="Segoe UI" w:cs="Segoe UI"/>
        </w:rPr>
      </w:pPr>
    </w:p>
    <w:p w14:paraId="298C220B" w14:textId="1144DB36" w:rsidR="00A77E0E" w:rsidRDefault="00A77E0E" w:rsidP="1E064045"/>
    <w:p w14:paraId="29FC6B9B" w14:textId="77777777" w:rsidR="00EB63DB" w:rsidRDefault="00EB63DB">
      <w:pPr>
        <w:spacing w:after="160" w:line="259" w:lineRule="auto"/>
        <w:rPr>
          <w:rFonts w:asciiTheme="minorHAnsi" w:eastAsiaTheme="majorEastAsia" w:hAnsiTheme="minorHAnsi" w:cstheme="minorBidi"/>
          <w:color w:val="2F5496" w:themeColor="accent1" w:themeShade="BF"/>
          <w:sz w:val="32"/>
          <w:szCs w:val="32"/>
        </w:rPr>
      </w:pPr>
      <w:bookmarkStart w:id="11" w:name="_Toc1856180793"/>
      <w:r>
        <w:rPr>
          <w:rFonts w:asciiTheme="minorHAnsi" w:hAnsiTheme="minorHAnsi" w:cstheme="minorBidi"/>
        </w:rPr>
        <w:br w:type="page"/>
      </w:r>
    </w:p>
    <w:p w14:paraId="7B134285" w14:textId="3BCC5C44" w:rsidR="00A77E0E" w:rsidRDefault="52D800C3" w:rsidP="1E064045">
      <w:pPr>
        <w:pStyle w:val="Heading1"/>
        <w:rPr>
          <w:rFonts w:asciiTheme="minorHAnsi" w:hAnsiTheme="minorHAnsi" w:cstheme="minorBidi"/>
        </w:rPr>
      </w:pPr>
      <w:r w:rsidRPr="1E064045">
        <w:rPr>
          <w:rFonts w:asciiTheme="minorHAnsi" w:hAnsiTheme="minorHAnsi" w:cstheme="minorBidi"/>
        </w:rPr>
        <w:lastRenderedPageBreak/>
        <w:t>Day 3: Task 3</w:t>
      </w:r>
      <w:bookmarkEnd w:id="11"/>
    </w:p>
    <w:p w14:paraId="422A4660" w14:textId="464B140E" w:rsidR="00A77E0E" w:rsidRDefault="00A77E0E" w:rsidP="1E064045"/>
    <w:p w14:paraId="2D4402D9" w14:textId="49FDB307" w:rsidR="00A77E0E" w:rsidRDefault="52D800C3" w:rsidP="1E064045">
      <w:r>
        <w:t xml:space="preserve">Please download the dataset ‘Day_3_Task_3_Bike_Sales_Visualisations_Lab.xlsx’ </w:t>
      </w:r>
      <w:r w:rsidR="00106B51">
        <w:t xml:space="preserve">and the </w:t>
      </w:r>
      <w:proofErr w:type="spellStart"/>
      <w:r w:rsidR="00106B51">
        <w:t>t</w:t>
      </w:r>
      <w:r>
        <w:t>he</w:t>
      </w:r>
      <w:proofErr w:type="spellEnd"/>
      <w:r>
        <w:t xml:space="preserve"> lab instructions</w:t>
      </w:r>
      <w:r w:rsidR="00106B51">
        <w:t xml:space="preserve">. </w:t>
      </w:r>
      <w:r>
        <w:t xml:space="preserve">Do </w:t>
      </w:r>
      <w:bookmarkStart w:id="12" w:name="_Int_tKaPifoX"/>
      <w:r>
        <w:t>not worry</w:t>
      </w:r>
      <w:bookmarkEnd w:id="12"/>
      <w:r>
        <w:t xml:space="preserve"> if you do not complete the lab, just working with data and playing with the </w:t>
      </w:r>
      <w:r w:rsidR="3F0771D4">
        <w:t>charts</w:t>
      </w:r>
      <w:r>
        <w:t xml:space="preserve"> will be good experience. </w:t>
      </w:r>
    </w:p>
    <w:p w14:paraId="4CD473F2" w14:textId="08313AC2" w:rsidR="00A77E0E" w:rsidRDefault="00A77E0E" w:rsidP="1E064045"/>
    <w:p w14:paraId="07FA2159" w14:textId="0E47905B" w:rsidR="00A77E0E" w:rsidRDefault="52D800C3" w:rsidP="1E064045">
      <w:r>
        <w:t xml:space="preserve">Please paste your </w:t>
      </w:r>
      <w:r w:rsidR="23D0B216">
        <w:t>results</w:t>
      </w:r>
      <w:r>
        <w:t xml:space="preserve"> below:</w:t>
      </w:r>
    </w:p>
    <w:p w14:paraId="6BBEEF7F" w14:textId="283D089D" w:rsidR="00A77E0E" w:rsidRDefault="00A77E0E" w:rsidP="1E064045"/>
    <w:tbl>
      <w:tblPr>
        <w:tblStyle w:val="Activity1"/>
        <w:tblW w:w="0" w:type="auto"/>
        <w:tblLook w:val="04A0" w:firstRow="1" w:lastRow="0" w:firstColumn="1" w:lastColumn="0" w:noHBand="0" w:noVBand="1"/>
      </w:tblPr>
      <w:tblGrid>
        <w:gridCol w:w="2760"/>
        <w:gridCol w:w="6868"/>
      </w:tblGrid>
      <w:tr w:rsidR="1E064045" w14:paraId="1D4AE264"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7D6C0CE0" w14:textId="27EBA613" w:rsidR="1E064045" w:rsidRDefault="1E064045" w:rsidP="1E064045">
            <w:pPr>
              <w:spacing w:after="160" w:line="259" w:lineRule="auto"/>
            </w:pPr>
            <w:r w:rsidRPr="1E064045">
              <w:rPr>
                <w:rFonts w:asciiTheme="minorHAnsi" w:hAnsiTheme="minorHAnsi" w:cstheme="minorBidi"/>
                <w:sz w:val="28"/>
                <w:szCs w:val="28"/>
              </w:rPr>
              <w:t>Print screen 1</w:t>
            </w:r>
          </w:p>
        </w:tc>
        <w:tc>
          <w:tcPr>
            <w:tcW w:w="6868" w:type="dxa"/>
          </w:tcPr>
          <w:p w14:paraId="285414E7" w14:textId="086A9E49"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FC3C828" w14:textId="4C74AA05"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6FC03D5" w14:textId="02417F76"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FD27349" w14:textId="2FFB07C0"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00CABD1" w14:textId="3F997B54"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4D028338" w14:textId="6C82ABAD" w:rsidR="00A77E0E" w:rsidRDefault="00A77E0E" w:rsidP="1E064045"/>
    <w:p w14:paraId="751EDAF9" w14:textId="77777777" w:rsidR="00EB63DB" w:rsidRDefault="00EB63DB">
      <w:pPr>
        <w:spacing w:after="160" w:line="259" w:lineRule="auto"/>
        <w:rPr>
          <w:rFonts w:asciiTheme="minorHAnsi" w:eastAsiaTheme="majorEastAsia" w:hAnsiTheme="minorHAnsi" w:cstheme="minorBidi"/>
          <w:color w:val="2F5496" w:themeColor="accent1" w:themeShade="BF"/>
          <w:sz w:val="32"/>
          <w:szCs w:val="32"/>
        </w:rPr>
      </w:pPr>
      <w:bookmarkStart w:id="13" w:name="_Toc381189142"/>
      <w:r>
        <w:rPr>
          <w:rFonts w:asciiTheme="minorHAnsi" w:hAnsiTheme="minorHAnsi" w:cstheme="minorBidi"/>
        </w:rPr>
        <w:br w:type="page"/>
      </w:r>
    </w:p>
    <w:p w14:paraId="2A97360B" w14:textId="53B8D70C" w:rsidR="00A77E0E" w:rsidRDefault="21B6DDE4" w:rsidP="1E064045">
      <w:pPr>
        <w:pStyle w:val="Heading1"/>
        <w:rPr>
          <w:rFonts w:asciiTheme="minorHAnsi" w:hAnsiTheme="minorHAnsi" w:cstheme="minorBidi"/>
        </w:rPr>
      </w:pPr>
      <w:r w:rsidRPr="1E064045">
        <w:rPr>
          <w:rFonts w:asciiTheme="minorHAnsi" w:hAnsiTheme="minorHAnsi" w:cstheme="minorBidi"/>
        </w:rPr>
        <w:lastRenderedPageBreak/>
        <w:t>Day 4: Task 1</w:t>
      </w:r>
      <w:bookmarkEnd w:id="13"/>
    </w:p>
    <w:p w14:paraId="5A76B743" w14:textId="1D53DCF6" w:rsidR="00A77E0E" w:rsidRDefault="00A77E0E" w:rsidP="1E064045"/>
    <w:p w14:paraId="7D1EC63E" w14:textId="1B7A37E3" w:rsidR="00A77E0E" w:rsidRDefault="21B6DDE4" w:rsidP="1E064045">
      <w:r>
        <w:t>You have been asked to deliver your analysis findings to the board of directors, with your analysis you have identified that</w:t>
      </w:r>
      <w:r w:rsidR="5A820F05">
        <w:t xml:space="preserve"> customers are leaving your company at the 12-month point, this is typically when they receive their renewal price. </w:t>
      </w:r>
    </w:p>
    <w:p w14:paraId="1978BB76" w14:textId="5614B113" w:rsidR="00A77E0E" w:rsidRDefault="00A77E0E" w:rsidP="1E064045"/>
    <w:p w14:paraId="03A7321C" w14:textId="21968A38" w:rsidR="00A77E0E" w:rsidRDefault="5A820F05" w:rsidP="1E064045">
      <w:r>
        <w:t>Conduct research and complete the below questions:</w:t>
      </w:r>
    </w:p>
    <w:p w14:paraId="6271F98F" w14:textId="5D0F72DB" w:rsidR="00A77E0E" w:rsidRDefault="00A77E0E" w:rsidP="1E064045"/>
    <w:tbl>
      <w:tblPr>
        <w:tblStyle w:val="Activity1"/>
        <w:tblW w:w="0" w:type="auto"/>
        <w:tblLook w:val="04A0" w:firstRow="1" w:lastRow="0" w:firstColumn="1" w:lastColumn="0" w:noHBand="0" w:noVBand="1"/>
      </w:tblPr>
      <w:tblGrid>
        <w:gridCol w:w="2760"/>
        <w:gridCol w:w="6868"/>
      </w:tblGrid>
      <w:tr w:rsidR="1E064045" w14:paraId="6A273100" w14:textId="77777777" w:rsidTr="1E064045">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2BC6C20D" w14:textId="2DF2A42C" w:rsidR="4DF1FE46" w:rsidRDefault="4DF1FE46" w:rsidP="1E064045">
            <w:pPr>
              <w:spacing w:after="160" w:line="259" w:lineRule="auto"/>
            </w:pPr>
            <w:r w:rsidRPr="1E064045">
              <w:rPr>
                <w:rFonts w:asciiTheme="minorHAnsi" w:hAnsiTheme="minorHAnsi" w:cstheme="minorBidi"/>
                <w:sz w:val="28"/>
                <w:szCs w:val="28"/>
              </w:rPr>
              <w:t>How would you prepare for the delivery?</w:t>
            </w:r>
          </w:p>
        </w:tc>
        <w:tc>
          <w:tcPr>
            <w:tcW w:w="6868" w:type="dxa"/>
          </w:tcPr>
          <w:p w14:paraId="3F2A190F" w14:textId="086A9E49"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149A8C0" w14:textId="4C74AA05"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0850F3D" w14:textId="02417F76"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B11672A" w14:textId="2FFB07C0"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5B93F8F" w14:textId="3F997B54"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14:paraId="067F61BA" w14:textId="77777777" w:rsidTr="1E064045">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25BEB721" w14:textId="102285CC" w:rsidR="4DF1FE46" w:rsidRDefault="4DF1FE46" w:rsidP="1E064045">
            <w:pPr>
              <w:spacing w:after="160" w:line="259" w:lineRule="auto"/>
            </w:pPr>
            <w:r w:rsidRPr="1E064045">
              <w:rPr>
                <w:rFonts w:asciiTheme="minorHAnsi" w:hAnsiTheme="minorHAnsi" w:cstheme="minorBidi"/>
                <w:sz w:val="28"/>
                <w:szCs w:val="28"/>
              </w:rPr>
              <w:t xml:space="preserve">What tools would you use for the delivery? </w:t>
            </w:r>
          </w:p>
        </w:tc>
        <w:tc>
          <w:tcPr>
            <w:tcW w:w="6868" w:type="dxa"/>
          </w:tcPr>
          <w:p w14:paraId="7CF4BABC" w14:textId="086A9E49"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F918115" w14:textId="4C74AA05"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6A000FF" w14:textId="02417F76"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AA53C62" w14:textId="2FFB07C0"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175D2B5" w14:textId="3F997B54"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14:paraId="41DAB354" w14:textId="77777777" w:rsidTr="1E064045">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21E47A97" w14:textId="3A9B9B7D" w:rsidR="4DF1FE46" w:rsidRDefault="4DF1FE46" w:rsidP="1E064045">
            <w:pPr>
              <w:spacing w:after="160" w:line="259" w:lineRule="auto"/>
            </w:pPr>
            <w:r w:rsidRPr="1E064045">
              <w:rPr>
                <w:rFonts w:asciiTheme="minorHAnsi" w:hAnsiTheme="minorHAnsi" w:cstheme="minorBidi"/>
                <w:sz w:val="28"/>
                <w:szCs w:val="28"/>
              </w:rPr>
              <w:t>What is prospecting and why would you complete this before your delivery?</w:t>
            </w:r>
          </w:p>
        </w:tc>
        <w:tc>
          <w:tcPr>
            <w:tcW w:w="6868" w:type="dxa"/>
          </w:tcPr>
          <w:p w14:paraId="3A3D720E" w14:textId="086A9E49"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99C5E74" w14:textId="4C74AA05"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B10E4E4" w14:textId="02417F76"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C5248DC" w14:textId="2FFB07C0"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D7EC645" w14:textId="3F997B54"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14:paraId="27A93ABF" w14:textId="77777777" w:rsidTr="1E064045">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0643295F" w14:textId="104ED426" w:rsidR="4DF1FE46" w:rsidRDefault="4DF1FE46" w:rsidP="1E064045">
            <w:pPr>
              <w:spacing w:after="160" w:line="259" w:lineRule="auto"/>
            </w:pPr>
            <w:r w:rsidRPr="1E064045">
              <w:rPr>
                <w:rFonts w:asciiTheme="minorHAnsi" w:hAnsiTheme="minorHAnsi" w:cstheme="minorBidi"/>
                <w:sz w:val="28"/>
                <w:szCs w:val="28"/>
              </w:rPr>
              <w:t>Tell me best practices for public speaking and providing updates to senior leaders</w:t>
            </w:r>
          </w:p>
        </w:tc>
        <w:tc>
          <w:tcPr>
            <w:tcW w:w="6868" w:type="dxa"/>
          </w:tcPr>
          <w:p w14:paraId="602EFFE8" w14:textId="086A9E49"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AA452C2" w14:textId="4C74AA05"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5FB9277" w14:textId="02417F76"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2D78FFD" w14:textId="2FFB07C0"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EA6799B" w14:textId="3F997B54"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14:paraId="6572AA4F" w14:textId="77777777" w:rsidTr="1E064045">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7E94B360" w14:textId="5949A521" w:rsidR="4DF1FE46" w:rsidRDefault="4DF1FE46" w:rsidP="1E064045">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lastRenderedPageBreak/>
              <w:t>What will you show the board in your delivery?</w:t>
            </w:r>
          </w:p>
        </w:tc>
        <w:tc>
          <w:tcPr>
            <w:tcW w:w="6868" w:type="dxa"/>
          </w:tcPr>
          <w:p w14:paraId="64CD485F" w14:textId="086A9E49"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54E4E90" w14:textId="4C74AA05"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5101250" w14:textId="02417F76"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4BF9017" w14:textId="2FFB07C0"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E9890BE" w14:textId="3F997B54"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14:paraId="237779C4" w14:textId="77777777" w:rsidTr="1E064045">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16A03F23" w14:textId="514F5869" w:rsidR="4DF1FE46" w:rsidRDefault="4DF1FE46" w:rsidP="1E064045">
            <w:pPr>
              <w:spacing w:after="160" w:line="259" w:lineRule="auto"/>
            </w:pPr>
            <w:r w:rsidRPr="1E064045">
              <w:rPr>
                <w:rFonts w:asciiTheme="minorHAnsi" w:hAnsiTheme="minorHAnsi" w:cstheme="minorBidi"/>
                <w:sz w:val="28"/>
                <w:szCs w:val="28"/>
              </w:rPr>
              <w:t>How will you articulate the changes that are needed?</w:t>
            </w:r>
          </w:p>
        </w:tc>
        <w:tc>
          <w:tcPr>
            <w:tcW w:w="6868" w:type="dxa"/>
          </w:tcPr>
          <w:p w14:paraId="14D607BC" w14:textId="086A9E49"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3857047" w14:textId="4C74AA05"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9306A58" w14:textId="02417F76"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6313C22" w14:textId="2FFB07C0"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C2B1A47" w14:textId="3F997B54"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14:paraId="76CBEE4F" w14:textId="77777777" w:rsidTr="1E064045">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7775CC06" w14:textId="3A06950D" w:rsidR="4DF1FE46" w:rsidRDefault="4DF1FE46" w:rsidP="1E064045">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Provide a list of online resources and videos that will support your preparation for public speaking</w:t>
            </w:r>
          </w:p>
        </w:tc>
        <w:tc>
          <w:tcPr>
            <w:tcW w:w="6868" w:type="dxa"/>
          </w:tcPr>
          <w:p w14:paraId="03931291" w14:textId="086A9E49"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1BC7D49" w14:textId="4C74AA05"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7416B55" w14:textId="02417F76"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DB6B96A" w14:textId="2FFB07C0"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06B2D53" w14:textId="3F997B54"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14:paraId="53F3D0EB" w14:textId="77777777" w:rsidTr="1E064045">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7A3914A1" w14:textId="319C55F2" w:rsidR="6AA1E396" w:rsidRDefault="6AA1E396" w:rsidP="1E064045">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Evaluate tools that provide visualisation.</w:t>
            </w:r>
          </w:p>
          <w:p w14:paraId="3421D25C" w14:textId="7537DC1D" w:rsidR="1E064045" w:rsidRDefault="1E064045" w:rsidP="1E064045">
            <w:pPr>
              <w:spacing w:after="160" w:line="259" w:lineRule="auto"/>
              <w:rPr>
                <w:rFonts w:asciiTheme="minorHAnsi" w:hAnsiTheme="minorHAnsi" w:cstheme="minorBidi"/>
                <w:sz w:val="28"/>
                <w:szCs w:val="28"/>
              </w:rPr>
            </w:pPr>
          </w:p>
          <w:p w14:paraId="6477F0B3" w14:textId="0E1794FD" w:rsidR="6AA1E396" w:rsidRDefault="6AA1E396" w:rsidP="1E064045">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Tell me what they are.</w:t>
            </w:r>
          </w:p>
          <w:p w14:paraId="7FADDE36" w14:textId="4DED1681" w:rsidR="1E064045" w:rsidRDefault="1E064045" w:rsidP="1E064045">
            <w:pPr>
              <w:spacing w:after="160" w:line="259" w:lineRule="auto"/>
              <w:rPr>
                <w:rFonts w:asciiTheme="minorHAnsi" w:hAnsiTheme="minorHAnsi" w:cstheme="minorBidi"/>
                <w:sz w:val="28"/>
                <w:szCs w:val="28"/>
              </w:rPr>
            </w:pPr>
          </w:p>
          <w:p w14:paraId="1EC941D6" w14:textId="77D3F8A3" w:rsidR="6AA1E396" w:rsidRDefault="6AA1E396" w:rsidP="1E064045">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Tell me what you would choose when delivering your presentation and why</w:t>
            </w:r>
          </w:p>
        </w:tc>
        <w:tc>
          <w:tcPr>
            <w:tcW w:w="6868" w:type="dxa"/>
          </w:tcPr>
          <w:p w14:paraId="17463908" w14:textId="086A9E49"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AE6F0DE" w14:textId="4C74AA05"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B0A9741" w14:textId="02417F76"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E669D6F" w14:textId="2FFB07C0"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776297D" w14:textId="3F997B54"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003F015D" w14:textId="482687E5" w:rsidR="00A77E0E" w:rsidRDefault="00A77E0E" w:rsidP="1E064045"/>
    <w:p w14:paraId="142333AB" w14:textId="333DECA6" w:rsidR="00A77E0E" w:rsidRDefault="00A77E0E" w:rsidP="1E064045">
      <w:pPr>
        <w:pStyle w:val="paragraph"/>
        <w:spacing w:before="0" w:beforeAutospacing="0" w:after="0" w:afterAutospacing="0"/>
        <w:textAlignment w:val="baseline"/>
        <w:rPr>
          <w:rStyle w:val="eop"/>
          <w:rFonts w:cstheme="minorBidi"/>
          <w:sz w:val="28"/>
          <w:szCs w:val="28"/>
        </w:rPr>
      </w:pPr>
    </w:p>
    <w:p w14:paraId="4097C346" w14:textId="77777777" w:rsidR="00A77E0E" w:rsidRDefault="00A77E0E" w:rsidP="00A859C7">
      <w:pPr>
        <w:pStyle w:val="paragraph"/>
        <w:spacing w:before="0" w:beforeAutospacing="0" w:after="0" w:afterAutospacing="0"/>
        <w:textAlignment w:val="baseline"/>
        <w:rPr>
          <w:rStyle w:val="eop"/>
          <w:rFonts w:cstheme="minorHAnsi"/>
          <w:sz w:val="28"/>
          <w:szCs w:val="28"/>
        </w:rPr>
      </w:pPr>
    </w:p>
    <w:p w14:paraId="1788AFA6" w14:textId="77777777" w:rsidR="00A77E0E" w:rsidRPr="00312DC5" w:rsidRDefault="00A77E0E" w:rsidP="00A859C7">
      <w:pPr>
        <w:pStyle w:val="paragraph"/>
        <w:spacing w:before="0" w:beforeAutospacing="0" w:after="0" w:afterAutospacing="0"/>
        <w:textAlignment w:val="baseline"/>
        <w:rPr>
          <w:rStyle w:val="eop"/>
          <w:rFonts w:asciiTheme="minorHAnsi" w:hAnsiTheme="minorHAnsi" w:cstheme="minorHAnsi"/>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1E064045">
        <w:trPr>
          <w:jc w:val="center"/>
        </w:trPr>
        <w:tc>
          <w:tcPr>
            <w:tcW w:w="9628" w:type="dxa"/>
            <w:shd w:val="clear" w:color="auto" w:fill="00B0F0"/>
          </w:tcPr>
          <w:p w14:paraId="644FDECF" w14:textId="453FB6F2" w:rsidR="00A859C7" w:rsidRPr="00312DC5" w:rsidRDefault="7CFE1DCB" w:rsidP="1E064045">
            <w:pPr>
              <w:pStyle w:val="Heading1"/>
              <w:jc w:val="both"/>
              <w:rPr>
                <w:rFonts w:asciiTheme="minorHAnsi" w:hAnsiTheme="minorHAnsi" w:cstheme="minorBidi"/>
                <w:b/>
                <w:bCs/>
                <w:color w:val="FFFFFF" w:themeColor="background1"/>
                <w:sz w:val="44"/>
                <w:szCs w:val="44"/>
              </w:rPr>
            </w:pPr>
            <w:bookmarkStart w:id="14" w:name="_Toc168490848"/>
            <w:bookmarkStart w:id="15" w:name="_Toc1368242635"/>
            <w:r w:rsidRPr="1E064045">
              <w:rPr>
                <w:rFonts w:asciiTheme="minorHAnsi" w:hAnsiTheme="minorHAnsi" w:cstheme="minorBidi"/>
                <w:b/>
                <w:bCs/>
                <w:color w:val="FFFFFF" w:themeColor="background1"/>
                <w:sz w:val="44"/>
                <w:szCs w:val="44"/>
              </w:rPr>
              <w:lastRenderedPageBreak/>
              <w:t>C</w:t>
            </w:r>
            <w:r w:rsidR="00A859C7" w:rsidRPr="1E064045">
              <w:rPr>
                <w:rFonts w:asciiTheme="minorHAnsi" w:hAnsiTheme="minorHAnsi" w:cstheme="minorBidi"/>
                <w:b/>
                <w:bCs/>
                <w:color w:val="FFFFFF" w:themeColor="background1"/>
                <w:sz w:val="44"/>
                <w:szCs w:val="44"/>
              </w:rPr>
              <w:t>ourse Notes</w:t>
            </w:r>
            <w:bookmarkEnd w:id="14"/>
            <w:bookmarkEnd w:id="15"/>
          </w:p>
        </w:tc>
      </w:tr>
    </w:tbl>
    <w:p w14:paraId="72E8DDB3" w14:textId="77777777" w:rsidR="00A859C7" w:rsidRPr="00312DC5" w:rsidRDefault="00A859C7" w:rsidP="00A859C7">
      <w:pPr>
        <w:rPr>
          <w:rFonts w:asciiTheme="minorHAnsi" w:hAnsiTheme="minorHAnsi" w:cstheme="minorHAnsi"/>
          <w:sz w:val="28"/>
          <w:szCs w:val="28"/>
        </w:rPr>
      </w:pPr>
    </w:p>
    <w:p w14:paraId="6C2A245D" w14:textId="553C05E1" w:rsidR="00A859C7" w:rsidRDefault="00A859C7" w:rsidP="1E064045">
      <w:pPr>
        <w:rPr>
          <w:rFonts w:asciiTheme="minorHAnsi" w:hAnsiTheme="minorHAnsi" w:cstheme="minorBidi"/>
          <w:sz w:val="28"/>
          <w:szCs w:val="28"/>
        </w:rPr>
      </w:pPr>
      <w:r w:rsidRPr="1E064045">
        <w:rPr>
          <w:rFonts w:asciiTheme="minorHAnsi" w:hAnsiTheme="minorHAnsi" w:cstheme="minorBidi"/>
          <w:sz w:val="28"/>
          <w:szCs w:val="28"/>
        </w:rPr>
        <w:t>It is recommended to take notes from the course</w:t>
      </w:r>
      <w:r w:rsidR="0094795E" w:rsidRPr="1E064045">
        <w:rPr>
          <w:rFonts w:asciiTheme="minorHAnsi" w:hAnsiTheme="minorHAnsi" w:cstheme="minorBidi"/>
          <w:sz w:val="28"/>
          <w:szCs w:val="28"/>
        </w:rPr>
        <w:t>, use the space below to do so</w:t>
      </w:r>
      <w:r w:rsidR="25E4884A" w:rsidRPr="1E064045">
        <w:rPr>
          <w:rFonts w:asciiTheme="minorHAnsi" w:hAnsiTheme="minorHAnsi" w:cstheme="minorBidi"/>
          <w:sz w:val="28"/>
          <w:szCs w:val="28"/>
        </w:rPr>
        <w:t>, or use the revision guide shared with the class</w:t>
      </w:r>
      <w:r w:rsidR="0094795E" w:rsidRPr="1E064045">
        <w:rPr>
          <w:rFonts w:asciiTheme="minorHAnsi" w:hAnsiTheme="minorHAnsi" w:cstheme="minorBidi"/>
          <w:sz w:val="28"/>
          <w:szCs w:val="28"/>
        </w:rPr>
        <w:t>:</w:t>
      </w:r>
    </w:p>
    <w:tbl>
      <w:tblPr>
        <w:tblStyle w:val="TableGrid"/>
        <w:tblW w:w="0" w:type="auto"/>
        <w:tblLook w:val="04A0" w:firstRow="1" w:lastRow="0" w:firstColumn="1" w:lastColumn="0" w:noHBand="0" w:noVBand="1"/>
      </w:tblPr>
      <w:tblGrid>
        <w:gridCol w:w="9628"/>
      </w:tblGrid>
      <w:tr w:rsidR="0094795E" w:rsidRPr="00312DC5" w14:paraId="3692BB87" w14:textId="77777777" w:rsidTr="1E064045">
        <w:trPr>
          <w:trHeight w:val="8820"/>
        </w:trPr>
        <w:tc>
          <w:tcPr>
            <w:tcW w:w="9628" w:type="dxa"/>
            <w:tcBorders>
              <w:top w:val="nil"/>
              <w:left w:val="nil"/>
              <w:bottom w:val="nil"/>
              <w:right w:val="nil"/>
            </w:tcBorders>
            <w:shd w:val="clear" w:color="auto" w:fill="F2F2F2" w:themeFill="background1" w:themeFillShade="F2"/>
          </w:tcPr>
          <w:p w14:paraId="5ACE4750" w14:textId="77777777" w:rsidR="00A859C7" w:rsidRPr="00312DC5" w:rsidRDefault="00A859C7" w:rsidP="00C926A3">
            <w:pPr>
              <w:rPr>
                <w:rStyle w:val="ANSWERS"/>
                <w:rFonts w:asciiTheme="minorHAnsi" w:hAnsiTheme="minorHAnsi" w:cstheme="minorHAnsi"/>
                <w:color w:val="auto"/>
                <w:sz w:val="28"/>
                <w:szCs w:val="28"/>
              </w:rPr>
            </w:pPr>
          </w:p>
        </w:tc>
      </w:tr>
    </w:tbl>
    <w:p w14:paraId="3631005C" w14:textId="77777777" w:rsidR="00A859C7" w:rsidRPr="00312DC5" w:rsidRDefault="00A859C7" w:rsidP="00A859C7">
      <w:pPr>
        <w:rPr>
          <w:rFonts w:asciiTheme="minorHAnsi" w:hAnsiTheme="minorHAnsi" w:cstheme="minorHAnsi"/>
          <w:sz w:val="28"/>
          <w:szCs w:val="28"/>
        </w:rPr>
      </w:pPr>
    </w:p>
    <w:p w14:paraId="10E7ACDB" w14:textId="77777777" w:rsidR="00A859C7" w:rsidRPr="00312DC5" w:rsidRDefault="00A859C7" w:rsidP="00A859C7">
      <w:pPr>
        <w:rPr>
          <w:rFonts w:asciiTheme="minorHAnsi" w:hAnsiTheme="minorHAnsi" w:cstheme="minorHAnsi"/>
          <w:b/>
          <w:color w:val="002060"/>
          <w:sz w:val="28"/>
          <w:szCs w:val="28"/>
          <w:u w:val="single"/>
        </w:rPr>
      </w:pPr>
    </w:p>
    <w:p w14:paraId="22DF0276" w14:textId="77777777" w:rsidR="00A859C7" w:rsidRPr="00312DC5" w:rsidRDefault="00A859C7" w:rsidP="00A859C7">
      <w:pPr>
        <w:spacing w:after="200" w:line="276" w:lineRule="auto"/>
        <w:rPr>
          <w:rFonts w:asciiTheme="minorHAnsi" w:hAnsiTheme="minorHAnsi" w:cstheme="minorHAnsi"/>
          <w:b/>
          <w:noProof/>
          <w:color w:val="00539F"/>
          <w:sz w:val="28"/>
          <w:szCs w:val="28"/>
        </w:rPr>
      </w:pPr>
      <w:r w:rsidRPr="00312DC5">
        <w:rPr>
          <w:rFonts w:asciiTheme="minorHAnsi" w:hAnsiTheme="minorHAnsi" w:cstheme="minorHAnsi"/>
          <w:b/>
          <w:noProof/>
          <w:color w:val="00539F"/>
          <w:sz w:val="28"/>
          <w:szCs w:val="28"/>
        </w:rPr>
        <w:br w:type="page"/>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7CA0DDDC" w14:textId="77777777" w:rsidTr="1E064045">
        <w:trPr>
          <w:jc w:val="right"/>
        </w:trPr>
        <w:tc>
          <w:tcPr>
            <w:tcW w:w="9628" w:type="dxa"/>
          </w:tcPr>
          <w:p w14:paraId="606E257C" w14:textId="77777777" w:rsidR="00A859C7" w:rsidRPr="00312DC5" w:rsidRDefault="00A859C7" w:rsidP="1E064045">
            <w:pPr>
              <w:pStyle w:val="Heading1"/>
              <w:jc w:val="both"/>
              <w:rPr>
                <w:rFonts w:asciiTheme="minorHAnsi" w:hAnsiTheme="minorHAnsi" w:cstheme="minorBidi"/>
                <w:b/>
                <w:bCs/>
                <w:color w:val="FFFFFF" w:themeColor="background1"/>
                <w:sz w:val="44"/>
                <w:szCs w:val="44"/>
              </w:rPr>
            </w:pPr>
            <w:bookmarkStart w:id="16" w:name="_Toc168490849"/>
            <w:bookmarkStart w:id="17" w:name="_Toc305684719"/>
            <w:r w:rsidRPr="1E064045">
              <w:rPr>
                <w:rFonts w:asciiTheme="minorHAnsi" w:hAnsiTheme="minorHAnsi" w:cstheme="minorBidi"/>
                <w:b/>
                <w:bCs/>
                <w:color w:val="FFFFFF" w:themeColor="background1"/>
                <w:sz w:val="44"/>
                <w:szCs w:val="44"/>
              </w:rPr>
              <w:lastRenderedPageBreak/>
              <w:t>Additional Information</w:t>
            </w:r>
            <w:bookmarkEnd w:id="16"/>
            <w:bookmarkEnd w:id="17"/>
          </w:p>
        </w:tc>
      </w:tr>
    </w:tbl>
    <w:p w14:paraId="426C3CA1" w14:textId="77777777" w:rsidR="00A859C7" w:rsidRPr="00312DC5" w:rsidRDefault="00A859C7" w:rsidP="00A859C7">
      <w:pPr>
        <w:rPr>
          <w:rFonts w:asciiTheme="minorHAnsi" w:hAnsiTheme="minorHAnsi" w:cstheme="minorHAnsi"/>
          <w:sz w:val="28"/>
          <w:szCs w:val="28"/>
        </w:rPr>
      </w:pPr>
    </w:p>
    <w:p w14:paraId="4D5EC221" w14:textId="77777777" w:rsidR="00A859C7" w:rsidRPr="00312DC5" w:rsidRDefault="00A859C7" w:rsidP="00A859C7">
      <w:pPr>
        <w:rPr>
          <w:rFonts w:asciiTheme="minorHAnsi" w:hAnsiTheme="minorHAnsi" w:cstheme="minorHAnsi"/>
          <w:b/>
          <w:color w:val="002060"/>
          <w:sz w:val="28"/>
          <w:szCs w:val="28"/>
          <w:u w:val="single"/>
        </w:rPr>
      </w:pPr>
    </w:p>
    <w:p w14:paraId="474A5D6E" w14:textId="464951A7" w:rsidR="00A859C7" w:rsidRPr="00312DC5" w:rsidRDefault="00A859C7" w:rsidP="1E064045">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0E219B40" w:rsidRPr="1E064045">
        <w:rPr>
          <w:rFonts w:asciiTheme="minorHAnsi" w:hAnsiTheme="minorHAnsi" w:cstheme="minorBidi"/>
          <w:sz w:val="28"/>
          <w:szCs w:val="28"/>
        </w:rPr>
        <w:t xml:space="preserve">, these can be found within your revision guide. </w:t>
      </w:r>
    </w:p>
    <w:p w14:paraId="0AEF1EF4" w14:textId="77777777" w:rsidR="00A859C7" w:rsidRPr="00312DC5" w:rsidRDefault="00A859C7" w:rsidP="00A859C7">
      <w:pPr>
        <w:rPr>
          <w:rFonts w:asciiTheme="minorHAnsi" w:hAnsiTheme="minorHAnsi" w:cstheme="minorHAnsi"/>
          <w:sz w:val="28"/>
          <w:szCs w:val="28"/>
        </w:rPr>
      </w:pPr>
    </w:p>
    <w:p w14:paraId="5BAE5111" w14:textId="77777777" w:rsidR="00A859C7" w:rsidRPr="00312DC5" w:rsidRDefault="00A859C7" w:rsidP="00A859C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4968E6F2" w14:textId="77777777" w:rsidR="00A859C7" w:rsidRPr="00312DC5" w:rsidRDefault="00A859C7" w:rsidP="00A859C7">
      <w:pPr>
        <w:jc w:val="center"/>
        <w:rPr>
          <w:rFonts w:asciiTheme="minorHAnsi" w:hAnsiTheme="minorHAnsi" w:cstheme="minorHAnsi"/>
          <w:b/>
          <w:sz w:val="28"/>
          <w:szCs w:val="28"/>
        </w:rPr>
      </w:pPr>
    </w:p>
    <w:p w14:paraId="5870AFB9" w14:textId="6B86299C" w:rsidR="00A859C7" w:rsidRPr="00312DC5" w:rsidRDefault="00A859C7"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2D8402BA" w:rsidRPr="1E064045">
        <w:rPr>
          <w:rFonts w:asciiTheme="minorHAnsi" w:hAnsiTheme="minorHAnsi" w:cstheme="minorBidi"/>
          <w:b/>
          <w:bCs/>
          <w:sz w:val="28"/>
          <w:szCs w:val="28"/>
        </w:rPr>
        <w:t xml:space="preserve"> if required. </w:t>
      </w:r>
    </w:p>
    <w:p w14:paraId="0C9A4DDD" w14:textId="69412811" w:rsidR="1E064045" w:rsidRDefault="1E064045" w:rsidP="1E064045">
      <w:pPr>
        <w:jc w:val="center"/>
        <w:rPr>
          <w:rFonts w:asciiTheme="minorHAnsi" w:hAnsiTheme="minorHAnsi" w:cstheme="minorBidi"/>
          <w:b/>
          <w:bCs/>
          <w:sz w:val="28"/>
          <w:szCs w:val="28"/>
        </w:rPr>
      </w:pPr>
    </w:p>
    <w:p w14:paraId="27AFCB44" w14:textId="77244878" w:rsidR="2D8402BA" w:rsidRDefault="2D8402BA"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2C29DAEE" w14:textId="77777777" w:rsidR="00AA2AA8" w:rsidRPr="00312DC5" w:rsidRDefault="00AA2AA8">
      <w:pPr>
        <w:rPr>
          <w:rFonts w:asciiTheme="minorHAnsi" w:hAnsiTheme="minorHAnsi" w:cstheme="minorHAnsi"/>
        </w:rPr>
      </w:pPr>
    </w:p>
    <w:sectPr w:rsidR="00AA2AA8" w:rsidRPr="00312DC5" w:rsidSect="00D37A85">
      <w:headerReference w:type="default" r:id="rId28"/>
      <w:footerReference w:type="even" r:id="rId29"/>
      <w:footerReference w:type="default" r:id="rId30"/>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FB84C" w14:textId="77777777" w:rsidR="00A16F29" w:rsidRDefault="00A16F29" w:rsidP="009F30C8">
      <w:r>
        <w:separator/>
      </w:r>
    </w:p>
  </w:endnote>
  <w:endnote w:type="continuationSeparator" w:id="0">
    <w:p w14:paraId="28129487" w14:textId="77777777" w:rsidR="00A16F29" w:rsidRDefault="00A16F29"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209223F5" w:rsidR="00B86B37" w:rsidRPr="00105FFF" w:rsidRDefault="002C3CFC" w:rsidP="00AF6CBE">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450C3683" w14:textId="33415E1D"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7DCDC" w14:textId="77777777" w:rsidR="00A16F29" w:rsidRDefault="00A16F29" w:rsidP="009F30C8">
      <w:r>
        <w:separator/>
      </w:r>
    </w:p>
  </w:footnote>
  <w:footnote w:type="continuationSeparator" w:id="0">
    <w:p w14:paraId="4755C51A" w14:textId="77777777" w:rsidR="00A16F29" w:rsidRDefault="00A16F29"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BB82D" w14:textId="0A7ECAAC" w:rsidR="00B86B37" w:rsidRDefault="00D37A85">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bookmark int2:bookmarkName="_Int_tKaPifoX" int2:invalidationBookmarkName="" int2:hashCode="lla0XB4LM34Tjb" int2:id="HD3RCI2X">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02593"/>
    <w:multiLevelType w:val="hybridMultilevel"/>
    <w:tmpl w:val="4A8E7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02B4084"/>
    <w:multiLevelType w:val="hybridMultilevel"/>
    <w:tmpl w:val="B0A67D0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08960B5"/>
    <w:multiLevelType w:val="hybridMultilevel"/>
    <w:tmpl w:val="967A70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597B1C0"/>
    <w:multiLevelType w:val="hybridMultilevel"/>
    <w:tmpl w:val="40BCFE92"/>
    <w:lvl w:ilvl="0" w:tplc="E730D612">
      <w:start w:val="1"/>
      <w:numFmt w:val="bullet"/>
      <w:lvlText w:val=""/>
      <w:lvlJc w:val="left"/>
      <w:pPr>
        <w:ind w:left="1080" w:hanging="360"/>
      </w:pPr>
      <w:rPr>
        <w:rFonts w:ascii="Symbol" w:hAnsi="Symbol" w:hint="default"/>
      </w:rPr>
    </w:lvl>
    <w:lvl w:ilvl="1" w:tplc="154A0276">
      <w:start w:val="1"/>
      <w:numFmt w:val="bullet"/>
      <w:lvlText w:val="o"/>
      <w:lvlJc w:val="left"/>
      <w:pPr>
        <w:ind w:left="1800" w:hanging="360"/>
      </w:pPr>
      <w:rPr>
        <w:rFonts w:ascii="Courier New" w:hAnsi="Courier New" w:hint="default"/>
      </w:rPr>
    </w:lvl>
    <w:lvl w:ilvl="2" w:tplc="BC2EBCE2">
      <w:start w:val="1"/>
      <w:numFmt w:val="bullet"/>
      <w:lvlText w:val=""/>
      <w:lvlJc w:val="left"/>
      <w:pPr>
        <w:ind w:left="2520" w:hanging="360"/>
      </w:pPr>
      <w:rPr>
        <w:rFonts w:ascii="Wingdings" w:hAnsi="Wingdings" w:hint="default"/>
      </w:rPr>
    </w:lvl>
    <w:lvl w:ilvl="3" w:tplc="9DF8A106">
      <w:start w:val="1"/>
      <w:numFmt w:val="bullet"/>
      <w:lvlText w:val=""/>
      <w:lvlJc w:val="left"/>
      <w:pPr>
        <w:ind w:left="3240" w:hanging="360"/>
      </w:pPr>
      <w:rPr>
        <w:rFonts w:ascii="Symbol" w:hAnsi="Symbol" w:hint="default"/>
      </w:rPr>
    </w:lvl>
    <w:lvl w:ilvl="4" w:tplc="DD661454">
      <w:start w:val="1"/>
      <w:numFmt w:val="bullet"/>
      <w:lvlText w:val="o"/>
      <w:lvlJc w:val="left"/>
      <w:pPr>
        <w:ind w:left="3960" w:hanging="360"/>
      </w:pPr>
      <w:rPr>
        <w:rFonts w:ascii="Courier New" w:hAnsi="Courier New" w:hint="default"/>
      </w:rPr>
    </w:lvl>
    <w:lvl w:ilvl="5" w:tplc="59326198">
      <w:start w:val="1"/>
      <w:numFmt w:val="bullet"/>
      <w:lvlText w:val=""/>
      <w:lvlJc w:val="left"/>
      <w:pPr>
        <w:ind w:left="4680" w:hanging="360"/>
      </w:pPr>
      <w:rPr>
        <w:rFonts w:ascii="Wingdings" w:hAnsi="Wingdings" w:hint="default"/>
      </w:rPr>
    </w:lvl>
    <w:lvl w:ilvl="6" w:tplc="6A9AF622">
      <w:start w:val="1"/>
      <w:numFmt w:val="bullet"/>
      <w:lvlText w:val=""/>
      <w:lvlJc w:val="left"/>
      <w:pPr>
        <w:ind w:left="5400" w:hanging="360"/>
      </w:pPr>
      <w:rPr>
        <w:rFonts w:ascii="Symbol" w:hAnsi="Symbol" w:hint="default"/>
      </w:rPr>
    </w:lvl>
    <w:lvl w:ilvl="7" w:tplc="0D8039D4">
      <w:start w:val="1"/>
      <w:numFmt w:val="bullet"/>
      <w:lvlText w:val="o"/>
      <w:lvlJc w:val="left"/>
      <w:pPr>
        <w:ind w:left="6120" w:hanging="360"/>
      </w:pPr>
      <w:rPr>
        <w:rFonts w:ascii="Courier New" w:hAnsi="Courier New" w:hint="default"/>
      </w:rPr>
    </w:lvl>
    <w:lvl w:ilvl="8" w:tplc="E314F4E2">
      <w:start w:val="1"/>
      <w:numFmt w:val="bullet"/>
      <w:lvlText w:val=""/>
      <w:lvlJc w:val="left"/>
      <w:pPr>
        <w:ind w:left="6840" w:hanging="360"/>
      </w:pPr>
      <w:rPr>
        <w:rFonts w:ascii="Wingdings" w:hAnsi="Wingdings" w:hint="default"/>
      </w:rPr>
    </w:lvl>
  </w:abstractNum>
  <w:abstractNum w:abstractNumId="4" w15:restartNumberingAfterBreak="0">
    <w:nsid w:val="2DC8366B"/>
    <w:multiLevelType w:val="hybridMultilevel"/>
    <w:tmpl w:val="B1F69A68"/>
    <w:lvl w:ilvl="0" w:tplc="1620148E">
      <w:start w:val="1"/>
      <w:numFmt w:val="decimal"/>
      <w:lvlText w:val="%1."/>
      <w:lvlJc w:val="left"/>
      <w:pPr>
        <w:ind w:left="720" w:hanging="360"/>
      </w:pPr>
    </w:lvl>
    <w:lvl w:ilvl="1" w:tplc="FD4E2722">
      <w:start w:val="1"/>
      <w:numFmt w:val="lowerLetter"/>
      <w:lvlText w:val="%2."/>
      <w:lvlJc w:val="left"/>
      <w:pPr>
        <w:ind w:left="1440" w:hanging="360"/>
      </w:pPr>
    </w:lvl>
    <w:lvl w:ilvl="2" w:tplc="CB843768">
      <w:start w:val="1"/>
      <w:numFmt w:val="lowerRoman"/>
      <w:lvlText w:val="%3."/>
      <w:lvlJc w:val="right"/>
      <w:pPr>
        <w:ind w:left="2160" w:hanging="180"/>
      </w:pPr>
    </w:lvl>
    <w:lvl w:ilvl="3" w:tplc="1408E1EA">
      <w:start w:val="1"/>
      <w:numFmt w:val="decimal"/>
      <w:lvlText w:val="%4."/>
      <w:lvlJc w:val="left"/>
      <w:pPr>
        <w:ind w:left="2880" w:hanging="360"/>
      </w:pPr>
    </w:lvl>
    <w:lvl w:ilvl="4" w:tplc="4E7097F2">
      <w:start w:val="1"/>
      <w:numFmt w:val="lowerLetter"/>
      <w:lvlText w:val="%5."/>
      <w:lvlJc w:val="left"/>
      <w:pPr>
        <w:ind w:left="3600" w:hanging="360"/>
      </w:pPr>
    </w:lvl>
    <w:lvl w:ilvl="5" w:tplc="C6C63B48">
      <w:start w:val="1"/>
      <w:numFmt w:val="lowerRoman"/>
      <w:lvlText w:val="%6."/>
      <w:lvlJc w:val="right"/>
      <w:pPr>
        <w:ind w:left="4320" w:hanging="180"/>
      </w:pPr>
    </w:lvl>
    <w:lvl w:ilvl="6" w:tplc="9DDA2B94">
      <w:start w:val="1"/>
      <w:numFmt w:val="decimal"/>
      <w:lvlText w:val="%7."/>
      <w:lvlJc w:val="left"/>
      <w:pPr>
        <w:ind w:left="5040" w:hanging="360"/>
      </w:pPr>
    </w:lvl>
    <w:lvl w:ilvl="7" w:tplc="374822EA">
      <w:start w:val="1"/>
      <w:numFmt w:val="lowerLetter"/>
      <w:lvlText w:val="%8."/>
      <w:lvlJc w:val="left"/>
      <w:pPr>
        <w:ind w:left="5760" w:hanging="360"/>
      </w:pPr>
    </w:lvl>
    <w:lvl w:ilvl="8" w:tplc="AC166E60">
      <w:start w:val="1"/>
      <w:numFmt w:val="lowerRoman"/>
      <w:lvlText w:val="%9."/>
      <w:lvlJc w:val="right"/>
      <w:pPr>
        <w:ind w:left="6480" w:hanging="180"/>
      </w:pPr>
    </w:lvl>
  </w:abstractNum>
  <w:abstractNum w:abstractNumId="5" w15:restartNumberingAfterBreak="0">
    <w:nsid w:val="31331C00"/>
    <w:multiLevelType w:val="hybridMultilevel"/>
    <w:tmpl w:val="4B5448E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8251FD0"/>
    <w:multiLevelType w:val="hybridMultilevel"/>
    <w:tmpl w:val="68829C2E"/>
    <w:lvl w:ilvl="0" w:tplc="08090001">
      <w:start w:val="1"/>
      <w:numFmt w:val="bullet"/>
      <w:lvlText w:val=""/>
      <w:lvlJc w:val="left"/>
      <w:pPr>
        <w:ind w:left="789" w:hanging="360"/>
      </w:pPr>
      <w:rPr>
        <w:rFonts w:ascii="Symbol" w:hAnsi="Symbol" w:hint="default"/>
      </w:rPr>
    </w:lvl>
    <w:lvl w:ilvl="1" w:tplc="08090003">
      <w:start w:val="1"/>
      <w:numFmt w:val="bullet"/>
      <w:lvlText w:val="o"/>
      <w:lvlJc w:val="left"/>
      <w:pPr>
        <w:ind w:left="1509" w:hanging="360"/>
      </w:pPr>
      <w:rPr>
        <w:rFonts w:ascii="Courier New" w:hAnsi="Courier New" w:cs="Courier New" w:hint="default"/>
      </w:rPr>
    </w:lvl>
    <w:lvl w:ilvl="2" w:tplc="08090005" w:tentative="1">
      <w:start w:val="1"/>
      <w:numFmt w:val="bullet"/>
      <w:lvlText w:val=""/>
      <w:lvlJc w:val="left"/>
      <w:pPr>
        <w:ind w:left="2229" w:hanging="360"/>
      </w:pPr>
      <w:rPr>
        <w:rFonts w:ascii="Wingdings" w:hAnsi="Wingdings" w:hint="default"/>
      </w:rPr>
    </w:lvl>
    <w:lvl w:ilvl="3" w:tplc="08090001" w:tentative="1">
      <w:start w:val="1"/>
      <w:numFmt w:val="bullet"/>
      <w:lvlText w:val=""/>
      <w:lvlJc w:val="left"/>
      <w:pPr>
        <w:ind w:left="2949" w:hanging="360"/>
      </w:pPr>
      <w:rPr>
        <w:rFonts w:ascii="Symbol" w:hAnsi="Symbol" w:hint="default"/>
      </w:rPr>
    </w:lvl>
    <w:lvl w:ilvl="4" w:tplc="08090003" w:tentative="1">
      <w:start w:val="1"/>
      <w:numFmt w:val="bullet"/>
      <w:lvlText w:val="o"/>
      <w:lvlJc w:val="left"/>
      <w:pPr>
        <w:ind w:left="3669" w:hanging="360"/>
      </w:pPr>
      <w:rPr>
        <w:rFonts w:ascii="Courier New" w:hAnsi="Courier New" w:cs="Courier New" w:hint="default"/>
      </w:rPr>
    </w:lvl>
    <w:lvl w:ilvl="5" w:tplc="08090005" w:tentative="1">
      <w:start w:val="1"/>
      <w:numFmt w:val="bullet"/>
      <w:lvlText w:val=""/>
      <w:lvlJc w:val="left"/>
      <w:pPr>
        <w:ind w:left="4389" w:hanging="360"/>
      </w:pPr>
      <w:rPr>
        <w:rFonts w:ascii="Wingdings" w:hAnsi="Wingdings" w:hint="default"/>
      </w:rPr>
    </w:lvl>
    <w:lvl w:ilvl="6" w:tplc="08090001" w:tentative="1">
      <w:start w:val="1"/>
      <w:numFmt w:val="bullet"/>
      <w:lvlText w:val=""/>
      <w:lvlJc w:val="left"/>
      <w:pPr>
        <w:ind w:left="5109" w:hanging="360"/>
      </w:pPr>
      <w:rPr>
        <w:rFonts w:ascii="Symbol" w:hAnsi="Symbol" w:hint="default"/>
      </w:rPr>
    </w:lvl>
    <w:lvl w:ilvl="7" w:tplc="08090003" w:tentative="1">
      <w:start w:val="1"/>
      <w:numFmt w:val="bullet"/>
      <w:lvlText w:val="o"/>
      <w:lvlJc w:val="left"/>
      <w:pPr>
        <w:ind w:left="5829" w:hanging="360"/>
      </w:pPr>
      <w:rPr>
        <w:rFonts w:ascii="Courier New" w:hAnsi="Courier New" w:cs="Courier New" w:hint="default"/>
      </w:rPr>
    </w:lvl>
    <w:lvl w:ilvl="8" w:tplc="08090005" w:tentative="1">
      <w:start w:val="1"/>
      <w:numFmt w:val="bullet"/>
      <w:lvlText w:val=""/>
      <w:lvlJc w:val="left"/>
      <w:pPr>
        <w:ind w:left="6549" w:hanging="360"/>
      </w:pPr>
      <w:rPr>
        <w:rFonts w:ascii="Wingdings" w:hAnsi="Wingdings" w:hint="default"/>
      </w:rPr>
    </w:lvl>
  </w:abstractNum>
  <w:abstractNum w:abstractNumId="7" w15:restartNumberingAfterBreak="0">
    <w:nsid w:val="38E55873"/>
    <w:multiLevelType w:val="hybridMultilevel"/>
    <w:tmpl w:val="2632BC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A5F0B13"/>
    <w:multiLevelType w:val="hybridMultilevel"/>
    <w:tmpl w:val="17068FC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0C74C4F"/>
    <w:multiLevelType w:val="hybridMultilevel"/>
    <w:tmpl w:val="416E8C2E"/>
    <w:lvl w:ilvl="0" w:tplc="08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7C941F5"/>
    <w:multiLevelType w:val="hybridMultilevel"/>
    <w:tmpl w:val="EBA6D9B4"/>
    <w:lvl w:ilvl="0" w:tplc="62F8532E">
      <w:start w:val="1"/>
      <w:numFmt w:val="bullet"/>
      <w:lvlText w:val=""/>
      <w:lvlJc w:val="left"/>
      <w:pPr>
        <w:ind w:left="1080" w:hanging="360"/>
      </w:pPr>
      <w:rPr>
        <w:rFonts w:ascii="Symbol" w:hAnsi="Symbol" w:hint="default"/>
      </w:rPr>
    </w:lvl>
    <w:lvl w:ilvl="1" w:tplc="73AC2F56">
      <w:start w:val="1"/>
      <w:numFmt w:val="bullet"/>
      <w:lvlText w:val="o"/>
      <w:lvlJc w:val="left"/>
      <w:pPr>
        <w:ind w:left="1800" w:hanging="360"/>
      </w:pPr>
      <w:rPr>
        <w:rFonts w:ascii="Courier New" w:hAnsi="Courier New" w:hint="default"/>
      </w:rPr>
    </w:lvl>
    <w:lvl w:ilvl="2" w:tplc="539CE820">
      <w:start w:val="1"/>
      <w:numFmt w:val="bullet"/>
      <w:lvlText w:val=""/>
      <w:lvlJc w:val="left"/>
      <w:pPr>
        <w:ind w:left="2520" w:hanging="360"/>
      </w:pPr>
      <w:rPr>
        <w:rFonts w:ascii="Wingdings" w:hAnsi="Wingdings" w:hint="default"/>
      </w:rPr>
    </w:lvl>
    <w:lvl w:ilvl="3" w:tplc="A4724EDC">
      <w:start w:val="1"/>
      <w:numFmt w:val="bullet"/>
      <w:lvlText w:val=""/>
      <w:lvlJc w:val="left"/>
      <w:pPr>
        <w:ind w:left="3240" w:hanging="360"/>
      </w:pPr>
      <w:rPr>
        <w:rFonts w:ascii="Symbol" w:hAnsi="Symbol" w:hint="default"/>
      </w:rPr>
    </w:lvl>
    <w:lvl w:ilvl="4" w:tplc="CEE6D3AE">
      <w:start w:val="1"/>
      <w:numFmt w:val="bullet"/>
      <w:lvlText w:val="o"/>
      <w:lvlJc w:val="left"/>
      <w:pPr>
        <w:ind w:left="3960" w:hanging="360"/>
      </w:pPr>
      <w:rPr>
        <w:rFonts w:ascii="Courier New" w:hAnsi="Courier New" w:hint="default"/>
      </w:rPr>
    </w:lvl>
    <w:lvl w:ilvl="5" w:tplc="6346C9BA">
      <w:start w:val="1"/>
      <w:numFmt w:val="bullet"/>
      <w:lvlText w:val=""/>
      <w:lvlJc w:val="left"/>
      <w:pPr>
        <w:ind w:left="4680" w:hanging="360"/>
      </w:pPr>
      <w:rPr>
        <w:rFonts w:ascii="Wingdings" w:hAnsi="Wingdings" w:hint="default"/>
      </w:rPr>
    </w:lvl>
    <w:lvl w:ilvl="6" w:tplc="7BB67A46">
      <w:start w:val="1"/>
      <w:numFmt w:val="bullet"/>
      <w:lvlText w:val=""/>
      <w:lvlJc w:val="left"/>
      <w:pPr>
        <w:ind w:left="5400" w:hanging="360"/>
      </w:pPr>
      <w:rPr>
        <w:rFonts w:ascii="Symbol" w:hAnsi="Symbol" w:hint="default"/>
      </w:rPr>
    </w:lvl>
    <w:lvl w:ilvl="7" w:tplc="6EC04A04">
      <w:start w:val="1"/>
      <w:numFmt w:val="bullet"/>
      <w:lvlText w:val="o"/>
      <w:lvlJc w:val="left"/>
      <w:pPr>
        <w:ind w:left="6120" w:hanging="360"/>
      </w:pPr>
      <w:rPr>
        <w:rFonts w:ascii="Courier New" w:hAnsi="Courier New" w:hint="default"/>
      </w:rPr>
    </w:lvl>
    <w:lvl w:ilvl="8" w:tplc="EEE4407A">
      <w:start w:val="1"/>
      <w:numFmt w:val="bullet"/>
      <w:lvlText w:val=""/>
      <w:lvlJc w:val="left"/>
      <w:pPr>
        <w:ind w:left="6840" w:hanging="360"/>
      </w:pPr>
      <w:rPr>
        <w:rFonts w:ascii="Wingdings" w:hAnsi="Wingdings" w:hint="default"/>
      </w:rPr>
    </w:lvl>
  </w:abstractNum>
  <w:abstractNum w:abstractNumId="11" w15:restartNumberingAfterBreak="0">
    <w:nsid w:val="4B011B4A"/>
    <w:multiLevelType w:val="hybridMultilevel"/>
    <w:tmpl w:val="549EC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26A71FE"/>
    <w:multiLevelType w:val="hybridMultilevel"/>
    <w:tmpl w:val="EC38D0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3E07672"/>
    <w:multiLevelType w:val="hybridMultilevel"/>
    <w:tmpl w:val="1CE833D4"/>
    <w:lvl w:ilvl="0" w:tplc="DD2ECD66">
      <w:start w:val="1"/>
      <w:numFmt w:val="bullet"/>
      <w:lvlText w:val=""/>
      <w:lvlJc w:val="left"/>
      <w:pPr>
        <w:ind w:left="720" w:hanging="360"/>
      </w:pPr>
      <w:rPr>
        <w:rFonts w:ascii="Symbol" w:hAnsi="Symbol" w:hint="default"/>
      </w:rPr>
    </w:lvl>
    <w:lvl w:ilvl="1" w:tplc="3E0E3252">
      <w:start w:val="1"/>
      <w:numFmt w:val="bullet"/>
      <w:lvlText w:val="o"/>
      <w:lvlJc w:val="left"/>
      <w:pPr>
        <w:ind w:left="1440" w:hanging="360"/>
      </w:pPr>
      <w:rPr>
        <w:rFonts w:ascii="Courier New" w:hAnsi="Courier New" w:hint="default"/>
      </w:rPr>
    </w:lvl>
    <w:lvl w:ilvl="2" w:tplc="D3225308">
      <w:start w:val="1"/>
      <w:numFmt w:val="bullet"/>
      <w:lvlText w:val=""/>
      <w:lvlJc w:val="left"/>
      <w:pPr>
        <w:ind w:left="2160" w:hanging="360"/>
      </w:pPr>
      <w:rPr>
        <w:rFonts w:ascii="Wingdings" w:hAnsi="Wingdings" w:hint="default"/>
      </w:rPr>
    </w:lvl>
    <w:lvl w:ilvl="3" w:tplc="EE3E61B8">
      <w:start w:val="1"/>
      <w:numFmt w:val="bullet"/>
      <w:lvlText w:val=""/>
      <w:lvlJc w:val="left"/>
      <w:pPr>
        <w:ind w:left="2880" w:hanging="360"/>
      </w:pPr>
      <w:rPr>
        <w:rFonts w:ascii="Symbol" w:hAnsi="Symbol" w:hint="default"/>
      </w:rPr>
    </w:lvl>
    <w:lvl w:ilvl="4" w:tplc="65B2EB44">
      <w:start w:val="1"/>
      <w:numFmt w:val="bullet"/>
      <w:lvlText w:val="o"/>
      <w:lvlJc w:val="left"/>
      <w:pPr>
        <w:ind w:left="3600" w:hanging="360"/>
      </w:pPr>
      <w:rPr>
        <w:rFonts w:ascii="Courier New" w:hAnsi="Courier New" w:hint="default"/>
      </w:rPr>
    </w:lvl>
    <w:lvl w:ilvl="5" w:tplc="2D0EBCB6">
      <w:start w:val="1"/>
      <w:numFmt w:val="bullet"/>
      <w:lvlText w:val=""/>
      <w:lvlJc w:val="left"/>
      <w:pPr>
        <w:ind w:left="4320" w:hanging="360"/>
      </w:pPr>
      <w:rPr>
        <w:rFonts w:ascii="Wingdings" w:hAnsi="Wingdings" w:hint="default"/>
      </w:rPr>
    </w:lvl>
    <w:lvl w:ilvl="6" w:tplc="469884A8">
      <w:start w:val="1"/>
      <w:numFmt w:val="bullet"/>
      <w:lvlText w:val=""/>
      <w:lvlJc w:val="left"/>
      <w:pPr>
        <w:ind w:left="5040" w:hanging="360"/>
      </w:pPr>
      <w:rPr>
        <w:rFonts w:ascii="Symbol" w:hAnsi="Symbol" w:hint="default"/>
      </w:rPr>
    </w:lvl>
    <w:lvl w:ilvl="7" w:tplc="8E2E21B6">
      <w:start w:val="1"/>
      <w:numFmt w:val="bullet"/>
      <w:lvlText w:val="o"/>
      <w:lvlJc w:val="left"/>
      <w:pPr>
        <w:ind w:left="5760" w:hanging="360"/>
      </w:pPr>
      <w:rPr>
        <w:rFonts w:ascii="Courier New" w:hAnsi="Courier New" w:hint="default"/>
      </w:rPr>
    </w:lvl>
    <w:lvl w:ilvl="8" w:tplc="B94886D4">
      <w:start w:val="1"/>
      <w:numFmt w:val="bullet"/>
      <w:lvlText w:val=""/>
      <w:lvlJc w:val="left"/>
      <w:pPr>
        <w:ind w:left="6480" w:hanging="360"/>
      </w:pPr>
      <w:rPr>
        <w:rFonts w:ascii="Wingdings" w:hAnsi="Wingdings" w:hint="default"/>
      </w:rPr>
    </w:lvl>
  </w:abstractNum>
  <w:abstractNum w:abstractNumId="14" w15:restartNumberingAfterBreak="0">
    <w:nsid w:val="729764FE"/>
    <w:multiLevelType w:val="hybridMultilevel"/>
    <w:tmpl w:val="3D5EA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6393CEB"/>
    <w:multiLevelType w:val="hybridMultilevel"/>
    <w:tmpl w:val="96804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6C70DA3"/>
    <w:multiLevelType w:val="hybridMultilevel"/>
    <w:tmpl w:val="C4D80C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16772830">
    <w:abstractNumId w:val="13"/>
  </w:num>
  <w:num w:numId="2" w16cid:durableId="1184712413">
    <w:abstractNumId w:val="3"/>
  </w:num>
  <w:num w:numId="3" w16cid:durableId="946154393">
    <w:abstractNumId w:val="10"/>
  </w:num>
  <w:num w:numId="4" w16cid:durableId="1837305801">
    <w:abstractNumId w:val="4"/>
  </w:num>
  <w:num w:numId="5" w16cid:durableId="39600556">
    <w:abstractNumId w:val="16"/>
  </w:num>
  <w:num w:numId="6" w16cid:durableId="1736969365">
    <w:abstractNumId w:val="8"/>
  </w:num>
  <w:num w:numId="7" w16cid:durableId="808132955">
    <w:abstractNumId w:val="11"/>
  </w:num>
  <w:num w:numId="8" w16cid:durableId="573320686">
    <w:abstractNumId w:val="17"/>
  </w:num>
  <w:num w:numId="9" w16cid:durableId="704211098">
    <w:abstractNumId w:val="9"/>
  </w:num>
  <w:num w:numId="10" w16cid:durableId="1441947909">
    <w:abstractNumId w:val="12"/>
  </w:num>
  <w:num w:numId="11" w16cid:durableId="1602031957">
    <w:abstractNumId w:val="0"/>
  </w:num>
  <w:num w:numId="12" w16cid:durableId="700471344">
    <w:abstractNumId w:val="15"/>
  </w:num>
  <w:num w:numId="13" w16cid:durableId="669260327">
    <w:abstractNumId w:val="14"/>
  </w:num>
  <w:num w:numId="14" w16cid:durableId="118381722">
    <w:abstractNumId w:val="6"/>
  </w:num>
  <w:num w:numId="15" w16cid:durableId="920217548">
    <w:abstractNumId w:val="1"/>
  </w:num>
  <w:num w:numId="16" w16cid:durableId="1470971261">
    <w:abstractNumId w:val="7"/>
  </w:num>
  <w:num w:numId="17" w16cid:durableId="1850412054">
    <w:abstractNumId w:val="2"/>
  </w:num>
  <w:num w:numId="18" w16cid:durableId="7359057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57B5"/>
    <w:rsid w:val="00021BF1"/>
    <w:rsid w:val="00024899"/>
    <w:rsid w:val="00025862"/>
    <w:rsid w:val="00033AA9"/>
    <w:rsid w:val="00051123"/>
    <w:rsid w:val="00065FC3"/>
    <w:rsid w:val="000718EC"/>
    <w:rsid w:val="000A63A8"/>
    <w:rsid w:val="000A790E"/>
    <w:rsid w:val="000B2177"/>
    <w:rsid w:val="000E4B65"/>
    <w:rsid w:val="000E5AEA"/>
    <w:rsid w:val="000F1454"/>
    <w:rsid w:val="00103283"/>
    <w:rsid w:val="0010538F"/>
    <w:rsid w:val="00106B51"/>
    <w:rsid w:val="001231AB"/>
    <w:rsid w:val="00134086"/>
    <w:rsid w:val="001472D7"/>
    <w:rsid w:val="001766C2"/>
    <w:rsid w:val="00180CBF"/>
    <w:rsid w:val="00185A4A"/>
    <w:rsid w:val="00196D7C"/>
    <w:rsid w:val="001B0774"/>
    <w:rsid w:val="001B4068"/>
    <w:rsid w:val="001C4D1C"/>
    <w:rsid w:val="001D7A05"/>
    <w:rsid w:val="001E120C"/>
    <w:rsid w:val="00201A78"/>
    <w:rsid w:val="002202D0"/>
    <w:rsid w:val="0022765F"/>
    <w:rsid w:val="00235F24"/>
    <w:rsid w:val="002530A4"/>
    <w:rsid w:val="00260D20"/>
    <w:rsid w:val="00270FDB"/>
    <w:rsid w:val="00271FD1"/>
    <w:rsid w:val="002750D7"/>
    <w:rsid w:val="002A77A6"/>
    <w:rsid w:val="002C2788"/>
    <w:rsid w:val="002C3CFC"/>
    <w:rsid w:val="002D57C4"/>
    <w:rsid w:val="002D7FE3"/>
    <w:rsid w:val="00312DC5"/>
    <w:rsid w:val="003156A7"/>
    <w:rsid w:val="00333442"/>
    <w:rsid w:val="0034381D"/>
    <w:rsid w:val="00364C98"/>
    <w:rsid w:val="0038707D"/>
    <w:rsid w:val="003875C8"/>
    <w:rsid w:val="0039361F"/>
    <w:rsid w:val="003943F3"/>
    <w:rsid w:val="003A4146"/>
    <w:rsid w:val="003D17F8"/>
    <w:rsid w:val="003D3FA6"/>
    <w:rsid w:val="003D4260"/>
    <w:rsid w:val="003E0C3C"/>
    <w:rsid w:val="003F7872"/>
    <w:rsid w:val="00400817"/>
    <w:rsid w:val="0041567F"/>
    <w:rsid w:val="00422B9B"/>
    <w:rsid w:val="004277EF"/>
    <w:rsid w:val="0044523F"/>
    <w:rsid w:val="0045491E"/>
    <w:rsid w:val="00487499"/>
    <w:rsid w:val="004C0286"/>
    <w:rsid w:val="004E7426"/>
    <w:rsid w:val="00512D4E"/>
    <w:rsid w:val="00513F2E"/>
    <w:rsid w:val="0055338E"/>
    <w:rsid w:val="005804E3"/>
    <w:rsid w:val="005903C7"/>
    <w:rsid w:val="005B03EB"/>
    <w:rsid w:val="005B6145"/>
    <w:rsid w:val="005B7C24"/>
    <w:rsid w:val="005C15C3"/>
    <w:rsid w:val="005E26AB"/>
    <w:rsid w:val="005E58E1"/>
    <w:rsid w:val="005F3185"/>
    <w:rsid w:val="00611079"/>
    <w:rsid w:val="00663E49"/>
    <w:rsid w:val="00665DD4"/>
    <w:rsid w:val="0069344C"/>
    <w:rsid w:val="006A0027"/>
    <w:rsid w:val="006B25C2"/>
    <w:rsid w:val="006C3AC3"/>
    <w:rsid w:val="006C497A"/>
    <w:rsid w:val="006E07ED"/>
    <w:rsid w:val="006E0FF4"/>
    <w:rsid w:val="007055A5"/>
    <w:rsid w:val="00727F3F"/>
    <w:rsid w:val="007552D7"/>
    <w:rsid w:val="00762425"/>
    <w:rsid w:val="0076422C"/>
    <w:rsid w:val="00771044"/>
    <w:rsid w:val="00780A18"/>
    <w:rsid w:val="00785DDE"/>
    <w:rsid w:val="00792F7B"/>
    <w:rsid w:val="007A0F2C"/>
    <w:rsid w:val="007B0536"/>
    <w:rsid w:val="007B1E13"/>
    <w:rsid w:val="007B444A"/>
    <w:rsid w:val="007D10F8"/>
    <w:rsid w:val="007D6587"/>
    <w:rsid w:val="007E5FE0"/>
    <w:rsid w:val="007F4738"/>
    <w:rsid w:val="00800891"/>
    <w:rsid w:val="00812199"/>
    <w:rsid w:val="00822E7E"/>
    <w:rsid w:val="008239D0"/>
    <w:rsid w:val="00861D82"/>
    <w:rsid w:val="00867878"/>
    <w:rsid w:val="00868CB3"/>
    <w:rsid w:val="008749E3"/>
    <w:rsid w:val="00883929"/>
    <w:rsid w:val="0089662E"/>
    <w:rsid w:val="00896AB0"/>
    <w:rsid w:val="008E0538"/>
    <w:rsid w:val="008E2205"/>
    <w:rsid w:val="00900644"/>
    <w:rsid w:val="0090072C"/>
    <w:rsid w:val="00917B8D"/>
    <w:rsid w:val="00936A75"/>
    <w:rsid w:val="009379A5"/>
    <w:rsid w:val="0094795E"/>
    <w:rsid w:val="0096195F"/>
    <w:rsid w:val="0096613D"/>
    <w:rsid w:val="0097186F"/>
    <w:rsid w:val="00981E39"/>
    <w:rsid w:val="0099178B"/>
    <w:rsid w:val="009B09A9"/>
    <w:rsid w:val="009B19BB"/>
    <w:rsid w:val="009B516C"/>
    <w:rsid w:val="009B714C"/>
    <w:rsid w:val="009C4D27"/>
    <w:rsid w:val="009D3B37"/>
    <w:rsid w:val="009F30C8"/>
    <w:rsid w:val="00A044C3"/>
    <w:rsid w:val="00A0510E"/>
    <w:rsid w:val="00A07337"/>
    <w:rsid w:val="00A16F29"/>
    <w:rsid w:val="00A32AAE"/>
    <w:rsid w:val="00A370A2"/>
    <w:rsid w:val="00A4023A"/>
    <w:rsid w:val="00A57D58"/>
    <w:rsid w:val="00A77E0E"/>
    <w:rsid w:val="00A81941"/>
    <w:rsid w:val="00A859C7"/>
    <w:rsid w:val="00AA2AA8"/>
    <w:rsid w:val="00AB4F1D"/>
    <w:rsid w:val="00AC77AD"/>
    <w:rsid w:val="00AD7B8D"/>
    <w:rsid w:val="00B12503"/>
    <w:rsid w:val="00B3355F"/>
    <w:rsid w:val="00B55AFA"/>
    <w:rsid w:val="00B701E4"/>
    <w:rsid w:val="00B7045B"/>
    <w:rsid w:val="00B86B37"/>
    <w:rsid w:val="00BA70B5"/>
    <w:rsid w:val="00BB0C7A"/>
    <w:rsid w:val="00BE614E"/>
    <w:rsid w:val="00BE6DAC"/>
    <w:rsid w:val="00C0165D"/>
    <w:rsid w:val="00C35E00"/>
    <w:rsid w:val="00C464AD"/>
    <w:rsid w:val="00C54F22"/>
    <w:rsid w:val="00C55654"/>
    <w:rsid w:val="00C71DA8"/>
    <w:rsid w:val="00C73266"/>
    <w:rsid w:val="00C73296"/>
    <w:rsid w:val="00C75225"/>
    <w:rsid w:val="00C82520"/>
    <w:rsid w:val="00C8300D"/>
    <w:rsid w:val="00C97ED1"/>
    <w:rsid w:val="00CA5A8A"/>
    <w:rsid w:val="00CA7AF6"/>
    <w:rsid w:val="00CC5FB1"/>
    <w:rsid w:val="00CD215B"/>
    <w:rsid w:val="00CD3AF6"/>
    <w:rsid w:val="00CD515C"/>
    <w:rsid w:val="00CD7A41"/>
    <w:rsid w:val="00CE0556"/>
    <w:rsid w:val="00CF2DD1"/>
    <w:rsid w:val="00D0614B"/>
    <w:rsid w:val="00D11460"/>
    <w:rsid w:val="00D1610A"/>
    <w:rsid w:val="00D311E2"/>
    <w:rsid w:val="00D3147B"/>
    <w:rsid w:val="00D35EAD"/>
    <w:rsid w:val="00D37A85"/>
    <w:rsid w:val="00D37B2F"/>
    <w:rsid w:val="00D455B2"/>
    <w:rsid w:val="00D50A40"/>
    <w:rsid w:val="00D54F8E"/>
    <w:rsid w:val="00D62D97"/>
    <w:rsid w:val="00D6D612"/>
    <w:rsid w:val="00D756CF"/>
    <w:rsid w:val="00D7779F"/>
    <w:rsid w:val="00D80665"/>
    <w:rsid w:val="00D912BD"/>
    <w:rsid w:val="00D940EC"/>
    <w:rsid w:val="00DA635D"/>
    <w:rsid w:val="00DA65C2"/>
    <w:rsid w:val="00DB5275"/>
    <w:rsid w:val="00DD26F3"/>
    <w:rsid w:val="00DE1736"/>
    <w:rsid w:val="00DE62C6"/>
    <w:rsid w:val="00DF1ABE"/>
    <w:rsid w:val="00E0670B"/>
    <w:rsid w:val="00E1111F"/>
    <w:rsid w:val="00E13210"/>
    <w:rsid w:val="00E24F6E"/>
    <w:rsid w:val="00E421C8"/>
    <w:rsid w:val="00E46535"/>
    <w:rsid w:val="00E57B38"/>
    <w:rsid w:val="00E631BE"/>
    <w:rsid w:val="00E65C6B"/>
    <w:rsid w:val="00E853A9"/>
    <w:rsid w:val="00E92FB5"/>
    <w:rsid w:val="00E97FFA"/>
    <w:rsid w:val="00EA7E26"/>
    <w:rsid w:val="00EA7F24"/>
    <w:rsid w:val="00EB63DB"/>
    <w:rsid w:val="00ED2D1D"/>
    <w:rsid w:val="00EF2586"/>
    <w:rsid w:val="00EF3550"/>
    <w:rsid w:val="00F07A7D"/>
    <w:rsid w:val="00F1330E"/>
    <w:rsid w:val="00F17D8C"/>
    <w:rsid w:val="00F4650D"/>
    <w:rsid w:val="00F55FB8"/>
    <w:rsid w:val="00F64240"/>
    <w:rsid w:val="00F72336"/>
    <w:rsid w:val="00F8103E"/>
    <w:rsid w:val="00F92253"/>
    <w:rsid w:val="00FA4262"/>
    <w:rsid w:val="00FB2320"/>
    <w:rsid w:val="00FB401C"/>
    <w:rsid w:val="00FB44F7"/>
    <w:rsid w:val="00FC1342"/>
    <w:rsid w:val="00FC1E06"/>
    <w:rsid w:val="00FC636C"/>
    <w:rsid w:val="00FE7FC7"/>
    <w:rsid w:val="012EC623"/>
    <w:rsid w:val="017510D7"/>
    <w:rsid w:val="02B6E50A"/>
    <w:rsid w:val="02D8546A"/>
    <w:rsid w:val="035A33C8"/>
    <w:rsid w:val="035AE59D"/>
    <w:rsid w:val="05B4EE46"/>
    <w:rsid w:val="06DED1B4"/>
    <w:rsid w:val="07F655B5"/>
    <w:rsid w:val="08299852"/>
    <w:rsid w:val="08E2C610"/>
    <w:rsid w:val="09D7CCE0"/>
    <w:rsid w:val="0A39A651"/>
    <w:rsid w:val="0A8392A1"/>
    <w:rsid w:val="0C0D1AE2"/>
    <w:rsid w:val="0D5FB917"/>
    <w:rsid w:val="0E07C342"/>
    <w:rsid w:val="0E219B40"/>
    <w:rsid w:val="0EF5E0DA"/>
    <w:rsid w:val="11F9409A"/>
    <w:rsid w:val="12B78F26"/>
    <w:rsid w:val="134E583B"/>
    <w:rsid w:val="1521E5B3"/>
    <w:rsid w:val="15A8858C"/>
    <w:rsid w:val="15C805AE"/>
    <w:rsid w:val="15CC893C"/>
    <w:rsid w:val="1912D988"/>
    <w:rsid w:val="1C1A0034"/>
    <w:rsid w:val="1D92BCDD"/>
    <w:rsid w:val="1DF0360D"/>
    <w:rsid w:val="1E064045"/>
    <w:rsid w:val="201CDEF6"/>
    <w:rsid w:val="20992D50"/>
    <w:rsid w:val="20CD6839"/>
    <w:rsid w:val="21B6DDE4"/>
    <w:rsid w:val="224DDB45"/>
    <w:rsid w:val="2346F35E"/>
    <w:rsid w:val="2354EE57"/>
    <w:rsid w:val="23D0B216"/>
    <w:rsid w:val="25E4884A"/>
    <w:rsid w:val="298EE197"/>
    <w:rsid w:val="29D64148"/>
    <w:rsid w:val="2C84AC98"/>
    <w:rsid w:val="2CA3C15D"/>
    <w:rsid w:val="2D0B03CE"/>
    <w:rsid w:val="2D1CD3F8"/>
    <w:rsid w:val="2D8402BA"/>
    <w:rsid w:val="2F169952"/>
    <w:rsid w:val="30DC003A"/>
    <w:rsid w:val="31347AF9"/>
    <w:rsid w:val="32B99BAD"/>
    <w:rsid w:val="32C4F282"/>
    <w:rsid w:val="32C86453"/>
    <w:rsid w:val="33BDBE70"/>
    <w:rsid w:val="354A0FE7"/>
    <w:rsid w:val="35A5D832"/>
    <w:rsid w:val="37274CBC"/>
    <w:rsid w:val="37E7224D"/>
    <w:rsid w:val="38FBB60A"/>
    <w:rsid w:val="3F0771D4"/>
    <w:rsid w:val="40CF5BCC"/>
    <w:rsid w:val="42871EC1"/>
    <w:rsid w:val="44F44594"/>
    <w:rsid w:val="453ED8B2"/>
    <w:rsid w:val="47962B32"/>
    <w:rsid w:val="48A673B4"/>
    <w:rsid w:val="4AE6706A"/>
    <w:rsid w:val="4D071E96"/>
    <w:rsid w:val="4D1568D9"/>
    <w:rsid w:val="4DF1FE46"/>
    <w:rsid w:val="4E56177D"/>
    <w:rsid w:val="4F202230"/>
    <w:rsid w:val="4F31072F"/>
    <w:rsid w:val="4FA007CF"/>
    <w:rsid w:val="5114AED7"/>
    <w:rsid w:val="515FB1A9"/>
    <w:rsid w:val="52819800"/>
    <w:rsid w:val="52B8F93F"/>
    <w:rsid w:val="52D800C3"/>
    <w:rsid w:val="52FFA7EA"/>
    <w:rsid w:val="54963FCB"/>
    <w:rsid w:val="54CB08CD"/>
    <w:rsid w:val="562DC089"/>
    <w:rsid w:val="5A820F05"/>
    <w:rsid w:val="5B513991"/>
    <w:rsid w:val="5C50A922"/>
    <w:rsid w:val="5DA54A05"/>
    <w:rsid w:val="5FB87E4C"/>
    <w:rsid w:val="60BA95FA"/>
    <w:rsid w:val="618F15E2"/>
    <w:rsid w:val="622B4873"/>
    <w:rsid w:val="63AF7E10"/>
    <w:rsid w:val="6572B157"/>
    <w:rsid w:val="65E32902"/>
    <w:rsid w:val="66AB29A9"/>
    <w:rsid w:val="688D5337"/>
    <w:rsid w:val="68CFBECC"/>
    <w:rsid w:val="6AA1E396"/>
    <w:rsid w:val="6B7F8821"/>
    <w:rsid w:val="6B9E626A"/>
    <w:rsid w:val="6C30D4DC"/>
    <w:rsid w:val="6D9C971F"/>
    <w:rsid w:val="6DF63680"/>
    <w:rsid w:val="6E20475D"/>
    <w:rsid w:val="6EC5ECEF"/>
    <w:rsid w:val="6F90C342"/>
    <w:rsid w:val="6F99C2D0"/>
    <w:rsid w:val="6FAB7906"/>
    <w:rsid w:val="73F770CD"/>
    <w:rsid w:val="74DAB738"/>
    <w:rsid w:val="766C4BD1"/>
    <w:rsid w:val="784C33D5"/>
    <w:rsid w:val="791885F1"/>
    <w:rsid w:val="7A88623B"/>
    <w:rsid w:val="7AF05E38"/>
    <w:rsid w:val="7B4DD77D"/>
    <w:rsid w:val="7C6E8159"/>
    <w:rsid w:val="7CFE1DCB"/>
    <w:rsid w:val="7E5ECA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663E4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oter" Target="footer2.xml"/><Relationship Id="rId8" Type="http://schemas.openxmlformats.org/officeDocument/2006/relationships/footnotes" Target="footnotes.xml"/></Relationships>
</file>

<file path=word/_rels/footer2.xml.rels><?xml version="1.0" encoding="UTF-8" standalone="yes"?>
<Relationships xmlns="http://schemas.openxmlformats.org/package/2006/relationships"><Relationship Id="rId1" Type="http://schemas.openxmlformats.org/officeDocument/2006/relationships/image" Target="media/image1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C637F66A5BC9D4B86088EFCF3988A57" ma:contentTypeVersion="7" ma:contentTypeDescription="Create a new document." ma:contentTypeScope="" ma:versionID="31f45ba4de6a961911b9cef788461aae">
  <xsd:schema xmlns:xsd="http://www.w3.org/2001/XMLSchema" xmlns:xs="http://www.w3.org/2001/XMLSchema" xmlns:p="http://schemas.microsoft.com/office/2006/metadata/properties" xmlns:ns2="fdd02299-75fe-4197-bef3-d4e2ec181b9b" targetNamespace="http://schemas.microsoft.com/office/2006/metadata/properties" ma:root="true" ma:fieldsID="765b4bf5cb047a9be7b93114ac011c96" ns2:_="">
    <xsd:import namespace="fdd02299-75fe-4197-bef3-d4e2ec181b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d02299-75fe-4197-bef3-d4e2ec181b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E1A6F2B-6707-4CDB-BEE9-ED9FF1EBC0A4}">
  <ds:schemaRefs>
    <ds:schemaRef ds:uri="http://schemas.microsoft.com/sharepoint/v3/contenttype/forms"/>
  </ds:schemaRefs>
</ds:datastoreItem>
</file>

<file path=customXml/itemProps2.xml><?xml version="1.0" encoding="utf-8"?>
<ds:datastoreItem xmlns:ds="http://schemas.openxmlformats.org/officeDocument/2006/customXml" ds:itemID="{72F8473C-0FD4-4919-96BA-FA136CD93D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dd02299-75fe-4197-bef3-d4e2ec181b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B6681EF-978E-44FB-A425-78082744D68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1476</Words>
  <Characters>8415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Saharsh Jakkula</cp:lastModifiedBy>
  <cp:revision>2</cp:revision>
  <dcterms:created xsi:type="dcterms:W3CDTF">2025-09-10T08:31:00Z</dcterms:created>
  <dcterms:modified xsi:type="dcterms:W3CDTF">2025-09-10T08:31:00Z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0x0101006C637F66A5BC9D4B86088EFCF3988A57</vt:lpwstr>
  </property>
</Properties>
</file>