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5A187" w14:textId="77777777" w:rsidR="007054EA" w:rsidRDefault="007054EA" w:rsidP="007054EA">
      <w:pPr>
        <w:spacing w:after="0"/>
        <w:jc w:val="center"/>
        <w:rPr>
          <w:b/>
          <w:bCs/>
          <w:sz w:val="28"/>
          <w:szCs w:val="28"/>
          <w:u w:val="single"/>
        </w:rPr>
      </w:pPr>
      <w:bookmarkStart w:id="0" w:name="_Hlk241761445"/>
      <w:r w:rsidRPr="005A7311">
        <w:rPr>
          <w:b/>
          <w:bCs/>
          <w:sz w:val="28"/>
          <w:szCs w:val="28"/>
          <w:u w:val="single"/>
        </w:rPr>
        <w:t>Advertisement Planning Sheet</w:t>
      </w:r>
    </w:p>
    <w:p w14:paraId="44229CAC" w14:textId="77777777" w:rsidR="007054EA" w:rsidRPr="005A7311" w:rsidRDefault="007054EA" w:rsidP="007054EA">
      <w:pPr>
        <w:spacing w:after="0"/>
        <w:jc w:val="center"/>
        <w:rPr>
          <w:b/>
          <w:bCs/>
          <w:sz w:val="28"/>
          <w:szCs w:val="28"/>
          <w:u w:val="single"/>
        </w:rPr>
      </w:pPr>
    </w:p>
    <w:p w14:paraId="7EE14A26" w14:textId="77777777" w:rsidR="007054EA" w:rsidRPr="00C07ECB" w:rsidRDefault="007054EA" w:rsidP="007054EA">
      <w:pPr>
        <w:spacing w:after="0"/>
        <w:rPr>
          <w:b/>
          <w:bCs/>
          <w:u w:val="single"/>
        </w:rPr>
      </w:pPr>
      <w:r w:rsidRPr="00C07ECB">
        <w:rPr>
          <w:b/>
          <w:bCs/>
          <w:u w:val="single"/>
        </w:rPr>
        <w:t>Student Roles</w:t>
      </w:r>
    </w:p>
    <w:p w14:paraId="23E68194" w14:textId="77777777" w:rsidR="007054EA" w:rsidRPr="00C07ECB" w:rsidRDefault="007054EA" w:rsidP="007054EA">
      <w:pPr>
        <w:spacing w:after="0"/>
      </w:pPr>
      <w:r w:rsidRPr="00C07ECB">
        <w:t>To ensure that every student participates, each group member can have a role.</w:t>
      </w:r>
    </w:p>
    <w:p w14:paraId="5D05C249" w14:textId="77777777" w:rsidR="007054EA" w:rsidRPr="00C07ECB" w:rsidRDefault="007054EA" w:rsidP="007054EA">
      <w:pPr>
        <w:spacing w:after="0"/>
      </w:pPr>
      <w:r w:rsidRPr="00C07ECB">
        <w:t>Possible roles</w:t>
      </w:r>
    </w:p>
    <w:p w14:paraId="40FB5B36" w14:textId="77777777" w:rsidR="007054EA" w:rsidRPr="00C07ECB" w:rsidRDefault="007054EA" w:rsidP="007054EA">
      <w:pPr>
        <w:spacing w:after="0"/>
      </w:pPr>
      <w:r w:rsidRPr="00C07ECB">
        <w:t>1</w:t>
      </w:r>
      <w:r w:rsidRPr="00C07ECB">
        <w:rPr>
          <w:b/>
          <w:bCs/>
        </w:rPr>
        <w:t>. Product Specialist</w:t>
      </w:r>
      <w:r w:rsidRPr="00C07ECB">
        <w:br/>
        <w:t>Ensures that the information about the output device is accurate.</w:t>
      </w:r>
    </w:p>
    <w:p w14:paraId="05E707A7" w14:textId="77777777" w:rsidR="007054EA" w:rsidRPr="00C07ECB" w:rsidRDefault="007054EA" w:rsidP="007054EA">
      <w:pPr>
        <w:spacing w:after="0"/>
      </w:pPr>
      <w:r w:rsidRPr="00C07ECB">
        <w:t xml:space="preserve">2. </w:t>
      </w:r>
      <w:r w:rsidRPr="00C07ECB">
        <w:rPr>
          <w:b/>
          <w:bCs/>
        </w:rPr>
        <w:t>Creative Director</w:t>
      </w:r>
      <w:r w:rsidRPr="00C07ECB">
        <w:rPr>
          <w:b/>
          <w:bCs/>
        </w:rPr>
        <w:br/>
      </w:r>
      <w:r w:rsidRPr="00C07ECB">
        <w:t>Develops the slogan, jingle, poster or creative concept.</w:t>
      </w:r>
    </w:p>
    <w:p w14:paraId="0B1D4DC4" w14:textId="77777777" w:rsidR="007054EA" w:rsidRPr="00C07ECB" w:rsidRDefault="007054EA" w:rsidP="007054EA">
      <w:pPr>
        <w:spacing w:after="0"/>
      </w:pPr>
      <w:r w:rsidRPr="00C07ECB">
        <w:t xml:space="preserve">3. </w:t>
      </w:r>
      <w:r w:rsidRPr="00C07ECB">
        <w:rPr>
          <w:b/>
          <w:bCs/>
        </w:rPr>
        <w:t>Sales Representative</w:t>
      </w:r>
      <w:r w:rsidRPr="00C07ECB">
        <w:br/>
        <w:t>Explains why customers should buy/use the device.</w:t>
      </w:r>
    </w:p>
    <w:p w14:paraId="7E3CFF3D" w14:textId="77777777" w:rsidR="007054EA" w:rsidRPr="00C07ECB" w:rsidRDefault="007054EA" w:rsidP="007054EA">
      <w:pPr>
        <w:spacing w:after="0"/>
      </w:pPr>
      <w:r w:rsidRPr="00C07ECB">
        <w:t xml:space="preserve">4. </w:t>
      </w:r>
      <w:r w:rsidRPr="00C07ECB">
        <w:rPr>
          <w:b/>
          <w:bCs/>
        </w:rPr>
        <w:t>Presenter/Performance Manager</w:t>
      </w:r>
      <w:r w:rsidRPr="00C07ECB">
        <w:br/>
        <w:t>Coordinates and delivers the final presentation.</w:t>
      </w:r>
    </w:p>
    <w:p w14:paraId="0518B95B" w14:textId="77777777" w:rsidR="007054EA" w:rsidRDefault="007054EA" w:rsidP="007054EA">
      <w:pPr>
        <w:spacing w:after="0"/>
      </w:pPr>
      <w:r w:rsidRPr="00C07ECB">
        <w:t>For groups of three, the Sales Representative and Presenter can be combined.</w:t>
      </w:r>
    </w:p>
    <w:p w14:paraId="208B84A5" w14:textId="77777777" w:rsidR="007054EA" w:rsidRPr="00C07ECB" w:rsidRDefault="007054EA" w:rsidP="007054EA">
      <w:pPr>
        <w:spacing w:after="0"/>
      </w:pPr>
    </w:p>
    <w:p w14:paraId="236C6457" w14:textId="77777777" w:rsidR="007054EA" w:rsidRPr="005A7311" w:rsidRDefault="007054EA" w:rsidP="007054EA">
      <w:pPr>
        <w:spacing w:after="0"/>
        <w:rPr>
          <w:b/>
          <w:bCs/>
          <w:u w:val="single"/>
        </w:rPr>
      </w:pPr>
      <w:r w:rsidRPr="005A7311">
        <w:rPr>
          <w:b/>
          <w:bCs/>
          <w:u w:val="single"/>
        </w:rPr>
        <w:t>Advertising Plan</w:t>
      </w:r>
    </w:p>
    <w:p w14:paraId="10523281" w14:textId="77777777" w:rsidR="007054EA" w:rsidRPr="005A7311" w:rsidRDefault="007054EA" w:rsidP="007054EA">
      <w:pPr>
        <w:spacing w:after="0"/>
        <w:rPr>
          <w:b/>
          <w:bCs/>
        </w:rPr>
      </w:pPr>
      <w:r w:rsidRPr="005A7311">
        <w:rPr>
          <w:b/>
          <w:bCs/>
        </w:rPr>
        <w:t>SELL YOUR OUTPUT DEVICE!</w:t>
      </w:r>
    </w:p>
    <w:p w14:paraId="3C682A9F" w14:textId="77777777" w:rsidR="007054EA" w:rsidRPr="005A7311" w:rsidRDefault="007054EA" w:rsidP="007054EA">
      <w:pPr>
        <w:spacing w:after="0"/>
        <w:rPr>
          <w:b/>
          <w:bCs/>
        </w:rPr>
      </w:pPr>
      <w:r w:rsidRPr="005A7311">
        <w:rPr>
          <w:b/>
          <w:bCs/>
        </w:rPr>
        <w:t>Our output device: __________________________</w:t>
      </w:r>
    </w:p>
    <w:p w14:paraId="0337F29A" w14:textId="77777777" w:rsidR="007054EA" w:rsidRPr="005A7311" w:rsidRDefault="007054EA" w:rsidP="007054EA">
      <w:pPr>
        <w:spacing w:after="0"/>
        <w:rPr>
          <w:b/>
          <w:bCs/>
        </w:rPr>
      </w:pPr>
      <w:r w:rsidRPr="005A7311">
        <w:rPr>
          <w:b/>
          <w:bCs/>
        </w:rPr>
        <w:t>1. What does it do?</w:t>
      </w:r>
    </w:p>
    <w:p w14:paraId="1462B372" w14:textId="77777777" w:rsidR="007054EA" w:rsidRPr="005A7311" w:rsidRDefault="00000000" w:rsidP="007054EA">
      <w:pPr>
        <w:spacing w:after="0"/>
        <w:rPr>
          <w:b/>
          <w:bCs/>
        </w:rPr>
      </w:pPr>
      <w:r>
        <w:rPr>
          <w:b/>
          <w:bCs/>
        </w:rPr>
        <w:pict w14:anchorId="34AC23BB">
          <v:rect id="_x0000_i1025" style="width:0;height:1.5pt" o:hralign="center" o:hrstd="t" o:hr="t" fillcolor="#a0a0a0" stroked="f"/>
        </w:pict>
      </w:r>
    </w:p>
    <w:p w14:paraId="298AEA6B" w14:textId="77777777" w:rsidR="007054EA" w:rsidRPr="005A7311" w:rsidRDefault="007054EA" w:rsidP="007054EA">
      <w:pPr>
        <w:spacing w:after="0"/>
        <w:rPr>
          <w:b/>
          <w:bCs/>
        </w:rPr>
      </w:pPr>
      <w:r w:rsidRPr="005A7311">
        <w:rPr>
          <w:b/>
          <w:bCs/>
        </w:rPr>
        <w:t>2. Where can it be used?</w:t>
      </w:r>
    </w:p>
    <w:p w14:paraId="514FD8B9" w14:textId="77777777" w:rsidR="007054EA" w:rsidRPr="005A7311" w:rsidRDefault="00000000" w:rsidP="007054EA">
      <w:pPr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pict w14:anchorId="4AE38012">
          <v:rect id="_x0000_i1026" style="width:0;height:1.5pt" o:hralign="center" o:hrstd="t" o:hr="t" fillcolor="#a0a0a0" stroked="f"/>
        </w:pict>
      </w:r>
    </w:p>
    <w:p w14:paraId="7F3A007A" w14:textId="77777777" w:rsidR="007054EA" w:rsidRPr="005A7311" w:rsidRDefault="00000000" w:rsidP="007054EA">
      <w:pPr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pict w14:anchorId="14B502CA">
          <v:rect id="_x0000_i1027" style="width:0;height:1.5pt" o:hralign="center" o:hrstd="t" o:hr="t" fillcolor="#a0a0a0" stroked="f"/>
        </w:pict>
      </w:r>
    </w:p>
    <w:p w14:paraId="6F314F43" w14:textId="77777777" w:rsidR="007054EA" w:rsidRPr="005A7311" w:rsidRDefault="007054EA" w:rsidP="007054EA">
      <w:pPr>
        <w:spacing w:after="0"/>
        <w:rPr>
          <w:b/>
          <w:bCs/>
        </w:rPr>
      </w:pPr>
      <w:r w:rsidRPr="005A7311">
        <w:rPr>
          <w:b/>
          <w:bCs/>
        </w:rPr>
        <w:t>3. What is one advantage?</w:t>
      </w:r>
    </w:p>
    <w:p w14:paraId="51BAC2C9" w14:textId="77777777" w:rsidR="007054EA" w:rsidRPr="005A7311" w:rsidRDefault="00000000" w:rsidP="007054EA">
      <w:pPr>
        <w:spacing w:after="0"/>
        <w:rPr>
          <w:b/>
          <w:bCs/>
        </w:rPr>
      </w:pPr>
      <w:r>
        <w:rPr>
          <w:b/>
          <w:bCs/>
        </w:rPr>
        <w:pict w14:anchorId="7F38C776">
          <v:rect id="_x0000_i1028" style="width:0;height:1.5pt" o:hralign="center" o:hrstd="t" o:hr="t" fillcolor="#a0a0a0" stroked="f"/>
        </w:pict>
      </w:r>
    </w:p>
    <w:p w14:paraId="04CF8632" w14:textId="77777777" w:rsidR="007054EA" w:rsidRPr="005A7311" w:rsidRDefault="007054EA" w:rsidP="007054EA">
      <w:pPr>
        <w:spacing w:after="0"/>
        <w:rPr>
          <w:b/>
          <w:bCs/>
        </w:rPr>
      </w:pPr>
      <w:r w:rsidRPr="005A7311">
        <w:rPr>
          <w:b/>
          <w:bCs/>
        </w:rPr>
        <w:t>4. Who would benefit from using it?</w:t>
      </w:r>
    </w:p>
    <w:p w14:paraId="285BD23B" w14:textId="77777777" w:rsidR="007054EA" w:rsidRPr="005A7311" w:rsidRDefault="00000000" w:rsidP="007054EA">
      <w:pPr>
        <w:spacing w:after="0"/>
        <w:rPr>
          <w:b/>
          <w:bCs/>
        </w:rPr>
      </w:pPr>
      <w:r>
        <w:rPr>
          <w:b/>
          <w:bCs/>
        </w:rPr>
        <w:pict w14:anchorId="4048F008">
          <v:rect id="_x0000_i1029" style="width:0;height:1.5pt" o:hralign="center" o:hrstd="t" o:hr="t" fillcolor="#a0a0a0" stroked="f"/>
        </w:pict>
      </w:r>
    </w:p>
    <w:p w14:paraId="659CDF66" w14:textId="77777777" w:rsidR="007054EA" w:rsidRPr="005A7311" w:rsidRDefault="007054EA" w:rsidP="007054EA">
      <w:pPr>
        <w:spacing w:after="0"/>
        <w:rPr>
          <w:b/>
          <w:bCs/>
        </w:rPr>
      </w:pPr>
      <w:r w:rsidRPr="005A7311">
        <w:rPr>
          <w:b/>
          <w:bCs/>
        </w:rPr>
        <w:t>5. Our catchy slogan:</w:t>
      </w:r>
    </w:p>
    <w:p w14:paraId="4E332E36" w14:textId="77777777" w:rsidR="007054EA" w:rsidRPr="005A7311" w:rsidRDefault="00000000" w:rsidP="007054EA">
      <w:pPr>
        <w:spacing w:after="0"/>
        <w:rPr>
          <w:b/>
          <w:bCs/>
        </w:rPr>
      </w:pPr>
      <w:r>
        <w:rPr>
          <w:b/>
          <w:bCs/>
        </w:rPr>
        <w:pict w14:anchorId="492D279E">
          <v:rect id="_x0000_i1030" style="width:0;height:1.5pt" o:hralign="center" o:hrstd="t" o:hr="t" fillcolor="#a0a0a0" stroked="f"/>
        </w:pict>
      </w:r>
    </w:p>
    <w:p w14:paraId="0E5A488B" w14:textId="117E69D6" w:rsidR="007054EA" w:rsidRDefault="007054EA" w:rsidP="007054EA">
      <w:pPr>
        <w:spacing w:after="0"/>
      </w:pPr>
      <w:r w:rsidRPr="005A7311">
        <w:rPr>
          <w:b/>
          <w:bCs/>
        </w:rPr>
        <w:t>6. Our advertisement:</w:t>
      </w:r>
      <w:r w:rsidRPr="005A7311">
        <w:rPr>
          <w:b/>
          <w:bCs/>
        </w:rPr>
        <w:br/>
        <w:t>Plan a 30–45 second advertisement that convinces your customer to choose your device.</w:t>
      </w:r>
    </w:p>
    <w:bookmarkEnd w:id="0"/>
    <w:p w14:paraId="744E4CCC" w14:textId="77777777" w:rsidR="00200C2F" w:rsidRDefault="00200C2F"/>
    <w:sectPr w:rsidR="00200C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86F75"/>
    <w:multiLevelType w:val="multilevel"/>
    <w:tmpl w:val="6814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359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4EA"/>
    <w:rsid w:val="001746FE"/>
    <w:rsid w:val="00200C2F"/>
    <w:rsid w:val="003F3E58"/>
    <w:rsid w:val="00593FE9"/>
    <w:rsid w:val="007054EA"/>
    <w:rsid w:val="00AC6210"/>
    <w:rsid w:val="00C30B03"/>
    <w:rsid w:val="00D01715"/>
    <w:rsid w:val="00DB3315"/>
    <w:rsid w:val="00E31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02DBC"/>
  <w15:chartTrackingRefBased/>
  <w15:docId w15:val="{2BB4A7EF-F8DF-4A44-AF56-0BAE3DA8A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4EA"/>
  </w:style>
  <w:style w:type="paragraph" w:styleId="Heading1">
    <w:name w:val="heading 1"/>
    <w:basedOn w:val="Normal"/>
    <w:next w:val="Normal"/>
    <w:link w:val="Heading1Char"/>
    <w:uiPriority w:val="9"/>
    <w:qFormat/>
    <w:rsid w:val="00705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4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Beena Seepersad-Vishnu</dc:creator>
  <cp:keywords/>
  <dc:description/>
  <cp:lastModifiedBy>Beena Seepersad-Vishnu</cp:lastModifiedBy>
  <cp:revision>2</cp:revision>
  <dcterms:created xsi:type="dcterms:W3CDTF">2026-10-24T15:29:00Z</dcterms:created>
  <dcterms:modified xsi:type="dcterms:W3CDTF">2026-10-24T15:29:00Z</dcterms:modified>
</cp:coreProperties>
</file>